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3181" w:rsidRPr="00243181" w:rsidRDefault="00243181" w:rsidP="00243181">
      <w:pPr>
        <w:shd w:val="clear" w:color="auto" w:fill="FFFFFF"/>
        <w:spacing w:line="240" w:lineRule="auto"/>
        <w:outlineLvl w:val="0"/>
        <w:rPr>
          <w:rFonts w:ascii="Source Sans Pro" w:eastAsia="Times New Roman" w:hAnsi="Source Sans Pro" w:cs="Arial"/>
          <w:color w:val="1F1F1F"/>
          <w:spacing w:val="-2"/>
          <w:kern w:val="36"/>
          <w:sz w:val="48"/>
          <w:szCs w:val="48"/>
          <w:lang w:eastAsia="en-GB"/>
        </w:rPr>
      </w:pPr>
      <w:r w:rsidRPr="00243181">
        <w:rPr>
          <w:rFonts w:ascii="Source Sans Pro" w:eastAsia="Times New Roman" w:hAnsi="Source Sans Pro" w:cs="Arial"/>
          <w:color w:val="1F1F1F"/>
          <w:spacing w:val="-2"/>
          <w:kern w:val="36"/>
          <w:sz w:val="48"/>
          <w:szCs w:val="48"/>
          <w:lang w:eastAsia="en-GB"/>
        </w:rPr>
        <w:t>WHERE Clause uses</w:t>
      </w:r>
    </w:p>
    <w:p w:rsidR="00243181" w:rsidRPr="00243181" w:rsidRDefault="00243181" w:rsidP="00243181">
      <w:pPr>
        <w:shd w:val="clear" w:color="auto" w:fill="FFFFFF"/>
        <w:spacing w:after="240" w:line="240" w:lineRule="auto"/>
        <w:rPr>
          <w:rFonts w:ascii="Source Sans Pro" w:eastAsia="Times New Roman" w:hAnsi="Source Sans Pro" w:cs="Arial"/>
          <w:color w:val="1F1F1F"/>
          <w:sz w:val="21"/>
          <w:szCs w:val="21"/>
          <w:lang w:eastAsia="en-GB"/>
        </w:rPr>
      </w:pPr>
      <w:r w:rsidRPr="00243181">
        <w:rPr>
          <w:rFonts w:ascii="Source Sans Pro" w:eastAsia="Times New Roman" w:hAnsi="Source Sans Pro" w:cs="Arial"/>
          <w:color w:val="1F1F1F"/>
          <w:sz w:val="21"/>
          <w:szCs w:val="21"/>
          <w:lang w:eastAsia="en-GB"/>
        </w:rPr>
        <w:t>In this reading, you’ll explore the usage of the WHERE clause for filtering data. You’ve learned about the purpose and the syntax of the WHERE clause. You’ve also learned how it behaves with different types of operands (namely text-based or numeric) based on the data type of the table column. You explored the types of operators that can be used in the WHERE clause. The main objective of this reading is to present some more examples and scenarios in which the WHERE clause is used to filter data in a table.</w:t>
      </w:r>
    </w:p>
    <w:p w:rsidR="00243181" w:rsidRPr="00243181" w:rsidRDefault="00243181" w:rsidP="00243181">
      <w:pPr>
        <w:shd w:val="clear" w:color="auto" w:fill="FFFFFF"/>
        <w:spacing w:after="240" w:line="240" w:lineRule="auto"/>
        <w:rPr>
          <w:rFonts w:ascii="Source Sans Pro" w:eastAsia="Times New Roman" w:hAnsi="Source Sans Pro" w:cs="Arial"/>
          <w:color w:val="1F1F1F"/>
          <w:sz w:val="21"/>
          <w:szCs w:val="21"/>
          <w:lang w:eastAsia="en-GB"/>
        </w:rPr>
      </w:pPr>
      <w:r w:rsidRPr="00243181">
        <w:rPr>
          <w:rFonts w:ascii="Source Sans Pro" w:eastAsia="Times New Roman" w:hAnsi="Source Sans Pro" w:cs="Arial"/>
          <w:color w:val="1F1F1F"/>
          <w:sz w:val="21"/>
          <w:szCs w:val="21"/>
          <w:lang w:eastAsia="en-GB"/>
        </w:rPr>
        <w:t xml:space="preserve">   </w:t>
      </w:r>
    </w:p>
    <w:p w:rsidR="00243181" w:rsidRPr="00243181" w:rsidRDefault="00243181" w:rsidP="00243181">
      <w:pPr>
        <w:shd w:val="clear" w:color="auto" w:fill="FFFFFF"/>
        <w:spacing w:after="240" w:line="240" w:lineRule="auto"/>
        <w:outlineLvl w:val="1"/>
        <w:rPr>
          <w:rFonts w:ascii="Source Sans Pro" w:eastAsia="Times New Roman" w:hAnsi="Source Sans Pro" w:cs="Arial"/>
          <w:b/>
          <w:bCs/>
          <w:color w:val="1F1F1F"/>
          <w:spacing w:val="-2"/>
          <w:sz w:val="36"/>
          <w:szCs w:val="36"/>
          <w:lang w:eastAsia="en-GB"/>
        </w:rPr>
      </w:pPr>
      <w:r w:rsidRPr="00243181">
        <w:rPr>
          <w:rFonts w:ascii="unset" w:eastAsia="Times New Roman" w:hAnsi="unset" w:cs="Arial"/>
          <w:b/>
          <w:bCs/>
          <w:color w:val="1F1F1F"/>
          <w:spacing w:val="-2"/>
          <w:sz w:val="36"/>
          <w:szCs w:val="36"/>
          <w:lang w:eastAsia="en-GB"/>
        </w:rPr>
        <w:t>The WHERE clause</w:t>
      </w:r>
    </w:p>
    <w:p w:rsidR="00243181" w:rsidRPr="00243181" w:rsidRDefault="00243181" w:rsidP="00243181">
      <w:pPr>
        <w:shd w:val="clear" w:color="auto" w:fill="FFFFFF"/>
        <w:spacing w:after="240" w:line="240" w:lineRule="auto"/>
        <w:rPr>
          <w:rFonts w:ascii="Source Sans Pro" w:eastAsia="Times New Roman" w:hAnsi="Source Sans Pro" w:cs="Arial"/>
          <w:color w:val="1F1F1F"/>
          <w:sz w:val="21"/>
          <w:szCs w:val="21"/>
          <w:lang w:eastAsia="en-GB"/>
        </w:rPr>
      </w:pPr>
      <w:r w:rsidRPr="00243181">
        <w:rPr>
          <w:rFonts w:ascii="Source Sans Pro" w:eastAsia="Times New Roman" w:hAnsi="Source Sans Pro" w:cs="Arial"/>
          <w:color w:val="1F1F1F"/>
          <w:sz w:val="21"/>
          <w:szCs w:val="21"/>
          <w:lang w:eastAsia="en-GB"/>
        </w:rPr>
        <w:t xml:space="preserve">The WHERE clause is useful when you want to filter data in a table based on a given condition in the SQL </w:t>
      </w:r>
      <w:proofErr w:type="spellStart"/>
      <w:r w:rsidRPr="00243181">
        <w:rPr>
          <w:rFonts w:ascii="Source Sans Pro" w:eastAsia="Times New Roman" w:hAnsi="Source Sans Pro" w:cs="Arial"/>
          <w:color w:val="1F1F1F"/>
          <w:sz w:val="21"/>
          <w:szCs w:val="21"/>
          <w:lang w:eastAsia="en-GB"/>
        </w:rPr>
        <w:t>statement.The</w:t>
      </w:r>
      <w:proofErr w:type="spellEnd"/>
      <w:r w:rsidRPr="00243181">
        <w:rPr>
          <w:rFonts w:ascii="Source Sans Pro" w:eastAsia="Times New Roman" w:hAnsi="Source Sans Pro" w:cs="Arial"/>
          <w:color w:val="1F1F1F"/>
          <w:sz w:val="21"/>
          <w:szCs w:val="21"/>
          <w:lang w:eastAsia="en-GB"/>
        </w:rPr>
        <w:t xml:space="preserve"> WHERE clause in SQL is there for the purpose of filtering records and fetching only the necessary records. This can be used in SQL SELECT, UPDATE and DELETE statements.</w:t>
      </w:r>
    </w:p>
    <w:p w:rsidR="00243181" w:rsidRPr="00243181" w:rsidRDefault="00243181" w:rsidP="00243181">
      <w:pPr>
        <w:shd w:val="clear" w:color="auto" w:fill="FFFFFF"/>
        <w:spacing w:after="240" w:line="240" w:lineRule="auto"/>
        <w:rPr>
          <w:rFonts w:ascii="Source Sans Pro" w:eastAsia="Times New Roman" w:hAnsi="Source Sans Pro" w:cs="Arial"/>
          <w:color w:val="1F1F1F"/>
          <w:sz w:val="21"/>
          <w:szCs w:val="21"/>
          <w:lang w:eastAsia="en-GB"/>
        </w:rPr>
      </w:pPr>
      <w:r w:rsidRPr="00243181">
        <w:rPr>
          <w:rFonts w:ascii="Source Sans Pro" w:eastAsia="Times New Roman" w:hAnsi="Source Sans Pro" w:cs="Arial"/>
          <w:color w:val="1F1F1F"/>
          <w:sz w:val="21"/>
          <w:szCs w:val="21"/>
          <w:lang w:eastAsia="en-GB"/>
        </w:rPr>
        <w:t>The filtering happens based on a condition. The condition can be written using any of the following comparison or logical operators.</w:t>
      </w:r>
    </w:p>
    <w:p w:rsidR="00243181" w:rsidRPr="00243181" w:rsidRDefault="00243181" w:rsidP="00243181">
      <w:pPr>
        <w:shd w:val="clear" w:color="auto" w:fill="FFFFFF"/>
        <w:spacing w:before="480" w:after="240" w:line="240" w:lineRule="auto"/>
        <w:outlineLvl w:val="1"/>
        <w:rPr>
          <w:rFonts w:ascii="Source Sans Pro" w:eastAsia="Times New Roman" w:hAnsi="Source Sans Pro" w:cs="Arial"/>
          <w:b/>
          <w:bCs/>
          <w:color w:val="1F1F1F"/>
          <w:spacing w:val="-2"/>
          <w:sz w:val="36"/>
          <w:szCs w:val="36"/>
          <w:lang w:eastAsia="en-GB"/>
        </w:rPr>
      </w:pPr>
      <w:r w:rsidRPr="00243181">
        <w:rPr>
          <w:rFonts w:ascii="unset" w:eastAsia="Times New Roman" w:hAnsi="unset" w:cs="Arial"/>
          <w:b/>
          <w:bCs/>
          <w:color w:val="1F1F1F"/>
          <w:spacing w:val="-2"/>
          <w:sz w:val="36"/>
          <w:szCs w:val="36"/>
          <w:lang w:eastAsia="en-GB"/>
        </w:rPr>
        <w:t>Comparison operators</w:t>
      </w:r>
      <w:r w:rsidRPr="00243181">
        <w:rPr>
          <w:rFonts w:ascii="Source Sans Pro" w:eastAsia="Times New Roman" w:hAnsi="Source Sans Pro" w:cs="Arial"/>
          <w:b/>
          <w:bCs/>
          <w:color w:val="1F1F1F"/>
          <w:spacing w:val="-2"/>
          <w:sz w:val="36"/>
          <w:szCs w:val="36"/>
          <w:lang w:eastAsia="en-GB"/>
        </w:rPr>
        <w:t xml:space="preserve">  </w:t>
      </w:r>
    </w:p>
    <w:p w:rsidR="00243181" w:rsidRDefault="00243181">
      <w:pPr>
        <w:rPr>
          <w:b/>
          <w:sz w:val="40"/>
        </w:rPr>
      </w:pPr>
      <w:r w:rsidRPr="00243181">
        <w:rPr>
          <w:b/>
          <w:sz w:val="40"/>
        </w:rPr>
        <w:drawing>
          <wp:inline distT="0" distB="0" distL="0" distR="0" wp14:anchorId="7AD30BB4" wp14:editId="493E5F2B">
            <wp:extent cx="5731510" cy="39058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905885"/>
                    </a:xfrm>
                    <a:prstGeom prst="rect">
                      <a:avLst/>
                    </a:prstGeom>
                  </pic:spPr>
                </pic:pic>
              </a:graphicData>
            </a:graphic>
          </wp:inline>
        </w:drawing>
      </w:r>
    </w:p>
    <w:p w:rsidR="00243181" w:rsidRDefault="00243181">
      <w:pPr>
        <w:rPr>
          <w:b/>
          <w:sz w:val="40"/>
        </w:rPr>
      </w:pPr>
    </w:p>
    <w:p w:rsidR="00243181" w:rsidRDefault="00243181">
      <w:pPr>
        <w:rPr>
          <w:b/>
          <w:sz w:val="40"/>
        </w:rPr>
      </w:pPr>
      <w:r w:rsidRPr="00243181">
        <w:rPr>
          <w:b/>
          <w:sz w:val="40"/>
        </w:rPr>
        <w:lastRenderedPageBreak/>
        <w:drawing>
          <wp:inline distT="0" distB="0" distL="0" distR="0" wp14:anchorId="45EEC8BC" wp14:editId="6E5B4CF9">
            <wp:extent cx="5731510" cy="39687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968750"/>
                    </a:xfrm>
                    <a:prstGeom prst="rect">
                      <a:avLst/>
                    </a:prstGeom>
                  </pic:spPr>
                </pic:pic>
              </a:graphicData>
            </a:graphic>
          </wp:inline>
        </w:drawing>
      </w:r>
    </w:p>
    <w:p w:rsidR="00243181" w:rsidRDefault="00243181">
      <w:pPr>
        <w:rPr>
          <w:b/>
          <w:sz w:val="40"/>
        </w:rPr>
      </w:pPr>
      <w:r w:rsidRPr="00243181">
        <w:rPr>
          <w:b/>
          <w:sz w:val="40"/>
        </w:rPr>
        <w:drawing>
          <wp:inline distT="0" distB="0" distL="0" distR="0" wp14:anchorId="6EC15980" wp14:editId="35C110AC">
            <wp:extent cx="5731510" cy="29673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67355"/>
                    </a:xfrm>
                    <a:prstGeom prst="rect">
                      <a:avLst/>
                    </a:prstGeom>
                  </pic:spPr>
                </pic:pic>
              </a:graphicData>
            </a:graphic>
          </wp:inline>
        </w:drawing>
      </w:r>
    </w:p>
    <w:p w:rsidR="00243181" w:rsidRPr="00243181" w:rsidRDefault="00243181" w:rsidP="00243181">
      <w:pPr>
        <w:spacing w:after="0" w:line="240" w:lineRule="auto"/>
        <w:outlineLvl w:val="0"/>
        <w:rPr>
          <w:rFonts w:ascii="Source Sans Pro" w:eastAsia="Times New Roman" w:hAnsi="Source Sans Pro" w:cs="Times New Roman"/>
          <w:color w:val="1F1F1F"/>
          <w:spacing w:val="-2"/>
          <w:kern w:val="36"/>
          <w:sz w:val="96"/>
          <w:szCs w:val="48"/>
          <w:u w:val="single"/>
          <w:lang w:eastAsia="en-GB"/>
        </w:rPr>
      </w:pPr>
      <w:r w:rsidRPr="00243181">
        <w:rPr>
          <w:rFonts w:ascii="Source Sans Pro" w:eastAsia="Times New Roman" w:hAnsi="Source Sans Pro" w:cs="Times New Roman"/>
          <w:color w:val="1F1F1F"/>
          <w:spacing w:val="-2"/>
          <w:kern w:val="36"/>
          <w:sz w:val="96"/>
          <w:szCs w:val="48"/>
          <w:u w:val="single"/>
          <w:lang w:eastAsia="en-GB"/>
        </w:rPr>
        <w:t>Database schema</w:t>
      </w:r>
    </w:p>
    <w:p w:rsidR="00243181" w:rsidRPr="00243181" w:rsidRDefault="00243181" w:rsidP="00243181">
      <w:pPr>
        <w:shd w:val="clear" w:color="auto" w:fill="FFFFFF"/>
        <w:spacing w:after="0" w:line="240" w:lineRule="auto"/>
        <w:rPr>
          <w:rFonts w:ascii="Arial" w:eastAsia="Times New Roman" w:hAnsi="Arial" w:cs="Arial"/>
          <w:color w:val="333333"/>
          <w:sz w:val="21"/>
          <w:szCs w:val="21"/>
          <w:lang w:eastAsia="en-GB"/>
        </w:rPr>
      </w:pPr>
    </w:p>
    <w:p w:rsidR="00243181" w:rsidRDefault="00243181">
      <w:pPr>
        <w:rPr>
          <w:b/>
          <w:sz w:val="40"/>
        </w:rPr>
      </w:pPr>
      <w:r w:rsidRPr="00243181">
        <w:rPr>
          <w:b/>
          <w:sz w:val="40"/>
        </w:rPr>
        <w:lastRenderedPageBreak/>
        <w:drawing>
          <wp:inline distT="0" distB="0" distL="0" distR="0" wp14:anchorId="3D1DA6AB" wp14:editId="6FD28255">
            <wp:extent cx="5731510" cy="18230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23085"/>
                    </a:xfrm>
                    <a:prstGeom prst="rect">
                      <a:avLst/>
                    </a:prstGeom>
                  </pic:spPr>
                </pic:pic>
              </a:graphicData>
            </a:graphic>
          </wp:inline>
        </w:drawing>
      </w:r>
    </w:p>
    <w:p w:rsidR="00243181" w:rsidRDefault="00243181" w:rsidP="00243181">
      <w:pPr>
        <w:rPr>
          <w:sz w:val="40"/>
        </w:rPr>
      </w:pPr>
    </w:p>
    <w:p w:rsidR="00243181" w:rsidRDefault="00243181" w:rsidP="00243181">
      <w:pPr>
        <w:ind w:firstLine="720"/>
        <w:rPr>
          <w:sz w:val="40"/>
        </w:rPr>
      </w:pPr>
      <w:r w:rsidRPr="00243181">
        <w:rPr>
          <w:sz w:val="40"/>
        </w:rPr>
        <w:drawing>
          <wp:inline distT="0" distB="0" distL="0" distR="0" wp14:anchorId="5D81D8DA" wp14:editId="7CD6F788">
            <wp:extent cx="5540220" cy="4244708"/>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0220" cy="4244708"/>
                    </a:xfrm>
                    <a:prstGeom prst="rect">
                      <a:avLst/>
                    </a:prstGeom>
                  </pic:spPr>
                </pic:pic>
              </a:graphicData>
            </a:graphic>
          </wp:inline>
        </w:drawing>
      </w:r>
    </w:p>
    <w:p w:rsidR="00243181" w:rsidRDefault="00053EA6" w:rsidP="00243181">
      <w:pPr>
        <w:ind w:firstLine="720"/>
        <w:rPr>
          <w:sz w:val="40"/>
        </w:rPr>
      </w:pPr>
      <w:r w:rsidRPr="00053EA6">
        <w:rPr>
          <w:sz w:val="40"/>
        </w:rPr>
        <w:lastRenderedPageBreak/>
        <w:drawing>
          <wp:inline distT="0" distB="0" distL="0" distR="0" wp14:anchorId="6313BEEF" wp14:editId="7D89E43F">
            <wp:extent cx="5731510" cy="25469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6985"/>
                    </a:xfrm>
                    <a:prstGeom prst="rect">
                      <a:avLst/>
                    </a:prstGeom>
                  </pic:spPr>
                </pic:pic>
              </a:graphicData>
            </a:graphic>
          </wp:inline>
        </w:drawing>
      </w:r>
    </w:p>
    <w:p w:rsidR="00053EA6" w:rsidRDefault="00053EA6" w:rsidP="00243181">
      <w:pPr>
        <w:ind w:firstLine="720"/>
        <w:rPr>
          <w:sz w:val="40"/>
        </w:rPr>
      </w:pPr>
      <w:r w:rsidRPr="00053EA6">
        <w:rPr>
          <w:sz w:val="40"/>
        </w:rPr>
        <w:drawing>
          <wp:inline distT="0" distB="0" distL="0" distR="0" wp14:anchorId="1D884775" wp14:editId="6A130C6B">
            <wp:extent cx="5731510" cy="21818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81860"/>
                    </a:xfrm>
                    <a:prstGeom prst="rect">
                      <a:avLst/>
                    </a:prstGeom>
                  </pic:spPr>
                </pic:pic>
              </a:graphicData>
            </a:graphic>
          </wp:inline>
        </w:drawing>
      </w:r>
    </w:p>
    <w:p w:rsidR="00053EA6" w:rsidRDefault="00053EA6" w:rsidP="00243181">
      <w:pPr>
        <w:ind w:firstLine="720"/>
        <w:rPr>
          <w:sz w:val="40"/>
        </w:rPr>
      </w:pPr>
      <w:r w:rsidRPr="00053EA6">
        <w:rPr>
          <w:sz w:val="40"/>
        </w:rPr>
        <w:drawing>
          <wp:inline distT="0" distB="0" distL="0" distR="0" wp14:anchorId="2A80657D" wp14:editId="4E682FDD">
            <wp:extent cx="5731510" cy="3378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78200"/>
                    </a:xfrm>
                    <a:prstGeom prst="rect">
                      <a:avLst/>
                    </a:prstGeom>
                  </pic:spPr>
                </pic:pic>
              </a:graphicData>
            </a:graphic>
          </wp:inline>
        </w:drawing>
      </w:r>
    </w:p>
    <w:p w:rsidR="00053EA6" w:rsidRDefault="00053EA6" w:rsidP="00243181">
      <w:pPr>
        <w:ind w:firstLine="720"/>
        <w:rPr>
          <w:sz w:val="40"/>
        </w:rPr>
      </w:pPr>
      <w:r w:rsidRPr="00053EA6">
        <w:rPr>
          <w:sz w:val="40"/>
        </w:rPr>
        <w:lastRenderedPageBreak/>
        <w:drawing>
          <wp:inline distT="0" distB="0" distL="0" distR="0" wp14:anchorId="36927CF5" wp14:editId="15656358">
            <wp:extent cx="5731510" cy="3350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50260"/>
                    </a:xfrm>
                    <a:prstGeom prst="rect">
                      <a:avLst/>
                    </a:prstGeom>
                  </pic:spPr>
                </pic:pic>
              </a:graphicData>
            </a:graphic>
          </wp:inline>
        </w:drawing>
      </w:r>
    </w:p>
    <w:p w:rsidR="009F4ED1" w:rsidRDefault="009F4ED1" w:rsidP="00243181">
      <w:pPr>
        <w:ind w:firstLine="720"/>
        <w:rPr>
          <w:sz w:val="40"/>
        </w:rPr>
      </w:pPr>
    </w:p>
    <w:p w:rsidR="009F4ED1" w:rsidRDefault="009F4ED1" w:rsidP="00243181">
      <w:pPr>
        <w:ind w:firstLine="720"/>
        <w:rPr>
          <w:sz w:val="40"/>
        </w:rPr>
      </w:pPr>
      <w:r w:rsidRPr="009F4ED1">
        <w:rPr>
          <w:sz w:val="40"/>
        </w:rPr>
        <w:drawing>
          <wp:inline distT="0" distB="0" distL="0" distR="0" wp14:anchorId="2A9A3184" wp14:editId="6073E16F">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0380"/>
                    </a:xfrm>
                    <a:prstGeom prst="rect">
                      <a:avLst/>
                    </a:prstGeom>
                  </pic:spPr>
                </pic:pic>
              </a:graphicData>
            </a:graphic>
          </wp:inline>
        </w:drawing>
      </w:r>
    </w:p>
    <w:p w:rsidR="009F4ED1" w:rsidRDefault="009F4ED1" w:rsidP="00243181">
      <w:pPr>
        <w:ind w:firstLine="720"/>
        <w:rPr>
          <w:sz w:val="40"/>
        </w:rPr>
      </w:pPr>
      <w:r w:rsidRPr="009F4ED1">
        <w:rPr>
          <w:sz w:val="40"/>
        </w:rPr>
        <w:lastRenderedPageBreak/>
        <w:drawing>
          <wp:inline distT="0" distB="0" distL="0" distR="0" wp14:anchorId="237897BA" wp14:editId="0747FDE5">
            <wp:extent cx="5731510" cy="2467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7610"/>
                    </a:xfrm>
                    <a:prstGeom prst="rect">
                      <a:avLst/>
                    </a:prstGeom>
                  </pic:spPr>
                </pic:pic>
              </a:graphicData>
            </a:graphic>
          </wp:inline>
        </w:drawing>
      </w:r>
    </w:p>
    <w:p w:rsidR="009F4ED1" w:rsidRDefault="009F4ED1" w:rsidP="00243181">
      <w:pPr>
        <w:ind w:firstLine="720"/>
        <w:rPr>
          <w:sz w:val="40"/>
        </w:rPr>
      </w:pPr>
      <w:r w:rsidRPr="009F4ED1">
        <w:rPr>
          <w:sz w:val="40"/>
        </w:rPr>
        <w:drawing>
          <wp:inline distT="0" distB="0" distL="0" distR="0" wp14:anchorId="3D4EF3A0" wp14:editId="087E7139">
            <wp:extent cx="5731510" cy="2317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17750"/>
                    </a:xfrm>
                    <a:prstGeom prst="rect">
                      <a:avLst/>
                    </a:prstGeom>
                  </pic:spPr>
                </pic:pic>
              </a:graphicData>
            </a:graphic>
          </wp:inline>
        </w:drawing>
      </w:r>
    </w:p>
    <w:p w:rsidR="009F4ED1" w:rsidRDefault="009F4ED1" w:rsidP="00243181">
      <w:pPr>
        <w:ind w:firstLine="720"/>
        <w:rPr>
          <w:sz w:val="40"/>
        </w:rPr>
      </w:pPr>
      <w:r w:rsidRPr="009F4ED1">
        <w:rPr>
          <w:sz w:val="40"/>
        </w:rPr>
        <w:drawing>
          <wp:inline distT="0" distB="0" distL="0" distR="0" wp14:anchorId="5DB22C5E" wp14:editId="6E6EAA78">
            <wp:extent cx="5731510" cy="25806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80640"/>
                    </a:xfrm>
                    <a:prstGeom prst="rect">
                      <a:avLst/>
                    </a:prstGeom>
                  </pic:spPr>
                </pic:pic>
              </a:graphicData>
            </a:graphic>
          </wp:inline>
        </w:drawing>
      </w:r>
    </w:p>
    <w:p w:rsidR="009F4ED1" w:rsidRDefault="009F4ED1" w:rsidP="00243181">
      <w:pPr>
        <w:ind w:firstLine="720"/>
        <w:rPr>
          <w:sz w:val="40"/>
        </w:rPr>
      </w:pPr>
      <w:r w:rsidRPr="009F4ED1">
        <w:rPr>
          <w:sz w:val="40"/>
        </w:rPr>
        <w:lastRenderedPageBreak/>
        <w:drawing>
          <wp:inline distT="0" distB="0" distL="0" distR="0" wp14:anchorId="7CE78CDC" wp14:editId="3F1D354B">
            <wp:extent cx="5731510" cy="24523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52370"/>
                    </a:xfrm>
                    <a:prstGeom prst="rect">
                      <a:avLst/>
                    </a:prstGeom>
                  </pic:spPr>
                </pic:pic>
              </a:graphicData>
            </a:graphic>
          </wp:inline>
        </w:drawing>
      </w:r>
    </w:p>
    <w:p w:rsidR="009F4ED1" w:rsidRDefault="009F4ED1" w:rsidP="00243181">
      <w:pPr>
        <w:ind w:firstLine="720"/>
        <w:rPr>
          <w:sz w:val="40"/>
        </w:rPr>
      </w:pPr>
      <w:r w:rsidRPr="009F4ED1">
        <w:rPr>
          <w:sz w:val="40"/>
        </w:rPr>
        <w:drawing>
          <wp:inline distT="0" distB="0" distL="0" distR="0" wp14:anchorId="608E571B" wp14:editId="0FB80CE9">
            <wp:extent cx="5731510" cy="24898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89835"/>
                    </a:xfrm>
                    <a:prstGeom prst="rect">
                      <a:avLst/>
                    </a:prstGeom>
                  </pic:spPr>
                </pic:pic>
              </a:graphicData>
            </a:graphic>
          </wp:inline>
        </w:drawing>
      </w:r>
    </w:p>
    <w:p w:rsidR="009F4ED1" w:rsidRDefault="009F4ED1" w:rsidP="00243181">
      <w:pPr>
        <w:ind w:firstLine="720"/>
        <w:rPr>
          <w:sz w:val="40"/>
        </w:rPr>
      </w:pPr>
      <w:r w:rsidRPr="009F4ED1">
        <w:rPr>
          <w:sz w:val="40"/>
        </w:rPr>
        <w:drawing>
          <wp:inline distT="0" distB="0" distL="0" distR="0" wp14:anchorId="26B1046B" wp14:editId="5625C85C">
            <wp:extent cx="5731510" cy="242951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9510"/>
                    </a:xfrm>
                    <a:prstGeom prst="rect">
                      <a:avLst/>
                    </a:prstGeom>
                  </pic:spPr>
                </pic:pic>
              </a:graphicData>
            </a:graphic>
          </wp:inline>
        </w:drawing>
      </w:r>
    </w:p>
    <w:p w:rsidR="00842BF0" w:rsidRDefault="00842BF0" w:rsidP="00243181">
      <w:pPr>
        <w:ind w:firstLine="720"/>
        <w:rPr>
          <w:sz w:val="40"/>
        </w:rPr>
      </w:pPr>
      <w:r w:rsidRPr="00842BF0">
        <w:rPr>
          <w:sz w:val="40"/>
        </w:rPr>
        <w:lastRenderedPageBreak/>
        <w:drawing>
          <wp:inline distT="0" distB="0" distL="0" distR="0" wp14:anchorId="744F05F6" wp14:editId="2EDD8293">
            <wp:extent cx="5731510" cy="27241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4150"/>
                    </a:xfrm>
                    <a:prstGeom prst="rect">
                      <a:avLst/>
                    </a:prstGeom>
                  </pic:spPr>
                </pic:pic>
              </a:graphicData>
            </a:graphic>
          </wp:inline>
        </w:drawing>
      </w:r>
    </w:p>
    <w:p w:rsidR="00E776E0" w:rsidRPr="00243181" w:rsidRDefault="00E776E0" w:rsidP="00243181">
      <w:pPr>
        <w:ind w:firstLine="720"/>
        <w:rPr>
          <w:sz w:val="40"/>
        </w:rPr>
      </w:pPr>
      <w:r w:rsidRPr="00E776E0">
        <w:rPr>
          <w:sz w:val="40"/>
        </w:rPr>
        <w:drawing>
          <wp:inline distT="0" distB="0" distL="0" distR="0" wp14:anchorId="762F3021" wp14:editId="25F6607C">
            <wp:extent cx="5731510" cy="26612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661285"/>
                    </a:xfrm>
                    <a:prstGeom prst="rect">
                      <a:avLst/>
                    </a:prstGeom>
                  </pic:spPr>
                </pic:pic>
              </a:graphicData>
            </a:graphic>
          </wp:inline>
        </w:drawing>
      </w:r>
      <w:bookmarkStart w:id="0" w:name="_GoBack"/>
      <w:bookmarkEnd w:id="0"/>
    </w:p>
    <w:sectPr w:rsidR="00E776E0" w:rsidRPr="002431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181"/>
    <w:rsid w:val="00053EA6"/>
    <w:rsid w:val="00243181"/>
    <w:rsid w:val="00842BF0"/>
    <w:rsid w:val="009F4ED1"/>
    <w:rsid w:val="00E776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BFF31E-F3A6-45BB-B53B-F6E00AA61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4318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semiHidden/>
    <w:unhideWhenUsed/>
    <w:qFormat/>
    <w:rsid w:val="002431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181"/>
    <w:rPr>
      <w:rFonts w:ascii="Times New Roman" w:eastAsia="Times New Roman" w:hAnsi="Times New Roman" w:cs="Times New Roman"/>
      <w:b/>
      <w:bCs/>
      <w:kern w:val="36"/>
      <w:sz w:val="48"/>
      <w:szCs w:val="48"/>
      <w:lang w:eastAsia="en-GB"/>
    </w:rPr>
  </w:style>
  <w:style w:type="character" w:customStyle="1" w:styleId="cds-106">
    <w:name w:val="cds-106"/>
    <w:basedOn w:val="DefaultParagraphFont"/>
    <w:rsid w:val="00243181"/>
  </w:style>
  <w:style w:type="character" w:customStyle="1" w:styleId="Heading2Char">
    <w:name w:val="Heading 2 Char"/>
    <w:basedOn w:val="DefaultParagraphFont"/>
    <w:link w:val="Heading2"/>
    <w:uiPriority w:val="9"/>
    <w:semiHidden/>
    <w:rsid w:val="0024318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079968">
      <w:bodyDiv w:val="1"/>
      <w:marLeft w:val="0"/>
      <w:marRight w:val="0"/>
      <w:marTop w:val="0"/>
      <w:marBottom w:val="0"/>
      <w:divBdr>
        <w:top w:val="none" w:sz="0" w:space="0" w:color="auto"/>
        <w:left w:val="none" w:sz="0" w:space="0" w:color="auto"/>
        <w:bottom w:val="none" w:sz="0" w:space="0" w:color="auto"/>
        <w:right w:val="none" w:sz="0" w:space="0" w:color="auto"/>
      </w:divBdr>
      <w:divsChild>
        <w:div w:id="753429696">
          <w:marLeft w:val="0"/>
          <w:marRight w:val="0"/>
          <w:marTop w:val="0"/>
          <w:marBottom w:val="720"/>
          <w:divBdr>
            <w:top w:val="none" w:sz="0" w:space="0" w:color="auto"/>
            <w:left w:val="none" w:sz="0" w:space="0" w:color="auto"/>
            <w:bottom w:val="none" w:sz="0" w:space="0" w:color="auto"/>
            <w:right w:val="none" w:sz="0" w:space="0" w:color="auto"/>
          </w:divBdr>
        </w:div>
        <w:div w:id="762722482">
          <w:marLeft w:val="0"/>
          <w:marRight w:val="0"/>
          <w:marTop w:val="0"/>
          <w:marBottom w:val="0"/>
          <w:divBdr>
            <w:top w:val="none" w:sz="0" w:space="0" w:color="auto"/>
            <w:left w:val="none" w:sz="0" w:space="0" w:color="auto"/>
            <w:bottom w:val="none" w:sz="0" w:space="0" w:color="auto"/>
            <w:right w:val="none" w:sz="0" w:space="0" w:color="auto"/>
          </w:divBdr>
          <w:divsChild>
            <w:div w:id="1319992456">
              <w:marLeft w:val="0"/>
              <w:marRight w:val="0"/>
              <w:marTop w:val="0"/>
              <w:marBottom w:val="0"/>
              <w:divBdr>
                <w:top w:val="none" w:sz="0" w:space="0" w:color="auto"/>
                <w:left w:val="none" w:sz="0" w:space="0" w:color="auto"/>
                <w:bottom w:val="none" w:sz="0" w:space="0" w:color="auto"/>
                <w:right w:val="none" w:sz="0" w:space="0" w:color="auto"/>
              </w:divBdr>
              <w:divsChild>
                <w:div w:id="5715380">
                  <w:marLeft w:val="0"/>
                  <w:marRight w:val="0"/>
                  <w:marTop w:val="0"/>
                  <w:marBottom w:val="0"/>
                  <w:divBdr>
                    <w:top w:val="none" w:sz="0" w:space="0" w:color="auto"/>
                    <w:left w:val="none" w:sz="0" w:space="0" w:color="auto"/>
                    <w:bottom w:val="none" w:sz="0" w:space="0" w:color="auto"/>
                    <w:right w:val="none" w:sz="0" w:space="0" w:color="auto"/>
                  </w:divBdr>
                  <w:divsChild>
                    <w:div w:id="1903103460">
                      <w:marLeft w:val="0"/>
                      <w:marRight w:val="0"/>
                      <w:marTop w:val="0"/>
                      <w:marBottom w:val="0"/>
                      <w:divBdr>
                        <w:top w:val="none" w:sz="0" w:space="0" w:color="auto"/>
                        <w:left w:val="none" w:sz="0" w:space="0" w:color="auto"/>
                        <w:bottom w:val="none" w:sz="0" w:space="0" w:color="auto"/>
                        <w:right w:val="none" w:sz="0" w:space="0" w:color="auto"/>
                      </w:divBdr>
                      <w:divsChild>
                        <w:div w:id="5957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612507">
      <w:bodyDiv w:val="1"/>
      <w:marLeft w:val="0"/>
      <w:marRight w:val="0"/>
      <w:marTop w:val="0"/>
      <w:marBottom w:val="0"/>
      <w:divBdr>
        <w:top w:val="none" w:sz="0" w:space="0" w:color="auto"/>
        <w:left w:val="none" w:sz="0" w:space="0" w:color="auto"/>
        <w:bottom w:val="none" w:sz="0" w:space="0" w:color="auto"/>
        <w:right w:val="none" w:sz="0" w:space="0" w:color="auto"/>
      </w:divBdr>
      <w:divsChild>
        <w:div w:id="356780926">
          <w:marLeft w:val="0"/>
          <w:marRight w:val="0"/>
          <w:marTop w:val="0"/>
          <w:marBottom w:val="0"/>
          <w:divBdr>
            <w:top w:val="none" w:sz="0" w:space="0" w:color="auto"/>
            <w:left w:val="none" w:sz="0" w:space="0" w:color="auto"/>
            <w:bottom w:val="none" w:sz="0" w:space="0" w:color="auto"/>
            <w:right w:val="none" w:sz="0" w:space="0" w:color="auto"/>
          </w:divBdr>
        </w:div>
        <w:div w:id="1764884518">
          <w:marLeft w:val="0"/>
          <w:marRight w:val="0"/>
          <w:marTop w:val="0"/>
          <w:marBottom w:val="0"/>
          <w:divBdr>
            <w:top w:val="none" w:sz="0" w:space="0" w:color="auto"/>
            <w:left w:val="none" w:sz="0" w:space="0" w:color="auto"/>
            <w:bottom w:val="none" w:sz="0" w:space="0" w:color="auto"/>
            <w:right w:val="none" w:sz="0" w:space="0" w:color="auto"/>
          </w:divBdr>
        </w:div>
        <w:div w:id="754088835">
          <w:marLeft w:val="0"/>
          <w:marRight w:val="0"/>
          <w:marTop w:val="0"/>
          <w:marBottom w:val="0"/>
          <w:divBdr>
            <w:top w:val="none" w:sz="0" w:space="0" w:color="auto"/>
            <w:left w:val="none" w:sz="0" w:space="0" w:color="auto"/>
            <w:bottom w:val="none" w:sz="0" w:space="0" w:color="auto"/>
            <w:right w:val="none" w:sz="0" w:space="0" w:color="auto"/>
          </w:divBdr>
        </w:div>
        <w:div w:id="175971198">
          <w:marLeft w:val="0"/>
          <w:marRight w:val="0"/>
          <w:marTop w:val="0"/>
          <w:marBottom w:val="0"/>
          <w:divBdr>
            <w:top w:val="none" w:sz="0" w:space="0" w:color="auto"/>
            <w:left w:val="none" w:sz="0" w:space="0" w:color="auto"/>
            <w:bottom w:val="none" w:sz="0" w:space="0" w:color="auto"/>
            <w:right w:val="none" w:sz="0" w:space="0" w:color="auto"/>
          </w:divBdr>
        </w:div>
      </w:divsChild>
    </w:div>
    <w:div w:id="1253735453">
      <w:bodyDiv w:val="1"/>
      <w:marLeft w:val="0"/>
      <w:marRight w:val="0"/>
      <w:marTop w:val="0"/>
      <w:marBottom w:val="0"/>
      <w:divBdr>
        <w:top w:val="none" w:sz="0" w:space="0" w:color="auto"/>
        <w:left w:val="none" w:sz="0" w:space="0" w:color="auto"/>
        <w:bottom w:val="none" w:sz="0" w:space="0" w:color="auto"/>
        <w:right w:val="none" w:sz="0" w:space="0" w:color="auto"/>
      </w:divBdr>
      <w:divsChild>
        <w:div w:id="1250457576">
          <w:marLeft w:val="0"/>
          <w:marRight w:val="0"/>
          <w:marTop w:val="720"/>
          <w:marBottom w:val="0"/>
          <w:divBdr>
            <w:top w:val="none" w:sz="0" w:space="0" w:color="auto"/>
            <w:left w:val="none" w:sz="0" w:space="0" w:color="auto"/>
            <w:bottom w:val="none" w:sz="0" w:space="0" w:color="auto"/>
            <w:right w:val="none" w:sz="0" w:space="0" w:color="auto"/>
          </w:divBdr>
        </w:div>
        <w:div w:id="1195777762">
          <w:marLeft w:val="-240"/>
          <w:marRight w:val="0"/>
          <w:marTop w:val="180"/>
          <w:marBottom w:val="0"/>
          <w:divBdr>
            <w:top w:val="none" w:sz="0" w:space="0" w:color="auto"/>
            <w:left w:val="none" w:sz="0" w:space="0" w:color="auto"/>
            <w:bottom w:val="none" w:sz="0" w:space="0" w:color="auto"/>
            <w:right w:val="none" w:sz="0" w:space="0" w:color="auto"/>
          </w:divBdr>
          <w:divsChild>
            <w:div w:id="645471372">
              <w:marLeft w:val="0"/>
              <w:marRight w:val="0"/>
              <w:marTop w:val="0"/>
              <w:marBottom w:val="0"/>
              <w:divBdr>
                <w:top w:val="none" w:sz="0" w:space="0" w:color="auto"/>
                <w:left w:val="none" w:sz="0" w:space="0" w:color="auto"/>
                <w:bottom w:val="none" w:sz="0" w:space="0" w:color="auto"/>
                <w:right w:val="none" w:sz="0" w:space="0" w:color="auto"/>
              </w:divBdr>
            </w:div>
            <w:div w:id="65873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6812">
      <w:bodyDiv w:val="1"/>
      <w:marLeft w:val="0"/>
      <w:marRight w:val="0"/>
      <w:marTop w:val="0"/>
      <w:marBottom w:val="0"/>
      <w:divBdr>
        <w:top w:val="none" w:sz="0" w:space="0" w:color="auto"/>
        <w:left w:val="none" w:sz="0" w:space="0" w:color="auto"/>
        <w:bottom w:val="none" w:sz="0" w:space="0" w:color="auto"/>
        <w:right w:val="none" w:sz="0" w:space="0" w:color="auto"/>
      </w:divBdr>
      <w:divsChild>
        <w:div w:id="1639384665">
          <w:marLeft w:val="0"/>
          <w:marRight w:val="0"/>
          <w:marTop w:val="0"/>
          <w:marBottom w:val="720"/>
          <w:divBdr>
            <w:top w:val="none" w:sz="0" w:space="0" w:color="auto"/>
            <w:left w:val="none" w:sz="0" w:space="0" w:color="auto"/>
            <w:bottom w:val="none" w:sz="0" w:space="0" w:color="auto"/>
            <w:right w:val="none" w:sz="0" w:space="0" w:color="auto"/>
          </w:divBdr>
        </w:div>
        <w:div w:id="1119254056">
          <w:marLeft w:val="0"/>
          <w:marRight w:val="0"/>
          <w:marTop w:val="0"/>
          <w:marBottom w:val="0"/>
          <w:divBdr>
            <w:top w:val="none" w:sz="0" w:space="0" w:color="auto"/>
            <w:left w:val="none" w:sz="0" w:space="0" w:color="auto"/>
            <w:bottom w:val="none" w:sz="0" w:space="0" w:color="auto"/>
            <w:right w:val="none" w:sz="0" w:space="0" w:color="auto"/>
          </w:divBdr>
          <w:divsChild>
            <w:div w:id="1364525955">
              <w:marLeft w:val="0"/>
              <w:marRight w:val="0"/>
              <w:marTop w:val="0"/>
              <w:marBottom w:val="0"/>
              <w:divBdr>
                <w:top w:val="none" w:sz="0" w:space="0" w:color="auto"/>
                <w:left w:val="none" w:sz="0" w:space="0" w:color="auto"/>
                <w:bottom w:val="none" w:sz="0" w:space="0" w:color="auto"/>
                <w:right w:val="none" w:sz="0" w:space="0" w:color="auto"/>
              </w:divBdr>
              <w:divsChild>
                <w:div w:id="1559782809">
                  <w:marLeft w:val="0"/>
                  <w:marRight w:val="0"/>
                  <w:marTop w:val="0"/>
                  <w:marBottom w:val="0"/>
                  <w:divBdr>
                    <w:top w:val="none" w:sz="0" w:space="0" w:color="auto"/>
                    <w:left w:val="none" w:sz="0" w:space="0" w:color="auto"/>
                    <w:bottom w:val="none" w:sz="0" w:space="0" w:color="auto"/>
                    <w:right w:val="none" w:sz="0" w:space="0" w:color="auto"/>
                  </w:divBdr>
                  <w:divsChild>
                    <w:div w:id="154421589">
                      <w:marLeft w:val="0"/>
                      <w:marRight w:val="0"/>
                      <w:marTop w:val="0"/>
                      <w:marBottom w:val="0"/>
                      <w:divBdr>
                        <w:top w:val="none" w:sz="0" w:space="0" w:color="auto"/>
                        <w:left w:val="none" w:sz="0" w:space="0" w:color="auto"/>
                        <w:bottom w:val="none" w:sz="0" w:space="0" w:color="auto"/>
                        <w:right w:val="none" w:sz="0" w:space="0" w:color="auto"/>
                      </w:divBdr>
                      <w:divsChild>
                        <w:div w:id="15337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8</Pages>
  <Words>156</Words>
  <Characters>894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Fahad</dc:creator>
  <cp:keywords/>
  <dc:description/>
  <cp:lastModifiedBy>Muhammad Fahad</cp:lastModifiedBy>
  <cp:revision>2</cp:revision>
  <dcterms:created xsi:type="dcterms:W3CDTF">2023-02-18T07:15:00Z</dcterms:created>
  <dcterms:modified xsi:type="dcterms:W3CDTF">2023-02-18T15:35:00Z</dcterms:modified>
</cp:coreProperties>
</file>