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1720850" cy="1720850"/>
            <wp:effectExtent l="0" t="0" r="0" b="0"/>
            <wp:docPr id="1" name="Picture 1" descr="Riphah Internation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C66" w:rsidRDefault="00EC4C66" w:rsidP="00EC4C66">
      <w:pPr>
        <w:jc w:val="center"/>
        <w:rPr>
          <w:b/>
          <w:sz w:val="28"/>
        </w:rPr>
      </w:pPr>
    </w:p>
    <w:p w:rsidR="006C04E2" w:rsidRPr="00EC4C66" w:rsidRDefault="00EC4C66" w:rsidP="00EC4C66">
      <w:pPr>
        <w:jc w:val="center"/>
        <w:rPr>
          <w:b/>
          <w:sz w:val="28"/>
        </w:rPr>
      </w:pPr>
      <w:r w:rsidRPr="00EC4C66">
        <w:rPr>
          <w:b/>
          <w:sz w:val="28"/>
        </w:rPr>
        <w:t>Name: Muhammad Fahad</w:t>
      </w:r>
    </w:p>
    <w:p w:rsidR="00EC4C66" w:rsidRPr="00EC4C66" w:rsidRDefault="00EC4C66" w:rsidP="00EC4C66">
      <w:pPr>
        <w:jc w:val="center"/>
        <w:rPr>
          <w:b/>
          <w:sz w:val="28"/>
        </w:rPr>
      </w:pPr>
      <w:r w:rsidRPr="00EC4C66">
        <w:rPr>
          <w:b/>
          <w:sz w:val="28"/>
        </w:rPr>
        <w:t>Sap ID: 37125</w:t>
      </w:r>
    </w:p>
    <w:p w:rsidR="00EC4C66" w:rsidRPr="00EC4C66" w:rsidRDefault="00EC4C66" w:rsidP="00EC4C66">
      <w:pPr>
        <w:jc w:val="center"/>
        <w:rPr>
          <w:b/>
          <w:sz w:val="28"/>
        </w:rPr>
      </w:pPr>
      <w:r w:rsidRPr="00EC4C66">
        <w:rPr>
          <w:b/>
          <w:sz w:val="28"/>
        </w:rPr>
        <w:t>Section: BSCS-4A</w:t>
      </w:r>
    </w:p>
    <w:p w:rsidR="00EC4C66" w:rsidRDefault="00EC4C66" w:rsidP="00EC4C66">
      <w:pPr>
        <w:jc w:val="center"/>
        <w:rPr>
          <w:b/>
          <w:sz w:val="28"/>
        </w:rPr>
      </w:pPr>
      <w:r w:rsidRPr="00EC4C66">
        <w:rPr>
          <w:b/>
          <w:sz w:val="28"/>
        </w:rPr>
        <w:t>Course: Web Application Development</w:t>
      </w: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pBdr>
          <w:bottom w:val="single" w:sz="4" w:space="1" w:color="auto"/>
        </w:pBd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  <w:r w:rsidRPr="00EC4C66">
        <w:rPr>
          <w:b/>
          <w:sz w:val="28"/>
        </w:rPr>
        <w:t>Assignment#1</w:t>
      </w: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Pr="00A467FF" w:rsidRDefault="00F2617F" w:rsidP="00EC4C66">
      <w:pPr>
        <w:jc w:val="center"/>
        <w:rPr>
          <w:b/>
          <w:sz w:val="40"/>
        </w:rPr>
      </w:pPr>
    </w:p>
    <w:p w:rsidR="00F2617F" w:rsidRDefault="00F2617F" w:rsidP="00F2617F">
      <w:pPr>
        <w:jc w:val="center"/>
        <w:rPr>
          <w:b/>
          <w:sz w:val="40"/>
        </w:rPr>
      </w:pPr>
      <w:r w:rsidRPr="00A467FF">
        <w:rPr>
          <w:b/>
          <w:sz w:val="40"/>
        </w:rPr>
        <w:t>HTML</w:t>
      </w:r>
      <w:r w:rsidR="00A467FF" w:rsidRPr="00A467FF">
        <w:rPr>
          <w:b/>
          <w:sz w:val="40"/>
        </w:rPr>
        <w:t xml:space="preserve"> &amp; HTML5</w:t>
      </w:r>
      <w:r w:rsidRPr="00A467FF">
        <w:rPr>
          <w:b/>
          <w:sz w:val="40"/>
        </w:rPr>
        <w:t xml:space="preserve"> TAGS </w:t>
      </w:r>
    </w:p>
    <w:p w:rsidR="00A467FF" w:rsidRPr="004932BD" w:rsidRDefault="004932BD" w:rsidP="00A467FF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 w:rsidRPr="004932BD">
        <w:rPr>
          <w:b/>
          <w:sz w:val="28"/>
        </w:rPr>
        <w:t>&lt;a</w:t>
      </w:r>
      <w:r w:rsidR="00A467FF" w:rsidRPr="004932BD">
        <w:rPr>
          <w:b/>
          <w:sz w:val="28"/>
        </w:rPr>
        <w:t>ddress</w:t>
      </w:r>
      <w:r w:rsidRPr="004932BD">
        <w:rPr>
          <w:b/>
          <w:sz w:val="28"/>
        </w:rPr>
        <w:t>&gt;</w:t>
      </w:r>
    </w:p>
    <w:p w:rsidR="00A467FF" w:rsidRDefault="00A467FF" w:rsidP="00A467FF">
      <w:pPr>
        <w:pStyle w:val="ListParagraph"/>
        <w:jc w:val="both"/>
        <w:rPr>
          <w:sz w:val="24"/>
        </w:rPr>
      </w:pPr>
      <w:r>
        <w:rPr>
          <w:sz w:val="24"/>
        </w:rPr>
        <w:t>T</w:t>
      </w:r>
      <w:r w:rsidRPr="00A467FF">
        <w:rPr>
          <w:sz w:val="24"/>
        </w:rPr>
        <w:t>he &lt;address&gt; tag is used to define contact information for the author or owner of a document or article</w:t>
      </w:r>
      <w:r>
        <w:rPr>
          <w:sz w:val="24"/>
        </w:rPr>
        <w:t>.</w:t>
      </w:r>
    </w:p>
    <w:p w:rsidR="00A467FF" w:rsidRDefault="00A467FF" w:rsidP="00A467FF">
      <w:pPr>
        <w:pStyle w:val="ListParagraph"/>
        <w:jc w:val="both"/>
        <w:rPr>
          <w:sz w:val="24"/>
        </w:rPr>
      </w:pPr>
    </w:p>
    <w:p w:rsidR="00A467FF" w:rsidRP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A467FF" w:rsidRDefault="00A467FF" w:rsidP="00A467FF">
      <w:pPr>
        <w:pStyle w:val="ListParagraph"/>
        <w:jc w:val="both"/>
        <w:rPr>
          <w:sz w:val="24"/>
        </w:rPr>
      </w:pPr>
      <w:r w:rsidRPr="00A467FF">
        <w:rPr>
          <w:sz w:val="24"/>
        </w:rPr>
        <w:drawing>
          <wp:inline distT="0" distB="0" distL="0" distR="0" wp14:anchorId="40AC988F" wp14:editId="29BD810C">
            <wp:extent cx="2415749" cy="147078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drawing>
          <wp:inline distT="0" distB="0" distL="0" distR="0" wp14:anchorId="06C8B974" wp14:editId="6CD2FAF2">
            <wp:extent cx="2187130" cy="142506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D" w:rsidRDefault="004932BD" w:rsidP="00A467FF">
      <w:pPr>
        <w:pStyle w:val="ListParagraph"/>
        <w:jc w:val="both"/>
        <w:rPr>
          <w:b/>
          <w:sz w:val="24"/>
          <w:u w:val="single"/>
        </w:rPr>
      </w:pPr>
    </w:p>
    <w:p w:rsidR="004932BD" w:rsidRDefault="004932BD" w:rsidP="00A467FF">
      <w:pPr>
        <w:pStyle w:val="ListParagraph"/>
        <w:jc w:val="both"/>
        <w:rPr>
          <w:b/>
          <w:sz w:val="24"/>
          <w:u w:val="single"/>
        </w:rPr>
      </w:pPr>
    </w:p>
    <w:p w:rsidR="00A467FF" w:rsidRPr="004932BD" w:rsidRDefault="004932BD" w:rsidP="00A467FF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 w:rsidRPr="004932BD">
        <w:rPr>
          <w:b/>
          <w:sz w:val="28"/>
        </w:rPr>
        <w:t>&lt;h1&gt; to &lt;h6&gt;</w:t>
      </w:r>
    </w:p>
    <w:p w:rsidR="00A467FF" w:rsidRPr="004932BD" w:rsidRDefault="004932BD" w:rsidP="004932BD">
      <w:pPr>
        <w:ind w:left="360"/>
        <w:jc w:val="both"/>
        <w:rPr>
          <w:sz w:val="24"/>
        </w:rPr>
      </w:pPr>
      <w:r>
        <w:rPr>
          <w:sz w:val="24"/>
        </w:rPr>
        <w:t>H</w:t>
      </w:r>
      <w:r w:rsidRPr="004932BD">
        <w:rPr>
          <w:sz w:val="24"/>
        </w:rPr>
        <w:t>eading tags are used to create headings and subheadings on a web page. There are six different heading tags in HTML, ranging from &lt;h1&gt; for the largest and most important heading, to &lt;h6&gt; for the smallest and least important heading.</w:t>
      </w:r>
    </w:p>
    <w:p w:rsidR="004932BD" w:rsidRDefault="004932BD" w:rsidP="00A467FF">
      <w:pPr>
        <w:pStyle w:val="ListParagraph"/>
        <w:jc w:val="both"/>
        <w:rPr>
          <w:sz w:val="24"/>
        </w:rPr>
      </w:pPr>
    </w:p>
    <w:p w:rsidR="00A467FF" w:rsidRP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A467FF" w:rsidRDefault="004932BD" w:rsidP="00A467FF">
      <w:pPr>
        <w:pStyle w:val="ListParagraph"/>
        <w:jc w:val="both"/>
        <w:rPr>
          <w:sz w:val="24"/>
        </w:rPr>
      </w:pPr>
      <w:r w:rsidRPr="004932BD">
        <w:rPr>
          <w:sz w:val="24"/>
        </w:rPr>
        <w:drawing>
          <wp:inline distT="0" distB="0" distL="0" distR="0" wp14:anchorId="288CEC81" wp14:editId="283EF26B">
            <wp:extent cx="1981372" cy="161558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D" w:rsidRDefault="004932BD" w:rsidP="00A467FF">
      <w:pPr>
        <w:pStyle w:val="ListParagraph"/>
        <w:jc w:val="both"/>
        <w:rPr>
          <w:sz w:val="24"/>
        </w:rPr>
      </w:pPr>
    </w:p>
    <w:p w:rsidR="00A467FF" w:rsidRPr="004932BD" w:rsidRDefault="00A467FF" w:rsidP="004932BD">
      <w:pPr>
        <w:jc w:val="both"/>
        <w:rPr>
          <w:b/>
          <w:sz w:val="24"/>
          <w:u w:val="single"/>
        </w:rPr>
      </w:pPr>
      <w:r w:rsidRPr="004932BD">
        <w:rPr>
          <w:b/>
          <w:sz w:val="24"/>
          <w:u w:val="single"/>
        </w:rPr>
        <w:lastRenderedPageBreak/>
        <w:t>OUTPUT</w:t>
      </w:r>
    </w:p>
    <w:p w:rsidR="004932BD" w:rsidRDefault="004932BD" w:rsidP="00A467FF">
      <w:pPr>
        <w:pStyle w:val="ListParagraph"/>
        <w:jc w:val="both"/>
        <w:rPr>
          <w:b/>
          <w:sz w:val="24"/>
          <w:u w:val="single"/>
        </w:rPr>
      </w:pPr>
      <w:r w:rsidRPr="004932BD">
        <w:rPr>
          <w:b/>
          <w:sz w:val="24"/>
          <w:u w:val="single"/>
        </w:rPr>
        <w:drawing>
          <wp:inline distT="0" distB="0" distL="0" distR="0" wp14:anchorId="3EC4BD6D" wp14:editId="41CC88C3">
            <wp:extent cx="1467650" cy="161337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3964" cy="16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F" w:rsidRDefault="00E2750F" w:rsidP="00A467FF">
      <w:pPr>
        <w:pStyle w:val="ListParagraph"/>
        <w:jc w:val="both"/>
        <w:rPr>
          <w:b/>
          <w:sz w:val="24"/>
          <w:u w:val="single"/>
        </w:rPr>
      </w:pPr>
    </w:p>
    <w:p w:rsidR="00E2750F" w:rsidRPr="00E2750F" w:rsidRDefault="00E2750F" w:rsidP="00E2750F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 w:rsidRPr="00E2750F">
        <w:rPr>
          <w:b/>
          <w:sz w:val="28"/>
        </w:rPr>
        <w:t>&lt;head&gt;</w:t>
      </w:r>
    </w:p>
    <w:p w:rsidR="004932BD" w:rsidRDefault="00E2750F" w:rsidP="00E2750F">
      <w:pPr>
        <w:pStyle w:val="ListParagraph"/>
        <w:jc w:val="both"/>
        <w:rPr>
          <w:sz w:val="24"/>
        </w:rPr>
      </w:pPr>
      <w:r w:rsidRPr="00E2750F">
        <w:rPr>
          <w:sz w:val="24"/>
        </w:rPr>
        <w:t>Contains meta information about the document, such as the title and links to CSS stylesheets and JavaScript files.</w:t>
      </w:r>
    </w:p>
    <w:p w:rsidR="00E2750F" w:rsidRPr="00E2750F" w:rsidRDefault="00E2750F" w:rsidP="00E2750F">
      <w:pPr>
        <w:pStyle w:val="ListParagraph"/>
        <w:jc w:val="both"/>
        <w:rPr>
          <w:sz w:val="24"/>
        </w:rPr>
      </w:pPr>
    </w:p>
    <w:p w:rsidR="004932BD" w:rsidRPr="00A467FF" w:rsidRDefault="004932BD" w:rsidP="004932BD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932BD" w:rsidRDefault="00E2750F" w:rsidP="004932BD">
      <w:pPr>
        <w:pStyle w:val="ListParagraph"/>
        <w:jc w:val="both"/>
        <w:rPr>
          <w:sz w:val="24"/>
        </w:rPr>
      </w:pPr>
      <w:r w:rsidRPr="00E2750F">
        <w:rPr>
          <w:sz w:val="24"/>
        </w:rPr>
        <w:drawing>
          <wp:inline distT="0" distB="0" distL="0" distR="0" wp14:anchorId="6EF7D944" wp14:editId="205770DF">
            <wp:extent cx="5578323" cy="13107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D" w:rsidRDefault="004932BD" w:rsidP="004932BD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932BD" w:rsidRDefault="00E2750F" w:rsidP="004932BD">
      <w:pPr>
        <w:pStyle w:val="ListParagraph"/>
        <w:jc w:val="both"/>
        <w:rPr>
          <w:b/>
          <w:sz w:val="24"/>
          <w:u w:val="single"/>
        </w:rPr>
      </w:pPr>
      <w:r w:rsidRPr="00E2750F">
        <w:rPr>
          <w:b/>
          <w:sz w:val="24"/>
          <w:u w:val="single"/>
        </w:rPr>
        <w:drawing>
          <wp:inline distT="0" distB="0" distL="0" distR="0" wp14:anchorId="436EB022" wp14:editId="76345DF1">
            <wp:extent cx="4290432" cy="70110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F" w:rsidRDefault="00E2750F" w:rsidP="004932BD">
      <w:pPr>
        <w:pStyle w:val="ListParagraph"/>
        <w:jc w:val="both"/>
        <w:rPr>
          <w:b/>
          <w:sz w:val="24"/>
          <w:u w:val="single"/>
        </w:rPr>
      </w:pPr>
    </w:p>
    <w:p w:rsidR="00E2750F" w:rsidRDefault="00E2750F" w:rsidP="00E2750F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 w:rsidRPr="00E2750F">
        <w:rPr>
          <w:b/>
          <w:sz w:val="28"/>
        </w:rPr>
        <w:t>&lt;body&gt;</w:t>
      </w:r>
    </w:p>
    <w:p w:rsidR="00E2750F" w:rsidRDefault="00E2750F" w:rsidP="00E2750F">
      <w:pPr>
        <w:pStyle w:val="ListParagraph"/>
        <w:ind w:left="502"/>
        <w:jc w:val="both"/>
        <w:rPr>
          <w:sz w:val="24"/>
        </w:rPr>
      </w:pPr>
      <w:r w:rsidRPr="00E2750F">
        <w:rPr>
          <w:sz w:val="24"/>
        </w:rPr>
        <w:t>Contains the visible content of the document, such as text, images, and other media.</w:t>
      </w:r>
    </w:p>
    <w:p w:rsidR="00E2750F" w:rsidRPr="00E2750F" w:rsidRDefault="00E2750F" w:rsidP="00E2750F">
      <w:pPr>
        <w:pStyle w:val="ListParagraph"/>
        <w:ind w:left="502"/>
        <w:jc w:val="both"/>
        <w:rPr>
          <w:sz w:val="24"/>
        </w:rPr>
      </w:pPr>
    </w:p>
    <w:p w:rsidR="00E2750F" w:rsidRPr="00A467FF" w:rsidRDefault="00E2750F" w:rsidP="00E2750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E2750F" w:rsidRDefault="00E2750F" w:rsidP="00E2750F">
      <w:pPr>
        <w:pStyle w:val="ListParagraph"/>
        <w:jc w:val="both"/>
        <w:rPr>
          <w:sz w:val="24"/>
        </w:rPr>
      </w:pPr>
      <w:r w:rsidRPr="00E2750F">
        <w:rPr>
          <w:sz w:val="24"/>
        </w:rPr>
        <w:drawing>
          <wp:inline distT="0" distB="0" distL="0" distR="0" wp14:anchorId="2B541A06" wp14:editId="4B2D2B5D">
            <wp:extent cx="3027045" cy="223605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3674" cy="22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F" w:rsidRDefault="00E2750F" w:rsidP="00E2750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lastRenderedPageBreak/>
        <w:t>OUTPUT</w:t>
      </w:r>
    </w:p>
    <w:p w:rsidR="00E2750F" w:rsidRDefault="00E2750F" w:rsidP="00E2750F">
      <w:pPr>
        <w:pStyle w:val="ListParagraph"/>
        <w:jc w:val="both"/>
        <w:rPr>
          <w:b/>
          <w:sz w:val="24"/>
          <w:u w:val="single"/>
        </w:rPr>
      </w:pPr>
      <w:r w:rsidRPr="00E2750F">
        <w:rPr>
          <w:b/>
          <w:sz w:val="24"/>
          <w:u w:val="single"/>
        </w:rPr>
        <w:drawing>
          <wp:inline distT="0" distB="0" distL="0" distR="0" wp14:anchorId="420EB6EC" wp14:editId="620A7AFE">
            <wp:extent cx="3281082" cy="304218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510" cy="30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F0" w:rsidRDefault="00DB4CF0" w:rsidP="00E2750F">
      <w:pPr>
        <w:pStyle w:val="ListParagraph"/>
        <w:jc w:val="both"/>
        <w:rPr>
          <w:b/>
          <w:sz w:val="24"/>
          <w:u w:val="single"/>
        </w:rPr>
      </w:pPr>
    </w:p>
    <w:p w:rsidR="00DB4CF0" w:rsidRPr="00DB4CF0" w:rsidRDefault="00DB4CF0" w:rsidP="00DB4CF0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 w:rsidRPr="00DB4CF0">
        <w:rPr>
          <w:b/>
          <w:sz w:val="36"/>
        </w:rPr>
        <w:t>&lt;p&gt;</w:t>
      </w:r>
    </w:p>
    <w:p w:rsidR="00DB4CF0" w:rsidRDefault="00DB4CF0" w:rsidP="00DB4CF0">
      <w:pPr>
        <w:pStyle w:val="ListParagraph"/>
        <w:jc w:val="both"/>
        <w:rPr>
          <w:sz w:val="24"/>
        </w:rPr>
      </w:pPr>
      <w:r w:rsidRPr="00DB4CF0">
        <w:rPr>
          <w:sz w:val="24"/>
        </w:rPr>
        <w:t>Defines a paragraph of text.</w:t>
      </w:r>
    </w:p>
    <w:p w:rsidR="00DB4CF0" w:rsidRPr="00DB4CF0" w:rsidRDefault="00DB4CF0" w:rsidP="00DB4CF0">
      <w:pPr>
        <w:pStyle w:val="ListParagraph"/>
        <w:jc w:val="both"/>
        <w:rPr>
          <w:sz w:val="24"/>
        </w:rPr>
      </w:pPr>
    </w:p>
    <w:p w:rsidR="00DB4CF0" w:rsidRPr="00A467FF" w:rsidRDefault="00DB4CF0" w:rsidP="00DB4CF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DB4CF0" w:rsidRDefault="00DB4CF0" w:rsidP="00DB4CF0">
      <w:pPr>
        <w:pStyle w:val="ListParagraph"/>
        <w:jc w:val="both"/>
        <w:rPr>
          <w:sz w:val="24"/>
        </w:rPr>
      </w:pPr>
      <w:r w:rsidRPr="00DB4CF0">
        <w:rPr>
          <w:sz w:val="24"/>
        </w:rPr>
        <w:drawing>
          <wp:inline distT="0" distB="0" distL="0" distR="0" wp14:anchorId="4B0C2B07" wp14:editId="090C2B84">
            <wp:extent cx="5731510" cy="622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F0" w:rsidRDefault="00DB4CF0" w:rsidP="00DB4CF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DB4CF0" w:rsidRDefault="00AF15FE" w:rsidP="00DB4CF0">
      <w:pPr>
        <w:pStyle w:val="ListParagraph"/>
        <w:jc w:val="both"/>
        <w:rPr>
          <w:b/>
          <w:sz w:val="24"/>
          <w:u w:val="single"/>
        </w:rPr>
      </w:pPr>
      <w:r w:rsidRPr="00AF15FE">
        <w:rPr>
          <w:b/>
          <w:sz w:val="24"/>
          <w:u w:val="single"/>
        </w:rPr>
        <w:drawing>
          <wp:inline distT="0" distB="0" distL="0" distR="0" wp14:anchorId="150BB389" wp14:editId="7B040031">
            <wp:extent cx="5731510" cy="1181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FE" w:rsidRPr="00AF15FE" w:rsidRDefault="00AF15FE" w:rsidP="00AF15FE">
      <w:pPr>
        <w:jc w:val="both"/>
        <w:rPr>
          <w:b/>
          <w:sz w:val="24"/>
          <w:u w:val="single"/>
        </w:rPr>
      </w:pPr>
    </w:p>
    <w:p w:rsidR="00DB4CF0" w:rsidRDefault="00DB4CF0" w:rsidP="00E2750F">
      <w:pPr>
        <w:pStyle w:val="ListParagraph"/>
        <w:jc w:val="both"/>
        <w:rPr>
          <w:b/>
          <w:sz w:val="24"/>
          <w:u w:val="single"/>
        </w:rPr>
      </w:pPr>
    </w:p>
    <w:p w:rsidR="00AF15FE" w:rsidRPr="00DB4CF0" w:rsidRDefault="00AF15FE" w:rsidP="00AF15FE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&lt;a</w:t>
      </w:r>
      <w:r w:rsidRPr="00DB4CF0">
        <w:rPr>
          <w:b/>
          <w:sz w:val="36"/>
        </w:rPr>
        <w:t>&gt;</w:t>
      </w:r>
    </w:p>
    <w:p w:rsidR="00AF15FE" w:rsidRDefault="00AF15FE" w:rsidP="00AF15FE">
      <w:pPr>
        <w:pStyle w:val="ListParagraph"/>
        <w:jc w:val="both"/>
        <w:rPr>
          <w:sz w:val="24"/>
        </w:rPr>
      </w:pPr>
      <w:r w:rsidRPr="00AF15FE">
        <w:rPr>
          <w:sz w:val="24"/>
        </w:rPr>
        <w:t>Defines a hyperlink to another web page or resource.</w:t>
      </w:r>
    </w:p>
    <w:p w:rsidR="00AF15FE" w:rsidRPr="00AF15FE" w:rsidRDefault="00AF15FE" w:rsidP="00AF15FE">
      <w:pPr>
        <w:pStyle w:val="ListParagraph"/>
        <w:jc w:val="both"/>
        <w:rPr>
          <w:sz w:val="24"/>
        </w:rPr>
      </w:pPr>
    </w:p>
    <w:p w:rsidR="00AF15FE" w:rsidRPr="00A467FF" w:rsidRDefault="00AF15FE" w:rsidP="00AF15FE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AF15FE" w:rsidRDefault="00AF15FE" w:rsidP="00AF15FE">
      <w:pPr>
        <w:pStyle w:val="ListParagraph"/>
        <w:jc w:val="both"/>
        <w:rPr>
          <w:sz w:val="24"/>
        </w:rPr>
      </w:pPr>
      <w:r w:rsidRPr="00AF15FE">
        <w:rPr>
          <w:sz w:val="24"/>
        </w:rPr>
        <w:drawing>
          <wp:inline distT="0" distB="0" distL="0" distR="0" wp14:anchorId="5381B710" wp14:editId="7FE33535">
            <wp:extent cx="4854361" cy="624894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  <w:r w:rsidRPr="00AF15FE">
        <w:rPr>
          <w:b/>
          <w:sz w:val="24"/>
          <w:u w:val="single"/>
        </w:rPr>
        <w:lastRenderedPageBreak/>
        <w:drawing>
          <wp:inline distT="0" distB="0" distL="0" distR="0" wp14:anchorId="5B04EB7F" wp14:editId="1FC79A24">
            <wp:extent cx="1889924" cy="9373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</w:p>
    <w:p w:rsidR="00AF15FE" w:rsidRPr="0084204B" w:rsidRDefault="00AF15FE" w:rsidP="00AF15FE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="0084204B">
        <w:rPr>
          <w:b/>
          <w:sz w:val="36"/>
        </w:rPr>
        <w:t>dialog</w:t>
      </w:r>
      <w:r w:rsidRPr="00DB4CF0">
        <w:rPr>
          <w:b/>
          <w:sz w:val="36"/>
        </w:rPr>
        <w:t>&gt;</w:t>
      </w:r>
    </w:p>
    <w:p w:rsidR="0084204B" w:rsidRPr="0084204B" w:rsidRDefault="0084204B" w:rsidP="0084204B">
      <w:pPr>
        <w:pStyle w:val="ListParagraph"/>
        <w:ind w:left="360"/>
        <w:jc w:val="both"/>
        <w:rPr>
          <w:sz w:val="24"/>
        </w:rPr>
      </w:pPr>
      <w:r>
        <w:rPr>
          <w:sz w:val="24"/>
        </w:rPr>
        <w:t>T</w:t>
      </w:r>
      <w:r w:rsidRPr="0084204B">
        <w:rPr>
          <w:sz w:val="24"/>
        </w:rPr>
        <w:t>he &lt;dialog&gt; tag is used to create a dialog box or modal window on a web page.</w:t>
      </w:r>
    </w:p>
    <w:p w:rsidR="0084204B" w:rsidRPr="00A467FF" w:rsidRDefault="0084204B" w:rsidP="0084204B">
      <w:pPr>
        <w:pStyle w:val="ListParagraph"/>
        <w:ind w:left="360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  <w:r w:rsidRPr="0084204B">
        <w:rPr>
          <w:b/>
          <w:sz w:val="32"/>
        </w:rPr>
        <w:drawing>
          <wp:inline distT="0" distB="0" distL="0" distR="0" wp14:anchorId="776EDE25" wp14:editId="6F1A798D">
            <wp:extent cx="2667231" cy="127265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  <w:r w:rsidRPr="0084204B">
        <w:rPr>
          <w:b/>
          <w:sz w:val="32"/>
        </w:rPr>
        <w:drawing>
          <wp:inline distT="0" distB="0" distL="0" distR="0" wp14:anchorId="418470F0" wp14:editId="03D1CBD4">
            <wp:extent cx="1486029" cy="7620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</w:p>
    <w:p w:rsidR="0084204B" w:rsidRPr="00DB4CF0" w:rsidRDefault="0084204B" w:rsidP="0084204B">
      <w:pPr>
        <w:pStyle w:val="ListParagraph"/>
        <w:ind w:left="360"/>
        <w:jc w:val="both"/>
        <w:rPr>
          <w:b/>
          <w:sz w:val="32"/>
        </w:rPr>
      </w:pPr>
    </w:p>
    <w:p w:rsidR="0084204B" w:rsidRPr="00DB4CF0" w:rsidRDefault="0084204B" w:rsidP="0084204B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proofErr w:type="spellStart"/>
      <w:r w:rsidRPr="0084204B">
        <w:rPr>
          <w:b/>
          <w:sz w:val="36"/>
        </w:rPr>
        <w:t>img</w:t>
      </w:r>
      <w:proofErr w:type="spellEnd"/>
      <w:r w:rsidRPr="00DB4CF0">
        <w:rPr>
          <w:b/>
          <w:sz w:val="36"/>
        </w:rPr>
        <w:t>&gt;</w:t>
      </w:r>
    </w:p>
    <w:p w:rsidR="0084204B" w:rsidRPr="00AF15FE" w:rsidRDefault="0084204B" w:rsidP="0084204B">
      <w:pPr>
        <w:pStyle w:val="ListParagraph"/>
        <w:jc w:val="both"/>
        <w:rPr>
          <w:sz w:val="24"/>
        </w:rPr>
      </w:pPr>
      <w:r>
        <w:rPr>
          <w:sz w:val="24"/>
        </w:rPr>
        <w:t xml:space="preserve"> </w:t>
      </w:r>
      <w:r w:rsidRPr="0084204B">
        <w:rPr>
          <w:sz w:val="24"/>
        </w:rPr>
        <w:t>Displays an image on the web page.</w:t>
      </w:r>
    </w:p>
    <w:p w:rsidR="0084204B" w:rsidRPr="00A467FF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040C0" w:rsidRPr="004040C0" w:rsidRDefault="0084204B" w:rsidP="004040C0">
      <w:pPr>
        <w:pStyle w:val="ListParagraph"/>
        <w:jc w:val="both"/>
        <w:rPr>
          <w:sz w:val="24"/>
        </w:rPr>
      </w:pPr>
      <w:r w:rsidRPr="0084204B">
        <w:rPr>
          <w:sz w:val="24"/>
        </w:rPr>
        <w:drawing>
          <wp:inline distT="0" distB="0" distL="0" distR="0" wp14:anchorId="1E3DE96F" wp14:editId="1B76CC1C">
            <wp:extent cx="4427604" cy="8382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84204B">
        <w:rPr>
          <w:b/>
          <w:sz w:val="24"/>
          <w:u w:val="single"/>
        </w:rPr>
        <w:drawing>
          <wp:inline distT="0" distB="0" distL="0" distR="0" wp14:anchorId="4756BCC0" wp14:editId="764ED6B3">
            <wp:extent cx="1318374" cy="14860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</w:p>
    <w:p w:rsidR="004040C0" w:rsidRPr="00DB4CF0" w:rsidRDefault="004040C0" w:rsidP="004040C0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proofErr w:type="gramStart"/>
      <w:r>
        <w:rPr>
          <w:b/>
          <w:sz w:val="36"/>
        </w:rPr>
        <w:lastRenderedPageBreak/>
        <w:t>&lt;</w:t>
      </w:r>
      <w:r w:rsidRPr="004040C0">
        <w:rPr>
          <w:b/>
          <w:sz w:val="32"/>
        </w:rPr>
        <w:t>!DOCTYPE</w:t>
      </w:r>
      <w:proofErr w:type="gramEnd"/>
      <w:r w:rsidRPr="004040C0">
        <w:rPr>
          <w:b/>
          <w:sz w:val="44"/>
        </w:rPr>
        <w:t xml:space="preserve"> </w:t>
      </w:r>
      <w:r w:rsidRPr="00DB4CF0">
        <w:rPr>
          <w:b/>
          <w:sz w:val="36"/>
        </w:rPr>
        <w:t>&gt;</w:t>
      </w:r>
    </w:p>
    <w:p w:rsidR="004040C0" w:rsidRDefault="004040C0" w:rsidP="004040C0">
      <w:pPr>
        <w:pStyle w:val="ListParagraph"/>
        <w:jc w:val="both"/>
        <w:rPr>
          <w:sz w:val="24"/>
        </w:rPr>
      </w:pPr>
      <w:r>
        <w:rPr>
          <w:sz w:val="24"/>
        </w:rPr>
        <w:t>T</w:t>
      </w:r>
      <w:r w:rsidRPr="004040C0">
        <w:rPr>
          <w:sz w:val="24"/>
        </w:rPr>
        <w:t xml:space="preserve">he </w:t>
      </w:r>
      <w:proofErr w:type="gramStart"/>
      <w:r w:rsidRPr="004040C0">
        <w:rPr>
          <w:sz w:val="24"/>
        </w:rPr>
        <w:t>&lt;!DOCTYPE</w:t>
      </w:r>
      <w:proofErr w:type="gramEnd"/>
      <w:r w:rsidRPr="004040C0">
        <w:rPr>
          <w:sz w:val="24"/>
        </w:rPr>
        <w:t>&gt; declaration is used to specify the type of document being used and its version.</w:t>
      </w:r>
    </w:p>
    <w:p w:rsidR="004040C0" w:rsidRPr="00A467FF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040C0" w:rsidRDefault="004040C0" w:rsidP="004040C0">
      <w:pPr>
        <w:pStyle w:val="ListParagraph"/>
        <w:jc w:val="both"/>
        <w:rPr>
          <w:sz w:val="24"/>
        </w:rPr>
      </w:pPr>
      <w:r w:rsidRPr="004040C0">
        <w:rPr>
          <w:sz w:val="24"/>
        </w:rPr>
        <w:drawing>
          <wp:inline distT="0" distB="0" distL="0" distR="0" wp14:anchorId="2AA91A47" wp14:editId="3461E4C5">
            <wp:extent cx="5362797" cy="1821116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299" cy="18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  <w:r w:rsidRPr="004040C0">
        <w:rPr>
          <w:b/>
          <w:sz w:val="24"/>
          <w:u w:val="single"/>
        </w:rPr>
        <w:drawing>
          <wp:inline distT="0" distB="0" distL="0" distR="0" wp14:anchorId="4B37C8B1" wp14:editId="44D7ECFA">
            <wp:extent cx="2994920" cy="112785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</w:p>
    <w:p w:rsidR="00E2750F" w:rsidRDefault="00E2750F" w:rsidP="00E2750F">
      <w:pPr>
        <w:pStyle w:val="ListParagraph"/>
        <w:jc w:val="both"/>
        <w:rPr>
          <w:b/>
          <w:sz w:val="24"/>
          <w:u w:val="single"/>
        </w:rPr>
      </w:pPr>
    </w:p>
    <w:p w:rsidR="00E2750F" w:rsidRPr="00E2750F" w:rsidRDefault="00E2750F" w:rsidP="00E2750F">
      <w:pPr>
        <w:pStyle w:val="ListParagraph"/>
        <w:ind w:left="502"/>
        <w:jc w:val="both"/>
        <w:rPr>
          <w:b/>
          <w:sz w:val="28"/>
        </w:rPr>
      </w:pPr>
    </w:p>
    <w:p w:rsidR="004040C0" w:rsidRPr="00DB4CF0" w:rsidRDefault="004040C0" w:rsidP="004040C0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proofErr w:type="spellStart"/>
      <w:r>
        <w:rPr>
          <w:b/>
          <w:sz w:val="36"/>
        </w:rPr>
        <w:t>abbr</w:t>
      </w:r>
      <w:proofErr w:type="spellEnd"/>
      <w:r w:rsidRPr="00DB4CF0">
        <w:rPr>
          <w:b/>
          <w:sz w:val="36"/>
        </w:rPr>
        <w:t>&gt;</w:t>
      </w:r>
    </w:p>
    <w:p w:rsidR="004040C0" w:rsidRDefault="004040C0" w:rsidP="004040C0">
      <w:pPr>
        <w:pStyle w:val="ListParagraph"/>
        <w:jc w:val="both"/>
        <w:rPr>
          <w:sz w:val="24"/>
        </w:rPr>
      </w:pPr>
      <w:r w:rsidRPr="004040C0">
        <w:rPr>
          <w:sz w:val="24"/>
        </w:rPr>
        <w:t>Use the global title attribute to show the description for the abbreviation when you mouse over the element.</w:t>
      </w:r>
    </w:p>
    <w:p w:rsidR="001510C8" w:rsidRDefault="001510C8" w:rsidP="004040C0">
      <w:pPr>
        <w:pStyle w:val="ListParagraph"/>
        <w:jc w:val="both"/>
        <w:rPr>
          <w:sz w:val="24"/>
        </w:rPr>
      </w:pPr>
    </w:p>
    <w:p w:rsidR="004040C0" w:rsidRPr="00A467FF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040C0" w:rsidRPr="004040C0" w:rsidRDefault="004040C0" w:rsidP="004040C0">
      <w:pPr>
        <w:pStyle w:val="ListParagraph"/>
        <w:jc w:val="both"/>
        <w:rPr>
          <w:sz w:val="24"/>
        </w:rPr>
      </w:pPr>
      <w:r w:rsidRPr="004040C0">
        <w:rPr>
          <w:sz w:val="24"/>
        </w:rPr>
        <w:drawing>
          <wp:inline distT="0" distB="0" distL="0" distR="0" wp14:anchorId="5A3DCEB4" wp14:editId="525F7468">
            <wp:extent cx="5731510" cy="555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040C0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4040C0">
        <w:rPr>
          <w:b/>
          <w:sz w:val="24"/>
          <w:u w:val="single"/>
        </w:rPr>
        <w:drawing>
          <wp:inline distT="0" distB="0" distL="0" distR="0" wp14:anchorId="6D34692B" wp14:editId="19A57A4D">
            <wp:extent cx="3033023" cy="76968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4040C0">
      <w:pPr>
        <w:pStyle w:val="ListParagraph"/>
        <w:jc w:val="both"/>
        <w:rPr>
          <w:b/>
          <w:sz w:val="24"/>
          <w:u w:val="single"/>
        </w:rPr>
      </w:pPr>
    </w:p>
    <w:p w:rsidR="001510C8" w:rsidRPr="00DB4CF0" w:rsidRDefault="001510C8" w:rsidP="001510C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&lt;area</w:t>
      </w:r>
      <w:r w:rsidRPr="00DB4CF0">
        <w:rPr>
          <w:b/>
          <w:sz w:val="36"/>
        </w:rPr>
        <w:t>&gt;</w:t>
      </w:r>
    </w:p>
    <w:p w:rsidR="001510C8" w:rsidRDefault="001510C8" w:rsidP="001510C8">
      <w:pPr>
        <w:pStyle w:val="ListParagraph"/>
        <w:jc w:val="both"/>
        <w:rPr>
          <w:sz w:val="24"/>
        </w:rPr>
      </w:pPr>
      <w:r w:rsidRPr="001510C8">
        <w:rPr>
          <w:sz w:val="24"/>
        </w:rPr>
        <w:t>The &lt;area&gt; tag defines an area inside an image map (an image map is an image with clickable areas).</w:t>
      </w:r>
    </w:p>
    <w:p w:rsidR="001510C8" w:rsidRPr="00A467FF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lastRenderedPageBreak/>
        <w:t>CODE</w:t>
      </w:r>
    </w:p>
    <w:p w:rsidR="001510C8" w:rsidRPr="004040C0" w:rsidRDefault="001510C8" w:rsidP="001510C8">
      <w:pPr>
        <w:pStyle w:val="ListParagraph"/>
        <w:jc w:val="both"/>
        <w:rPr>
          <w:sz w:val="24"/>
        </w:rPr>
      </w:pPr>
      <w:r w:rsidRPr="001510C8">
        <w:rPr>
          <w:sz w:val="24"/>
        </w:rPr>
        <w:drawing>
          <wp:inline distT="0" distB="0" distL="0" distR="0" wp14:anchorId="52797EB4" wp14:editId="5B4B6FEF">
            <wp:extent cx="5608806" cy="200423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1510C8">
        <w:rPr>
          <w:b/>
          <w:sz w:val="24"/>
          <w:u w:val="single"/>
        </w:rPr>
        <w:drawing>
          <wp:inline distT="0" distB="0" distL="0" distR="0" wp14:anchorId="7E4F5218" wp14:editId="03261799">
            <wp:extent cx="1828958" cy="1920406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</w:p>
    <w:p w:rsidR="001510C8" w:rsidRDefault="001510C8" w:rsidP="004040C0">
      <w:pPr>
        <w:pStyle w:val="ListParagraph"/>
        <w:jc w:val="both"/>
        <w:rPr>
          <w:b/>
          <w:sz w:val="24"/>
          <w:u w:val="single"/>
        </w:rPr>
      </w:pPr>
    </w:p>
    <w:p w:rsidR="00A467FF" w:rsidRDefault="00A467FF" w:rsidP="00A467FF">
      <w:pPr>
        <w:pStyle w:val="ListParagraph"/>
        <w:jc w:val="both"/>
        <w:rPr>
          <w:b/>
          <w:sz w:val="28"/>
        </w:rPr>
      </w:pPr>
    </w:p>
    <w:p w:rsidR="00E2750F" w:rsidRDefault="00E2750F" w:rsidP="00A467FF">
      <w:pPr>
        <w:pStyle w:val="ListParagraph"/>
        <w:jc w:val="both"/>
        <w:rPr>
          <w:b/>
          <w:sz w:val="24"/>
          <w:u w:val="single"/>
        </w:rPr>
      </w:pPr>
    </w:p>
    <w:p w:rsidR="001510C8" w:rsidRPr="00DB4CF0" w:rsidRDefault="001510C8" w:rsidP="001510C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&lt;map</w:t>
      </w:r>
      <w:r w:rsidRPr="00DB4CF0">
        <w:rPr>
          <w:b/>
          <w:sz w:val="36"/>
        </w:rPr>
        <w:t>&gt;</w:t>
      </w:r>
    </w:p>
    <w:p w:rsidR="001510C8" w:rsidRDefault="001510C8" w:rsidP="001510C8">
      <w:pPr>
        <w:pStyle w:val="ListParagraph"/>
        <w:jc w:val="both"/>
        <w:rPr>
          <w:sz w:val="24"/>
        </w:rPr>
      </w:pPr>
      <w:r>
        <w:rPr>
          <w:sz w:val="24"/>
        </w:rPr>
        <w:t>T</w:t>
      </w:r>
      <w:r w:rsidRPr="001510C8">
        <w:rPr>
          <w:sz w:val="24"/>
        </w:rPr>
        <w:t>he &lt;map&gt; tag is used to define a client-side image map. An image map is an image with clickable areas, or hotspots, that link to different parts of a web page or to external resources.</w:t>
      </w:r>
    </w:p>
    <w:p w:rsidR="001510C8" w:rsidRPr="00A467FF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1510C8" w:rsidRPr="004040C0" w:rsidRDefault="001510C8" w:rsidP="001510C8">
      <w:pPr>
        <w:pStyle w:val="ListParagraph"/>
        <w:jc w:val="both"/>
        <w:rPr>
          <w:sz w:val="24"/>
        </w:rPr>
      </w:pPr>
      <w:r w:rsidRPr="001510C8">
        <w:rPr>
          <w:sz w:val="24"/>
        </w:rPr>
        <w:drawing>
          <wp:inline distT="0" distB="0" distL="0" distR="0" wp14:anchorId="6C107C01" wp14:editId="74339413">
            <wp:extent cx="4953429" cy="138696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Pr="009C7D5B" w:rsidRDefault="001510C8" w:rsidP="009C7D5B">
      <w:pPr>
        <w:pStyle w:val="ListParagraph"/>
        <w:jc w:val="both"/>
        <w:rPr>
          <w:b/>
          <w:sz w:val="24"/>
          <w:u w:val="single"/>
        </w:rPr>
      </w:pPr>
      <w:r w:rsidRPr="001510C8">
        <w:rPr>
          <w:b/>
          <w:sz w:val="24"/>
          <w:u w:val="single"/>
        </w:rPr>
        <w:lastRenderedPageBreak/>
        <w:drawing>
          <wp:inline distT="0" distB="0" distL="0" distR="0" wp14:anchorId="028C1EB5" wp14:editId="420D0D35">
            <wp:extent cx="1806097" cy="2065199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1510C8">
      <w:pPr>
        <w:pStyle w:val="ListParagraph"/>
        <w:jc w:val="both"/>
        <w:rPr>
          <w:b/>
          <w:sz w:val="24"/>
          <w:u w:val="single"/>
        </w:rPr>
      </w:pPr>
    </w:p>
    <w:p w:rsidR="009C7D5B" w:rsidRPr="009C7D5B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&lt;article</w:t>
      </w:r>
      <w:r w:rsidRPr="00DB4CF0">
        <w:rPr>
          <w:b/>
          <w:sz w:val="36"/>
        </w:rPr>
        <w:t>&gt;</w:t>
      </w:r>
    </w:p>
    <w:p w:rsidR="009C7D5B" w:rsidRDefault="009C7D5B" w:rsidP="009C7D5B">
      <w:pPr>
        <w:pStyle w:val="ListParagraph"/>
        <w:rPr>
          <w:sz w:val="32"/>
          <w:szCs w:val="28"/>
        </w:rPr>
      </w:pPr>
      <w:r w:rsidRPr="00C228D7">
        <w:rPr>
          <w:sz w:val="32"/>
          <w:szCs w:val="28"/>
        </w:rPr>
        <w:t>This element is used to define an independent piece of content in a document, that may be a blog, a magazine or a newspaper article.</w:t>
      </w: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9C7D5B" w:rsidRPr="004040C0" w:rsidRDefault="009C7D5B" w:rsidP="009C7D5B">
      <w:pPr>
        <w:pStyle w:val="ListParagraph"/>
        <w:jc w:val="both"/>
        <w:rPr>
          <w:sz w:val="24"/>
        </w:rPr>
      </w:pPr>
      <w:r w:rsidRPr="009C7D5B">
        <w:rPr>
          <w:sz w:val="24"/>
        </w:rPr>
        <w:drawing>
          <wp:inline distT="0" distB="0" distL="0" distR="0" wp14:anchorId="63F7588F" wp14:editId="65E01933">
            <wp:extent cx="5731510" cy="8388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1510C8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b/>
          <w:sz w:val="24"/>
          <w:u w:val="single"/>
        </w:rPr>
        <w:drawing>
          <wp:inline distT="0" distB="0" distL="0" distR="0" wp14:anchorId="320AC34A" wp14:editId="440B9381">
            <wp:extent cx="5731510" cy="677545"/>
            <wp:effectExtent l="0" t="0" r="254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F" w:rsidRDefault="00A467FF" w:rsidP="00A467FF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A467FF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Pr="009C7D5B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9C7D5B">
        <w:rPr>
          <w:b/>
          <w:sz w:val="36"/>
        </w:rPr>
        <w:t>aside</w:t>
      </w:r>
      <w:r w:rsidRPr="00DB4CF0">
        <w:rPr>
          <w:b/>
          <w:sz w:val="36"/>
        </w:rPr>
        <w:t>&gt;</w:t>
      </w:r>
    </w:p>
    <w:p w:rsidR="009C7D5B" w:rsidRPr="009C7D5B" w:rsidRDefault="009C7D5B" w:rsidP="009C7D5B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9C7D5B">
        <w:rPr>
          <w:sz w:val="24"/>
          <w:szCs w:val="28"/>
        </w:rPr>
        <w:t xml:space="preserve">he &lt;aside&gt; tag is used to mark content that is related to the main content of a web page, but not essential to </w:t>
      </w:r>
      <w:proofErr w:type="spellStart"/>
      <w:r w:rsidRPr="009C7D5B">
        <w:rPr>
          <w:sz w:val="24"/>
          <w:szCs w:val="28"/>
        </w:rPr>
        <w:t>it.</w:t>
      </w:r>
      <w:proofErr w:type="spellEnd"/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9C7D5B" w:rsidRPr="004040C0" w:rsidRDefault="009C7D5B" w:rsidP="009C7D5B">
      <w:pPr>
        <w:pStyle w:val="ListParagraph"/>
        <w:jc w:val="both"/>
        <w:rPr>
          <w:sz w:val="24"/>
        </w:rPr>
      </w:pPr>
      <w:r w:rsidRPr="009C7D5B">
        <w:rPr>
          <w:sz w:val="24"/>
        </w:rPr>
        <w:lastRenderedPageBreak/>
        <w:drawing>
          <wp:inline distT="0" distB="0" distL="0" distR="0" wp14:anchorId="4BDC85B5" wp14:editId="1EB42C58">
            <wp:extent cx="1867062" cy="1958510"/>
            <wp:effectExtent l="0" t="0" r="0" b="381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b/>
          <w:sz w:val="24"/>
          <w:u w:val="single"/>
        </w:rPr>
        <w:drawing>
          <wp:inline distT="0" distB="0" distL="0" distR="0" wp14:anchorId="27E53EEA" wp14:editId="21D5371D">
            <wp:extent cx="1607959" cy="1653683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Pr="009C7D5B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&lt;main</w:t>
      </w:r>
      <w:r w:rsidRPr="00DB4CF0">
        <w:rPr>
          <w:b/>
          <w:sz w:val="36"/>
        </w:rPr>
        <w:t>&gt;</w:t>
      </w:r>
    </w:p>
    <w:p w:rsidR="009C7D5B" w:rsidRDefault="00EA04AE" w:rsidP="009C7D5B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="009C7D5B" w:rsidRPr="009C7D5B">
        <w:rPr>
          <w:sz w:val="24"/>
          <w:szCs w:val="28"/>
        </w:rPr>
        <w:t>he &lt;main&gt; tag is used to define the main content of a web page. It is typically used to contain the primary content of a document, such as the main body of an article or the central content of a web page.</w:t>
      </w:r>
    </w:p>
    <w:p w:rsidR="009C7D5B" w:rsidRDefault="009C7D5B" w:rsidP="009C7D5B">
      <w:pPr>
        <w:pStyle w:val="ListParagraph"/>
        <w:jc w:val="both"/>
        <w:rPr>
          <w:sz w:val="24"/>
          <w:szCs w:val="28"/>
        </w:rPr>
      </w:pP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9C7D5B" w:rsidRPr="004040C0" w:rsidRDefault="009C7D5B" w:rsidP="009C7D5B">
      <w:pPr>
        <w:pStyle w:val="ListParagraph"/>
        <w:jc w:val="both"/>
        <w:rPr>
          <w:sz w:val="24"/>
        </w:rPr>
      </w:pPr>
      <w:r w:rsidRPr="009C7D5B">
        <w:rPr>
          <w:sz w:val="24"/>
        </w:rPr>
        <w:drawing>
          <wp:inline distT="0" distB="0" distL="0" distR="0" wp14:anchorId="751FCD83" wp14:editId="31289053">
            <wp:extent cx="4275190" cy="1486029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b/>
          <w:sz w:val="24"/>
          <w:u w:val="single"/>
        </w:rPr>
        <w:drawing>
          <wp:inline distT="0" distB="0" distL="0" distR="0" wp14:anchorId="413EE277" wp14:editId="57FC74E0">
            <wp:extent cx="2682472" cy="1226926"/>
            <wp:effectExtent l="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Pr="009C7D5B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&lt;footer</w:t>
      </w:r>
      <w:r w:rsidRPr="00DB4CF0">
        <w:rPr>
          <w:b/>
          <w:sz w:val="36"/>
        </w:rPr>
        <w:t>&gt;</w:t>
      </w:r>
    </w:p>
    <w:p w:rsidR="009C7D5B" w:rsidRDefault="00EA04AE" w:rsidP="00EA04AE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EA04AE">
        <w:rPr>
          <w:sz w:val="24"/>
          <w:szCs w:val="28"/>
        </w:rPr>
        <w:t>he &lt;footer&gt; tag is used to define the footer section of a web page or a section of the document that appears at the bottom of the content.</w:t>
      </w:r>
    </w:p>
    <w:p w:rsidR="00EA04AE" w:rsidRPr="00EA04AE" w:rsidRDefault="00EA04AE" w:rsidP="00EA04AE">
      <w:pPr>
        <w:pStyle w:val="ListParagraph"/>
        <w:jc w:val="both"/>
        <w:rPr>
          <w:sz w:val="24"/>
          <w:szCs w:val="28"/>
        </w:rPr>
      </w:pP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9C7D5B" w:rsidRPr="004040C0" w:rsidRDefault="00765AD4" w:rsidP="009C7D5B">
      <w:pPr>
        <w:pStyle w:val="ListParagraph"/>
        <w:jc w:val="both"/>
        <w:rPr>
          <w:sz w:val="24"/>
        </w:rPr>
      </w:pPr>
      <w:r w:rsidRPr="00765AD4">
        <w:rPr>
          <w:sz w:val="24"/>
        </w:rPr>
        <w:drawing>
          <wp:inline distT="0" distB="0" distL="0" distR="0" wp14:anchorId="34CDD9F5" wp14:editId="2C9F69F0">
            <wp:extent cx="4724809" cy="876376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Default="00765AD4" w:rsidP="009C7D5B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sz w:val="24"/>
          <w:u w:val="single"/>
        </w:rPr>
        <w:drawing>
          <wp:inline distT="0" distB="0" distL="0" distR="0" wp14:anchorId="25AE1856" wp14:editId="79330703">
            <wp:extent cx="3520745" cy="815411"/>
            <wp:effectExtent l="0" t="0" r="381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9C7D5B">
      <w:pPr>
        <w:pStyle w:val="ListParagraph"/>
        <w:jc w:val="both"/>
        <w:rPr>
          <w:b/>
          <w:sz w:val="24"/>
          <w:u w:val="single"/>
        </w:rPr>
      </w:pPr>
    </w:p>
    <w:p w:rsidR="00765AD4" w:rsidRPr="009C7D5B" w:rsidRDefault="00765AD4" w:rsidP="00765AD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&lt;footer</w:t>
      </w:r>
      <w:r w:rsidRPr="00DB4CF0">
        <w:rPr>
          <w:b/>
          <w:sz w:val="36"/>
        </w:rPr>
        <w:t>&gt;</w:t>
      </w:r>
    </w:p>
    <w:p w:rsidR="00765AD4" w:rsidRDefault="00765AD4" w:rsidP="00765AD4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EA04AE">
        <w:rPr>
          <w:sz w:val="24"/>
          <w:szCs w:val="28"/>
        </w:rPr>
        <w:t>he &lt;footer&gt; tag is used to define the footer section of a web page or a section of the document that appears at the bottom of the content.</w:t>
      </w:r>
    </w:p>
    <w:p w:rsidR="00765AD4" w:rsidRPr="00EA04AE" w:rsidRDefault="00765AD4" w:rsidP="00765AD4">
      <w:pPr>
        <w:pStyle w:val="ListParagraph"/>
        <w:jc w:val="both"/>
        <w:rPr>
          <w:sz w:val="24"/>
          <w:szCs w:val="28"/>
        </w:rPr>
      </w:pPr>
    </w:p>
    <w:p w:rsidR="00765AD4" w:rsidRPr="00A467FF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765AD4" w:rsidRPr="004040C0" w:rsidRDefault="00765AD4" w:rsidP="00765AD4">
      <w:pPr>
        <w:pStyle w:val="ListParagraph"/>
        <w:jc w:val="both"/>
        <w:rPr>
          <w:sz w:val="24"/>
        </w:rPr>
      </w:pPr>
      <w:r w:rsidRPr="00765AD4">
        <w:rPr>
          <w:sz w:val="24"/>
        </w:rPr>
        <w:drawing>
          <wp:inline distT="0" distB="0" distL="0" distR="0" wp14:anchorId="27AAB32D" wp14:editId="5AA896F1">
            <wp:extent cx="4724809" cy="876376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sz w:val="24"/>
          <w:u w:val="single"/>
        </w:rPr>
        <w:drawing>
          <wp:inline distT="0" distB="0" distL="0" distR="0" wp14:anchorId="10B39457" wp14:editId="544E7996">
            <wp:extent cx="3520745" cy="815411"/>
            <wp:effectExtent l="0" t="0" r="3810" b="38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</w:p>
    <w:p w:rsidR="00765AD4" w:rsidRPr="009C7D5B" w:rsidRDefault="00765AD4" w:rsidP="00765AD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&lt;div</w:t>
      </w:r>
      <w:r w:rsidRPr="00DB4CF0">
        <w:rPr>
          <w:b/>
          <w:sz w:val="36"/>
        </w:rPr>
        <w:t>&gt;</w:t>
      </w:r>
    </w:p>
    <w:p w:rsidR="00765AD4" w:rsidRPr="00765AD4" w:rsidRDefault="00765AD4" w:rsidP="00765AD4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765AD4">
        <w:rPr>
          <w:sz w:val="24"/>
          <w:szCs w:val="28"/>
        </w:rPr>
        <w:t>he &lt;div&gt; tag is used to create a container for grouping and organizing content. The &lt;div&gt; tag has no semantic meaning of its own, but it is used to group other HTML elements together and apply CSS styles to them.</w:t>
      </w:r>
    </w:p>
    <w:p w:rsidR="00765AD4" w:rsidRPr="00A467FF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765AD4" w:rsidRPr="004040C0" w:rsidRDefault="00765AD4" w:rsidP="00765AD4">
      <w:pPr>
        <w:pStyle w:val="ListParagraph"/>
        <w:jc w:val="both"/>
        <w:rPr>
          <w:sz w:val="24"/>
        </w:rPr>
      </w:pPr>
      <w:r w:rsidRPr="00765AD4">
        <w:rPr>
          <w:sz w:val="24"/>
        </w:rPr>
        <w:lastRenderedPageBreak/>
        <w:drawing>
          <wp:inline distT="0" distB="0" distL="0" distR="0" wp14:anchorId="207F3A48" wp14:editId="542A1A75">
            <wp:extent cx="2682472" cy="1996613"/>
            <wp:effectExtent l="0" t="0" r="3810" b="38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sz w:val="24"/>
          <w:u w:val="single"/>
        </w:rPr>
        <w:drawing>
          <wp:inline distT="0" distB="0" distL="0" distR="0" wp14:anchorId="4A2E6A47" wp14:editId="3D43E40A">
            <wp:extent cx="1882303" cy="1425063"/>
            <wp:effectExtent l="0" t="0" r="3810" b="381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Pr="009C7D5B" w:rsidRDefault="00765AD4" w:rsidP="00765AD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&lt;header</w:t>
      </w:r>
      <w:r w:rsidRPr="00DB4CF0">
        <w:rPr>
          <w:b/>
          <w:sz w:val="36"/>
        </w:rPr>
        <w:t>&gt;</w:t>
      </w:r>
    </w:p>
    <w:p w:rsidR="00765AD4" w:rsidRDefault="00765AD4" w:rsidP="00765AD4">
      <w:pPr>
        <w:pStyle w:val="ListParagraph"/>
        <w:jc w:val="both"/>
        <w:rPr>
          <w:sz w:val="24"/>
          <w:szCs w:val="28"/>
        </w:rPr>
      </w:pPr>
      <w:r w:rsidRPr="00765AD4">
        <w:rPr>
          <w:sz w:val="24"/>
          <w:szCs w:val="28"/>
        </w:rPr>
        <w:t>&lt;header&gt; tag is used to define the header section of a web page or a section of the document that appears at the top of the content.</w:t>
      </w:r>
    </w:p>
    <w:p w:rsidR="00765AD4" w:rsidRPr="00A467FF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sz w:val="24"/>
          <w:szCs w:val="28"/>
        </w:rPr>
        <w:t xml:space="preserve"> </w:t>
      </w: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765AD4" w:rsidRPr="004040C0" w:rsidRDefault="00765AD4" w:rsidP="00765AD4">
      <w:pPr>
        <w:pStyle w:val="ListParagraph"/>
        <w:jc w:val="both"/>
        <w:rPr>
          <w:sz w:val="24"/>
        </w:rPr>
      </w:pPr>
      <w:r w:rsidRPr="00765AD4">
        <w:rPr>
          <w:sz w:val="24"/>
        </w:rPr>
        <w:drawing>
          <wp:inline distT="0" distB="0" distL="0" distR="0" wp14:anchorId="22B3D400" wp14:editId="010377DF">
            <wp:extent cx="2598645" cy="1371719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sz w:val="24"/>
          <w:u w:val="single"/>
        </w:rPr>
        <w:drawing>
          <wp:inline distT="0" distB="0" distL="0" distR="0" wp14:anchorId="7C93BE7F" wp14:editId="5BD6F57D">
            <wp:extent cx="1585097" cy="74682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B" w:rsidRDefault="00B626EB" w:rsidP="00765AD4">
      <w:pPr>
        <w:pStyle w:val="ListParagraph"/>
        <w:jc w:val="both"/>
        <w:rPr>
          <w:b/>
          <w:sz w:val="24"/>
          <w:u w:val="single"/>
        </w:rPr>
      </w:pPr>
    </w:p>
    <w:p w:rsidR="00B626EB" w:rsidRDefault="00B626EB" w:rsidP="00765AD4">
      <w:pPr>
        <w:pStyle w:val="ListParagraph"/>
        <w:jc w:val="both"/>
        <w:rPr>
          <w:b/>
          <w:sz w:val="24"/>
          <w:u w:val="single"/>
        </w:rPr>
      </w:pPr>
    </w:p>
    <w:p w:rsidR="00B626EB" w:rsidRPr="009C7D5B" w:rsidRDefault="00B626EB" w:rsidP="00B626EB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proofErr w:type="spellStart"/>
      <w:r w:rsidR="009971B8">
        <w:rPr>
          <w:b/>
          <w:sz w:val="36"/>
        </w:rPr>
        <w:t>nav</w:t>
      </w:r>
      <w:proofErr w:type="spellEnd"/>
      <w:r w:rsidRPr="00DB4CF0">
        <w:rPr>
          <w:b/>
          <w:sz w:val="36"/>
        </w:rPr>
        <w:t>&gt;</w:t>
      </w:r>
    </w:p>
    <w:p w:rsidR="00B626EB" w:rsidRPr="00A467FF" w:rsidRDefault="009971B8" w:rsidP="00B626EB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>&lt;</w:t>
      </w:r>
      <w:proofErr w:type="spellStart"/>
      <w:r w:rsidRPr="009971B8">
        <w:rPr>
          <w:sz w:val="24"/>
          <w:szCs w:val="28"/>
        </w:rPr>
        <w:t>nav</w:t>
      </w:r>
      <w:proofErr w:type="spellEnd"/>
      <w:r w:rsidRPr="009971B8">
        <w:rPr>
          <w:sz w:val="24"/>
          <w:szCs w:val="28"/>
        </w:rPr>
        <w:t xml:space="preserve">&gt; tag is used to define a section of a web page that contains navigation links. </w:t>
      </w:r>
      <w:r w:rsidR="00B626EB" w:rsidRPr="009971B8">
        <w:rPr>
          <w:sz w:val="24"/>
          <w:szCs w:val="28"/>
        </w:rPr>
        <w:t xml:space="preserve"> </w:t>
      </w:r>
      <w:r w:rsidR="00B626EB" w:rsidRPr="009971B8">
        <w:rPr>
          <w:b/>
          <w:sz w:val="32"/>
          <w:szCs w:val="28"/>
          <w:u w:val="single"/>
        </w:rPr>
        <w:t>C</w:t>
      </w:r>
      <w:r w:rsidR="00B626EB" w:rsidRPr="009971B8">
        <w:rPr>
          <w:b/>
          <w:sz w:val="24"/>
          <w:u w:val="single"/>
        </w:rPr>
        <w:t>ODE</w:t>
      </w:r>
    </w:p>
    <w:p w:rsidR="00B626EB" w:rsidRPr="004040C0" w:rsidRDefault="009971B8" w:rsidP="00B626EB">
      <w:pPr>
        <w:pStyle w:val="ListParagraph"/>
        <w:jc w:val="both"/>
        <w:rPr>
          <w:sz w:val="24"/>
        </w:rPr>
      </w:pPr>
      <w:r w:rsidRPr="009971B8">
        <w:rPr>
          <w:sz w:val="24"/>
        </w:rPr>
        <w:lastRenderedPageBreak/>
        <w:drawing>
          <wp:inline distT="0" distB="0" distL="0" distR="0" wp14:anchorId="4076CEE2" wp14:editId="262A5737">
            <wp:extent cx="2682472" cy="1760373"/>
            <wp:effectExtent l="0" t="0" r="381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B" w:rsidRDefault="00B626EB" w:rsidP="00B626E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B626EB" w:rsidRDefault="009971B8" w:rsidP="00B626EB">
      <w:pPr>
        <w:pStyle w:val="ListParagraph"/>
        <w:jc w:val="both"/>
        <w:rPr>
          <w:b/>
          <w:sz w:val="24"/>
          <w:u w:val="single"/>
        </w:rPr>
      </w:pPr>
      <w:r w:rsidRPr="009971B8">
        <w:rPr>
          <w:b/>
          <w:sz w:val="24"/>
          <w:u w:val="single"/>
        </w:rPr>
        <w:drawing>
          <wp:inline distT="0" distB="0" distL="0" distR="0" wp14:anchorId="1F8EDEAE" wp14:editId="7AAB659A">
            <wp:extent cx="1806097" cy="815411"/>
            <wp:effectExtent l="0" t="0" r="3810" b="381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8" w:rsidRDefault="009971B8" w:rsidP="00B626EB">
      <w:pPr>
        <w:pStyle w:val="ListParagraph"/>
        <w:jc w:val="both"/>
        <w:rPr>
          <w:b/>
          <w:sz w:val="24"/>
          <w:u w:val="single"/>
        </w:rPr>
      </w:pPr>
    </w:p>
    <w:p w:rsidR="009971B8" w:rsidRPr="009C7D5B" w:rsidRDefault="009971B8" w:rsidP="009971B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&lt;audio</w:t>
      </w:r>
      <w:r w:rsidRPr="00DB4CF0">
        <w:rPr>
          <w:b/>
          <w:sz w:val="36"/>
        </w:rPr>
        <w:t>&gt;</w:t>
      </w:r>
    </w:p>
    <w:p w:rsidR="009971B8" w:rsidRDefault="009971B8" w:rsidP="009971B8">
      <w:pPr>
        <w:pStyle w:val="ListParagraph"/>
        <w:jc w:val="both"/>
        <w:rPr>
          <w:sz w:val="24"/>
          <w:szCs w:val="28"/>
        </w:rPr>
      </w:pPr>
      <w:r w:rsidRPr="009971B8">
        <w:rPr>
          <w:sz w:val="24"/>
          <w:szCs w:val="28"/>
        </w:rPr>
        <w:t>The &lt;audio&gt; tag is used to embed sound content in a document, such as music or other audio streams.</w:t>
      </w:r>
    </w:p>
    <w:p w:rsidR="009971B8" w:rsidRPr="009971B8" w:rsidRDefault="009971B8" w:rsidP="009971B8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24"/>
          <w:szCs w:val="28"/>
          <w:u w:val="single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971B8" w:rsidRPr="004040C0" w:rsidRDefault="00B763EE" w:rsidP="009971B8">
      <w:pPr>
        <w:pStyle w:val="ListParagraph"/>
        <w:jc w:val="both"/>
        <w:rPr>
          <w:sz w:val="24"/>
        </w:rPr>
      </w:pPr>
      <w:r w:rsidRPr="00B763EE">
        <w:rPr>
          <w:sz w:val="24"/>
        </w:rPr>
        <w:drawing>
          <wp:inline distT="0" distB="0" distL="0" distR="0" wp14:anchorId="6ACBC370" wp14:editId="5D6F0CA7">
            <wp:extent cx="3467400" cy="1196444"/>
            <wp:effectExtent l="0" t="0" r="0" b="381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8" w:rsidRDefault="009971B8" w:rsidP="009971B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971B8" w:rsidRDefault="00B763EE" w:rsidP="009971B8">
      <w:pPr>
        <w:pStyle w:val="ListParagraph"/>
        <w:jc w:val="both"/>
        <w:rPr>
          <w:b/>
          <w:sz w:val="24"/>
          <w:u w:val="single"/>
        </w:rPr>
      </w:pPr>
      <w:r w:rsidRPr="00B763EE">
        <w:rPr>
          <w:b/>
          <w:sz w:val="24"/>
          <w:u w:val="single"/>
        </w:rPr>
        <w:drawing>
          <wp:inline distT="0" distB="0" distL="0" distR="0" wp14:anchorId="148B9A8C" wp14:editId="1112B6EA">
            <wp:extent cx="3452159" cy="110499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EE" w:rsidRPr="009C7D5B" w:rsidRDefault="00B763EE" w:rsidP="00B763EE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&lt;source</w:t>
      </w:r>
      <w:r w:rsidRPr="00DB4CF0">
        <w:rPr>
          <w:b/>
          <w:sz w:val="36"/>
        </w:rPr>
        <w:t>&gt;</w:t>
      </w:r>
    </w:p>
    <w:p w:rsidR="00B763EE" w:rsidRDefault="00B763EE" w:rsidP="00B763EE">
      <w:pPr>
        <w:pStyle w:val="ListParagraph"/>
        <w:jc w:val="both"/>
        <w:rPr>
          <w:sz w:val="24"/>
          <w:szCs w:val="28"/>
        </w:rPr>
      </w:pPr>
      <w:r w:rsidRPr="00B763EE">
        <w:rPr>
          <w:sz w:val="24"/>
          <w:szCs w:val="28"/>
        </w:rPr>
        <w:t>The &lt;source&gt; tag is an HTML5 element that is used in conjunction with the &lt;audio&gt; or &lt;video&gt; tags to specify the source of media files.</w:t>
      </w:r>
    </w:p>
    <w:p w:rsidR="00A77C0C" w:rsidRPr="00A77C0C" w:rsidRDefault="00A77C0C" w:rsidP="00A77C0C">
      <w:pPr>
        <w:pStyle w:val="ListParagraph"/>
        <w:jc w:val="both"/>
        <w:rPr>
          <w:sz w:val="24"/>
          <w:szCs w:val="28"/>
        </w:rPr>
      </w:pPr>
      <w:r w:rsidRPr="00A77C0C">
        <w:rPr>
          <w:sz w:val="24"/>
          <w:szCs w:val="28"/>
        </w:rPr>
        <w:t>The &lt;video&gt; tag is an HTML5 element that is used to embed video content in a web page.</w:t>
      </w:r>
    </w:p>
    <w:p w:rsidR="00B763EE" w:rsidRDefault="00B763EE" w:rsidP="00B763EE">
      <w:pPr>
        <w:pStyle w:val="ListParagraph"/>
        <w:jc w:val="both"/>
        <w:rPr>
          <w:sz w:val="24"/>
          <w:szCs w:val="28"/>
        </w:rPr>
      </w:pPr>
    </w:p>
    <w:p w:rsidR="00B763EE" w:rsidRPr="009971B8" w:rsidRDefault="00B763EE" w:rsidP="00B763EE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763EE" w:rsidRPr="004040C0" w:rsidRDefault="00B763EE" w:rsidP="00B763EE">
      <w:pPr>
        <w:pStyle w:val="ListParagraph"/>
        <w:jc w:val="both"/>
        <w:rPr>
          <w:sz w:val="24"/>
        </w:rPr>
      </w:pPr>
      <w:r w:rsidRPr="00B763EE">
        <w:rPr>
          <w:sz w:val="24"/>
        </w:rPr>
        <w:lastRenderedPageBreak/>
        <w:drawing>
          <wp:inline distT="0" distB="0" distL="0" distR="0" wp14:anchorId="5D783FF5" wp14:editId="3605B83B">
            <wp:extent cx="3581710" cy="1386960"/>
            <wp:effectExtent l="0" t="0" r="0" b="381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EE" w:rsidRDefault="00B763EE" w:rsidP="00B763EE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B763EE" w:rsidRDefault="00B763EE" w:rsidP="00B763EE">
      <w:pPr>
        <w:pStyle w:val="ListParagraph"/>
        <w:jc w:val="both"/>
        <w:rPr>
          <w:b/>
          <w:sz w:val="24"/>
          <w:u w:val="single"/>
        </w:rPr>
      </w:pPr>
      <w:r w:rsidRPr="00B763EE">
        <w:rPr>
          <w:b/>
          <w:sz w:val="24"/>
          <w:u w:val="single"/>
        </w:rPr>
        <w:drawing>
          <wp:inline distT="0" distB="0" distL="0" distR="0" wp14:anchorId="6884074B" wp14:editId="4DBBF5AB">
            <wp:extent cx="3093988" cy="1120237"/>
            <wp:effectExtent l="0" t="0" r="0" b="381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EE" w:rsidRDefault="00B763EE" w:rsidP="009971B8">
      <w:pPr>
        <w:pStyle w:val="ListParagraph"/>
        <w:jc w:val="both"/>
        <w:rPr>
          <w:b/>
          <w:sz w:val="24"/>
          <w:u w:val="single"/>
        </w:rPr>
      </w:pPr>
    </w:p>
    <w:p w:rsidR="009971B8" w:rsidRDefault="009971B8" w:rsidP="00B626EB">
      <w:pPr>
        <w:pStyle w:val="ListParagraph"/>
        <w:jc w:val="both"/>
        <w:rPr>
          <w:b/>
          <w:sz w:val="24"/>
          <w:u w:val="single"/>
        </w:rPr>
      </w:pPr>
    </w:p>
    <w:p w:rsidR="00A77C0C" w:rsidRPr="009C7D5B" w:rsidRDefault="00A77C0C" w:rsidP="00A77C0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&lt;video</w:t>
      </w:r>
      <w:r w:rsidRPr="00DB4CF0">
        <w:rPr>
          <w:b/>
          <w:sz w:val="36"/>
        </w:rPr>
        <w:t>&gt;</w:t>
      </w:r>
    </w:p>
    <w:p w:rsidR="00A77C0C" w:rsidRPr="00A77C0C" w:rsidRDefault="00A77C0C" w:rsidP="00A77C0C">
      <w:pPr>
        <w:pStyle w:val="ListParagraph"/>
        <w:jc w:val="both"/>
        <w:rPr>
          <w:sz w:val="24"/>
          <w:szCs w:val="28"/>
        </w:rPr>
      </w:pPr>
      <w:r w:rsidRPr="00A77C0C">
        <w:rPr>
          <w:sz w:val="24"/>
          <w:szCs w:val="28"/>
        </w:rPr>
        <w:t>The &lt;video&gt; tag is an HTML5 element that is used to embed video content in a web page.</w:t>
      </w:r>
    </w:p>
    <w:p w:rsidR="00A77C0C" w:rsidRDefault="00A77C0C" w:rsidP="00A77C0C">
      <w:pPr>
        <w:pStyle w:val="ListParagraph"/>
        <w:jc w:val="both"/>
        <w:rPr>
          <w:sz w:val="24"/>
          <w:szCs w:val="28"/>
        </w:rPr>
      </w:pPr>
    </w:p>
    <w:p w:rsidR="00A77C0C" w:rsidRPr="009971B8" w:rsidRDefault="00A77C0C" w:rsidP="00A77C0C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A77C0C" w:rsidRDefault="00A77C0C" w:rsidP="00A77C0C">
      <w:pPr>
        <w:pStyle w:val="ListParagraph"/>
        <w:jc w:val="both"/>
        <w:rPr>
          <w:sz w:val="24"/>
        </w:rPr>
      </w:pPr>
      <w:r w:rsidRPr="00A77C0C">
        <w:rPr>
          <w:sz w:val="24"/>
        </w:rPr>
        <w:drawing>
          <wp:inline distT="0" distB="0" distL="0" distR="0" wp14:anchorId="73CA39FC" wp14:editId="0A73CCF0">
            <wp:extent cx="3901778" cy="1691787"/>
            <wp:effectExtent l="0" t="0" r="3810" b="381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0C" w:rsidRPr="004040C0" w:rsidRDefault="00A77C0C" w:rsidP="00A77C0C">
      <w:pPr>
        <w:pStyle w:val="ListParagraph"/>
        <w:jc w:val="both"/>
        <w:rPr>
          <w:sz w:val="24"/>
        </w:rPr>
      </w:pPr>
    </w:p>
    <w:p w:rsidR="00A77C0C" w:rsidRDefault="00A77C0C" w:rsidP="00A77C0C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A77C0C" w:rsidRDefault="00A77C0C" w:rsidP="00A77C0C">
      <w:pPr>
        <w:pStyle w:val="ListParagraph"/>
        <w:jc w:val="both"/>
        <w:rPr>
          <w:b/>
          <w:sz w:val="24"/>
          <w:u w:val="single"/>
        </w:rPr>
      </w:pPr>
      <w:r w:rsidRPr="00A77C0C">
        <w:rPr>
          <w:b/>
          <w:sz w:val="24"/>
          <w:u w:val="single"/>
        </w:rPr>
        <w:drawing>
          <wp:inline distT="0" distB="0" distL="0" distR="0" wp14:anchorId="3AE10FDE" wp14:editId="137AFC0E">
            <wp:extent cx="3482642" cy="2080440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0C" w:rsidRDefault="00A77C0C" w:rsidP="00A77C0C">
      <w:pPr>
        <w:pStyle w:val="ListParagraph"/>
        <w:jc w:val="both"/>
        <w:rPr>
          <w:b/>
          <w:sz w:val="24"/>
          <w:u w:val="single"/>
        </w:rPr>
      </w:pPr>
    </w:p>
    <w:p w:rsidR="00434E04" w:rsidRPr="009C7D5B" w:rsidRDefault="00434E04" w:rsidP="00434E0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&lt;b</w:t>
      </w:r>
      <w:r w:rsidRPr="00DB4CF0">
        <w:rPr>
          <w:b/>
          <w:sz w:val="36"/>
        </w:rPr>
        <w:t>&gt;</w:t>
      </w:r>
    </w:p>
    <w:p w:rsidR="00434E04" w:rsidRPr="00434E04" w:rsidRDefault="00434E04" w:rsidP="00434E04">
      <w:pPr>
        <w:rPr>
          <w:sz w:val="24"/>
          <w:szCs w:val="28"/>
        </w:rPr>
      </w:pPr>
      <w:r>
        <w:rPr>
          <w:sz w:val="24"/>
          <w:szCs w:val="28"/>
        </w:rPr>
        <w:t xml:space="preserve">              </w:t>
      </w:r>
      <w:r w:rsidRPr="00434E04">
        <w:rPr>
          <w:sz w:val="24"/>
          <w:szCs w:val="28"/>
        </w:rPr>
        <w:t>The &lt;b&gt; tag specifies bold text without any extra importance.</w:t>
      </w:r>
    </w:p>
    <w:p w:rsidR="00434E04" w:rsidRDefault="00434E04" w:rsidP="00434E04">
      <w:pPr>
        <w:pStyle w:val="ListParagraph"/>
        <w:jc w:val="both"/>
        <w:rPr>
          <w:sz w:val="24"/>
          <w:szCs w:val="28"/>
        </w:rPr>
      </w:pPr>
    </w:p>
    <w:p w:rsidR="00434E04" w:rsidRPr="009971B8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34E04" w:rsidRDefault="00434E04" w:rsidP="00434E04">
      <w:pPr>
        <w:pStyle w:val="ListParagraph"/>
        <w:jc w:val="both"/>
        <w:rPr>
          <w:sz w:val="24"/>
        </w:rPr>
      </w:pPr>
      <w:r w:rsidRPr="00434E04">
        <w:rPr>
          <w:sz w:val="24"/>
        </w:rPr>
        <w:drawing>
          <wp:inline distT="0" distB="0" distL="0" distR="0" wp14:anchorId="7BB9A104" wp14:editId="75FDB30C">
            <wp:extent cx="5731510" cy="807720"/>
            <wp:effectExtent l="0" t="0" r="254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4" w:rsidRPr="004040C0" w:rsidRDefault="00434E04" w:rsidP="00434E04">
      <w:pPr>
        <w:pStyle w:val="ListParagraph"/>
        <w:jc w:val="both"/>
        <w:rPr>
          <w:sz w:val="24"/>
        </w:rPr>
      </w:pP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</w:p>
    <w:p w:rsidR="00A77C0C" w:rsidRDefault="00434E04" w:rsidP="00A77C0C">
      <w:pPr>
        <w:pStyle w:val="ListParagraph"/>
        <w:jc w:val="both"/>
        <w:rPr>
          <w:b/>
          <w:sz w:val="24"/>
          <w:u w:val="single"/>
        </w:rPr>
      </w:pPr>
      <w:r w:rsidRPr="00434E04">
        <w:rPr>
          <w:b/>
          <w:sz w:val="24"/>
          <w:u w:val="single"/>
        </w:rPr>
        <w:drawing>
          <wp:inline distT="0" distB="0" distL="0" distR="0" wp14:anchorId="64D122E9" wp14:editId="63B15A8C">
            <wp:extent cx="5731510" cy="852928"/>
            <wp:effectExtent l="0" t="0" r="2540" b="444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5966" cy="8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Default="0073272D" w:rsidP="00A77C0C">
      <w:pPr>
        <w:pStyle w:val="ListParagraph"/>
        <w:jc w:val="both"/>
        <w:rPr>
          <w:b/>
          <w:sz w:val="24"/>
          <w:u w:val="single"/>
        </w:rPr>
      </w:pPr>
    </w:p>
    <w:p w:rsidR="0073272D" w:rsidRDefault="0073272D" w:rsidP="00A77C0C">
      <w:pPr>
        <w:pStyle w:val="ListParagraph"/>
        <w:jc w:val="both"/>
        <w:rPr>
          <w:b/>
          <w:sz w:val="24"/>
          <w:u w:val="single"/>
        </w:rPr>
      </w:pPr>
    </w:p>
    <w:p w:rsidR="00434E04" w:rsidRPr="009C7D5B" w:rsidRDefault="00434E04" w:rsidP="00434E0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&lt;base</w:t>
      </w:r>
      <w:r w:rsidRPr="00DB4CF0">
        <w:rPr>
          <w:b/>
          <w:sz w:val="36"/>
        </w:rPr>
        <w:t>&gt;</w:t>
      </w:r>
    </w:p>
    <w:p w:rsidR="00434E04" w:rsidRDefault="0073272D" w:rsidP="00434E04">
      <w:pPr>
        <w:pStyle w:val="ListParagraph"/>
        <w:jc w:val="both"/>
        <w:rPr>
          <w:sz w:val="24"/>
          <w:szCs w:val="28"/>
        </w:rPr>
      </w:pPr>
      <w:r w:rsidRPr="0073272D">
        <w:rPr>
          <w:sz w:val="24"/>
          <w:szCs w:val="28"/>
        </w:rPr>
        <w:t>The &lt;base&gt; tag is an HTML element that specifies the base URL and target for all relative URLs in a web page.</w:t>
      </w:r>
    </w:p>
    <w:p w:rsidR="00434E04" w:rsidRPr="009971B8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73272D" w:rsidRPr="0073272D" w:rsidRDefault="00434E04" w:rsidP="0073272D">
      <w:pPr>
        <w:pStyle w:val="ListParagraph"/>
        <w:jc w:val="both"/>
        <w:rPr>
          <w:sz w:val="24"/>
        </w:rPr>
      </w:pPr>
      <w:r w:rsidRPr="00434E04">
        <w:rPr>
          <w:sz w:val="24"/>
        </w:rPr>
        <w:drawing>
          <wp:inline distT="0" distB="0" distL="0" distR="0" wp14:anchorId="1139B5AB" wp14:editId="3A69D17C">
            <wp:extent cx="5731510" cy="2493010"/>
            <wp:effectExtent l="0" t="0" r="2540" b="254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4" w:rsidRPr="004040C0" w:rsidRDefault="00434E04" w:rsidP="00434E04">
      <w:pPr>
        <w:pStyle w:val="ListParagraph"/>
        <w:jc w:val="both"/>
        <w:rPr>
          <w:sz w:val="24"/>
        </w:rPr>
      </w:pP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</w:p>
    <w:p w:rsidR="00A77C0C" w:rsidRPr="00A77C0C" w:rsidRDefault="00434E04" w:rsidP="0073272D">
      <w:pPr>
        <w:pStyle w:val="ListParagraph"/>
        <w:jc w:val="both"/>
        <w:rPr>
          <w:b/>
          <w:sz w:val="24"/>
          <w:u w:val="single"/>
        </w:rPr>
      </w:pPr>
      <w:r w:rsidRPr="00434E04">
        <w:rPr>
          <w:b/>
          <w:sz w:val="24"/>
          <w:u w:val="single"/>
        </w:rPr>
        <w:drawing>
          <wp:inline distT="0" distB="0" distL="0" distR="0" wp14:anchorId="20790C58" wp14:editId="1BD5CACD">
            <wp:extent cx="1196444" cy="769687"/>
            <wp:effectExtent l="0" t="0" r="381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Pr="009C7D5B" w:rsidRDefault="0073272D" w:rsidP="0073272D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proofErr w:type="spellStart"/>
      <w:r>
        <w:rPr>
          <w:b/>
          <w:sz w:val="36"/>
        </w:rPr>
        <w:t>bdi</w:t>
      </w:r>
      <w:proofErr w:type="spellEnd"/>
      <w:r w:rsidRPr="00DB4CF0">
        <w:rPr>
          <w:b/>
          <w:sz w:val="36"/>
        </w:rPr>
        <w:t>&gt;</w:t>
      </w:r>
    </w:p>
    <w:p w:rsidR="0073272D" w:rsidRDefault="0073272D" w:rsidP="0073272D">
      <w:pPr>
        <w:rPr>
          <w:sz w:val="24"/>
          <w:szCs w:val="28"/>
        </w:rPr>
      </w:pPr>
      <w:r>
        <w:rPr>
          <w:sz w:val="24"/>
          <w:szCs w:val="28"/>
        </w:rPr>
        <w:t xml:space="preserve">             </w:t>
      </w:r>
      <w:r w:rsidRPr="0073272D">
        <w:rPr>
          <w:sz w:val="24"/>
          <w:szCs w:val="28"/>
        </w:rPr>
        <w:t xml:space="preserve">Represents text that is isolated from its surrounding for the purposes of bidirectional </w:t>
      </w:r>
      <w:r>
        <w:rPr>
          <w:sz w:val="24"/>
          <w:szCs w:val="28"/>
        </w:rPr>
        <w:t xml:space="preserve">  </w:t>
      </w:r>
    </w:p>
    <w:p w:rsidR="0073272D" w:rsidRPr="0073272D" w:rsidRDefault="0073272D" w:rsidP="0073272D">
      <w:pPr>
        <w:rPr>
          <w:sz w:val="24"/>
          <w:szCs w:val="28"/>
        </w:rPr>
      </w:pPr>
      <w:r>
        <w:rPr>
          <w:sz w:val="24"/>
          <w:szCs w:val="28"/>
        </w:rPr>
        <w:t xml:space="preserve">              </w:t>
      </w:r>
      <w:r w:rsidRPr="0073272D">
        <w:rPr>
          <w:sz w:val="24"/>
          <w:szCs w:val="28"/>
        </w:rPr>
        <w:t>text formatting.</w:t>
      </w:r>
    </w:p>
    <w:p w:rsidR="0073272D" w:rsidRPr="009971B8" w:rsidRDefault="0073272D" w:rsidP="0073272D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73272D" w:rsidRDefault="0073272D" w:rsidP="0073272D">
      <w:pPr>
        <w:pStyle w:val="ListParagraph"/>
        <w:jc w:val="both"/>
        <w:rPr>
          <w:sz w:val="24"/>
        </w:rPr>
      </w:pPr>
    </w:p>
    <w:p w:rsidR="0073272D" w:rsidRDefault="0073272D" w:rsidP="0073272D">
      <w:pPr>
        <w:pStyle w:val="ListParagraph"/>
        <w:jc w:val="both"/>
        <w:rPr>
          <w:sz w:val="24"/>
        </w:rPr>
      </w:pPr>
      <w:r w:rsidRPr="0073272D">
        <w:rPr>
          <w:sz w:val="24"/>
        </w:rPr>
        <w:drawing>
          <wp:inline distT="0" distB="0" distL="0" distR="0" wp14:anchorId="50152C14" wp14:editId="5748D780">
            <wp:extent cx="4785775" cy="662997"/>
            <wp:effectExtent l="0" t="0" r="0" b="381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Pr="004040C0" w:rsidRDefault="0073272D" w:rsidP="0073272D">
      <w:pPr>
        <w:pStyle w:val="ListParagraph"/>
        <w:jc w:val="both"/>
        <w:rPr>
          <w:sz w:val="24"/>
        </w:rPr>
      </w:pPr>
    </w:p>
    <w:p w:rsidR="0073272D" w:rsidRDefault="0073272D" w:rsidP="0073272D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3272D" w:rsidRDefault="0073272D" w:rsidP="0073272D">
      <w:pPr>
        <w:pStyle w:val="ListParagraph"/>
        <w:jc w:val="both"/>
        <w:rPr>
          <w:b/>
          <w:sz w:val="24"/>
          <w:u w:val="single"/>
        </w:rPr>
      </w:pPr>
      <w:r w:rsidRPr="0073272D">
        <w:rPr>
          <w:b/>
          <w:sz w:val="24"/>
          <w:u w:val="single"/>
        </w:rPr>
        <w:drawing>
          <wp:inline distT="0" distB="0" distL="0" distR="0" wp14:anchorId="390C72E7" wp14:editId="0DF0B8F3">
            <wp:extent cx="3238781" cy="723963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Pr="009C7D5B" w:rsidRDefault="0073272D" w:rsidP="0073272D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proofErr w:type="spellStart"/>
      <w:r>
        <w:rPr>
          <w:b/>
          <w:sz w:val="36"/>
        </w:rPr>
        <w:t>bdi</w:t>
      </w:r>
      <w:proofErr w:type="spellEnd"/>
      <w:r w:rsidRPr="00DB4CF0">
        <w:rPr>
          <w:b/>
          <w:sz w:val="36"/>
        </w:rPr>
        <w:t>&gt;</w:t>
      </w:r>
    </w:p>
    <w:p w:rsidR="00915E5C" w:rsidRPr="00915E5C" w:rsidRDefault="0073272D" w:rsidP="00915E5C">
      <w:pPr>
        <w:rPr>
          <w:sz w:val="24"/>
          <w:szCs w:val="28"/>
        </w:rPr>
      </w:pPr>
      <w:r>
        <w:rPr>
          <w:sz w:val="24"/>
          <w:szCs w:val="28"/>
        </w:rPr>
        <w:t xml:space="preserve">             </w:t>
      </w:r>
      <w:r w:rsidR="00915E5C" w:rsidRPr="00915E5C">
        <w:rPr>
          <w:sz w:val="24"/>
          <w:szCs w:val="28"/>
        </w:rPr>
        <w:t>The &lt;</w:t>
      </w:r>
      <w:proofErr w:type="spellStart"/>
      <w:r w:rsidR="00915E5C" w:rsidRPr="00915E5C">
        <w:rPr>
          <w:sz w:val="24"/>
          <w:szCs w:val="28"/>
        </w:rPr>
        <w:t>bdo</w:t>
      </w:r>
      <w:proofErr w:type="spellEnd"/>
      <w:r w:rsidR="00915E5C" w:rsidRPr="00915E5C">
        <w:rPr>
          <w:sz w:val="24"/>
          <w:szCs w:val="28"/>
        </w:rPr>
        <w:t>&gt; tag is used to override the current text direction.</w:t>
      </w:r>
    </w:p>
    <w:p w:rsidR="0073272D" w:rsidRDefault="00915E5C" w:rsidP="00915E5C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="0073272D" w:rsidRPr="009971B8">
        <w:rPr>
          <w:sz w:val="24"/>
          <w:szCs w:val="28"/>
        </w:rPr>
        <w:t xml:space="preserve"> </w:t>
      </w:r>
      <w:r w:rsidR="0073272D" w:rsidRPr="009971B8">
        <w:rPr>
          <w:b/>
          <w:sz w:val="32"/>
          <w:szCs w:val="28"/>
          <w:u w:val="single"/>
        </w:rPr>
        <w:t>C</w:t>
      </w:r>
      <w:r w:rsidR="0073272D" w:rsidRPr="009971B8">
        <w:rPr>
          <w:b/>
          <w:sz w:val="24"/>
          <w:u w:val="single"/>
        </w:rPr>
        <w:t>ODE</w:t>
      </w:r>
    </w:p>
    <w:p w:rsidR="0073272D" w:rsidRDefault="00915E5C" w:rsidP="0073272D">
      <w:pPr>
        <w:pStyle w:val="ListParagraph"/>
        <w:jc w:val="both"/>
        <w:rPr>
          <w:sz w:val="24"/>
        </w:rPr>
      </w:pPr>
      <w:r w:rsidRPr="00915E5C">
        <w:rPr>
          <w:sz w:val="24"/>
        </w:rPr>
        <w:drawing>
          <wp:inline distT="0" distB="0" distL="0" distR="0" wp14:anchorId="6B966AD8" wp14:editId="62502856">
            <wp:extent cx="4557155" cy="662997"/>
            <wp:effectExtent l="0" t="0" r="0" b="381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73272D">
      <w:pPr>
        <w:pStyle w:val="ListParagraph"/>
        <w:jc w:val="both"/>
        <w:rPr>
          <w:sz w:val="24"/>
        </w:rPr>
      </w:pPr>
    </w:p>
    <w:p w:rsidR="0073272D" w:rsidRPr="004040C0" w:rsidRDefault="0073272D" w:rsidP="0073272D">
      <w:pPr>
        <w:pStyle w:val="ListParagraph"/>
        <w:jc w:val="both"/>
        <w:rPr>
          <w:sz w:val="24"/>
        </w:rPr>
      </w:pPr>
    </w:p>
    <w:p w:rsidR="0073272D" w:rsidRDefault="00915E5C" w:rsidP="0073272D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="0073272D" w:rsidRPr="00A467FF">
        <w:rPr>
          <w:b/>
          <w:sz w:val="24"/>
          <w:u w:val="single"/>
        </w:rPr>
        <w:t>OUTPUT</w:t>
      </w:r>
    </w:p>
    <w:p w:rsidR="00915E5C" w:rsidRDefault="00915E5C" w:rsidP="0073272D">
      <w:pPr>
        <w:pStyle w:val="ListParagraph"/>
        <w:jc w:val="both"/>
        <w:rPr>
          <w:b/>
          <w:sz w:val="24"/>
          <w:u w:val="single"/>
        </w:rPr>
      </w:pPr>
      <w:r w:rsidRPr="00915E5C">
        <w:rPr>
          <w:b/>
          <w:sz w:val="24"/>
          <w:u w:val="single"/>
        </w:rPr>
        <w:drawing>
          <wp:inline distT="0" distB="0" distL="0" distR="0" wp14:anchorId="4B32CE48" wp14:editId="3567CCA0">
            <wp:extent cx="3200677" cy="708721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73272D">
      <w:pPr>
        <w:pStyle w:val="ListParagraph"/>
        <w:jc w:val="both"/>
        <w:rPr>
          <w:b/>
          <w:sz w:val="24"/>
          <w:u w:val="single"/>
        </w:rPr>
      </w:pPr>
    </w:p>
    <w:p w:rsidR="00915E5C" w:rsidRPr="009C7D5B" w:rsidRDefault="00915E5C" w:rsidP="00915E5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915E5C">
        <w:t xml:space="preserve"> </w:t>
      </w:r>
      <w:proofErr w:type="spellStart"/>
      <w:r w:rsidRPr="00915E5C">
        <w:rPr>
          <w:b/>
          <w:sz w:val="36"/>
        </w:rPr>
        <w:t>blockquote</w:t>
      </w:r>
      <w:proofErr w:type="spellEnd"/>
      <w:r w:rsidRPr="00DB4CF0">
        <w:rPr>
          <w:b/>
          <w:sz w:val="36"/>
        </w:rPr>
        <w:t>&gt;</w:t>
      </w:r>
    </w:p>
    <w:p w:rsidR="00915E5C" w:rsidRPr="00915E5C" w:rsidRDefault="00915E5C" w:rsidP="00915E5C">
      <w:pPr>
        <w:rPr>
          <w:sz w:val="24"/>
          <w:szCs w:val="28"/>
        </w:rPr>
      </w:pPr>
      <w:r>
        <w:rPr>
          <w:sz w:val="24"/>
          <w:szCs w:val="28"/>
        </w:rPr>
        <w:t xml:space="preserve">             </w:t>
      </w:r>
      <w:r w:rsidRPr="00915E5C">
        <w:rPr>
          <w:sz w:val="24"/>
          <w:szCs w:val="28"/>
        </w:rPr>
        <w:t>The &lt;</w:t>
      </w:r>
      <w:proofErr w:type="spellStart"/>
      <w:r w:rsidRPr="00915E5C">
        <w:rPr>
          <w:sz w:val="24"/>
          <w:szCs w:val="28"/>
        </w:rPr>
        <w:t>blockquote</w:t>
      </w:r>
      <w:proofErr w:type="spellEnd"/>
      <w:r w:rsidRPr="00915E5C">
        <w:rPr>
          <w:sz w:val="24"/>
          <w:szCs w:val="28"/>
        </w:rPr>
        <w:t>&gt; tag specifies a section that is quoted from another source.</w:t>
      </w:r>
    </w:p>
    <w:p w:rsidR="00915E5C" w:rsidRPr="00915E5C" w:rsidRDefault="00915E5C" w:rsidP="00915E5C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</w:t>
      </w:r>
      <w:r>
        <w:rPr>
          <w:b/>
          <w:sz w:val="24"/>
          <w:u w:val="single"/>
        </w:rPr>
        <w:t>E</w:t>
      </w:r>
    </w:p>
    <w:p w:rsidR="00915E5C" w:rsidRDefault="00915E5C" w:rsidP="00915E5C">
      <w:pPr>
        <w:pStyle w:val="ListParagraph"/>
        <w:jc w:val="both"/>
        <w:rPr>
          <w:sz w:val="24"/>
        </w:rPr>
      </w:pPr>
      <w:r w:rsidRPr="00915E5C">
        <w:rPr>
          <w:sz w:val="24"/>
        </w:rPr>
        <w:drawing>
          <wp:inline distT="0" distB="0" distL="0" distR="0" wp14:anchorId="7A9A85A9" wp14:editId="15068E59">
            <wp:extent cx="5731510" cy="576580"/>
            <wp:effectExtent l="0" t="0" r="254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Pr="004040C0" w:rsidRDefault="00915E5C" w:rsidP="00915E5C">
      <w:pPr>
        <w:pStyle w:val="ListParagraph"/>
        <w:jc w:val="both"/>
        <w:rPr>
          <w:sz w:val="24"/>
        </w:rPr>
      </w:pP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 w:rsidRPr="00915E5C">
        <w:rPr>
          <w:b/>
          <w:sz w:val="24"/>
          <w:u w:val="single"/>
        </w:rPr>
        <w:lastRenderedPageBreak/>
        <w:drawing>
          <wp:inline distT="0" distB="0" distL="0" distR="0" wp14:anchorId="7C1D1A13" wp14:editId="3408B691">
            <wp:extent cx="5731510" cy="568618"/>
            <wp:effectExtent l="0" t="0" r="2540" b="317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2735" cy="5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</w:p>
    <w:p w:rsidR="00915E5C" w:rsidRPr="009C7D5B" w:rsidRDefault="00915E5C" w:rsidP="00915E5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proofErr w:type="spellStart"/>
      <w:r>
        <w:rPr>
          <w:b/>
          <w:sz w:val="36"/>
        </w:rPr>
        <w:t>br</w:t>
      </w:r>
      <w:proofErr w:type="spellEnd"/>
      <w:r w:rsidRPr="00DB4CF0">
        <w:rPr>
          <w:b/>
          <w:sz w:val="36"/>
        </w:rPr>
        <w:t>&gt;</w:t>
      </w:r>
    </w:p>
    <w:p w:rsidR="00915E5C" w:rsidRPr="00915E5C" w:rsidRDefault="00915E5C" w:rsidP="00915E5C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915E5C">
        <w:rPr>
          <w:sz w:val="24"/>
          <w:szCs w:val="28"/>
        </w:rPr>
        <w:t>The &lt;</w:t>
      </w:r>
      <w:proofErr w:type="spellStart"/>
      <w:r w:rsidRPr="00915E5C">
        <w:rPr>
          <w:sz w:val="24"/>
          <w:szCs w:val="28"/>
        </w:rPr>
        <w:t>br</w:t>
      </w:r>
      <w:proofErr w:type="spellEnd"/>
      <w:r w:rsidRPr="00915E5C">
        <w:rPr>
          <w:sz w:val="24"/>
          <w:szCs w:val="28"/>
        </w:rPr>
        <w:t>&gt; tag inserts a single line break.</w:t>
      </w:r>
    </w:p>
    <w:p w:rsidR="00915E5C" w:rsidRDefault="00915E5C" w:rsidP="00915E5C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15E5C" w:rsidRPr="00915E5C" w:rsidRDefault="00915E5C" w:rsidP="00915E5C">
      <w:pPr>
        <w:ind w:firstLine="720"/>
        <w:rPr>
          <w:sz w:val="24"/>
        </w:rPr>
      </w:pPr>
      <w:r w:rsidRPr="00915E5C">
        <w:rPr>
          <w:sz w:val="24"/>
        </w:rPr>
        <w:drawing>
          <wp:inline distT="0" distB="0" distL="0" distR="0" wp14:anchorId="2B132F8C" wp14:editId="689C2560">
            <wp:extent cx="5731510" cy="795655"/>
            <wp:effectExtent l="0" t="0" r="2540" b="444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915E5C">
      <w:pPr>
        <w:pStyle w:val="ListParagraph"/>
        <w:jc w:val="both"/>
        <w:rPr>
          <w:sz w:val="24"/>
        </w:rPr>
      </w:pPr>
    </w:p>
    <w:p w:rsidR="00915E5C" w:rsidRPr="004040C0" w:rsidRDefault="00915E5C" w:rsidP="00915E5C">
      <w:pPr>
        <w:pStyle w:val="ListParagraph"/>
        <w:jc w:val="both"/>
        <w:rPr>
          <w:sz w:val="24"/>
        </w:rPr>
      </w:pP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 w:rsidRPr="00915E5C">
        <w:rPr>
          <w:b/>
          <w:sz w:val="24"/>
          <w:u w:val="single"/>
        </w:rPr>
        <w:drawing>
          <wp:inline distT="0" distB="0" distL="0" distR="0" wp14:anchorId="4E0F04E9" wp14:editId="3B10BD87">
            <wp:extent cx="5731510" cy="850900"/>
            <wp:effectExtent l="0" t="0" r="2540" b="635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Default="0073272D" w:rsidP="0073272D">
      <w:pPr>
        <w:pStyle w:val="ListParagraph"/>
        <w:jc w:val="both"/>
        <w:rPr>
          <w:b/>
          <w:sz w:val="24"/>
          <w:u w:val="single"/>
        </w:rPr>
      </w:pPr>
    </w:p>
    <w:p w:rsidR="005206BE" w:rsidRPr="009C7D5B" w:rsidRDefault="005206BE" w:rsidP="005206BE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&lt;button</w:t>
      </w:r>
      <w:r w:rsidRPr="00DB4CF0">
        <w:rPr>
          <w:b/>
          <w:sz w:val="36"/>
        </w:rPr>
        <w:t>&gt;</w:t>
      </w:r>
    </w:p>
    <w:p w:rsidR="005206BE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5206BE">
        <w:rPr>
          <w:sz w:val="24"/>
          <w:szCs w:val="28"/>
        </w:rPr>
        <w:t xml:space="preserve">The &lt;button&gt; tag is an HTML element that is used to create clickable buttons on a </w:t>
      </w:r>
      <w:r>
        <w:rPr>
          <w:sz w:val="24"/>
          <w:szCs w:val="28"/>
        </w:rPr>
        <w:t xml:space="preserve">             </w:t>
      </w:r>
    </w:p>
    <w:p w:rsidR="005206BE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</w:t>
      </w:r>
      <w:r w:rsidRPr="005206BE">
        <w:rPr>
          <w:sz w:val="24"/>
          <w:szCs w:val="28"/>
        </w:rPr>
        <w:t xml:space="preserve">web page. </w:t>
      </w:r>
    </w:p>
    <w:p w:rsidR="005206BE" w:rsidRDefault="005206BE" w:rsidP="005206BE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5206BE" w:rsidRPr="004040C0" w:rsidRDefault="005206BE" w:rsidP="005206BE">
      <w:pPr>
        <w:ind w:firstLine="720"/>
        <w:rPr>
          <w:sz w:val="24"/>
        </w:rPr>
      </w:pPr>
      <w:r w:rsidRPr="005206BE">
        <w:rPr>
          <w:sz w:val="24"/>
        </w:rPr>
        <w:drawing>
          <wp:inline distT="0" distB="0" distL="0" distR="0" wp14:anchorId="46E8880D" wp14:editId="748895AD">
            <wp:extent cx="2194750" cy="838273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5206BE" w:rsidP="005206BE">
      <w:pPr>
        <w:pStyle w:val="ListParagraph"/>
        <w:jc w:val="both"/>
        <w:rPr>
          <w:sz w:val="24"/>
          <w:u w:val="single"/>
        </w:rPr>
      </w:pPr>
      <w:r w:rsidRPr="005206BE">
        <w:rPr>
          <w:sz w:val="24"/>
          <w:u w:val="single"/>
        </w:rPr>
        <w:drawing>
          <wp:inline distT="0" distB="0" distL="0" distR="0" wp14:anchorId="40616BAD" wp14:editId="7BEBC997">
            <wp:extent cx="3353091" cy="1158340"/>
            <wp:effectExtent l="0" t="0" r="0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E" w:rsidRDefault="005206BE" w:rsidP="005206BE">
      <w:pPr>
        <w:pStyle w:val="ListParagraph"/>
        <w:jc w:val="both"/>
        <w:rPr>
          <w:sz w:val="24"/>
          <w:u w:val="single"/>
        </w:rPr>
      </w:pPr>
    </w:p>
    <w:p w:rsidR="005206BE" w:rsidRPr="005206BE" w:rsidRDefault="005206BE" w:rsidP="005206BE">
      <w:pPr>
        <w:pStyle w:val="ListParagraph"/>
        <w:jc w:val="both"/>
        <w:rPr>
          <w:sz w:val="24"/>
          <w:u w:val="single"/>
        </w:rPr>
      </w:pPr>
    </w:p>
    <w:p w:rsidR="005206BE" w:rsidRPr="009C7D5B" w:rsidRDefault="005206BE" w:rsidP="005206BE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canvas</w:t>
      </w:r>
      <w:r w:rsidRPr="00DB4CF0">
        <w:rPr>
          <w:b/>
          <w:sz w:val="36"/>
        </w:rPr>
        <w:t>&gt;</w:t>
      </w:r>
    </w:p>
    <w:p w:rsidR="005206BE" w:rsidRPr="00915E5C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5206BE">
        <w:rPr>
          <w:sz w:val="24"/>
          <w:szCs w:val="28"/>
        </w:rPr>
        <w:t xml:space="preserve">The &lt;canvas&gt; tag is an HTML element that provides a drawing surface for </w:t>
      </w:r>
      <w:proofErr w:type="gramStart"/>
      <w:r w:rsidRPr="005206BE">
        <w:rPr>
          <w:sz w:val="24"/>
          <w:szCs w:val="28"/>
        </w:rPr>
        <w:t xml:space="preserve">graphics </w:t>
      </w:r>
      <w:r>
        <w:rPr>
          <w:sz w:val="24"/>
          <w:szCs w:val="28"/>
        </w:rPr>
        <w:t xml:space="preserve"> </w:t>
      </w:r>
      <w:r w:rsidRPr="005206BE">
        <w:rPr>
          <w:sz w:val="24"/>
          <w:szCs w:val="28"/>
        </w:rPr>
        <w:t>and</w:t>
      </w:r>
      <w:proofErr w:type="gramEnd"/>
      <w:r w:rsidRPr="005206BE">
        <w:rPr>
          <w:sz w:val="24"/>
          <w:szCs w:val="28"/>
        </w:rPr>
        <w:t xml:space="preserve"> animations on a web page.</w:t>
      </w:r>
    </w:p>
    <w:p w:rsidR="005206BE" w:rsidRDefault="005206BE" w:rsidP="005206BE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5206BE" w:rsidRPr="004040C0" w:rsidRDefault="005206BE" w:rsidP="005206BE">
      <w:pPr>
        <w:ind w:firstLine="720"/>
        <w:rPr>
          <w:sz w:val="24"/>
        </w:rPr>
      </w:pPr>
      <w:r w:rsidRPr="005206BE">
        <w:rPr>
          <w:sz w:val="24"/>
        </w:rPr>
        <w:drawing>
          <wp:inline distT="0" distB="0" distL="0" distR="0" wp14:anchorId="26067207" wp14:editId="7F7D1561">
            <wp:extent cx="3703641" cy="3444538"/>
            <wp:effectExtent l="0" t="0" r="0" b="381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F" w:rsidRDefault="005206BE" w:rsidP="005206BE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 w:rsidRPr="005206BE">
        <w:rPr>
          <w:b/>
          <w:sz w:val="24"/>
          <w:u w:val="single"/>
        </w:rPr>
        <w:drawing>
          <wp:inline distT="0" distB="0" distL="0" distR="0" wp14:anchorId="4A044863" wp14:editId="6DCD6BFF">
            <wp:extent cx="2911092" cy="1806097"/>
            <wp:effectExtent l="0" t="0" r="3810" b="381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5206BE" w:rsidRPr="009C7D5B" w:rsidRDefault="005206BE" w:rsidP="005206BE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caption</w:t>
      </w:r>
      <w:r w:rsidRPr="00DB4CF0">
        <w:rPr>
          <w:b/>
          <w:sz w:val="36"/>
        </w:rPr>
        <w:t>&gt;</w:t>
      </w:r>
    </w:p>
    <w:p w:rsidR="005206BE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5206BE">
        <w:rPr>
          <w:sz w:val="24"/>
          <w:szCs w:val="28"/>
        </w:rPr>
        <w:t>The &lt;caption&gt; tag is an HTML element that is used to add a title or caption to a table. It should be placed immediately after the opening &lt;table&gt; tag and before any &lt;</w:t>
      </w:r>
      <w:proofErr w:type="spellStart"/>
      <w:r w:rsidRPr="005206BE">
        <w:rPr>
          <w:sz w:val="24"/>
          <w:szCs w:val="28"/>
        </w:rPr>
        <w:t>thead</w:t>
      </w:r>
      <w:proofErr w:type="spellEnd"/>
      <w:r w:rsidRPr="005206BE">
        <w:rPr>
          <w:sz w:val="24"/>
          <w:szCs w:val="28"/>
        </w:rPr>
        <w:t>&gt;, &lt;</w:t>
      </w:r>
      <w:proofErr w:type="spellStart"/>
      <w:r w:rsidRPr="005206BE">
        <w:rPr>
          <w:sz w:val="24"/>
          <w:szCs w:val="28"/>
        </w:rPr>
        <w:t>tbody</w:t>
      </w:r>
      <w:proofErr w:type="spellEnd"/>
      <w:r w:rsidRPr="005206BE">
        <w:rPr>
          <w:sz w:val="24"/>
          <w:szCs w:val="28"/>
        </w:rPr>
        <w:t>&gt;, or &lt;</w:t>
      </w:r>
      <w:proofErr w:type="spellStart"/>
      <w:r w:rsidRPr="005206BE">
        <w:rPr>
          <w:sz w:val="24"/>
          <w:szCs w:val="28"/>
        </w:rPr>
        <w:t>tfoot</w:t>
      </w:r>
      <w:proofErr w:type="spellEnd"/>
      <w:r w:rsidRPr="005206BE">
        <w:rPr>
          <w:sz w:val="24"/>
          <w:szCs w:val="28"/>
        </w:rPr>
        <w:t>&gt; tags.</w:t>
      </w:r>
    </w:p>
    <w:p w:rsidR="005206BE" w:rsidRDefault="005206BE" w:rsidP="005206BE">
      <w:pPr>
        <w:rPr>
          <w:sz w:val="24"/>
          <w:szCs w:val="28"/>
        </w:rPr>
      </w:pPr>
    </w:p>
    <w:p w:rsidR="005206BE" w:rsidRPr="00915E5C" w:rsidRDefault="005206BE" w:rsidP="005206BE">
      <w:pPr>
        <w:rPr>
          <w:sz w:val="24"/>
          <w:szCs w:val="28"/>
        </w:rPr>
      </w:pPr>
    </w:p>
    <w:p w:rsidR="005206BE" w:rsidRDefault="005206BE" w:rsidP="005206BE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5206BE" w:rsidRPr="004040C0" w:rsidRDefault="005206BE" w:rsidP="005206BE">
      <w:pPr>
        <w:ind w:firstLine="720"/>
        <w:rPr>
          <w:sz w:val="24"/>
        </w:rPr>
      </w:pPr>
      <w:r w:rsidRPr="005206BE">
        <w:rPr>
          <w:sz w:val="24"/>
        </w:rPr>
        <w:drawing>
          <wp:inline distT="0" distB="0" distL="0" distR="0" wp14:anchorId="7EF43DFE" wp14:editId="39FDC1C8">
            <wp:extent cx="3254022" cy="3299746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 w:rsidRPr="005206BE">
        <w:rPr>
          <w:b/>
          <w:sz w:val="24"/>
          <w:u w:val="single"/>
        </w:rPr>
        <w:drawing>
          <wp:inline distT="0" distB="0" distL="0" distR="0" wp14:anchorId="6A8A72DE" wp14:editId="3FFB0085">
            <wp:extent cx="2103302" cy="1546994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5206BE" w:rsidRPr="0073272D" w:rsidRDefault="005206BE" w:rsidP="005206BE">
      <w:pPr>
        <w:pStyle w:val="ListParagraph"/>
        <w:jc w:val="both"/>
        <w:rPr>
          <w:b/>
          <w:sz w:val="24"/>
          <w:u w:val="single"/>
        </w:rPr>
      </w:pPr>
    </w:p>
    <w:p w:rsidR="00F273C8" w:rsidRPr="00F273C8" w:rsidRDefault="00F273C8" w:rsidP="00F273C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table</w:t>
      </w:r>
      <w:r w:rsidRPr="00DB4CF0">
        <w:rPr>
          <w:b/>
          <w:sz w:val="36"/>
        </w:rPr>
        <w:t>&gt;</w:t>
      </w:r>
    </w:p>
    <w:p w:rsidR="00F273C8" w:rsidRPr="00F273C8" w:rsidRDefault="00F273C8" w:rsidP="00F273C8">
      <w:pPr>
        <w:pStyle w:val="ListParagraph"/>
        <w:ind w:left="360"/>
        <w:jc w:val="both"/>
        <w:rPr>
          <w:sz w:val="24"/>
        </w:rPr>
      </w:pPr>
      <w:r w:rsidRPr="00F273C8">
        <w:rPr>
          <w:sz w:val="24"/>
        </w:rPr>
        <w:t>The &lt;table&gt; tag is an HTML element used to create a tabular data structure on a web page</w:t>
      </w:r>
      <w:r>
        <w:rPr>
          <w:sz w:val="24"/>
        </w:rPr>
        <w:t>.</w:t>
      </w:r>
    </w:p>
    <w:p w:rsidR="00F273C8" w:rsidRDefault="00F273C8" w:rsidP="00F273C8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F273C8" w:rsidRPr="004040C0" w:rsidRDefault="00F273C8" w:rsidP="00F273C8">
      <w:pPr>
        <w:ind w:firstLine="720"/>
        <w:rPr>
          <w:sz w:val="24"/>
        </w:rPr>
      </w:pPr>
      <w:r w:rsidRPr="00F273C8">
        <w:rPr>
          <w:sz w:val="24"/>
        </w:rPr>
        <w:drawing>
          <wp:inline distT="0" distB="0" distL="0" distR="0" wp14:anchorId="799DE5F2" wp14:editId="42913CE9">
            <wp:extent cx="4587638" cy="3185436"/>
            <wp:effectExtent l="0" t="0" r="381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F273C8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F273C8" w:rsidP="005206BE">
      <w:pPr>
        <w:pStyle w:val="ListParagraph"/>
        <w:jc w:val="both"/>
        <w:rPr>
          <w:b/>
          <w:sz w:val="24"/>
          <w:u w:val="single"/>
        </w:rPr>
      </w:pPr>
      <w:r w:rsidRPr="00F273C8">
        <w:rPr>
          <w:b/>
          <w:sz w:val="24"/>
          <w:u w:val="single"/>
        </w:rPr>
        <w:drawing>
          <wp:inline distT="0" distB="0" distL="0" distR="0" wp14:anchorId="3EB3E5F3" wp14:editId="3139B5C4">
            <wp:extent cx="2194750" cy="1470787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Pr="00F273C8" w:rsidRDefault="00F273C8" w:rsidP="00F273C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tr</w:t>
      </w:r>
      <w:proofErr w:type="spellEnd"/>
      <w:r w:rsidRPr="00DB4CF0">
        <w:rPr>
          <w:b/>
          <w:sz w:val="36"/>
        </w:rPr>
        <w:t>&gt;</w:t>
      </w:r>
    </w:p>
    <w:p w:rsidR="00BE0DE5" w:rsidRDefault="00BE0DE5" w:rsidP="00F273C8">
      <w:pPr>
        <w:rPr>
          <w:sz w:val="24"/>
          <w:szCs w:val="28"/>
        </w:rPr>
      </w:pPr>
      <w:r w:rsidRPr="00BE0DE5">
        <w:rPr>
          <w:sz w:val="24"/>
        </w:rPr>
        <w:t>The &lt;</w:t>
      </w:r>
      <w:proofErr w:type="spellStart"/>
      <w:r w:rsidRPr="00BE0DE5">
        <w:rPr>
          <w:sz w:val="24"/>
        </w:rPr>
        <w:t>tr</w:t>
      </w:r>
      <w:proofErr w:type="spellEnd"/>
      <w:r w:rsidRPr="00BE0DE5">
        <w:rPr>
          <w:sz w:val="24"/>
        </w:rPr>
        <w:t>&gt; tag is an HTML element used to define a row in an HTML table. It is a container element that can contain one or more &lt;td&gt; or &lt;</w:t>
      </w:r>
      <w:proofErr w:type="spellStart"/>
      <w:r w:rsidRPr="00BE0DE5">
        <w:rPr>
          <w:sz w:val="24"/>
        </w:rPr>
        <w:t>th</w:t>
      </w:r>
      <w:proofErr w:type="spellEnd"/>
      <w:r w:rsidRPr="00BE0DE5">
        <w:rPr>
          <w:sz w:val="24"/>
        </w:rPr>
        <w:t>&gt; elements to define the cells in the row.</w:t>
      </w:r>
      <w:r w:rsidR="00F273C8">
        <w:rPr>
          <w:sz w:val="24"/>
          <w:szCs w:val="28"/>
        </w:rPr>
        <w:t xml:space="preserve">             </w:t>
      </w:r>
    </w:p>
    <w:p w:rsidR="00BE0DE5" w:rsidRDefault="00BE0DE5" w:rsidP="00F273C8">
      <w:pPr>
        <w:rPr>
          <w:sz w:val="24"/>
          <w:szCs w:val="28"/>
        </w:rPr>
      </w:pPr>
    </w:p>
    <w:p w:rsidR="00F273C8" w:rsidRDefault="00F273C8" w:rsidP="00F273C8">
      <w:pPr>
        <w:rPr>
          <w:sz w:val="24"/>
        </w:rPr>
      </w:pPr>
      <w:r>
        <w:rPr>
          <w:sz w:val="24"/>
          <w:szCs w:val="28"/>
        </w:rPr>
        <w:t xml:space="preserve">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Default="00BE0DE5" w:rsidP="00BE0DE5">
      <w:pPr>
        <w:jc w:val="both"/>
        <w:rPr>
          <w:sz w:val="24"/>
        </w:rPr>
      </w:pPr>
      <w:r w:rsidRPr="00BE0DE5">
        <w:rPr>
          <w:sz w:val="24"/>
        </w:rPr>
        <w:lastRenderedPageBreak/>
        <w:drawing>
          <wp:inline distT="0" distB="0" distL="0" distR="0" wp14:anchorId="4E374106" wp14:editId="171AEF89">
            <wp:extent cx="2842506" cy="3139712"/>
            <wp:effectExtent l="0" t="0" r="0" b="381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Pr="00BE0DE5" w:rsidRDefault="00F273C8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273C8" w:rsidRDefault="00BE0DE5" w:rsidP="00F273C8">
      <w:pPr>
        <w:ind w:firstLine="720"/>
      </w:pPr>
      <w:r w:rsidRPr="00BE0DE5">
        <w:drawing>
          <wp:inline distT="0" distB="0" distL="0" distR="0" wp14:anchorId="2D5E299D" wp14:editId="188AAC08">
            <wp:extent cx="1943268" cy="1318374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Pr="00F273C8" w:rsidRDefault="00BE0DE5" w:rsidP="00BE0DE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td</w:t>
      </w:r>
      <w:r w:rsidRPr="00DB4CF0">
        <w:rPr>
          <w:b/>
          <w:sz w:val="36"/>
        </w:rPr>
        <w:t>&gt;</w:t>
      </w:r>
    </w:p>
    <w:p w:rsidR="00BE0DE5" w:rsidRPr="00BE0DE5" w:rsidRDefault="00BE0DE5" w:rsidP="00BE0DE5">
      <w:pPr>
        <w:rPr>
          <w:sz w:val="24"/>
        </w:rPr>
      </w:pPr>
      <w:r w:rsidRPr="00BE0DE5">
        <w:rPr>
          <w:sz w:val="24"/>
        </w:rPr>
        <w:t>The &lt;td&gt; tag is an HTML element used to define a cell in an HTML table. It is used inside a &lt;</w:t>
      </w:r>
      <w:proofErr w:type="spellStart"/>
      <w:r w:rsidRPr="00BE0DE5">
        <w:rPr>
          <w:sz w:val="24"/>
        </w:rPr>
        <w:t>tr</w:t>
      </w:r>
      <w:proofErr w:type="spellEnd"/>
      <w:r w:rsidRPr="00BE0DE5">
        <w:rPr>
          <w:sz w:val="24"/>
        </w:rPr>
        <w:t>&gt; tag to define the content of a single cell in a table row.</w:t>
      </w:r>
    </w:p>
    <w:p w:rsidR="00BE0DE5" w:rsidRDefault="00BE0DE5" w:rsidP="00BE0DE5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Pr="00BE0DE5" w:rsidRDefault="00BE0DE5" w:rsidP="00BE0DE5">
      <w:pPr>
        <w:rPr>
          <w:b/>
          <w:sz w:val="24"/>
          <w:u w:val="single"/>
        </w:rPr>
      </w:pPr>
      <w:r w:rsidRPr="00BE0DE5">
        <w:rPr>
          <w:sz w:val="24"/>
        </w:rPr>
        <w:drawing>
          <wp:inline distT="0" distB="0" distL="0" distR="0" wp14:anchorId="55705F4D" wp14:editId="5304ED41">
            <wp:extent cx="2903220" cy="258183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09968" cy="25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  </w:t>
      </w:r>
      <w:r w:rsidRPr="00A467FF">
        <w:rPr>
          <w:b/>
          <w:sz w:val="24"/>
          <w:u w:val="single"/>
        </w:rPr>
        <w:t>OUTPUT</w:t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drawing>
          <wp:inline distT="0" distB="0" distL="0" distR="0" wp14:anchorId="266F5286" wp14:editId="3A159762">
            <wp:extent cx="2133785" cy="1386960"/>
            <wp:effectExtent l="0" t="0" r="0" b="381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</w:p>
    <w:p w:rsidR="00BE0DE5" w:rsidRPr="00F273C8" w:rsidRDefault="00BE0DE5" w:rsidP="00BE0DE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Pr="00BE0DE5">
        <w:rPr>
          <w:b/>
          <w:sz w:val="36"/>
        </w:rPr>
        <w:t xml:space="preserve">cite </w:t>
      </w:r>
      <w:r w:rsidRPr="00DB4CF0">
        <w:rPr>
          <w:b/>
          <w:sz w:val="36"/>
        </w:rPr>
        <w:t>&gt;</w:t>
      </w:r>
    </w:p>
    <w:p w:rsidR="00BE0DE5" w:rsidRDefault="00BE0DE5" w:rsidP="00BE0DE5">
      <w:pPr>
        <w:rPr>
          <w:sz w:val="24"/>
        </w:rPr>
      </w:pPr>
      <w:r w:rsidRPr="00BE0DE5">
        <w:rPr>
          <w:sz w:val="24"/>
        </w:rPr>
        <w:t>The &lt;cite&gt; tag defines the title of a creative work</w:t>
      </w:r>
    </w:p>
    <w:p w:rsidR="00BE0DE5" w:rsidRDefault="00BE0DE5" w:rsidP="00BE0DE5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Pr="004040C0" w:rsidRDefault="00BE0DE5" w:rsidP="00BE0DE5">
      <w:pPr>
        <w:ind w:firstLine="720"/>
        <w:rPr>
          <w:sz w:val="24"/>
        </w:rPr>
      </w:pPr>
      <w:r w:rsidRPr="00BE0DE5">
        <w:rPr>
          <w:sz w:val="24"/>
        </w:rPr>
        <w:drawing>
          <wp:inline distT="0" distB="0" distL="0" distR="0" wp14:anchorId="286118C3" wp14:editId="09FF7474">
            <wp:extent cx="5731510" cy="540385"/>
            <wp:effectExtent l="0" t="0" r="254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E0DE5" w:rsidRPr="00BE0DE5" w:rsidRDefault="00BE0DE5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drawing>
          <wp:inline distT="0" distB="0" distL="0" distR="0" wp14:anchorId="5F06299F" wp14:editId="5E522E49">
            <wp:extent cx="5731510" cy="812800"/>
            <wp:effectExtent l="0" t="0" r="2540" b="635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</w:p>
    <w:p w:rsidR="00BE0DE5" w:rsidRPr="00F273C8" w:rsidRDefault="00BE0DE5" w:rsidP="00BE0DE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code</w:t>
      </w:r>
      <w:r w:rsidRPr="00DB4CF0">
        <w:rPr>
          <w:b/>
          <w:sz w:val="36"/>
        </w:rPr>
        <w:t>&gt;</w:t>
      </w:r>
    </w:p>
    <w:p w:rsidR="00412241" w:rsidRDefault="00BE0DE5" w:rsidP="00BE0DE5">
      <w:pPr>
        <w:rPr>
          <w:sz w:val="24"/>
        </w:rPr>
      </w:pPr>
      <w:r>
        <w:rPr>
          <w:sz w:val="24"/>
        </w:rPr>
        <w:t>H</w:t>
      </w:r>
      <w:r w:rsidRPr="00BE0DE5">
        <w:rPr>
          <w:sz w:val="24"/>
        </w:rPr>
        <w:t>e &lt;code&gt; tag is used to define a piece of computer code</w:t>
      </w:r>
      <w:r w:rsidR="00412241" w:rsidRPr="00412241">
        <w:rPr>
          <w:sz w:val="24"/>
        </w:rPr>
        <w:t>.</w:t>
      </w:r>
    </w:p>
    <w:p w:rsidR="00BE0DE5" w:rsidRDefault="00BE0DE5" w:rsidP="00BE0DE5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Pr="004040C0" w:rsidRDefault="00BE0DE5" w:rsidP="00BE0DE5">
      <w:pPr>
        <w:ind w:firstLine="720"/>
        <w:rPr>
          <w:sz w:val="24"/>
        </w:rPr>
      </w:pPr>
      <w:r w:rsidRPr="00BE0DE5">
        <w:rPr>
          <w:sz w:val="24"/>
        </w:rPr>
        <w:drawing>
          <wp:inline distT="0" distB="0" distL="0" distR="0" wp14:anchorId="41588EF7" wp14:editId="2ABA8809">
            <wp:extent cx="5547093" cy="895985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54129" cy="8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412241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drawing>
          <wp:inline distT="0" distB="0" distL="0" distR="0" wp14:anchorId="44B31086" wp14:editId="248DB754">
            <wp:extent cx="4654669" cy="929768"/>
            <wp:effectExtent l="0" t="0" r="0" b="381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25823" cy="9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BE0DE5">
      <w:pPr>
        <w:jc w:val="both"/>
        <w:rPr>
          <w:b/>
          <w:sz w:val="24"/>
          <w:u w:val="single"/>
        </w:rPr>
      </w:pPr>
    </w:p>
    <w:p w:rsidR="00412241" w:rsidRPr="00F273C8" w:rsidRDefault="00412241" w:rsidP="0041224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proofErr w:type="spellStart"/>
      <w:r w:rsidRPr="00412241">
        <w:rPr>
          <w:b/>
          <w:sz w:val="36"/>
        </w:rPr>
        <w:t>colgroup</w:t>
      </w:r>
      <w:proofErr w:type="spellEnd"/>
      <w:r w:rsidRPr="00412241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412241" w:rsidRDefault="00412241" w:rsidP="00412241">
      <w:pPr>
        <w:rPr>
          <w:sz w:val="24"/>
        </w:rPr>
      </w:pPr>
      <w:r w:rsidRPr="00412241">
        <w:rPr>
          <w:sz w:val="24"/>
        </w:rPr>
        <w:t>The &lt;</w:t>
      </w:r>
      <w:proofErr w:type="spellStart"/>
      <w:r w:rsidRPr="00412241">
        <w:rPr>
          <w:sz w:val="24"/>
        </w:rPr>
        <w:t>colgroup</w:t>
      </w:r>
      <w:proofErr w:type="spellEnd"/>
      <w:r w:rsidRPr="00412241">
        <w:rPr>
          <w:sz w:val="24"/>
        </w:rPr>
        <w:t>&gt; tag specifies a group of one or more columns in a table for formatting.</w:t>
      </w:r>
    </w:p>
    <w:p w:rsidR="00412241" w:rsidRDefault="00412241" w:rsidP="0041224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12241" w:rsidRPr="004040C0" w:rsidRDefault="00412241" w:rsidP="00412241">
      <w:pPr>
        <w:ind w:firstLine="720"/>
        <w:rPr>
          <w:sz w:val="24"/>
        </w:rPr>
      </w:pPr>
      <w:r w:rsidRPr="00412241">
        <w:rPr>
          <w:sz w:val="24"/>
        </w:rPr>
        <w:drawing>
          <wp:inline distT="0" distB="0" distL="0" distR="0" wp14:anchorId="4EA6E7F9" wp14:editId="40467452">
            <wp:extent cx="4206605" cy="3939881"/>
            <wp:effectExtent l="0" t="0" r="3810" b="381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41224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E0DE5" w:rsidRDefault="00412241" w:rsidP="00BE0DE5">
      <w:pPr>
        <w:jc w:val="both"/>
        <w:rPr>
          <w:b/>
          <w:sz w:val="24"/>
          <w:u w:val="single"/>
        </w:rPr>
      </w:pPr>
      <w:r w:rsidRPr="00412241">
        <w:rPr>
          <w:b/>
          <w:sz w:val="24"/>
          <w:u w:val="single"/>
        </w:rPr>
        <w:drawing>
          <wp:inline distT="0" distB="0" distL="0" distR="0" wp14:anchorId="79EBF6B7" wp14:editId="4EF2076E">
            <wp:extent cx="2225233" cy="1310754"/>
            <wp:effectExtent l="0" t="0" r="3810" b="381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Pr="00F273C8" w:rsidRDefault="00412241" w:rsidP="0041224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col</w:t>
      </w:r>
      <w:r w:rsidRPr="00412241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412241" w:rsidRDefault="00412241" w:rsidP="00412241">
      <w:pPr>
        <w:rPr>
          <w:sz w:val="24"/>
        </w:rPr>
      </w:pPr>
      <w:r w:rsidRPr="00412241">
        <w:rPr>
          <w:sz w:val="24"/>
        </w:rPr>
        <w:t>The &lt;col&gt; tag is useful for applying styles to entire columns, instead of repeating the styles for each cell, for each row.</w:t>
      </w:r>
    </w:p>
    <w:p w:rsidR="00412241" w:rsidRDefault="00412241" w:rsidP="0041224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12241" w:rsidRPr="004040C0" w:rsidRDefault="00412241" w:rsidP="00412241">
      <w:pPr>
        <w:ind w:firstLine="720"/>
        <w:rPr>
          <w:sz w:val="24"/>
        </w:rPr>
      </w:pPr>
      <w:r w:rsidRPr="00412241">
        <w:rPr>
          <w:sz w:val="24"/>
        </w:rPr>
        <w:lastRenderedPageBreak/>
        <w:drawing>
          <wp:inline distT="0" distB="0" distL="0" distR="0" wp14:anchorId="1907C96A" wp14:editId="10DC66F6">
            <wp:extent cx="4343776" cy="3635055"/>
            <wp:effectExtent l="0" t="0" r="0" b="381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41224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412241" w:rsidP="00BE0DE5">
      <w:pPr>
        <w:jc w:val="both"/>
        <w:rPr>
          <w:b/>
          <w:sz w:val="24"/>
          <w:u w:val="single"/>
        </w:rPr>
      </w:pPr>
    </w:p>
    <w:p w:rsidR="00BE0DE5" w:rsidRDefault="00412241" w:rsidP="00F273C8">
      <w:pPr>
        <w:ind w:firstLine="720"/>
        <w:rPr>
          <w:b/>
          <w:sz w:val="24"/>
          <w:u w:val="single"/>
        </w:rPr>
      </w:pPr>
      <w:r w:rsidRPr="00412241">
        <w:rPr>
          <w:b/>
          <w:sz w:val="24"/>
          <w:u w:val="single"/>
        </w:rPr>
        <w:drawing>
          <wp:inline distT="0" distB="0" distL="0" distR="0" wp14:anchorId="504A5E30" wp14:editId="7E5847A2">
            <wp:extent cx="2514818" cy="1204064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Pr="00F273C8" w:rsidRDefault="00412241" w:rsidP="0041224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data</w:t>
      </w:r>
      <w:r w:rsidRPr="00412241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412241" w:rsidRDefault="00412241" w:rsidP="00412241">
      <w:pPr>
        <w:rPr>
          <w:sz w:val="24"/>
        </w:rPr>
      </w:pPr>
      <w:r w:rsidRPr="00412241">
        <w:rPr>
          <w:sz w:val="24"/>
        </w:rPr>
        <w:t>The &lt;data&gt; tag is used to add a machine-readable translation of a given content.</w:t>
      </w:r>
    </w:p>
    <w:p w:rsidR="00412241" w:rsidRDefault="00412241" w:rsidP="0041224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12241" w:rsidRPr="004040C0" w:rsidRDefault="009A3671" w:rsidP="00412241">
      <w:pPr>
        <w:ind w:firstLine="720"/>
        <w:rPr>
          <w:sz w:val="24"/>
        </w:rPr>
      </w:pPr>
      <w:r w:rsidRPr="009A3671">
        <w:rPr>
          <w:sz w:val="24"/>
        </w:rPr>
        <w:drawing>
          <wp:inline distT="0" distB="0" distL="0" distR="0" wp14:anchorId="3432DD68" wp14:editId="6A853A64">
            <wp:extent cx="5731510" cy="805815"/>
            <wp:effectExtent l="0" t="0" r="254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41224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9A3671" w:rsidP="00412241">
      <w:pPr>
        <w:jc w:val="both"/>
        <w:rPr>
          <w:b/>
          <w:sz w:val="24"/>
          <w:u w:val="single"/>
        </w:rPr>
      </w:pPr>
      <w:r w:rsidRPr="009A3671">
        <w:rPr>
          <w:b/>
          <w:sz w:val="24"/>
          <w:u w:val="single"/>
        </w:rPr>
        <w:drawing>
          <wp:inline distT="0" distB="0" distL="0" distR="0" wp14:anchorId="0DE01D4B" wp14:editId="34DA3D78">
            <wp:extent cx="3398520" cy="653143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24811" cy="6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71" w:rsidRPr="00F273C8" w:rsidRDefault="009A3671" w:rsidP="009A367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form</w:t>
      </w:r>
      <w:r w:rsidRPr="00412241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9A3671" w:rsidRDefault="009A3671" w:rsidP="009A3671">
      <w:pPr>
        <w:rPr>
          <w:sz w:val="24"/>
        </w:rPr>
      </w:pPr>
      <w:r>
        <w:rPr>
          <w:sz w:val="24"/>
        </w:rPr>
        <w:t>T</w:t>
      </w:r>
      <w:r w:rsidRPr="009A3671">
        <w:rPr>
          <w:sz w:val="24"/>
        </w:rPr>
        <w:t>he &lt;form&gt; tag is used to create an interactive form that allows users to input data and submit it to a server for processing</w:t>
      </w:r>
      <w:r w:rsidRPr="00412241">
        <w:rPr>
          <w:sz w:val="24"/>
        </w:rPr>
        <w:t>.</w:t>
      </w:r>
    </w:p>
    <w:p w:rsidR="009A3671" w:rsidRDefault="009A3671" w:rsidP="009A367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A3671" w:rsidRPr="004040C0" w:rsidRDefault="009A3671" w:rsidP="009A3671">
      <w:pPr>
        <w:ind w:firstLine="720"/>
        <w:rPr>
          <w:sz w:val="24"/>
        </w:rPr>
      </w:pPr>
      <w:r w:rsidRPr="009A3671">
        <w:rPr>
          <w:sz w:val="24"/>
        </w:rPr>
        <w:drawing>
          <wp:inline distT="0" distB="0" distL="0" distR="0" wp14:anchorId="2F0FE00A" wp14:editId="6A4EB3F3">
            <wp:extent cx="5540220" cy="2644369"/>
            <wp:effectExtent l="0" t="0" r="3810" b="381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71" w:rsidRDefault="009A3671" w:rsidP="009A367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A3671" w:rsidRDefault="009A3671" w:rsidP="009A3671">
      <w:pPr>
        <w:jc w:val="both"/>
        <w:rPr>
          <w:b/>
          <w:sz w:val="24"/>
          <w:u w:val="single"/>
        </w:rPr>
      </w:pPr>
      <w:r w:rsidRPr="009A3671">
        <w:rPr>
          <w:b/>
          <w:sz w:val="24"/>
          <w:u w:val="single"/>
        </w:rPr>
        <w:drawing>
          <wp:inline distT="0" distB="0" distL="0" distR="0" wp14:anchorId="764C1E6E" wp14:editId="187162D2">
            <wp:extent cx="2499577" cy="1844200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F273C8">
      <w:pPr>
        <w:ind w:firstLine="720"/>
        <w:rPr>
          <w:b/>
          <w:sz w:val="24"/>
          <w:u w:val="single"/>
        </w:rPr>
      </w:pPr>
    </w:p>
    <w:p w:rsidR="006C7438" w:rsidRDefault="006C7438" w:rsidP="00F273C8">
      <w:pPr>
        <w:ind w:firstLine="720"/>
        <w:rPr>
          <w:b/>
          <w:sz w:val="24"/>
          <w:u w:val="single"/>
        </w:rPr>
      </w:pPr>
    </w:p>
    <w:p w:rsidR="006C7438" w:rsidRDefault="006C7438" w:rsidP="00F273C8">
      <w:pPr>
        <w:ind w:firstLine="720"/>
        <w:rPr>
          <w:b/>
          <w:sz w:val="24"/>
          <w:u w:val="single"/>
        </w:rPr>
      </w:pPr>
    </w:p>
    <w:p w:rsidR="009A3671" w:rsidRPr="00F273C8" w:rsidRDefault="009A3671" w:rsidP="009A367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6C7438">
        <w:rPr>
          <w:b/>
          <w:sz w:val="36"/>
        </w:rPr>
        <w:t>label</w:t>
      </w:r>
      <w:r w:rsidRPr="00412241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6C7438" w:rsidRDefault="006C7438" w:rsidP="009A3671">
      <w:pPr>
        <w:rPr>
          <w:sz w:val="24"/>
        </w:rPr>
      </w:pPr>
      <w:r>
        <w:rPr>
          <w:sz w:val="24"/>
        </w:rPr>
        <w:t>T</w:t>
      </w:r>
      <w:r w:rsidRPr="006C7438">
        <w:rPr>
          <w:sz w:val="24"/>
        </w:rPr>
        <w:t xml:space="preserve">he &lt;label&gt; tag is used to associate a label with a form element, such as a text field or checkbox. </w:t>
      </w:r>
    </w:p>
    <w:p w:rsidR="006C7438" w:rsidRDefault="006C7438" w:rsidP="009A3671">
      <w:pPr>
        <w:rPr>
          <w:sz w:val="24"/>
        </w:rPr>
      </w:pPr>
    </w:p>
    <w:p w:rsidR="009A3671" w:rsidRDefault="009A3671" w:rsidP="009A367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A3671" w:rsidRPr="004040C0" w:rsidRDefault="006C7438" w:rsidP="009A3671">
      <w:pPr>
        <w:ind w:firstLine="720"/>
        <w:rPr>
          <w:sz w:val="24"/>
        </w:rPr>
      </w:pPr>
      <w:r w:rsidRPr="006C7438">
        <w:rPr>
          <w:sz w:val="24"/>
        </w:rPr>
        <w:lastRenderedPageBreak/>
        <w:drawing>
          <wp:inline distT="0" distB="0" distL="0" distR="0" wp14:anchorId="74EA3B9B" wp14:editId="4FBD7A71">
            <wp:extent cx="4473328" cy="2019475"/>
            <wp:effectExtent l="0" t="0" r="381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71" w:rsidRDefault="009A3671" w:rsidP="009A367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6C7438" w:rsidP="00F273C8">
      <w:pPr>
        <w:ind w:firstLine="720"/>
        <w:rPr>
          <w:b/>
          <w:sz w:val="24"/>
          <w:u w:val="single"/>
        </w:rPr>
      </w:pPr>
      <w:r w:rsidRPr="006C7438">
        <w:rPr>
          <w:b/>
          <w:sz w:val="24"/>
          <w:u w:val="single"/>
        </w:rPr>
        <w:drawing>
          <wp:inline distT="0" distB="0" distL="0" distR="0" wp14:anchorId="33ACC4EE" wp14:editId="09C43DFF">
            <wp:extent cx="2293819" cy="1089754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F273C8">
      <w:pPr>
        <w:ind w:firstLine="720"/>
        <w:rPr>
          <w:b/>
          <w:sz w:val="24"/>
          <w:u w:val="single"/>
        </w:rPr>
      </w:pPr>
    </w:p>
    <w:p w:rsidR="006C7438" w:rsidRPr="00F273C8" w:rsidRDefault="006C7438" w:rsidP="006C743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input</w:t>
      </w:r>
      <w:r w:rsidRPr="00412241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6C7438" w:rsidRPr="006C7438" w:rsidRDefault="006C7438" w:rsidP="006C7438">
      <w:pPr>
        <w:rPr>
          <w:sz w:val="24"/>
        </w:rPr>
      </w:pPr>
      <w:r>
        <w:rPr>
          <w:sz w:val="24"/>
        </w:rPr>
        <w:t>T</w:t>
      </w:r>
      <w:r w:rsidRPr="006C7438">
        <w:rPr>
          <w:sz w:val="24"/>
        </w:rPr>
        <w:t>he &lt;input&gt; tag is used to create a form element that allows users to input data, such as text, numbers, dates, checkboxes, and radio buttons.</w:t>
      </w:r>
    </w:p>
    <w:p w:rsidR="006C7438" w:rsidRDefault="006C7438" w:rsidP="006C7438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6C7438" w:rsidRPr="004040C0" w:rsidRDefault="006C7438" w:rsidP="006C7438">
      <w:pPr>
        <w:ind w:firstLine="720"/>
        <w:rPr>
          <w:sz w:val="24"/>
        </w:rPr>
      </w:pPr>
      <w:r w:rsidRPr="006C7438">
        <w:rPr>
          <w:sz w:val="24"/>
        </w:rPr>
        <w:drawing>
          <wp:inline distT="0" distB="0" distL="0" distR="0" wp14:anchorId="103A2969" wp14:editId="7ECDEA0D">
            <wp:extent cx="4953429" cy="1577477"/>
            <wp:effectExtent l="0" t="0" r="0" b="381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6C743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6C7438" w:rsidRDefault="006C7438" w:rsidP="00F273C8">
      <w:pPr>
        <w:ind w:firstLine="720"/>
      </w:pPr>
      <w:r w:rsidRPr="006C7438">
        <w:drawing>
          <wp:inline distT="0" distB="0" distL="0" distR="0" wp14:anchorId="3F34E766" wp14:editId="29FAD6B1">
            <wp:extent cx="2232853" cy="1066892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F273C8">
      <w:pPr>
        <w:ind w:firstLine="720"/>
      </w:pPr>
    </w:p>
    <w:p w:rsidR="006C7438" w:rsidRPr="006C7438" w:rsidRDefault="006C7438" w:rsidP="006C743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select</w:t>
      </w:r>
      <w:r w:rsidRPr="00412241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6C7438" w:rsidRPr="006C7438" w:rsidRDefault="006C7438" w:rsidP="006C7438">
      <w:pPr>
        <w:pStyle w:val="ListParagraph"/>
        <w:ind w:left="360"/>
        <w:jc w:val="both"/>
        <w:rPr>
          <w:b/>
          <w:sz w:val="32"/>
        </w:rPr>
      </w:pPr>
      <w:r>
        <w:rPr>
          <w:sz w:val="24"/>
        </w:rPr>
        <w:t>T</w:t>
      </w:r>
      <w:r w:rsidRPr="006C7438">
        <w:rPr>
          <w:sz w:val="24"/>
        </w:rPr>
        <w:t>he &lt;select&gt; tag is used to create a drop-down list of options that allows users to select one or more items from a list.</w:t>
      </w:r>
    </w:p>
    <w:p w:rsidR="006C7438" w:rsidRDefault="006C7438" w:rsidP="006C7438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6C7438" w:rsidRPr="004040C0" w:rsidRDefault="006C7438" w:rsidP="006C7438">
      <w:pPr>
        <w:ind w:firstLine="720"/>
        <w:rPr>
          <w:sz w:val="24"/>
        </w:rPr>
      </w:pPr>
      <w:r w:rsidRPr="006C7438">
        <w:rPr>
          <w:sz w:val="24"/>
        </w:rPr>
        <w:drawing>
          <wp:inline distT="0" distB="0" distL="0" distR="0" wp14:anchorId="644AD98C" wp14:editId="46580197">
            <wp:extent cx="3520745" cy="1729890"/>
            <wp:effectExtent l="0" t="0" r="3810" b="381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6C743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6C7438" w:rsidP="006C7438">
      <w:r w:rsidRPr="006C7438">
        <w:drawing>
          <wp:inline distT="0" distB="0" distL="0" distR="0" wp14:anchorId="2B77D3F1" wp14:editId="4169022B">
            <wp:extent cx="1752752" cy="769687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Pr="00F273C8" w:rsidRDefault="006C7438" w:rsidP="006C743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option</w:t>
      </w:r>
      <w:r w:rsidRPr="00412241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6C7438" w:rsidRDefault="00CA3400" w:rsidP="006C7438">
      <w:pPr>
        <w:rPr>
          <w:sz w:val="24"/>
        </w:rPr>
      </w:pPr>
      <w:r>
        <w:rPr>
          <w:sz w:val="24"/>
        </w:rPr>
        <w:t>T</w:t>
      </w:r>
      <w:r w:rsidR="006C7438" w:rsidRPr="006C7438">
        <w:rPr>
          <w:sz w:val="24"/>
        </w:rPr>
        <w:t xml:space="preserve">he &lt;option&gt; tag is used in conjunction with the &lt;select&gt; tag to create a drop-down list of options for users to choose </w:t>
      </w:r>
      <w:proofErr w:type="spellStart"/>
      <w:r w:rsidR="006C7438" w:rsidRPr="006C7438">
        <w:rPr>
          <w:sz w:val="24"/>
        </w:rPr>
        <w:t>from</w:t>
      </w:r>
      <w:proofErr w:type="spellEnd"/>
    </w:p>
    <w:p w:rsidR="006C7438" w:rsidRDefault="006C7438" w:rsidP="006C743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6C7438" w:rsidRPr="004040C0" w:rsidRDefault="006C7438" w:rsidP="006C7438">
      <w:pPr>
        <w:ind w:firstLine="720"/>
        <w:rPr>
          <w:sz w:val="24"/>
        </w:rPr>
      </w:pPr>
      <w:r w:rsidRPr="006C7438">
        <w:rPr>
          <w:sz w:val="24"/>
        </w:rPr>
        <w:drawing>
          <wp:inline distT="0" distB="0" distL="0" distR="0" wp14:anchorId="640036DD" wp14:editId="6D3B3CD8">
            <wp:extent cx="3772227" cy="1310754"/>
            <wp:effectExtent l="0" t="0" r="0" b="381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6C743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6C7438" w:rsidRDefault="00CA3400" w:rsidP="006C7438">
      <w:r w:rsidRPr="00CA3400">
        <w:drawing>
          <wp:inline distT="0" distB="0" distL="0" distR="0" wp14:anchorId="36BBA24F" wp14:editId="2D271A84">
            <wp:extent cx="1539373" cy="769687"/>
            <wp:effectExtent l="0" t="0" r="381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Pr="00F273C8" w:rsidRDefault="00CA3400" w:rsidP="00CA3400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Pr="00CA3400">
        <w:rPr>
          <w:b/>
          <w:sz w:val="36"/>
        </w:rPr>
        <w:t>datalist</w:t>
      </w:r>
      <w:proofErr w:type="spellEnd"/>
      <w:r w:rsidRPr="00DB4CF0">
        <w:rPr>
          <w:b/>
          <w:sz w:val="36"/>
        </w:rPr>
        <w:t>&gt;</w:t>
      </w:r>
    </w:p>
    <w:p w:rsidR="00CA3400" w:rsidRDefault="00CA3400" w:rsidP="00CA3400">
      <w:pPr>
        <w:rPr>
          <w:sz w:val="24"/>
        </w:rPr>
      </w:pPr>
      <w:r w:rsidRPr="00CA3400">
        <w:rPr>
          <w:sz w:val="24"/>
        </w:rPr>
        <w:t>The &lt;</w:t>
      </w:r>
      <w:proofErr w:type="spellStart"/>
      <w:r w:rsidRPr="00CA3400">
        <w:rPr>
          <w:sz w:val="24"/>
        </w:rPr>
        <w:t>datalist</w:t>
      </w:r>
      <w:proofErr w:type="spellEnd"/>
      <w:r w:rsidRPr="00CA3400">
        <w:rPr>
          <w:sz w:val="24"/>
        </w:rPr>
        <w:t>&gt; tag in HTML is used to provide a list of pre-defined options for an input element. It allows users to select one of the pre-defined options or enter their own value.</w:t>
      </w:r>
    </w:p>
    <w:p w:rsidR="00CA3400" w:rsidRDefault="00CA3400" w:rsidP="00CA3400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</w:t>
      </w:r>
      <w:r w:rsidRPr="009971B8">
        <w:rPr>
          <w:b/>
          <w:sz w:val="24"/>
          <w:u w:val="single"/>
        </w:rPr>
        <w:t>ODE</w:t>
      </w:r>
    </w:p>
    <w:p w:rsidR="00CA3400" w:rsidRPr="004040C0" w:rsidRDefault="00CA3400" w:rsidP="00CA3400">
      <w:pPr>
        <w:ind w:firstLine="720"/>
        <w:rPr>
          <w:sz w:val="24"/>
        </w:rPr>
      </w:pPr>
      <w:r w:rsidRPr="00CA3400">
        <w:rPr>
          <w:sz w:val="24"/>
        </w:rPr>
        <w:drawing>
          <wp:inline distT="0" distB="0" distL="0" distR="0" wp14:anchorId="7273EA9E" wp14:editId="4F6CD71F">
            <wp:extent cx="5082980" cy="2575783"/>
            <wp:effectExtent l="0" t="0" r="381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A3400" w:rsidRDefault="00CA3400" w:rsidP="006C7438">
      <w:r w:rsidRPr="00CA3400">
        <w:drawing>
          <wp:inline distT="0" distB="0" distL="0" distR="0" wp14:anchorId="2A57FF96" wp14:editId="285A7C40">
            <wp:extent cx="4823878" cy="2286198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6C7438"/>
    <w:p w:rsidR="00CA3400" w:rsidRDefault="00CA3400" w:rsidP="006C7438"/>
    <w:p w:rsidR="00CA3400" w:rsidRDefault="00CA3400" w:rsidP="006C7438"/>
    <w:p w:rsidR="00CA3400" w:rsidRPr="00F273C8" w:rsidRDefault="00CA3400" w:rsidP="00CA3400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dd</w:t>
      </w:r>
      <w:proofErr w:type="spellEnd"/>
      <w:r w:rsidRPr="00DB4CF0">
        <w:rPr>
          <w:b/>
          <w:sz w:val="36"/>
        </w:rPr>
        <w:t>&gt;</w:t>
      </w:r>
    </w:p>
    <w:p w:rsidR="00CA3400" w:rsidRDefault="00CA3400" w:rsidP="00CA3400">
      <w:pPr>
        <w:rPr>
          <w:sz w:val="24"/>
        </w:rPr>
      </w:pPr>
      <w:r w:rsidRPr="00CA3400">
        <w:rPr>
          <w:sz w:val="24"/>
        </w:rPr>
        <w:t>The &lt;</w:t>
      </w:r>
      <w:proofErr w:type="spellStart"/>
      <w:r w:rsidRPr="00CA3400">
        <w:rPr>
          <w:sz w:val="24"/>
        </w:rPr>
        <w:t>dd</w:t>
      </w:r>
      <w:proofErr w:type="spellEnd"/>
      <w:r w:rsidRPr="00CA3400">
        <w:rPr>
          <w:sz w:val="24"/>
        </w:rPr>
        <w:t>&gt; tag in HTML is used to define a description in a description list (&lt;dl&gt;). The &lt;dl&gt; element is used to create a list of terms and their descriptions, and each term is defined using the &lt;</w:t>
      </w:r>
      <w:proofErr w:type="spellStart"/>
      <w:r w:rsidRPr="00CA3400">
        <w:rPr>
          <w:sz w:val="24"/>
        </w:rPr>
        <w:t>dt</w:t>
      </w:r>
      <w:proofErr w:type="spellEnd"/>
      <w:r w:rsidRPr="00CA3400">
        <w:rPr>
          <w:sz w:val="24"/>
        </w:rPr>
        <w:t>&gt; tag while the corresponding description is defined using the &lt;</w:t>
      </w:r>
      <w:proofErr w:type="spellStart"/>
      <w:r w:rsidRPr="00CA3400">
        <w:rPr>
          <w:sz w:val="24"/>
        </w:rPr>
        <w:t>dd</w:t>
      </w:r>
      <w:proofErr w:type="spellEnd"/>
      <w:r w:rsidRPr="00CA3400">
        <w:rPr>
          <w:sz w:val="24"/>
        </w:rPr>
        <w:t>&gt; tag.</w:t>
      </w:r>
    </w:p>
    <w:p w:rsidR="00CA3400" w:rsidRDefault="00CA3400" w:rsidP="00CA340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A3400" w:rsidRPr="00CA3400" w:rsidRDefault="00CA3400" w:rsidP="00CA3400">
      <w:pPr>
        <w:rPr>
          <w:b/>
          <w:sz w:val="24"/>
          <w:u w:val="single"/>
        </w:rPr>
      </w:pPr>
      <w:r w:rsidRPr="00CA3400">
        <w:rPr>
          <w:b/>
          <w:sz w:val="24"/>
          <w:u w:val="single"/>
        </w:rPr>
        <w:lastRenderedPageBreak/>
        <w:drawing>
          <wp:inline distT="0" distB="0" distL="0" distR="0" wp14:anchorId="0589694B" wp14:editId="2167BCF4">
            <wp:extent cx="3871295" cy="1828958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A3400" w:rsidRDefault="00CA3400" w:rsidP="00CA3400">
      <w:r w:rsidRPr="00CA3400">
        <w:drawing>
          <wp:inline distT="0" distB="0" distL="0" distR="0" wp14:anchorId="4DAF0FF0" wp14:editId="6BD8389F">
            <wp:extent cx="3139712" cy="1569856"/>
            <wp:effectExtent l="0" t="0" r="381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CA3400"/>
    <w:p w:rsidR="000056D1" w:rsidRDefault="000056D1" w:rsidP="00CA3400"/>
    <w:p w:rsidR="00CA3400" w:rsidRPr="00F273C8" w:rsidRDefault="00CA3400" w:rsidP="00CA3400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dl</w:t>
      </w:r>
      <w:r w:rsidRPr="00DB4CF0">
        <w:rPr>
          <w:b/>
          <w:sz w:val="36"/>
        </w:rPr>
        <w:t>&gt;</w:t>
      </w:r>
    </w:p>
    <w:p w:rsidR="00CA3400" w:rsidRDefault="00CA3400" w:rsidP="00CA3400">
      <w:pPr>
        <w:rPr>
          <w:sz w:val="24"/>
        </w:rPr>
      </w:pPr>
      <w:r w:rsidRPr="00CA3400">
        <w:rPr>
          <w:sz w:val="24"/>
        </w:rPr>
        <w:t xml:space="preserve">The &lt;dl&gt; tag in HTML is used to create a description list. A description list consists of a series of terms and their corresponding descriptions. </w:t>
      </w:r>
    </w:p>
    <w:p w:rsidR="00CA3400" w:rsidRDefault="00CA3400" w:rsidP="00CA340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A3400" w:rsidRPr="00CA3400" w:rsidRDefault="00CA3400" w:rsidP="00CA3400">
      <w:pPr>
        <w:rPr>
          <w:b/>
          <w:sz w:val="24"/>
          <w:u w:val="single"/>
        </w:rPr>
      </w:pPr>
      <w:r w:rsidRPr="00CA3400">
        <w:drawing>
          <wp:inline distT="0" distB="0" distL="0" distR="0" wp14:anchorId="2827D441" wp14:editId="1B068128">
            <wp:extent cx="4016088" cy="1851820"/>
            <wp:effectExtent l="0" t="0" r="381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A3400" w:rsidRDefault="000056D1" w:rsidP="00CA3400">
      <w:r w:rsidRPr="000056D1">
        <w:lastRenderedPageBreak/>
        <w:drawing>
          <wp:inline distT="0" distB="0" distL="0" distR="0" wp14:anchorId="4E5AD2B8" wp14:editId="4BA72CFD">
            <wp:extent cx="3139712" cy="1539373"/>
            <wp:effectExtent l="0" t="0" r="3810" b="381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/>
    <w:p w:rsidR="000056D1" w:rsidRPr="00F273C8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dt</w:t>
      </w:r>
      <w:proofErr w:type="spellEnd"/>
      <w:r w:rsidRPr="00DB4CF0">
        <w:rPr>
          <w:b/>
          <w:sz w:val="36"/>
        </w:rPr>
        <w:t>&gt;</w:t>
      </w:r>
    </w:p>
    <w:p w:rsidR="000056D1" w:rsidRDefault="000056D1" w:rsidP="000056D1">
      <w:pPr>
        <w:rPr>
          <w:sz w:val="24"/>
        </w:rPr>
      </w:pPr>
      <w:r w:rsidRPr="000056D1">
        <w:rPr>
          <w:sz w:val="24"/>
        </w:rPr>
        <w:t>The &lt;</w:t>
      </w:r>
      <w:proofErr w:type="spellStart"/>
      <w:r w:rsidRPr="000056D1">
        <w:rPr>
          <w:sz w:val="24"/>
        </w:rPr>
        <w:t>dt</w:t>
      </w:r>
      <w:proofErr w:type="spellEnd"/>
      <w:r w:rsidRPr="000056D1">
        <w:rPr>
          <w:sz w:val="24"/>
        </w:rPr>
        <w:t>&gt; tag in HTML is used to define a term in a description list (&lt;dl&gt;). A description list consists of a series of terms and their corresponding descriptions.</w:t>
      </w:r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sz w:val="24"/>
          <w:u w:val="single"/>
        </w:rPr>
        <w:drawing>
          <wp:inline distT="0" distB="0" distL="0" distR="0" wp14:anchorId="220E1DD7" wp14:editId="7623ECA0">
            <wp:extent cx="4191363" cy="1988992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CA3400">
      <w:r w:rsidRPr="000056D1">
        <w:drawing>
          <wp:inline distT="0" distB="0" distL="0" distR="0" wp14:anchorId="385B2260" wp14:editId="610AA547">
            <wp:extent cx="3436918" cy="1676545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CA3400"/>
    <w:p w:rsidR="000056D1" w:rsidRPr="00F273C8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del</w:t>
      </w:r>
      <w:r w:rsidRPr="00DB4CF0">
        <w:rPr>
          <w:b/>
          <w:sz w:val="36"/>
        </w:rPr>
        <w:t>&gt;</w:t>
      </w:r>
    </w:p>
    <w:p w:rsidR="000056D1" w:rsidRDefault="000056D1" w:rsidP="000056D1">
      <w:pPr>
        <w:rPr>
          <w:sz w:val="24"/>
        </w:rPr>
      </w:pPr>
      <w:r w:rsidRPr="000056D1">
        <w:rPr>
          <w:sz w:val="24"/>
        </w:rPr>
        <w:t xml:space="preserve">The &lt;del&gt; tag in HTML is used to define deleted or removed text from a document. The deleted text is usually displayed with a strikethrough </w:t>
      </w:r>
      <w:proofErr w:type="gramStart"/>
      <w:r w:rsidRPr="000056D1">
        <w:rPr>
          <w:sz w:val="24"/>
        </w:rPr>
        <w:t>line..</w:t>
      </w:r>
      <w:proofErr w:type="gramEnd"/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sz w:val="24"/>
          <w:u w:val="single"/>
        </w:rPr>
        <w:lastRenderedPageBreak/>
        <w:drawing>
          <wp:inline distT="0" distB="0" distL="0" distR="0" wp14:anchorId="288DEC41" wp14:editId="7AB01120">
            <wp:extent cx="3436918" cy="69348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CA3400">
      <w:r w:rsidRPr="000056D1">
        <w:drawing>
          <wp:inline distT="0" distB="0" distL="0" distR="0" wp14:anchorId="75740C94" wp14:editId="3FCD1FF0">
            <wp:extent cx="1691787" cy="693480"/>
            <wp:effectExtent l="0" t="0" r="381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Pr="00F273C8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ins</w:t>
      </w:r>
      <w:r w:rsidRPr="00DB4CF0">
        <w:rPr>
          <w:b/>
          <w:sz w:val="36"/>
        </w:rPr>
        <w:t>&gt;</w:t>
      </w:r>
    </w:p>
    <w:p w:rsidR="000056D1" w:rsidRDefault="000056D1" w:rsidP="000056D1">
      <w:pPr>
        <w:rPr>
          <w:sz w:val="24"/>
        </w:rPr>
      </w:pPr>
      <w:r w:rsidRPr="000056D1">
        <w:rPr>
          <w:sz w:val="24"/>
        </w:rPr>
        <w:t>The &lt;ins&gt; tag in HTML is used to define inserted or added text to a document. The inserted text is usually displayed with an underline.</w:t>
      </w:r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sz w:val="24"/>
          <w:u w:val="single"/>
        </w:rPr>
        <w:drawing>
          <wp:inline distT="0" distB="0" distL="0" distR="0" wp14:anchorId="0BEBBC20" wp14:editId="3627F397">
            <wp:extent cx="3756986" cy="723963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CA3400">
      <w:r w:rsidRPr="000056D1">
        <w:drawing>
          <wp:inline distT="0" distB="0" distL="0" distR="0" wp14:anchorId="284B2C4D" wp14:editId="2B93AFBC">
            <wp:extent cx="1882303" cy="693480"/>
            <wp:effectExtent l="0" t="0" r="381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Pr="00F273C8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datail</w:t>
      </w:r>
      <w:proofErr w:type="spellEnd"/>
      <w:r w:rsidRPr="00DB4CF0">
        <w:rPr>
          <w:b/>
          <w:sz w:val="36"/>
        </w:rPr>
        <w:t>&gt;</w:t>
      </w:r>
    </w:p>
    <w:p w:rsidR="00833201" w:rsidRDefault="00833201" w:rsidP="000056D1">
      <w:pPr>
        <w:rPr>
          <w:sz w:val="24"/>
        </w:rPr>
      </w:pPr>
      <w:r w:rsidRPr="00833201">
        <w:rPr>
          <w:sz w:val="24"/>
        </w:rPr>
        <w:t>The &lt;details&gt; tag specifies additional details that the user can open and close on demand.</w:t>
      </w:r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sz w:val="24"/>
          <w:u w:val="single"/>
        </w:rPr>
        <w:drawing>
          <wp:inline distT="0" distB="0" distL="0" distR="0" wp14:anchorId="275F48EE" wp14:editId="747102AB">
            <wp:extent cx="5731510" cy="1278890"/>
            <wp:effectExtent l="0" t="0" r="254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0056D1">
      <w:r w:rsidRPr="000056D1">
        <w:drawing>
          <wp:inline distT="0" distB="0" distL="0" distR="0" wp14:anchorId="7072371C" wp14:editId="4B2A2422">
            <wp:extent cx="5731510" cy="607695"/>
            <wp:effectExtent l="0" t="0" r="2540" b="190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0056D1"/>
    <w:p w:rsidR="00833201" w:rsidRPr="00F273C8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summary</w:t>
      </w:r>
      <w:r w:rsidRPr="00DB4CF0">
        <w:rPr>
          <w:b/>
          <w:sz w:val="36"/>
        </w:rPr>
        <w:t>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>The &lt;summary&gt; tag in HTML is used to define a visible heading for a collapsible element, which can be expanded or collapsed by the user.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833201" w:rsidP="00833201">
      <w:pPr>
        <w:rPr>
          <w:b/>
          <w:sz w:val="24"/>
          <w:u w:val="single"/>
        </w:rPr>
      </w:pPr>
      <w:r w:rsidRPr="00833201">
        <w:rPr>
          <w:b/>
          <w:sz w:val="24"/>
          <w:u w:val="single"/>
        </w:rPr>
        <w:drawing>
          <wp:inline distT="0" distB="0" distL="0" distR="0" wp14:anchorId="7AE7B0F3" wp14:editId="08A2E314">
            <wp:extent cx="5731510" cy="1376680"/>
            <wp:effectExtent l="0" t="0" r="254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833201" w:rsidP="00CA3400">
      <w:r w:rsidRPr="00833201">
        <w:drawing>
          <wp:inline distT="0" distB="0" distL="0" distR="0" wp14:anchorId="58027D53" wp14:editId="2ED46D08">
            <wp:extent cx="5731510" cy="650875"/>
            <wp:effectExtent l="0" t="0" r="254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F273C8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dfn</w:t>
      </w:r>
      <w:proofErr w:type="spellEnd"/>
      <w:r w:rsidRPr="00DB4CF0">
        <w:rPr>
          <w:b/>
          <w:sz w:val="36"/>
        </w:rPr>
        <w:t>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>The &lt;</w:t>
      </w:r>
      <w:proofErr w:type="spellStart"/>
      <w:r w:rsidRPr="00833201">
        <w:rPr>
          <w:sz w:val="24"/>
        </w:rPr>
        <w:t>dfn</w:t>
      </w:r>
      <w:proofErr w:type="spellEnd"/>
      <w:r w:rsidRPr="00833201">
        <w:rPr>
          <w:sz w:val="24"/>
        </w:rPr>
        <w:t>&gt; tag in HTML is used to define a term or phrase in a document.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833201" w:rsidP="00833201">
      <w:pPr>
        <w:rPr>
          <w:b/>
          <w:sz w:val="24"/>
          <w:u w:val="single"/>
        </w:rPr>
      </w:pPr>
      <w:r w:rsidRPr="00833201">
        <w:rPr>
          <w:b/>
          <w:sz w:val="24"/>
          <w:u w:val="single"/>
        </w:rPr>
        <w:drawing>
          <wp:inline distT="0" distB="0" distL="0" distR="0" wp14:anchorId="385B21E7" wp14:editId="306F4E78">
            <wp:extent cx="5731510" cy="567055"/>
            <wp:effectExtent l="0" t="0" r="254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833201" w:rsidRDefault="00833201" w:rsidP="00CA3400">
      <w:r w:rsidRPr="00833201">
        <w:drawing>
          <wp:inline distT="0" distB="0" distL="0" distR="0" wp14:anchorId="452D468A" wp14:editId="3BA94204">
            <wp:extent cx="5731510" cy="694055"/>
            <wp:effectExtent l="0" t="0" r="254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F273C8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em</w:t>
      </w:r>
      <w:proofErr w:type="spellEnd"/>
      <w:r w:rsidRPr="00DB4CF0">
        <w:rPr>
          <w:b/>
          <w:sz w:val="36"/>
        </w:rPr>
        <w:t>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>The &lt;</w:t>
      </w:r>
      <w:proofErr w:type="spellStart"/>
      <w:r w:rsidRPr="00833201">
        <w:rPr>
          <w:sz w:val="24"/>
        </w:rPr>
        <w:t>em</w:t>
      </w:r>
      <w:proofErr w:type="spellEnd"/>
      <w:r w:rsidRPr="00833201">
        <w:rPr>
          <w:sz w:val="24"/>
        </w:rPr>
        <w:t xml:space="preserve">&gt; tag in HTML is used to </w:t>
      </w:r>
      <w:proofErr w:type="spellStart"/>
      <w:r w:rsidRPr="00833201">
        <w:rPr>
          <w:sz w:val="24"/>
        </w:rPr>
        <w:t>mark up</w:t>
      </w:r>
      <w:proofErr w:type="spellEnd"/>
      <w:r w:rsidRPr="00833201">
        <w:rPr>
          <w:sz w:val="24"/>
        </w:rPr>
        <w:t xml:space="preserve"> text that should be emphasized or emphasized differently than the surrounding text</w:t>
      </w:r>
      <w:r>
        <w:rPr>
          <w:sz w:val="24"/>
        </w:rPr>
        <w:t>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833201" w:rsidP="00833201">
      <w:pPr>
        <w:rPr>
          <w:b/>
          <w:sz w:val="24"/>
          <w:u w:val="single"/>
        </w:rPr>
      </w:pPr>
      <w:r w:rsidRPr="00833201">
        <w:rPr>
          <w:b/>
          <w:sz w:val="24"/>
          <w:u w:val="single"/>
        </w:rPr>
        <w:drawing>
          <wp:inline distT="0" distB="0" distL="0" distR="0" wp14:anchorId="7376B054" wp14:editId="58312EA8">
            <wp:extent cx="3360711" cy="769687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833201">
        <w:rPr>
          <w:b/>
          <w:sz w:val="24"/>
          <w:u w:val="single"/>
        </w:rPr>
        <w:drawing>
          <wp:inline distT="0" distB="0" distL="0" distR="0" wp14:anchorId="5F097621" wp14:editId="3D5338FC">
            <wp:extent cx="2019475" cy="1089754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</w:p>
    <w:p w:rsidR="00833201" w:rsidRPr="00F273C8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embed</w:t>
      </w:r>
      <w:r w:rsidRPr="00DB4CF0">
        <w:rPr>
          <w:b/>
          <w:sz w:val="36"/>
        </w:rPr>
        <w:t>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 xml:space="preserve">The &lt;embed&gt; tag in HTML is used to embed external content such as audio, video, images, or other interactive media into a web page. 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176818" w:rsidP="00833201">
      <w:pPr>
        <w:rPr>
          <w:b/>
          <w:sz w:val="24"/>
          <w:u w:val="single"/>
        </w:rPr>
      </w:pPr>
      <w:r w:rsidRPr="00176818">
        <w:rPr>
          <w:b/>
          <w:sz w:val="24"/>
          <w:u w:val="single"/>
        </w:rPr>
        <w:drawing>
          <wp:inline distT="0" distB="0" distL="0" distR="0" wp14:anchorId="465ACE7A" wp14:editId="5EB5D52A">
            <wp:extent cx="4625741" cy="815411"/>
            <wp:effectExtent l="0" t="0" r="3810" b="381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833201" w:rsidRDefault="00176818" w:rsidP="00833201">
      <w:pPr>
        <w:jc w:val="both"/>
        <w:rPr>
          <w:b/>
          <w:sz w:val="24"/>
          <w:u w:val="single"/>
        </w:rPr>
      </w:pPr>
      <w:r w:rsidRPr="00176818">
        <w:rPr>
          <w:b/>
          <w:sz w:val="24"/>
          <w:u w:val="single"/>
        </w:rPr>
        <w:drawing>
          <wp:inline distT="0" distB="0" distL="0" distR="0" wp14:anchorId="73B9C81C" wp14:editId="3C211D0D">
            <wp:extent cx="3619814" cy="2484335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833201" w:rsidRPr="00F273C8" w:rsidRDefault="00833201" w:rsidP="0017681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176818" w:rsidRPr="00176818">
        <w:rPr>
          <w:b/>
          <w:sz w:val="36"/>
        </w:rPr>
        <w:t>fieldset</w:t>
      </w:r>
      <w:proofErr w:type="spellEnd"/>
      <w:r w:rsidR="00176818" w:rsidRPr="00176818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176818" w:rsidRDefault="00176818" w:rsidP="0083320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76818">
        <w:rPr>
          <w:rFonts w:ascii="Verdana" w:hAnsi="Verdana"/>
          <w:color w:val="000000"/>
          <w:sz w:val="23"/>
          <w:szCs w:val="23"/>
          <w:shd w:val="clear" w:color="auto" w:fill="FFFFFF"/>
        </w:rPr>
        <w:t>The &lt;</w:t>
      </w:r>
      <w:proofErr w:type="spellStart"/>
      <w:r w:rsidRPr="00176818">
        <w:rPr>
          <w:rFonts w:ascii="Verdana" w:hAnsi="Verdana"/>
          <w:color w:val="000000"/>
          <w:sz w:val="23"/>
          <w:szCs w:val="23"/>
          <w:shd w:val="clear" w:color="auto" w:fill="FFFFFF"/>
        </w:rPr>
        <w:t>fieldset</w:t>
      </w:r>
      <w:proofErr w:type="spellEnd"/>
      <w:r w:rsidRPr="00176818">
        <w:rPr>
          <w:rFonts w:ascii="Verdana" w:hAnsi="Verdana"/>
          <w:color w:val="000000"/>
          <w:sz w:val="23"/>
          <w:szCs w:val="23"/>
          <w:shd w:val="clear" w:color="auto" w:fill="FFFFFF"/>
        </w:rPr>
        <w:t>&gt; tag draws a box around the related elements.</w:t>
      </w:r>
    </w:p>
    <w:p w:rsidR="00176818" w:rsidRDefault="00176818" w:rsidP="0083320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833201" w:rsidRPr="00CA3400" w:rsidRDefault="00176818" w:rsidP="00833201">
      <w:pPr>
        <w:rPr>
          <w:b/>
          <w:sz w:val="24"/>
          <w:u w:val="single"/>
        </w:rPr>
      </w:pPr>
      <w:r w:rsidRPr="00176818">
        <w:rPr>
          <w:b/>
          <w:sz w:val="24"/>
          <w:u w:val="single"/>
        </w:rPr>
        <w:drawing>
          <wp:inline distT="0" distB="0" distL="0" distR="0" wp14:anchorId="094BC1E8" wp14:editId="41657880">
            <wp:extent cx="4747671" cy="3185436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76818" w:rsidRDefault="00176818" w:rsidP="00833201">
      <w:pPr>
        <w:jc w:val="both"/>
        <w:rPr>
          <w:b/>
          <w:sz w:val="24"/>
          <w:u w:val="single"/>
        </w:rPr>
      </w:pPr>
      <w:r w:rsidRPr="00176818">
        <w:rPr>
          <w:b/>
          <w:sz w:val="24"/>
          <w:u w:val="single"/>
        </w:rPr>
        <w:drawing>
          <wp:inline distT="0" distB="0" distL="0" distR="0" wp14:anchorId="6AF9DC11" wp14:editId="25B19CF2">
            <wp:extent cx="5731510" cy="1032510"/>
            <wp:effectExtent l="0" t="0" r="254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F273C8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176818">
        <w:rPr>
          <w:b/>
          <w:sz w:val="36"/>
        </w:rPr>
        <w:t>legend</w:t>
      </w:r>
      <w:r w:rsidRPr="00DB4CF0">
        <w:rPr>
          <w:b/>
          <w:sz w:val="36"/>
        </w:rPr>
        <w:t>&gt;</w:t>
      </w:r>
    </w:p>
    <w:p w:rsidR="00176818" w:rsidRDefault="00176818" w:rsidP="00833201">
      <w:pPr>
        <w:rPr>
          <w:sz w:val="24"/>
        </w:rPr>
      </w:pPr>
      <w:r w:rsidRPr="00176818">
        <w:rPr>
          <w:sz w:val="24"/>
        </w:rPr>
        <w:t>The &lt;legend&gt; tag in HTML is used in combination with the &lt;</w:t>
      </w:r>
      <w:proofErr w:type="spellStart"/>
      <w:r w:rsidRPr="00176818">
        <w:rPr>
          <w:sz w:val="24"/>
        </w:rPr>
        <w:t>fieldset</w:t>
      </w:r>
      <w:proofErr w:type="spellEnd"/>
      <w:r w:rsidRPr="00176818">
        <w:rPr>
          <w:sz w:val="24"/>
        </w:rPr>
        <w:t xml:space="preserve">&gt; tag to provide a caption or title for a group of related form controls. 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176818" w:rsidP="00833201">
      <w:pPr>
        <w:rPr>
          <w:b/>
          <w:sz w:val="24"/>
          <w:u w:val="single"/>
        </w:rPr>
      </w:pPr>
      <w:r w:rsidRPr="00176818">
        <w:rPr>
          <w:b/>
          <w:sz w:val="24"/>
          <w:u w:val="single"/>
        </w:rPr>
        <w:drawing>
          <wp:inline distT="0" distB="0" distL="0" distR="0" wp14:anchorId="250CC10F" wp14:editId="5C011175">
            <wp:extent cx="4092295" cy="1966130"/>
            <wp:effectExtent l="0" t="0" r="381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76818" w:rsidRDefault="00176818" w:rsidP="00833201">
      <w:pPr>
        <w:jc w:val="both"/>
        <w:rPr>
          <w:b/>
          <w:sz w:val="24"/>
          <w:u w:val="single"/>
        </w:rPr>
      </w:pPr>
      <w:r w:rsidRPr="00176818">
        <w:rPr>
          <w:b/>
          <w:sz w:val="24"/>
          <w:u w:val="single"/>
        </w:rPr>
        <w:lastRenderedPageBreak/>
        <w:drawing>
          <wp:inline distT="0" distB="0" distL="0" distR="0" wp14:anchorId="16885969" wp14:editId="6EC4796B">
            <wp:extent cx="3200677" cy="1653683"/>
            <wp:effectExtent l="0" t="0" r="0" b="381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F273C8" w:rsidRDefault="00833201" w:rsidP="00F45DA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F45DA5" w:rsidRPr="00F45DA5">
        <w:rPr>
          <w:b/>
          <w:sz w:val="36"/>
        </w:rPr>
        <w:t>figure</w:t>
      </w:r>
      <w:r w:rsidRPr="00DB4CF0">
        <w:rPr>
          <w:b/>
          <w:sz w:val="36"/>
        </w:rPr>
        <w:t>&gt;</w:t>
      </w:r>
    </w:p>
    <w:p w:rsidR="00F45DA5" w:rsidRDefault="00F45DA5" w:rsidP="00833201">
      <w:pPr>
        <w:rPr>
          <w:sz w:val="24"/>
        </w:rPr>
      </w:pPr>
      <w:r w:rsidRPr="00F45DA5">
        <w:rPr>
          <w:sz w:val="24"/>
        </w:rPr>
        <w:t xml:space="preserve">The &lt;figure&gt; tag in HTML is used to </w:t>
      </w:r>
      <w:proofErr w:type="spellStart"/>
      <w:r w:rsidRPr="00F45DA5">
        <w:rPr>
          <w:sz w:val="24"/>
        </w:rPr>
        <w:t>mark up</w:t>
      </w:r>
      <w:proofErr w:type="spellEnd"/>
      <w:r w:rsidRPr="00F45DA5">
        <w:rPr>
          <w:sz w:val="24"/>
        </w:rPr>
        <w:t xml:space="preserve"> self-contained content, such as images, illustrati</w:t>
      </w:r>
      <w:r>
        <w:rPr>
          <w:sz w:val="24"/>
        </w:rPr>
        <w:t>ons, diagrams, or code snippets.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F45DA5" w:rsidP="00833201">
      <w:pPr>
        <w:rPr>
          <w:b/>
          <w:sz w:val="24"/>
          <w:u w:val="single"/>
        </w:rPr>
      </w:pPr>
      <w:r w:rsidRPr="00F45DA5">
        <w:rPr>
          <w:b/>
          <w:sz w:val="24"/>
          <w:u w:val="single"/>
        </w:rPr>
        <w:drawing>
          <wp:inline distT="0" distB="0" distL="0" distR="0" wp14:anchorId="0502B223" wp14:editId="40A8F393">
            <wp:extent cx="5197290" cy="1234547"/>
            <wp:effectExtent l="0" t="0" r="3810" b="381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45DA5" w:rsidRDefault="00F45DA5" w:rsidP="00833201">
      <w:pPr>
        <w:jc w:val="both"/>
        <w:rPr>
          <w:b/>
          <w:sz w:val="24"/>
          <w:u w:val="single"/>
        </w:rPr>
      </w:pPr>
      <w:r w:rsidRPr="00F45DA5">
        <w:rPr>
          <w:b/>
          <w:sz w:val="24"/>
          <w:u w:val="single"/>
        </w:rPr>
        <w:drawing>
          <wp:inline distT="0" distB="0" distL="0" distR="0" wp14:anchorId="5C5DB660" wp14:editId="6DBC72ED">
            <wp:extent cx="2987299" cy="1874682"/>
            <wp:effectExtent l="0" t="0" r="381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Pr="00F273C8" w:rsidRDefault="00176818" w:rsidP="00F45DA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F45DA5" w:rsidRPr="00F45DA5">
        <w:rPr>
          <w:b/>
          <w:sz w:val="36"/>
        </w:rPr>
        <w:t>figcaption</w:t>
      </w:r>
      <w:proofErr w:type="spellEnd"/>
      <w:r w:rsidR="00F45DA5" w:rsidRPr="00F45DA5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F45DA5" w:rsidRDefault="00F45DA5" w:rsidP="00176818">
      <w:pPr>
        <w:rPr>
          <w:sz w:val="24"/>
        </w:rPr>
      </w:pPr>
      <w:r w:rsidRPr="00F45DA5">
        <w:rPr>
          <w:sz w:val="24"/>
        </w:rPr>
        <w:t>The &lt;</w:t>
      </w:r>
      <w:proofErr w:type="spellStart"/>
      <w:r w:rsidRPr="00F45DA5">
        <w:rPr>
          <w:sz w:val="24"/>
        </w:rPr>
        <w:t>figcaption</w:t>
      </w:r>
      <w:proofErr w:type="spellEnd"/>
      <w:r w:rsidRPr="00F45DA5">
        <w:rPr>
          <w:sz w:val="24"/>
        </w:rPr>
        <w:t>&gt; tag is used in HTML in conjunction with the &lt;figure&gt; tag to provide a caption or description for a self-contained content such as images, illustrations, diagrams, or code snippets, that are referred to in the main content of a web page.</w:t>
      </w:r>
    </w:p>
    <w:p w:rsidR="00F45DA5" w:rsidRDefault="00F45DA5" w:rsidP="00176818">
      <w:pPr>
        <w:rPr>
          <w:sz w:val="24"/>
        </w:rPr>
      </w:pPr>
    </w:p>
    <w:p w:rsidR="00176818" w:rsidRDefault="00176818" w:rsidP="0017681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76818" w:rsidRPr="00CA3400" w:rsidRDefault="00F45DA5" w:rsidP="00176818">
      <w:pPr>
        <w:rPr>
          <w:b/>
          <w:sz w:val="24"/>
          <w:u w:val="single"/>
        </w:rPr>
      </w:pPr>
      <w:r w:rsidRPr="00F45DA5">
        <w:rPr>
          <w:b/>
          <w:sz w:val="24"/>
          <w:u w:val="single"/>
        </w:rPr>
        <w:lastRenderedPageBreak/>
        <w:drawing>
          <wp:inline distT="0" distB="0" distL="0" distR="0" wp14:anchorId="258A04C9" wp14:editId="3216A62F">
            <wp:extent cx="5113463" cy="1051651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Default="00176818" w:rsidP="0017681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45DA5" w:rsidRDefault="00F45DA5" w:rsidP="00176818">
      <w:pPr>
        <w:jc w:val="both"/>
        <w:rPr>
          <w:b/>
          <w:sz w:val="24"/>
          <w:u w:val="single"/>
        </w:rPr>
      </w:pPr>
      <w:r w:rsidRPr="00F45DA5">
        <w:rPr>
          <w:b/>
          <w:sz w:val="24"/>
          <w:u w:val="single"/>
        </w:rPr>
        <w:drawing>
          <wp:inline distT="0" distB="0" distL="0" distR="0" wp14:anchorId="47E3FE78" wp14:editId="5179CBD9">
            <wp:extent cx="2728196" cy="1836579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F45DA5" w:rsidRPr="00F273C8" w:rsidRDefault="00F45DA5" w:rsidP="00F45DA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iframe</w:t>
      </w:r>
      <w:r w:rsidRPr="00DB4CF0">
        <w:rPr>
          <w:b/>
          <w:sz w:val="36"/>
        </w:rPr>
        <w:t>&gt;</w:t>
      </w:r>
    </w:p>
    <w:p w:rsidR="00C44C49" w:rsidRDefault="00C44C49" w:rsidP="00F45DA5">
      <w:pPr>
        <w:rPr>
          <w:sz w:val="24"/>
        </w:rPr>
      </w:pPr>
      <w:r w:rsidRPr="00C44C49">
        <w:rPr>
          <w:sz w:val="24"/>
        </w:rPr>
        <w:t xml:space="preserve">The &lt;iframe&gt; tag in HTML is used to embed an HTML document or another web page within the current web page. </w:t>
      </w:r>
    </w:p>
    <w:p w:rsidR="00F45DA5" w:rsidRDefault="00F45DA5" w:rsidP="00F45DA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F45DA5" w:rsidRPr="00CA3400" w:rsidRDefault="00F45DA5" w:rsidP="00F45DA5">
      <w:pPr>
        <w:rPr>
          <w:b/>
          <w:sz w:val="24"/>
          <w:u w:val="single"/>
        </w:rPr>
      </w:pPr>
      <w:r w:rsidRPr="00F45DA5">
        <w:rPr>
          <w:b/>
          <w:sz w:val="24"/>
          <w:u w:val="single"/>
        </w:rPr>
        <w:drawing>
          <wp:inline distT="0" distB="0" distL="0" distR="0" wp14:anchorId="1B4FD1DC" wp14:editId="35758EE7">
            <wp:extent cx="5731510" cy="932180"/>
            <wp:effectExtent l="0" t="0" r="2540" b="127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5" w:rsidRDefault="00F45DA5" w:rsidP="00F45DA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45DA5" w:rsidRDefault="00F45DA5" w:rsidP="00F45DA5">
      <w:pPr>
        <w:jc w:val="both"/>
        <w:rPr>
          <w:b/>
          <w:sz w:val="24"/>
          <w:u w:val="single"/>
        </w:rPr>
      </w:pPr>
      <w:r w:rsidRPr="00F45DA5">
        <w:rPr>
          <w:b/>
          <w:sz w:val="24"/>
          <w:u w:val="single"/>
        </w:rPr>
        <w:drawing>
          <wp:inline distT="0" distB="0" distL="0" distR="0" wp14:anchorId="371BBD2F" wp14:editId="379EFCD7">
            <wp:extent cx="3040356" cy="2335946"/>
            <wp:effectExtent l="0" t="0" r="8255" b="762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61007" cy="23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5" w:rsidRPr="00F273C8" w:rsidRDefault="00F45DA5" w:rsidP="00F45DA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 w:rsidR="00C44C49">
        <w:rPr>
          <w:b/>
          <w:sz w:val="36"/>
        </w:rPr>
        <w:t>hr</w:t>
      </w:r>
      <w:r w:rsidRPr="00DB4CF0">
        <w:rPr>
          <w:b/>
          <w:sz w:val="36"/>
        </w:rPr>
        <w:t>&gt;</w:t>
      </w:r>
    </w:p>
    <w:p w:rsidR="00F45DA5" w:rsidRDefault="00C44C49" w:rsidP="00F45DA5">
      <w:pPr>
        <w:rPr>
          <w:sz w:val="24"/>
        </w:rPr>
      </w:pPr>
      <w:r w:rsidRPr="00C44C49">
        <w:rPr>
          <w:sz w:val="24"/>
        </w:rPr>
        <w:t>The &lt;hr&gt; element is most often displayed as a horizontal rule that is used to separate content (or de</w:t>
      </w:r>
      <w:r>
        <w:rPr>
          <w:sz w:val="24"/>
        </w:rPr>
        <w:t>fine a change) in an HTML page</w:t>
      </w:r>
      <w:r w:rsidR="00F45DA5" w:rsidRPr="00833201">
        <w:rPr>
          <w:sz w:val="24"/>
        </w:rPr>
        <w:t xml:space="preserve">. </w:t>
      </w:r>
    </w:p>
    <w:p w:rsidR="00F45DA5" w:rsidRDefault="00F45DA5" w:rsidP="00F45DA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F45DA5" w:rsidRPr="00CA3400" w:rsidRDefault="00C44C49" w:rsidP="00F45DA5">
      <w:pPr>
        <w:rPr>
          <w:b/>
          <w:sz w:val="24"/>
          <w:u w:val="single"/>
        </w:rPr>
      </w:pPr>
      <w:r w:rsidRPr="00C44C49">
        <w:rPr>
          <w:b/>
          <w:sz w:val="24"/>
          <w:u w:val="single"/>
        </w:rPr>
        <w:drawing>
          <wp:inline distT="0" distB="0" distL="0" distR="0" wp14:anchorId="7E5B11F1" wp14:editId="3B044176">
            <wp:extent cx="5731510" cy="1391920"/>
            <wp:effectExtent l="0" t="0" r="254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5" w:rsidRDefault="00F45DA5" w:rsidP="00F45DA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4C49" w:rsidRDefault="00C44C49" w:rsidP="00F45DA5">
      <w:pPr>
        <w:jc w:val="both"/>
        <w:rPr>
          <w:b/>
          <w:sz w:val="24"/>
          <w:u w:val="single"/>
        </w:rPr>
      </w:pPr>
      <w:r w:rsidRPr="00C44C49">
        <w:rPr>
          <w:b/>
          <w:sz w:val="24"/>
          <w:u w:val="single"/>
        </w:rPr>
        <w:drawing>
          <wp:inline distT="0" distB="0" distL="0" distR="0" wp14:anchorId="4DE08663" wp14:editId="27946F9D">
            <wp:extent cx="5731510" cy="780415"/>
            <wp:effectExtent l="0" t="0" r="2540" b="63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Pr="00F273C8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html</w:t>
      </w:r>
      <w:r w:rsidRPr="00DB4CF0">
        <w:rPr>
          <w:b/>
          <w:sz w:val="36"/>
        </w:rPr>
        <w:t>&gt;</w:t>
      </w:r>
    </w:p>
    <w:p w:rsidR="00C44C49" w:rsidRDefault="00C44C49" w:rsidP="00C44C49">
      <w:pPr>
        <w:rPr>
          <w:sz w:val="24"/>
        </w:rPr>
      </w:pPr>
      <w:r w:rsidRPr="00C44C49">
        <w:rPr>
          <w:sz w:val="24"/>
        </w:rPr>
        <w:t xml:space="preserve">The &lt;html&gt; tag is the container for all other HTML </w:t>
      </w:r>
      <w:proofErr w:type="gramStart"/>
      <w:r w:rsidRPr="00C44C49">
        <w:rPr>
          <w:sz w:val="24"/>
        </w:rPr>
        <w:t xml:space="preserve">elements </w:t>
      </w:r>
      <w:r>
        <w:rPr>
          <w:sz w:val="24"/>
        </w:rPr>
        <w:t>.</w:t>
      </w:r>
      <w:proofErr w:type="gramEnd"/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C44C49" w:rsidP="00C44C49">
      <w:pPr>
        <w:rPr>
          <w:b/>
          <w:sz w:val="24"/>
          <w:u w:val="single"/>
        </w:rPr>
      </w:pPr>
      <w:r w:rsidRPr="00C44C49">
        <w:rPr>
          <w:b/>
          <w:sz w:val="24"/>
          <w:u w:val="single"/>
        </w:rPr>
        <w:drawing>
          <wp:inline distT="0" distB="0" distL="0" distR="0" wp14:anchorId="60393E10" wp14:editId="4AF307FF">
            <wp:extent cx="1950889" cy="1310754"/>
            <wp:effectExtent l="0" t="0" r="0" b="381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4C49" w:rsidRDefault="00C44C49" w:rsidP="00F45DA5">
      <w:pPr>
        <w:jc w:val="both"/>
        <w:rPr>
          <w:b/>
          <w:sz w:val="24"/>
          <w:u w:val="single"/>
        </w:rPr>
      </w:pPr>
      <w:r w:rsidRPr="00C44C49">
        <w:rPr>
          <w:b/>
          <w:sz w:val="24"/>
          <w:u w:val="single"/>
        </w:rPr>
        <w:drawing>
          <wp:inline distT="0" distB="0" distL="0" distR="0" wp14:anchorId="689F058D" wp14:editId="4D28FA73">
            <wp:extent cx="2535731" cy="1847580"/>
            <wp:effectExtent l="0" t="0" r="0" b="63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544878" cy="18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Pr="00F273C8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i</w:t>
      </w:r>
      <w:proofErr w:type="spellEnd"/>
      <w:r w:rsidRPr="00DB4CF0">
        <w:rPr>
          <w:b/>
          <w:sz w:val="36"/>
        </w:rPr>
        <w:t>&gt;</w:t>
      </w:r>
    </w:p>
    <w:p w:rsidR="00C44C49" w:rsidRDefault="00C44C49" w:rsidP="00C44C49">
      <w:pPr>
        <w:rPr>
          <w:sz w:val="24"/>
        </w:rPr>
      </w:pPr>
      <w:r w:rsidRPr="00C44C49">
        <w:rPr>
          <w:sz w:val="24"/>
        </w:rPr>
        <w:t>The &lt;</w:t>
      </w:r>
      <w:proofErr w:type="spellStart"/>
      <w:r w:rsidRPr="00C44C49">
        <w:rPr>
          <w:sz w:val="24"/>
        </w:rPr>
        <w:t>i</w:t>
      </w:r>
      <w:proofErr w:type="spellEnd"/>
      <w:r w:rsidRPr="00C44C49">
        <w:rPr>
          <w:sz w:val="24"/>
        </w:rPr>
        <w:t>&gt; tag defines a part of text in an alternate voice or mood. The content inside is typically displayed in italic.</w:t>
      </w:r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C44C49" w:rsidP="00C44C49">
      <w:pPr>
        <w:rPr>
          <w:b/>
          <w:sz w:val="24"/>
          <w:u w:val="single"/>
        </w:rPr>
      </w:pPr>
      <w:r w:rsidRPr="00C44C49">
        <w:rPr>
          <w:b/>
          <w:sz w:val="24"/>
          <w:u w:val="single"/>
        </w:rPr>
        <w:drawing>
          <wp:inline distT="0" distB="0" distL="0" distR="0" wp14:anchorId="6845027C" wp14:editId="16069E82">
            <wp:extent cx="5731510" cy="540385"/>
            <wp:effectExtent l="0" t="0" r="254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4C49" w:rsidRDefault="00C44C49" w:rsidP="00F45DA5">
      <w:pPr>
        <w:jc w:val="both"/>
        <w:rPr>
          <w:b/>
          <w:sz w:val="24"/>
          <w:u w:val="single"/>
        </w:rPr>
      </w:pPr>
      <w:r w:rsidRPr="00C44C49">
        <w:rPr>
          <w:b/>
          <w:sz w:val="24"/>
          <w:u w:val="single"/>
        </w:rPr>
        <w:drawing>
          <wp:inline distT="0" distB="0" distL="0" distR="0" wp14:anchorId="36DCF621" wp14:editId="7F41938A">
            <wp:extent cx="5731510" cy="721360"/>
            <wp:effectExtent l="0" t="0" r="2540" b="254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3202B4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3202B4" w:rsidRPr="003202B4">
        <w:rPr>
          <w:b/>
          <w:sz w:val="36"/>
        </w:rPr>
        <w:t>kbd</w:t>
      </w:r>
      <w:proofErr w:type="spellEnd"/>
      <w:r w:rsidR="003202B4" w:rsidRPr="003202B4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3202B4" w:rsidRPr="003202B4" w:rsidRDefault="003202B4" w:rsidP="003202B4">
      <w:pPr>
        <w:pStyle w:val="ListParagraph"/>
        <w:ind w:left="360"/>
        <w:jc w:val="both"/>
        <w:rPr>
          <w:b/>
          <w:sz w:val="32"/>
        </w:rPr>
      </w:pPr>
      <w:r w:rsidRPr="003202B4">
        <w:rPr>
          <w:sz w:val="24"/>
        </w:rPr>
        <w:t xml:space="preserve"> &lt;</w:t>
      </w:r>
      <w:proofErr w:type="spellStart"/>
      <w:r w:rsidRPr="003202B4">
        <w:rPr>
          <w:sz w:val="24"/>
        </w:rPr>
        <w:t>kbd</w:t>
      </w:r>
      <w:proofErr w:type="spellEnd"/>
      <w:r w:rsidRPr="003202B4">
        <w:rPr>
          <w:sz w:val="24"/>
        </w:rPr>
        <w:t>&gt; tag is used to define keyboard input. The content inside is displayed in the browser's default monospace font.</w:t>
      </w:r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3202B4" w:rsidP="00C44C49">
      <w:pPr>
        <w:rPr>
          <w:b/>
          <w:sz w:val="24"/>
          <w:u w:val="single"/>
        </w:rPr>
      </w:pPr>
      <w:r w:rsidRPr="003202B4">
        <w:rPr>
          <w:b/>
          <w:sz w:val="24"/>
          <w:u w:val="single"/>
        </w:rPr>
        <w:drawing>
          <wp:inline distT="0" distB="0" distL="0" distR="0" wp14:anchorId="5B95EA4B" wp14:editId="6C46A382">
            <wp:extent cx="5349704" cy="861135"/>
            <wp:effectExtent l="0" t="0" r="381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C44C49">
      <w:pPr>
        <w:jc w:val="both"/>
        <w:rPr>
          <w:b/>
          <w:sz w:val="24"/>
          <w:u w:val="single"/>
        </w:rPr>
      </w:pPr>
      <w:r w:rsidRPr="003202B4">
        <w:rPr>
          <w:b/>
          <w:sz w:val="24"/>
          <w:u w:val="single"/>
        </w:rPr>
        <w:drawing>
          <wp:inline distT="0" distB="0" distL="0" distR="0" wp14:anchorId="08B32EDA" wp14:editId="26B396BA">
            <wp:extent cx="2499577" cy="1066892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F45DA5">
      <w:pPr>
        <w:jc w:val="both"/>
        <w:rPr>
          <w:b/>
          <w:sz w:val="24"/>
          <w:u w:val="single"/>
        </w:rPr>
      </w:pPr>
    </w:p>
    <w:p w:rsidR="00C44C49" w:rsidRPr="00F273C8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3202B4">
        <w:rPr>
          <w:b/>
          <w:sz w:val="36"/>
        </w:rPr>
        <w:t>li</w:t>
      </w:r>
      <w:r w:rsidRPr="00DB4CF0">
        <w:rPr>
          <w:b/>
          <w:sz w:val="36"/>
        </w:rPr>
        <w:t>&gt;</w:t>
      </w:r>
    </w:p>
    <w:p w:rsidR="003202B4" w:rsidRDefault="003202B4" w:rsidP="00C44C49">
      <w:pPr>
        <w:rPr>
          <w:sz w:val="24"/>
        </w:rPr>
      </w:pPr>
      <w:r w:rsidRPr="003202B4">
        <w:rPr>
          <w:sz w:val="24"/>
        </w:rPr>
        <w:t>The &lt;li&gt; tag defines a list item.</w:t>
      </w:r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3202B4" w:rsidP="00C44C49">
      <w:pPr>
        <w:rPr>
          <w:b/>
          <w:sz w:val="24"/>
          <w:u w:val="single"/>
        </w:rPr>
      </w:pPr>
      <w:r w:rsidRPr="003202B4">
        <w:rPr>
          <w:b/>
          <w:sz w:val="24"/>
          <w:u w:val="single"/>
        </w:rPr>
        <w:lastRenderedPageBreak/>
        <w:drawing>
          <wp:inline distT="0" distB="0" distL="0" distR="0" wp14:anchorId="12716250" wp14:editId="6CF25248">
            <wp:extent cx="1569856" cy="1486029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C44C49">
      <w:pPr>
        <w:jc w:val="both"/>
        <w:rPr>
          <w:b/>
          <w:sz w:val="24"/>
          <w:u w:val="single"/>
        </w:rPr>
      </w:pPr>
      <w:r w:rsidRPr="003202B4">
        <w:rPr>
          <w:b/>
          <w:sz w:val="24"/>
          <w:u w:val="single"/>
        </w:rPr>
        <w:drawing>
          <wp:inline distT="0" distB="0" distL="0" distR="0" wp14:anchorId="5CD89C18" wp14:editId="5869FC61">
            <wp:extent cx="1158340" cy="1234547"/>
            <wp:effectExtent l="0" t="0" r="3810" b="381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F273C8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ol</w:t>
      </w:r>
      <w:proofErr w:type="spellEnd"/>
      <w:r w:rsidRPr="00DB4CF0">
        <w:rPr>
          <w:b/>
          <w:sz w:val="36"/>
        </w:rPr>
        <w:t>&gt;</w:t>
      </w:r>
    </w:p>
    <w:p w:rsidR="003202B4" w:rsidRDefault="003202B4" w:rsidP="003202B4">
      <w:pPr>
        <w:rPr>
          <w:sz w:val="24"/>
        </w:rPr>
      </w:pPr>
      <w:r w:rsidRPr="003202B4">
        <w:rPr>
          <w:sz w:val="24"/>
        </w:rPr>
        <w:t>The &lt;</w:t>
      </w:r>
      <w:proofErr w:type="spellStart"/>
      <w:r w:rsidRPr="003202B4">
        <w:rPr>
          <w:sz w:val="24"/>
        </w:rPr>
        <w:t>ol</w:t>
      </w:r>
      <w:proofErr w:type="spellEnd"/>
      <w:r w:rsidRPr="003202B4">
        <w:rPr>
          <w:sz w:val="24"/>
        </w:rPr>
        <w:t>&gt; tag in HTML is used to define an ordered list, where each list item is numbered in sequence.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Pr="00CA3400" w:rsidRDefault="003202B4" w:rsidP="003202B4">
      <w:pPr>
        <w:rPr>
          <w:b/>
          <w:sz w:val="24"/>
          <w:u w:val="single"/>
        </w:rPr>
      </w:pPr>
      <w:r w:rsidRPr="003202B4">
        <w:rPr>
          <w:b/>
          <w:sz w:val="24"/>
          <w:u w:val="single"/>
        </w:rPr>
        <w:drawing>
          <wp:inline distT="0" distB="0" distL="0" distR="0" wp14:anchorId="0E8492E2" wp14:editId="52AB8E2F">
            <wp:extent cx="1577477" cy="1425063"/>
            <wp:effectExtent l="0" t="0" r="3810" b="381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3202B4">
        <w:rPr>
          <w:b/>
          <w:sz w:val="24"/>
          <w:u w:val="single"/>
        </w:rPr>
        <w:drawing>
          <wp:inline distT="0" distB="0" distL="0" distR="0" wp14:anchorId="5A64B99E" wp14:editId="4754198F">
            <wp:extent cx="1546994" cy="1234547"/>
            <wp:effectExtent l="0" t="0" r="0" b="381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F273C8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ul</w:t>
      </w:r>
      <w:proofErr w:type="spellEnd"/>
      <w:r w:rsidRPr="00DB4CF0">
        <w:rPr>
          <w:b/>
          <w:sz w:val="36"/>
        </w:rPr>
        <w:t>&gt;</w:t>
      </w:r>
    </w:p>
    <w:p w:rsidR="003202B4" w:rsidRDefault="003202B4" w:rsidP="003202B4">
      <w:pPr>
        <w:rPr>
          <w:sz w:val="24"/>
        </w:rPr>
      </w:pPr>
      <w:r w:rsidRPr="003202B4">
        <w:rPr>
          <w:sz w:val="24"/>
        </w:rPr>
        <w:t>The &lt;</w:t>
      </w:r>
      <w:proofErr w:type="spellStart"/>
      <w:r w:rsidRPr="003202B4">
        <w:rPr>
          <w:sz w:val="24"/>
        </w:rPr>
        <w:t>ul</w:t>
      </w:r>
      <w:proofErr w:type="spellEnd"/>
      <w:r w:rsidRPr="003202B4">
        <w:rPr>
          <w:sz w:val="24"/>
        </w:rPr>
        <w:t>&gt; tag in HTML is used to define an unordered list, where each list item is marked with a bullet point.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3202B4" w:rsidRPr="00CA3400" w:rsidRDefault="003202B4" w:rsidP="003202B4">
      <w:pPr>
        <w:rPr>
          <w:b/>
          <w:sz w:val="24"/>
          <w:u w:val="single"/>
        </w:rPr>
      </w:pPr>
      <w:r w:rsidRPr="003202B4">
        <w:rPr>
          <w:b/>
          <w:sz w:val="24"/>
          <w:u w:val="single"/>
        </w:rPr>
        <w:drawing>
          <wp:inline distT="0" distB="0" distL="0" distR="0" wp14:anchorId="75BF10EB" wp14:editId="14DE0D27">
            <wp:extent cx="1531753" cy="1257409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3202B4">
        <w:rPr>
          <w:b/>
          <w:sz w:val="24"/>
          <w:u w:val="single"/>
        </w:rPr>
        <w:drawing>
          <wp:inline distT="0" distB="0" distL="0" distR="0" wp14:anchorId="2113924A" wp14:editId="7A3CF9AB">
            <wp:extent cx="1333616" cy="1158340"/>
            <wp:effectExtent l="0" t="0" r="0" b="381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F273C8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link</w:t>
      </w:r>
      <w:r w:rsidRPr="00DB4CF0">
        <w:rPr>
          <w:b/>
          <w:sz w:val="36"/>
        </w:rPr>
        <w:t>&gt;</w:t>
      </w:r>
    </w:p>
    <w:p w:rsidR="003202B4" w:rsidRDefault="003202B4" w:rsidP="003202B4">
      <w:pPr>
        <w:rPr>
          <w:sz w:val="24"/>
        </w:rPr>
      </w:pPr>
      <w:r w:rsidRPr="003202B4">
        <w:rPr>
          <w:sz w:val="24"/>
        </w:rPr>
        <w:t>The &lt;link&gt; tag defines the relationship between the current document and an external resource.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Default="003202B4" w:rsidP="003202B4">
      <w:pPr>
        <w:rPr>
          <w:b/>
          <w:sz w:val="24"/>
          <w:u w:val="single"/>
        </w:rPr>
      </w:pPr>
      <w:r w:rsidRPr="003202B4">
        <w:rPr>
          <w:b/>
          <w:sz w:val="24"/>
          <w:u w:val="single"/>
        </w:rPr>
        <w:drawing>
          <wp:inline distT="0" distB="0" distL="0" distR="0" wp14:anchorId="5AC23110" wp14:editId="6440E2A3">
            <wp:extent cx="5731510" cy="1408430"/>
            <wp:effectExtent l="0" t="0" r="2540" b="127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FC" w:rsidRDefault="001342FC" w:rsidP="003202B4">
      <w:pPr>
        <w:rPr>
          <w:b/>
          <w:sz w:val="24"/>
          <w:u w:val="single"/>
        </w:rPr>
      </w:pPr>
      <w:r w:rsidRPr="001342FC">
        <w:rPr>
          <w:b/>
          <w:sz w:val="24"/>
          <w:u w:val="single"/>
        </w:rPr>
        <w:drawing>
          <wp:inline distT="0" distB="0" distL="0" distR="0" wp14:anchorId="687C3F77" wp14:editId="7FF5D613">
            <wp:extent cx="2834886" cy="480102"/>
            <wp:effectExtent l="0" t="0" r="381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FC" w:rsidRPr="00CA3400" w:rsidRDefault="001342FC" w:rsidP="003202B4">
      <w:pPr>
        <w:rPr>
          <w:b/>
          <w:sz w:val="24"/>
          <w:u w:val="single"/>
        </w:rPr>
      </w:pPr>
      <w:r w:rsidRPr="001342FC">
        <w:rPr>
          <w:b/>
          <w:sz w:val="24"/>
          <w:u w:val="single"/>
        </w:rPr>
        <w:drawing>
          <wp:inline distT="0" distB="0" distL="0" distR="0" wp14:anchorId="6171EA9C" wp14:editId="3B6F4331">
            <wp:extent cx="3596952" cy="1013548"/>
            <wp:effectExtent l="0" t="0" r="381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342FC" w:rsidRDefault="001342FC" w:rsidP="003202B4">
      <w:pPr>
        <w:jc w:val="both"/>
        <w:rPr>
          <w:b/>
          <w:sz w:val="24"/>
          <w:u w:val="single"/>
        </w:rPr>
      </w:pPr>
      <w:r w:rsidRPr="001342FC">
        <w:rPr>
          <w:b/>
          <w:sz w:val="24"/>
          <w:u w:val="single"/>
        </w:rPr>
        <w:drawing>
          <wp:inline distT="0" distB="0" distL="0" distR="0" wp14:anchorId="7B6A6821" wp14:editId="28DE4FDB">
            <wp:extent cx="2819644" cy="541067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F273C8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 w:rsidR="00B37CA4">
        <w:rPr>
          <w:b/>
          <w:sz w:val="36"/>
        </w:rPr>
        <w:t>mark</w:t>
      </w:r>
      <w:r w:rsidRPr="00DB4CF0">
        <w:rPr>
          <w:b/>
          <w:sz w:val="36"/>
        </w:rPr>
        <w:t>&gt;</w:t>
      </w:r>
    </w:p>
    <w:p w:rsidR="00B37CA4" w:rsidRDefault="00B37CA4" w:rsidP="003202B4">
      <w:pPr>
        <w:rPr>
          <w:sz w:val="24"/>
        </w:rPr>
      </w:pPr>
      <w:r w:rsidRPr="00B37CA4">
        <w:rPr>
          <w:sz w:val="24"/>
        </w:rPr>
        <w:t>The &lt;mark&gt; tag defines text that should be marked or highlighted.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Pr="00CA3400" w:rsidRDefault="00B37CA4" w:rsidP="003202B4">
      <w:pPr>
        <w:rPr>
          <w:b/>
          <w:sz w:val="24"/>
          <w:u w:val="single"/>
        </w:rPr>
      </w:pPr>
      <w:r w:rsidRPr="00B37CA4">
        <w:rPr>
          <w:b/>
          <w:sz w:val="24"/>
          <w:u w:val="single"/>
        </w:rPr>
        <w:drawing>
          <wp:inline distT="0" distB="0" distL="0" distR="0" wp14:anchorId="7989FD54" wp14:editId="5BD102CB">
            <wp:extent cx="5731510" cy="484505"/>
            <wp:effectExtent l="0" t="0" r="254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37CA4" w:rsidRDefault="00B37CA4" w:rsidP="003202B4">
      <w:pPr>
        <w:jc w:val="both"/>
        <w:rPr>
          <w:b/>
          <w:sz w:val="24"/>
          <w:u w:val="single"/>
        </w:rPr>
      </w:pPr>
      <w:r w:rsidRPr="00B37CA4">
        <w:rPr>
          <w:b/>
          <w:sz w:val="24"/>
          <w:u w:val="single"/>
        </w:rPr>
        <w:drawing>
          <wp:inline distT="0" distB="0" distL="0" distR="0" wp14:anchorId="09715E22" wp14:editId="2CA84BC9">
            <wp:extent cx="5731510" cy="817880"/>
            <wp:effectExtent l="0" t="0" r="2540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</w:p>
    <w:p w:rsidR="003202B4" w:rsidRPr="00F273C8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B37CA4">
        <w:rPr>
          <w:b/>
          <w:sz w:val="36"/>
        </w:rPr>
        <w:t>meta</w:t>
      </w:r>
      <w:r w:rsidRPr="00DB4CF0">
        <w:rPr>
          <w:b/>
          <w:sz w:val="36"/>
        </w:rPr>
        <w:t>&gt;</w:t>
      </w:r>
    </w:p>
    <w:p w:rsidR="007D3E51" w:rsidRPr="007D3E51" w:rsidRDefault="007D3E51" w:rsidP="007D3E51">
      <w:pPr>
        <w:rPr>
          <w:sz w:val="24"/>
        </w:rPr>
      </w:pPr>
      <w:r w:rsidRPr="007D3E51">
        <w:rPr>
          <w:sz w:val="24"/>
        </w:rPr>
        <w:t>The &lt;meta&gt; tag defines metadata about an HTML document. Metadata is data (information) about data.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Pr="00CA3400" w:rsidRDefault="00B37CA4" w:rsidP="003202B4">
      <w:pPr>
        <w:rPr>
          <w:b/>
          <w:sz w:val="24"/>
          <w:u w:val="single"/>
        </w:rPr>
      </w:pPr>
      <w:r w:rsidRPr="00B37CA4">
        <w:rPr>
          <w:b/>
          <w:sz w:val="24"/>
          <w:u w:val="single"/>
        </w:rPr>
        <w:drawing>
          <wp:inline distT="0" distB="0" distL="0" distR="0" wp14:anchorId="36733041" wp14:editId="6A09CE19">
            <wp:extent cx="5731510" cy="2386330"/>
            <wp:effectExtent l="0" t="0" r="254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37CA4" w:rsidRDefault="00B37CA4" w:rsidP="003202B4">
      <w:pPr>
        <w:jc w:val="both"/>
        <w:rPr>
          <w:b/>
          <w:sz w:val="24"/>
          <w:u w:val="single"/>
        </w:rPr>
      </w:pPr>
      <w:r w:rsidRPr="00B37CA4">
        <w:rPr>
          <w:b/>
          <w:sz w:val="24"/>
          <w:u w:val="single"/>
        </w:rPr>
        <w:drawing>
          <wp:inline distT="0" distB="0" distL="0" distR="0" wp14:anchorId="711310D3" wp14:editId="63C42322">
            <wp:extent cx="2956816" cy="381033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A4" w:rsidRPr="00F273C8" w:rsidRDefault="00B37CA4" w:rsidP="00B37CA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2A0209">
        <w:rPr>
          <w:b/>
          <w:sz w:val="36"/>
        </w:rPr>
        <w:t>meter</w:t>
      </w:r>
      <w:r w:rsidRPr="00DB4CF0">
        <w:rPr>
          <w:b/>
          <w:sz w:val="36"/>
        </w:rPr>
        <w:t>&gt;</w:t>
      </w:r>
    </w:p>
    <w:p w:rsidR="002A0209" w:rsidRDefault="002A0209" w:rsidP="00B37CA4">
      <w:pPr>
        <w:rPr>
          <w:sz w:val="24"/>
        </w:rPr>
      </w:pPr>
      <w:r w:rsidRPr="002A0209">
        <w:rPr>
          <w:sz w:val="24"/>
        </w:rPr>
        <w:t>The &lt;meter&gt; tag in HTML is used to define a scalar measurement within a known range, or a fractional value.</w:t>
      </w:r>
    </w:p>
    <w:p w:rsidR="00B37CA4" w:rsidRDefault="00B37CA4" w:rsidP="00B37CA4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B37CA4" w:rsidRPr="00CA3400" w:rsidRDefault="001D1D74" w:rsidP="00B37CA4">
      <w:pPr>
        <w:rPr>
          <w:b/>
          <w:sz w:val="24"/>
          <w:u w:val="single"/>
        </w:rPr>
      </w:pPr>
      <w:r w:rsidRPr="001D1D74">
        <w:rPr>
          <w:b/>
          <w:sz w:val="24"/>
          <w:u w:val="single"/>
        </w:rPr>
        <w:drawing>
          <wp:inline distT="0" distB="0" distL="0" distR="0" wp14:anchorId="6B5BFE9F" wp14:editId="235AB072">
            <wp:extent cx="4023709" cy="1112616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A4" w:rsidRDefault="00B37CA4" w:rsidP="00B37CA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37CA4" w:rsidRDefault="001D1D74" w:rsidP="003202B4">
      <w:pPr>
        <w:jc w:val="both"/>
        <w:rPr>
          <w:b/>
          <w:sz w:val="24"/>
          <w:u w:val="single"/>
        </w:rPr>
      </w:pPr>
      <w:r w:rsidRPr="001D1D74">
        <w:rPr>
          <w:b/>
          <w:sz w:val="24"/>
          <w:u w:val="single"/>
        </w:rPr>
        <w:drawing>
          <wp:inline distT="0" distB="0" distL="0" distR="0" wp14:anchorId="2F0554D7" wp14:editId="7C7870CF">
            <wp:extent cx="2606266" cy="777307"/>
            <wp:effectExtent l="0" t="0" r="3810" b="381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Default="001D1D74" w:rsidP="003202B4">
      <w:pPr>
        <w:jc w:val="both"/>
        <w:rPr>
          <w:b/>
          <w:sz w:val="24"/>
          <w:u w:val="single"/>
        </w:rPr>
      </w:pPr>
    </w:p>
    <w:p w:rsidR="002A0209" w:rsidRPr="00F273C8" w:rsidRDefault="002A0209" w:rsidP="00413392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413392" w:rsidRPr="00413392">
        <w:rPr>
          <w:b/>
          <w:sz w:val="36"/>
        </w:rPr>
        <w:t>noscript</w:t>
      </w:r>
      <w:proofErr w:type="spellEnd"/>
      <w:r w:rsidR="00413392" w:rsidRPr="00413392">
        <w:rPr>
          <w:b/>
          <w:sz w:val="36"/>
        </w:rPr>
        <w:t xml:space="preserve"> </w:t>
      </w:r>
      <w:r w:rsidRPr="00DB4CF0">
        <w:rPr>
          <w:b/>
          <w:sz w:val="36"/>
        </w:rPr>
        <w:t>&gt;</w:t>
      </w:r>
    </w:p>
    <w:p w:rsidR="00413392" w:rsidRDefault="00413392" w:rsidP="002A0209">
      <w:pPr>
        <w:rPr>
          <w:sz w:val="24"/>
        </w:rPr>
      </w:pPr>
      <w:r w:rsidRPr="00413392">
        <w:rPr>
          <w:sz w:val="24"/>
        </w:rPr>
        <w:t>The &lt;</w:t>
      </w:r>
      <w:proofErr w:type="spellStart"/>
      <w:r w:rsidRPr="00413392">
        <w:rPr>
          <w:sz w:val="24"/>
        </w:rPr>
        <w:t>noscript</w:t>
      </w:r>
      <w:proofErr w:type="spellEnd"/>
      <w:r w:rsidRPr="00413392">
        <w:rPr>
          <w:sz w:val="24"/>
        </w:rPr>
        <w:t>&gt; tag in HTML is used to provide alternative content that should be displayed when the user's browser doesn't support JavaScript, or when JavaScript is disabled in the user's browser.</w:t>
      </w:r>
    </w:p>
    <w:p w:rsidR="002A0209" w:rsidRDefault="002A0209" w:rsidP="002A020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A0209" w:rsidRPr="00CA3400" w:rsidRDefault="00413392" w:rsidP="002A0209">
      <w:pPr>
        <w:rPr>
          <w:b/>
          <w:sz w:val="24"/>
          <w:u w:val="single"/>
        </w:rPr>
      </w:pPr>
      <w:r w:rsidRPr="00413392">
        <w:rPr>
          <w:b/>
          <w:sz w:val="24"/>
          <w:u w:val="single"/>
        </w:rPr>
        <w:drawing>
          <wp:inline distT="0" distB="0" distL="0" distR="0" wp14:anchorId="51E2C15C" wp14:editId="7462A228">
            <wp:extent cx="5731510" cy="821690"/>
            <wp:effectExtent l="0" t="0" r="254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09" w:rsidRDefault="002A0209" w:rsidP="002A020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3392" w:rsidRDefault="00413392" w:rsidP="002A0209">
      <w:pPr>
        <w:jc w:val="both"/>
        <w:rPr>
          <w:b/>
          <w:sz w:val="24"/>
          <w:u w:val="single"/>
        </w:rPr>
      </w:pPr>
      <w:r w:rsidRPr="00413392">
        <w:rPr>
          <w:b/>
          <w:sz w:val="24"/>
          <w:u w:val="single"/>
        </w:rPr>
        <w:drawing>
          <wp:inline distT="0" distB="0" distL="0" distR="0" wp14:anchorId="37D686D7" wp14:editId="569EA2D4">
            <wp:extent cx="5731510" cy="438150"/>
            <wp:effectExtent l="0" t="0" r="254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Pr="00F273C8" w:rsidRDefault="001D1D74" w:rsidP="001D1D7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413392">
        <w:rPr>
          <w:b/>
          <w:sz w:val="36"/>
        </w:rPr>
        <w:t>object</w:t>
      </w:r>
      <w:r w:rsidRPr="00DB4CF0">
        <w:rPr>
          <w:b/>
          <w:sz w:val="36"/>
        </w:rPr>
        <w:t>&gt;</w:t>
      </w:r>
    </w:p>
    <w:p w:rsidR="00413392" w:rsidRDefault="00413392" w:rsidP="001D1D74">
      <w:pPr>
        <w:rPr>
          <w:sz w:val="24"/>
        </w:rPr>
      </w:pPr>
      <w:r w:rsidRPr="00413392">
        <w:rPr>
          <w:sz w:val="24"/>
        </w:rPr>
        <w:t>The &lt;object&gt; tag defines a container for an external resource.</w:t>
      </w:r>
    </w:p>
    <w:p w:rsidR="001D1D74" w:rsidRDefault="001D1D74" w:rsidP="001D1D7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D1D74" w:rsidRDefault="00C45E05" w:rsidP="001D1D74">
      <w:pPr>
        <w:rPr>
          <w:b/>
          <w:sz w:val="24"/>
          <w:u w:val="single"/>
        </w:rPr>
      </w:pPr>
      <w:r w:rsidRPr="00C45E05">
        <w:rPr>
          <w:b/>
          <w:sz w:val="24"/>
          <w:u w:val="single"/>
        </w:rPr>
        <w:drawing>
          <wp:inline distT="0" distB="0" distL="0" distR="0" wp14:anchorId="265A856B" wp14:editId="66764CD4">
            <wp:extent cx="4328535" cy="762066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1D1D74">
      <w:pPr>
        <w:rPr>
          <w:b/>
          <w:sz w:val="24"/>
          <w:u w:val="single"/>
        </w:rPr>
      </w:pPr>
    </w:p>
    <w:p w:rsidR="00C45E05" w:rsidRPr="00CA3400" w:rsidRDefault="00C45E05" w:rsidP="001D1D74">
      <w:pPr>
        <w:rPr>
          <w:b/>
          <w:sz w:val="24"/>
          <w:u w:val="single"/>
        </w:rPr>
      </w:pPr>
    </w:p>
    <w:p w:rsidR="001D1D74" w:rsidRDefault="001D1D74" w:rsidP="001D1D7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C45E05" w:rsidRDefault="00C45E05" w:rsidP="001D1D74">
      <w:pPr>
        <w:jc w:val="both"/>
        <w:rPr>
          <w:b/>
          <w:sz w:val="24"/>
          <w:u w:val="single"/>
        </w:rPr>
      </w:pPr>
      <w:r w:rsidRPr="00C45E05">
        <w:rPr>
          <w:b/>
          <w:sz w:val="24"/>
          <w:u w:val="single"/>
        </w:rPr>
        <w:drawing>
          <wp:inline distT="0" distB="0" distL="0" distR="0" wp14:anchorId="4C89854F" wp14:editId="6C4393E3">
            <wp:extent cx="2491956" cy="2408129"/>
            <wp:effectExtent l="0" t="0" r="381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Default="001D1D74" w:rsidP="002A0209">
      <w:pPr>
        <w:jc w:val="both"/>
        <w:rPr>
          <w:b/>
          <w:sz w:val="24"/>
          <w:u w:val="single"/>
        </w:rPr>
      </w:pPr>
    </w:p>
    <w:p w:rsidR="001D1D74" w:rsidRPr="00F273C8" w:rsidRDefault="001D1D74" w:rsidP="00C45E0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C45E05" w:rsidRPr="00C45E05">
        <w:rPr>
          <w:b/>
          <w:sz w:val="36"/>
        </w:rPr>
        <w:t>optgroup</w:t>
      </w:r>
      <w:proofErr w:type="spellEnd"/>
      <w:r w:rsidRPr="00DB4CF0">
        <w:rPr>
          <w:b/>
          <w:sz w:val="36"/>
        </w:rPr>
        <w:t>&gt;</w:t>
      </w:r>
    </w:p>
    <w:p w:rsidR="00C45E05" w:rsidRDefault="00C45E05" w:rsidP="001D1D74">
      <w:pPr>
        <w:rPr>
          <w:sz w:val="24"/>
        </w:rPr>
      </w:pPr>
      <w:r w:rsidRPr="00C45E05">
        <w:rPr>
          <w:sz w:val="24"/>
        </w:rPr>
        <w:t>The &lt;</w:t>
      </w:r>
      <w:proofErr w:type="spellStart"/>
      <w:r w:rsidRPr="00C45E05">
        <w:rPr>
          <w:sz w:val="24"/>
        </w:rPr>
        <w:t>optgroup</w:t>
      </w:r>
      <w:proofErr w:type="spellEnd"/>
      <w:r w:rsidRPr="00C45E05">
        <w:rPr>
          <w:sz w:val="24"/>
        </w:rPr>
        <w:t>&gt; tag is used to group related options in a &lt;</w:t>
      </w:r>
      <w:r>
        <w:rPr>
          <w:sz w:val="24"/>
        </w:rPr>
        <w:t>select&gt; element</w:t>
      </w:r>
      <w:r w:rsidRPr="00C45E05">
        <w:rPr>
          <w:sz w:val="24"/>
        </w:rPr>
        <w:t>.</w:t>
      </w:r>
    </w:p>
    <w:p w:rsidR="001D1D74" w:rsidRDefault="001D1D74" w:rsidP="001D1D7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D1D74" w:rsidRPr="00CA3400" w:rsidRDefault="00C45E05" w:rsidP="001D1D74">
      <w:pPr>
        <w:rPr>
          <w:b/>
          <w:sz w:val="24"/>
          <w:u w:val="single"/>
        </w:rPr>
      </w:pPr>
      <w:r w:rsidRPr="00C45E05">
        <w:rPr>
          <w:b/>
          <w:sz w:val="24"/>
          <w:u w:val="single"/>
        </w:rPr>
        <w:drawing>
          <wp:inline distT="0" distB="0" distL="0" distR="0" wp14:anchorId="192DD0B7" wp14:editId="36206D95">
            <wp:extent cx="3436918" cy="2179509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Default="001D1D74" w:rsidP="001D1D7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C45E05">
        <w:rPr>
          <w:b/>
          <w:sz w:val="24"/>
          <w:u w:val="single"/>
        </w:rPr>
        <w:drawing>
          <wp:inline distT="0" distB="0" distL="0" distR="0" wp14:anchorId="7883439F" wp14:editId="7093D845">
            <wp:extent cx="1798476" cy="1333616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C45E05">
      <w:pPr>
        <w:jc w:val="both"/>
        <w:rPr>
          <w:b/>
          <w:sz w:val="24"/>
          <w:u w:val="single"/>
        </w:rPr>
      </w:pPr>
    </w:p>
    <w:p w:rsidR="00C45E05" w:rsidRPr="00F273C8" w:rsidRDefault="00C45E05" w:rsidP="00C45E0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 w:rsidR="00CF5939">
        <w:rPr>
          <w:b/>
          <w:sz w:val="36"/>
        </w:rPr>
        <w:t>output</w:t>
      </w:r>
      <w:r w:rsidRPr="00DB4CF0">
        <w:rPr>
          <w:b/>
          <w:sz w:val="36"/>
        </w:rPr>
        <w:t>&gt;</w:t>
      </w:r>
    </w:p>
    <w:p w:rsidR="00C45E05" w:rsidRDefault="00C45E05" w:rsidP="00C45E05">
      <w:pPr>
        <w:rPr>
          <w:b/>
          <w:sz w:val="24"/>
          <w:u w:val="single"/>
        </w:rPr>
      </w:pPr>
      <w:r w:rsidRPr="00C45E05">
        <w:rPr>
          <w:sz w:val="24"/>
        </w:rPr>
        <w:t xml:space="preserve">The &lt;output&gt; tag in HTML is used to display the result of a calculation or other user input. </w:t>
      </w:r>
      <w:r>
        <w:rPr>
          <w:b/>
          <w:sz w:val="24"/>
          <w:u w:val="single"/>
        </w:rPr>
        <w:t>CODE</w:t>
      </w:r>
    </w:p>
    <w:p w:rsidR="00C45E05" w:rsidRPr="00CA3400" w:rsidRDefault="00C45E05" w:rsidP="00C45E05">
      <w:pPr>
        <w:rPr>
          <w:b/>
          <w:sz w:val="24"/>
          <w:u w:val="single"/>
        </w:rPr>
      </w:pPr>
      <w:r w:rsidRPr="00C45E05">
        <w:rPr>
          <w:b/>
          <w:sz w:val="24"/>
          <w:u w:val="single"/>
        </w:rPr>
        <w:drawing>
          <wp:inline distT="0" distB="0" distL="0" distR="0" wp14:anchorId="6B7C8039" wp14:editId="2DB3B9E8">
            <wp:extent cx="5128704" cy="2034716"/>
            <wp:effectExtent l="0" t="0" r="0" b="381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C45E05">
        <w:rPr>
          <w:b/>
          <w:sz w:val="24"/>
          <w:u w:val="single"/>
        </w:rPr>
        <w:drawing>
          <wp:inline distT="0" distB="0" distL="0" distR="0" wp14:anchorId="6A0262BB" wp14:editId="2A2D8660">
            <wp:extent cx="3375953" cy="1127858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C45E05">
      <w:pPr>
        <w:jc w:val="both"/>
        <w:rPr>
          <w:b/>
          <w:sz w:val="24"/>
          <w:u w:val="single"/>
        </w:rPr>
      </w:pPr>
    </w:p>
    <w:p w:rsidR="00C45E05" w:rsidRPr="00F273C8" w:rsidRDefault="00C45E05" w:rsidP="00C45E0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CF5939">
        <w:rPr>
          <w:b/>
          <w:sz w:val="36"/>
        </w:rPr>
        <w:t>param</w:t>
      </w:r>
      <w:proofErr w:type="spellEnd"/>
      <w:r w:rsidRPr="00DB4CF0">
        <w:rPr>
          <w:b/>
          <w:sz w:val="36"/>
        </w:rPr>
        <w:t>&gt;</w:t>
      </w:r>
    </w:p>
    <w:p w:rsidR="00CF5939" w:rsidRDefault="00CF5939" w:rsidP="00C45E05">
      <w:pPr>
        <w:rPr>
          <w:sz w:val="24"/>
        </w:rPr>
      </w:pPr>
      <w:r w:rsidRPr="00CF5939">
        <w:rPr>
          <w:sz w:val="24"/>
        </w:rPr>
        <w:t>The &lt;</w:t>
      </w:r>
      <w:proofErr w:type="spellStart"/>
      <w:r w:rsidRPr="00CF5939">
        <w:rPr>
          <w:sz w:val="24"/>
        </w:rPr>
        <w:t>param</w:t>
      </w:r>
      <w:proofErr w:type="spellEnd"/>
      <w:r w:rsidRPr="00CF5939">
        <w:rPr>
          <w:sz w:val="24"/>
        </w:rPr>
        <w:t>&gt; tag in HTML is used to define parameters for an object element, such as a &lt;video&gt; or &lt;audio&gt; element. The &lt;</w:t>
      </w:r>
      <w:proofErr w:type="spellStart"/>
      <w:r w:rsidRPr="00CF5939">
        <w:rPr>
          <w:sz w:val="24"/>
        </w:rPr>
        <w:t>param</w:t>
      </w:r>
      <w:proofErr w:type="spellEnd"/>
      <w:r w:rsidRPr="00CF5939">
        <w:rPr>
          <w:sz w:val="24"/>
        </w:rPr>
        <w:t>&gt; tag is nested within the &lt;object&gt; tag, and is used to provide additional information about the object.</w:t>
      </w:r>
    </w:p>
    <w:p w:rsidR="00CF5939" w:rsidRDefault="00CF5939" w:rsidP="00C45E05">
      <w:pPr>
        <w:rPr>
          <w:sz w:val="24"/>
        </w:rPr>
      </w:pPr>
    </w:p>
    <w:p w:rsidR="00C45E05" w:rsidRDefault="00C45E05" w:rsidP="00C45E0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5E05" w:rsidRDefault="00CF5939" w:rsidP="00C45E05">
      <w:pPr>
        <w:rPr>
          <w:b/>
          <w:sz w:val="24"/>
          <w:u w:val="single"/>
        </w:rPr>
      </w:pPr>
      <w:r w:rsidRPr="00CF5939">
        <w:rPr>
          <w:b/>
          <w:sz w:val="24"/>
          <w:u w:val="single"/>
        </w:rPr>
        <w:drawing>
          <wp:inline distT="0" distB="0" distL="0" distR="0" wp14:anchorId="5DD84AD0" wp14:editId="18CBA5FC">
            <wp:extent cx="4054191" cy="1699407"/>
            <wp:effectExtent l="0" t="0" r="381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C45E05">
      <w:pPr>
        <w:rPr>
          <w:b/>
          <w:sz w:val="24"/>
          <w:u w:val="single"/>
        </w:rPr>
      </w:pPr>
    </w:p>
    <w:p w:rsidR="00CF5939" w:rsidRDefault="00CF5939" w:rsidP="00C45E05">
      <w:pPr>
        <w:rPr>
          <w:b/>
          <w:sz w:val="24"/>
          <w:u w:val="single"/>
        </w:rPr>
      </w:pPr>
    </w:p>
    <w:p w:rsidR="00CF5939" w:rsidRPr="00CA3400" w:rsidRDefault="00CF5939" w:rsidP="00C45E05">
      <w:pPr>
        <w:rPr>
          <w:b/>
          <w:sz w:val="24"/>
          <w:u w:val="single"/>
        </w:rPr>
      </w:pP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5939" w:rsidRDefault="00CF5939" w:rsidP="00C45E05">
      <w:pPr>
        <w:jc w:val="both"/>
        <w:rPr>
          <w:b/>
          <w:sz w:val="24"/>
          <w:u w:val="single"/>
        </w:rPr>
      </w:pPr>
      <w:r w:rsidRPr="00CF5939">
        <w:rPr>
          <w:b/>
          <w:sz w:val="24"/>
          <w:u w:val="single"/>
        </w:rPr>
        <w:drawing>
          <wp:inline distT="0" distB="0" distL="0" distR="0" wp14:anchorId="0E5B9C46" wp14:editId="3167EFD9">
            <wp:extent cx="3619814" cy="1074513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Pr="00F273C8" w:rsidRDefault="00CF5939" w:rsidP="00CF5939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picture</w:t>
      </w:r>
      <w:r w:rsidRPr="00DB4CF0">
        <w:rPr>
          <w:b/>
          <w:sz w:val="36"/>
        </w:rPr>
        <w:t>&gt;</w:t>
      </w:r>
    </w:p>
    <w:p w:rsidR="00CF5939" w:rsidRDefault="00261AAD" w:rsidP="00CF5939">
      <w:pPr>
        <w:rPr>
          <w:sz w:val="24"/>
        </w:rPr>
      </w:pPr>
      <w:r w:rsidRPr="00261AAD">
        <w:rPr>
          <w:sz w:val="24"/>
        </w:rPr>
        <w:t xml:space="preserve">The &lt;picture&gt; tag gives web developers more flexibility in specifying image </w:t>
      </w:r>
      <w:proofErr w:type="gramStart"/>
      <w:r w:rsidRPr="00261AAD">
        <w:rPr>
          <w:sz w:val="24"/>
        </w:rPr>
        <w:t>resources.</w:t>
      </w:r>
      <w:r w:rsidR="00CF5939" w:rsidRPr="00833201">
        <w:rPr>
          <w:sz w:val="24"/>
        </w:rPr>
        <w:t>.</w:t>
      </w:r>
      <w:proofErr w:type="gramEnd"/>
      <w:r w:rsidR="00CF5939" w:rsidRPr="00833201">
        <w:rPr>
          <w:sz w:val="24"/>
        </w:rPr>
        <w:t xml:space="preserve"> </w:t>
      </w:r>
    </w:p>
    <w:p w:rsidR="00CF5939" w:rsidRDefault="00CF5939" w:rsidP="00CF59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5939" w:rsidRPr="00CA3400" w:rsidRDefault="00CF5939" w:rsidP="00CF5939">
      <w:pPr>
        <w:rPr>
          <w:b/>
          <w:sz w:val="24"/>
          <w:u w:val="single"/>
        </w:rPr>
      </w:pPr>
      <w:r w:rsidRPr="00CF5939">
        <w:rPr>
          <w:b/>
          <w:sz w:val="24"/>
          <w:u w:val="single"/>
        </w:rPr>
        <w:drawing>
          <wp:inline distT="0" distB="0" distL="0" distR="0" wp14:anchorId="604F6FBC" wp14:editId="5BB98C82">
            <wp:extent cx="5731510" cy="1746250"/>
            <wp:effectExtent l="0" t="0" r="2540" b="635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CF593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5939" w:rsidRDefault="00CF5939" w:rsidP="00CF5939">
      <w:pPr>
        <w:jc w:val="both"/>
        <w:rPr>
          <w:b/>
          <w:sz w:val="24"/>
          <w:u w:val="single"/>
        </w:rPr>
      </w:pPr>
      <w:r w:rsidRPr="00CF5939">
        <w:rPr>
          <w:b/>
          <w:sz w:val="24"/>
          <w:u w:val="single"/>
        </w:rPr>
        <w:drawing>
          <wp:inline distT="0" distB="0" distL="0" distR="0" wp14:anchorId="6358F4B1" wp14:editId="0B0B9A33">
            <wp:extent cx="3261643" cy="1828958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Pr="00F273C8" w:rsidRDefault="00CF5939" w:rsidP="00CF5939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261AAD">
        <w:rPr>
          <w:b/>
          <w:sz w:val="36"/>
        </w:rPr>
        <w:t>pre</w:t>
      </w:r>
      <w:r w:rsidRPr="00DB4CF0">
        <w:rPr>
          <w:b/>
          <w:sz w:val="36"/>
        </w:rPr>
        <w:t>&gt;</w:t>
      </w:r>
    </w:p>
    <w:p w:rsidR="00261AAD" w:rsidRDefault="00261AAD" w:rsidP="00CF5939">
      <w:pPr>
        <w:rPr>
          <w:sz w:val="24"/>
        </w:rPr>
      </w:pPr>
      <w:r w:rsidRPr="00261AAD">
        <w:rPr>
          <w:sz w:val="24"/>
        </w:rPr>
        <w:t>The &lt;pre&gt; tag defines preformatted text.</w:t>
      </w:r>
    </w:p>
    <w:p w:rsidR="00CF5939" w:rsidRDefault="00CF5939" w:rsidP="00CF59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5939" w:rsidRPr="00CA3400" w:rsidRDefault="00261AAD" w:rsidP="00CF5939">
      <w:pPr>
        <w:rPr>
          <w:b/>
          <w:sz w:val="24"/>
          <w:u w:val="single"/>
        </w:rPr>
      </w:pPr>
      <w:r w:rsidRPr="00261AAD">
        <w:rPr>
          <w:b/>
          <w:sz w:val="24"/>
          <w:u w:val="single"/>
        </w:rPr>
        <w:lastRenderedPageBreak/>
        <w:drawing>
          <wp:inline distT="0" distB="0" distL="0" distR="0" wp14:anchorId="306F8AB3" wp14:editId="037257EE">
            <wp:extent cx="5731510" cy="773430"/>
            <wp:effectExtent l="0" t="0" r="2540" b="762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261AAD">
      <w:pPr>
        <w:tabs>
          <w:tab w:val="left" w:pos="1416"/>
        </w:tabs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  <w:r w:rsidR="00261AAD">
        <w:rPr>
          <w:b/>
          <w:sz w:val="24"/>
          <w:u w:val="single"/>
        </w:rPr>
        <w:tab/>
      </w:r>
    </w:p>
    <w:p w:rsidR="00261AAD" w:rsidRDefault="00261AAD" w:rsidP="00261AAD">
      <w:pPr>
        <w:tabs>
          <w:tab w:val="left" w:pos="1416"/>
        </w:tabs>
        <w:jc w:val="both"/>
        <w:rPr>
          <w:b/>
          <w:sz w:val="24"/>
          <w:u w:val="single"/>
        </w:rPr>
      </w:pPr>
      <w:r w:rsidRPr="00261AAD">
        <w:rPr>
          <w:b/>
          <w:sz w:val="24"/>
          <w:u w:val="single"/>
        </w:rPr>
        <w:drawing>
          <wp:inline distT="0" distB="0" distL="0" distR="0" wp14:anchorId="42541253" wp14:editId="2B5696D3">
            <wp:extent cx="5731510" cy="774700"/>
            <wp:effectExtent l="0" t="0" r="2540" b="635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261AAD">
      <w:pPr>
        <w:tabs>
          <w:tab w:val="left" w:pos="1416"/>
        </w:tabs>
        <w:jc w:val="both"/>
        <w:rPr>
          <w:b/>
          <w:sz w:val="24"/>
          <w:u w:val="single"/>
        </w:rPr>
      </w:pPr>
    </w:p>
    <w:p w:rsidR="00261AAD" w:rsidRDefault="00261AAD" w:rsidP="00261AAD">
      <w:pPr>
        <w:tabs>
          <w:tab w:val="left" w:pos="1416"/>
        </w:tabs>
        <w:jc w:val="both"/>
        <w:rPr>
          <w:b/>
          <w:sz w:val="24"/>
          <w:u w:val="single"/>
        </w:rPr>
      </w:pPr>
    </w:p>
    <w:p w:rsidR="00CF5939" w:rsidRPr="00F273C8" w:rsidRDefault="00CF5939" w:rsidP="00CF5939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261AAD">
        <w:rPr>
          <w:b/>
          <w:sz w:val="36"/>
        </w:rPr>
        <w:t>q</w:t>
      </w:r>
      <w:r w:rsidRPr="00DB4CF0">
        <w:rPr>
          <w:b/>
          <w:sz w:val="36"/>
        </w:rPr>
        <w:t>&gt;</w:t>
      </w:r>
    </w:p>
    <w:p w:rsidR="00CF5939" w:rsidRDefault="00261AAD" w:rsidP="00CF5939">
      <w:pPr>
        <w:rPr>
          <w:sz w:val="24"/>
        </w:rPr>
      </w:pPr>
      <w:r w:rsidRPr="00261AAD">
        <w:rPr>
          <w:sz w:val="24"/>
        </w:rPr>
        <w:t>The &lt;q&gt;</w:t>
      </w:r>
      <w:r>
        <w:rPr>
          <w:sz w:val="24"/>
        </w:rPr>
        <w:t xml:space="preserve"> tag defines a short quotation.</w:t>
      </w:r>
      <w:r w:rsidR="00CF5939" w:rsidRPr="00833201">
        <w:rPr>
          <w:sz w:val="24"/>
        </w:rPr>
        <w:t xml:space="preserve"> </w:t>
      </w:r>
    </w:p>
    <w:p w:rsidR="00CF5939" w:rsidRDefault="00CF5939" w:rsidP="00CF59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5939" w:rsidRPr="00CA3400" w:rsidRDefault="00261AAD" w:rsidP="00CF5939">
      <w:pPr>
        <w:rPr>
          <w:b/>
          <w:sz w:val="24"/>
          <w:u w:val="single"/>
        </w:rPr>
      </w:pPr>
      <w:r w:rsidRPr="00261AAD">
        <w:rPr>
          <w:b/>
          <w:sz w:val="24"/>
          <w:u w:val="single"/>
        </w:rPr>
        <w:drawing>
          <wp:inline distT="0" distB="0" distL="0" distR="0" wp14:anchorId="252C0CC9" wp14:editId="680AA456">
            <wp:extent cx="5464013" cy="1066892"/>
            <wp:effectExtent l="0" t="0" r="381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CF593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5939" w:rsidRDefault="00261AAD" w:rsidP="00C45E05">
      <w:pPr>
        <w:jc w:val="both"/>
        <w:rPr>
          <w:b/>
          <w:sz w:val="24"/>
          <w:u w:val="single"/>
        </w:rPr>
      </w:pPr>
      <w:r w:rsidRPr="00261AAD">
        <w:rPr>
          <w:b/>
          <w:sz w:val="24"/>
          <w:u w:val="single"/>
        </w:rPr>
        <w:drawing>
          <wp:inline distT="0" distB="0" distL="0" distR="0" wp14:anchorId="4A5958C0" wp14:editId="4E789476">
            <wp:extent cx="5731510" cy="809625"/>
            <wp:effectExtent l="0" t="0" r="2540" b="952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Pr="00F273C8" w:rsidRDefault="00261AAD" w:rsidP="00261AAD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B26194">
        <w:rPr>
          <w:b/>
          <w:sz w:val="36"/>
        </w:rPr>
        <w:t>rp</w:t>
      </w:r>
      <w:proofErr w:type="spellEnd"/>
      <w:r w:rsidRPr="00DB4CF0">
        <w:rPr>
          <w:b/>
          <w:sz w:val="36"/>
        </w:rPr>
        <w:t>&gt;</w:t>
      </w:r>
    </w:p>
    <w:p w:rsidR="00B26194" w:rsidRPr="00B26194" w:rsidRDefault="00B26194" w:rsidP="00B26194">
      <w:pPr>
        <w:rPr>
          <w:sz w:val="24"/>
        </w:rPr>
      </w:pPr>
      <w:r w:rsidRPr="00B26194">
        <w:rPr>
          <w:sz w:val="24"/>
        </w:rPr>
        <w:t>The &lt;</w:t>
      </w:r>
      <w:proofErr w:type="spellStart"/>
      <w:r w:rsidRPr="00B26194">
        <w:rPr>
          <w:sz w:val="24"/>
        </w:rPr>
        <w:t>rp</w:t>
      </w:r>
      <w:proofErr w:type="spellEnd"/>
      <w:r w:rsidRPr="00B26194">
        <w:rPr>
          <w:sz w:val="24"/>
        </w:rPr>
        <w:t>&gt; tag can be used to provide parentheses around a ruby text, to be shown by browsers that do not support ruby annotations.</w:t>
      </w:r>
    </w:p>
    <w:p w:rsidR="00261AAD" w:rsidRDefault="00261AAD" w:rsidP="00261AAD">
      <w:pPr>
        <w:rPr>
          <w:sz w:val="24"/>
        </w:rPr>
      </w:pPr>
    </w:p>
    <w:p w:rsidR="00261AAD" w:rsidRDefault="00261AAD" w:rsidP="00261AA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61AAD" w:rsidRPr="00CA3400" w:rsidRDefault="00B26194" w:rsidP="00261AAD">
      <w:pPr>
        <w:rPr>
          <w:b/>
          <w:sz w:val="24"/>
          <w:u w:val="single"/>
        </w:rPr>
      </w:pPr>
      <w:r w:rsidRPr="00B26194">
        <w:rPr>
          <w:b/>
          <w:sz w:val="24"/>
          <w:u w:val="single"/>
        </w:rPr>
        <w:drawing>
          <wp:inline distT="0" distB="0" distL="0" distR="0" wp14:anchorId="0011670D" wp14:editId="46899B05">
            <wp:extent cx="3276884" cy="967824"/>
            <wp:effectExtent l="0" t="0" r="0" b="381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261AAD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261AAD" w:rsidRDefault="00B26194" w:rsidP="00261AAD">
      <w:pPr>
        <w:jc w:val="both"/>
        <w:rPr>
          <w:b/>
          <w:sz w:val="24"/>
          <w:u w:val="single"/>
        </w:rPr>
      </w:pPr>
      <w:r w:rsidRPr="00B26194">
        <w:rPr>
          <w:b/>
          <w:sz w:val="24"/>
          <w:u w:val="single"/>
        </w:rPr>
        <w:drawing>
          <wp:inline distT="0" distB="0" distL="0" distR="0" wp14:anchorId="7B1BB1C6" wp14:editId="5590E476">
            <wp:extent cx="1005927" cy="838273"/>
            <wp:effectExtent l="0" t="0" r="381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C45E05">
      <w:pPr>
        <w:jc w:val="both"/>
        <w:rPr>
          <w:b/>
          <w:sz w:val="24"/>
          <w:u w:val="single"/>
        </w:rPr>
      </w:pPr>
    </w:p>
    <w:p w:rsidR="00261AAD" w:rsidRPr="00F273C8" w:rsidRDefault="00261AAD" w:rsidP="00261AAD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Pr="00261AAD">
        <w:rPr>
          <w:b/>
          <w:sz w:val="36"/>
        </w:rPr>
        <w:t xml:space="preserve">progress </w:t>
      </w:r>
      <w:r w:rsidRPr="00DB4CF0">
        <w:rPr>
          <w:b/>
          <w:sz w:val="36"/>
        </w:rPr>
        <w:t>&gt;</w:t>
      </w:r>
    </w:p>
    <w:p w:rsidR="00261AAD" w:rsidRDefault="00261AAD" w:rsidP="00261AAD">
      <w:pPr>
        <w:rPr>
          <w:sz w:val="24"/>
        </w:rPr>
      </w:pPr>
      <w:r w:rsidRPr="00261AAD">
        <w:rPr>
          <w:sz w:val="24"/>
        </w:rPr>
        <w:t>The &lt;progress&gt; tag is an HTML element used to represent the progress of a task, such as the completion percentage of a download, an upload, or a form submission.</w:t>
      </w:r>
      <w:r w:rsidRPr="00833201">
        <w:rPr>
          <w:sz w:val="24"/>
        </w:rPr>
        <w:t xml:space="preserve"> </w:t>
      </w:r>
    </w:p>
    <w:p w:rsidR="00261AAD" w:rsidRDefault="00261AAD" w:rsidP="00261AA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61AAD" w:rsidRPr="00CA3400" w:rsidRDefault="00261AAD" w:rsidP="00261AAD">
      <w:pPr>
        <w:rPr>
          <w:b/>
          <w:sz w:val="24"/>
          <w:u w:val="single"/>
        </w:rPr>
      </w:pPr>
      <w:r w:rsidRPr="00261AAD">
        <w:rPr>
          <w:b/>
          <w:sz w:val="24"/>
          <w:u w:val="single"/>
        </w:rPr>
        <w:drawing>
          <wp:inline distT="0" distB="0" distL="0" distR="0" wp14:anchorId="3FE20CC6" wp14:editId="2DFE0764">
            <wp:extent cx="5006774" cy="1165961"/>
            <wp:effectExtent l="0" t="0" r="381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261AAD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261AAD" w:rsidRDefault="00261AAD" w:rsidP="00261AAD">
      <w:pPr>
        <w:jc w:val="both"/>
        <w:rPr>
          <w:b/>
          <w:sz w:val="24"/>
          <w:u w:val="single"/>
        </w:rPr>
      </w:pPr>
    </w:p>
    <w:p w:rsidR="00261AAD" w:rsidRDefault="00261AAD" w:rsidP="00C45E05">
      <w:pPr>
        <w:jc w:val="both"/>
        <w:rPr>
          <w:b/>
          <w:sz w:val="24"/>
          <w:u w:val="single"/>
        </w:rPr>
      </w:pPr>
      <w:r w:rsidRPr="00261AAD">
        <w:rPr>
          <w:b/>
          <w:sz w:val="24"/>
          <w:u w:val="single"/>
        </w:rPr>
        <w:drawing>
          <wp:inline distT="0" distB="0" distL="0" distR="0" wp14:anchorId="14F69696" wp14:editId="0FC89916">
            <wp:extent cx="5731510" cy="771525"/>
            <wp:effectExtent l="0" t="0" r="2540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1D1D74">
      <w:pPr>
        <w:jc w:val="both"/>
        <w:rPr>
          <w:b/>
          <w:sz w:val="24"/>
          <w:u w:val="single"/>
        </w:rPr>
      </w:pPr>
    </w:p>
    <w:p w:rsidR="00B26194" w:rsidRPr="00F273C8" w:rsidRDefault="00B26194" w:rsidP="00B26194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r</w:t>
      </w:r>
      <w:r>
        <w:rPr>
          <w:b/>
          <w:sz w:val="36"/>
        </w:rPr>
        <w:t>t</w:t>
      </w:r>
      <w:proofErr w:type="spellEnd"/>
      <w:r w:rsidRPr="00DB4CF0">
        <w:rPr>
          <w:b/>
          <w:sz w:val="36"/>
        </w:rPr>
        <w:t>&gt;</w:t>
      </w:r>
    </w:p>
    <w:p w:rsidR="00B26194" w:rsidRPr="00B26194" w:rsidRDefault="00B26194" w:rsidP="00B26194">
      <w:pPr>
        <w:rPr>
          <w:sz w:val="24"/>
        </w:rPr>
      </w:pPr>
      <w:r w:rsidRPr="00B26194">
        <w:rPr>
          <w:sz w:val="24"/>
        </w:rPr>
        <w:t>The &lt;</w:t>
      </w:r>
      <w:proofErr w:type="spellStart"/>
      <w:r w:rsidRPr="00B26194">
        <w:rPr>
          <w:sz w:val="24"/>
        </w:rPr>
        <w:t>rt</w:t>
      </w:r>
      <w:proofErr w:type="spellEnd"/>
      <w:r w:rsidRPr="00B26194">
        <w:rPr>
          <w:sz w:val="24"/>
        </w:rPr>
        <w:t>&gt; tag defines an explanation or pronunciation of characters (for East Asian typography) in a ruby annotation.</w:t>
      </w:r>
    </w:p>
    <w:p w:rsidR="00B26194" w:rsidRDefault="00B26194" w:rsidP="00B26194">
      <w:pPr>
        <w:rPr>
          <w:sz w:val="24"/>
        </w:rPr>
      </w:pPr>
    </w:p>
    <w:p w:rsidR="00B26194" w:rsidRDefault="00B26194" w:rsidP="00B2619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B26194" w:rsidRPr="00CA3400" w:rsidRDefault="00B26194" w:rsidP="00B26194">
      <w:pPr>
        <w:rPr>
          <w:b/>
          <w:sz w:val="24"/>
          <w:u w:val="single"/>
        </w:rPr>
      </w:pPr>
      <w:r w:rsidRPr="00B26194">
        <w:rPr>
          <w:b/>
          <w:sz w:val="24"/>
          <w:u w:val="single"/>
        </w:rPr>
        <w:drawing>
          <wp:inline distT="0" distB="0" distL="0" distR="0" wp14:anchorId="5155C6E7" wp14:editId="4FA16653">
            <wp:extent cx="1653683" cy="1044030"/>
            <wp:effectExtent l="0" t="0" r="3810" b="381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94" w:rsidRDefault="00B26194" w:rsidP="00B2619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B26194" w:rsidRDefault="00B26194" w:rsidP="00B26194">
      <w:pPr>
        <w:jc w:val="both"/>
        <w:rPr>
          <w:b/>
          <w:sz w:val="24"/>
          <w:u w:val="single"/>
        </w:rPr>
      </w:pPr>
      <w:r w:rsidRPr="00B26194">
        <w:rPr>
          <w:b/>
          <w:sz w:val="24"/>
          <w:u w:val="single"/>
        </w:rPr>
        <w:drawing>
          <wp:inline distT="0" distB="0" distL="0" distR="0" wp14:anchorId="0433075D" wp14:editId="257603D8">
            <wp:extent cx="1196444" cy="723963"/>
            <wp:effectExtent l="0" t="0" r="381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F273C8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r</w:t>
      </w:r>
      <w:r>
        <w:rPr>
          <w:b/>
          <w:sz w:val="36"/>
        </w:rPr>
        <w:t>uby</w:t>
      </w:r>
      <w:r w:rsidRPr="00DB4CF0">
        <w:rPr>
          <w:b/>
          <w:sz w:val="36"/>
        </w:rPr>
        <w:t>&gt;</w:t>
      </w:r>
    </w:p>
    <w:p w:rsidR="00AD3EA1" w:rsidRDefault="00AD3EA1" w:rsidP="00AD3EA1">
      <w:pPr>
        <w:rPr>
          <w:sz w:val="24"/>
        </w:rPr>
      </w:pPr>
      <w:r w:rsidRPr="00AD3EA1">
        <w:rPr>
          <w:sz w:val="24"/>
        </w:rPr>
        <w:t>The &lt;ruby&gt; tag specifies a ruby annotation.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AD3EA1" w:rsidP="00AD3EA1">
      <w:pPr>
        <w:rPr>
          <w:b/>
          <w:sz w:val="24"/>
          <w:u w:val="single"/>
        </w:rPr>
      </w:pPr>
      <w:r w:rsidRPr="00AD3EA1">
        <w:rPr>
          <w:b/>
          <w:sz w:val="24"/>
          <w:u w:val="single"/>
        </w:rPr>
        <w:drawing>
          <wp:inline distT="0" distB="0" distL="0" distR="0" wp14:anchorId="79E3DC37" wp14:editId="3A28A201">
            <wp:extent cx="3177815" cy="1806097"/>
            <wp:effectExtent l="0" t="0" r="3810" b="381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AD3EA1">
        <w:rPr>
          <w:b/>
          <w:sz w:val="24"/>
          <w:u w:val="single"/>
        </w:rPr>
        <w:drawing>
          <wp:inline distT="0" distB="0" distL="0" distR="0" wp14:anchorId="46162033" wp14:editId="1C710028">
            <wp:extent cx="1386960" cy="967824"/>
            <wp:effectExtent l="0" t="0" r="3810" b="381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F273C8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s</w:t>
      </w:r>
      <w:r w:rsidRPr="00DB4CF0">
        <w:rPr>
          <w:b/>
          <w:sz w:val="36"/>
        </w:rPr>
        <w:t>&gt;</w:t>
      </w:r>
    </w:p>
    <w:p w:rsidR="00AD3EA1" w:rsidRDefault="00AD3EA1" w:rsidP="00AD3EA1">
      <w:pPr>
        <w:rPr>
          <w:sz w:val="24"/>
        </w:rPr>
      </w:pPr>
      <w:r w:rsidRPr="00AD3EA1">
        <w:rPr>
          <w:sz w:val="24"/>
        </w:rPr>
        <w:t>The &lt;s&gt; tag is an HTML element used to indicate content that has been deleted or is no longer accurate</w:t>
      </w:r>
      <w:r>
        <w:rPr>
          <w:sz w:val="24"/>
        </w:rPr>
        <w:t>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AD3EA1" w:rsidP="00AD3EA1">
      <w:pPr>
        <w:rPr>
          <w:b/>
          <w:sz w:val="24"/>
          <w:u w:val="single"/>
        </w:rPr>
      </w:pPr>
      <w:r w:rsidRPr="00AD3EA1">
        <w:rPr>
          <w:b/>
          <w:sz w:val="24"/>
          <w:u w:val="single"/>
        </w:rPr>
        <w:drawing>
          <wp:inline distT="0" distB="0" distL="0" distR="0" wp14:anchorId="1B831A78" wp14:editId="5191F032">
            <wp:extent cx="3947159" cy="537882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57865" cy="5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AD3EA1">
        <w:rPr>
          <w:b/>
          <w:sz w:val="24"/>
          <w:u w:val="single"/>
        </w:rPr>
        <w:drawing>
          <wp:inline distT="0" distB="0" distL="0" distR="0" wp14:anchorId="77E3D835" wp14:editId="4F953FF5">
            <wp:extent cx="2872989" cy="746825"/>
            <wp:effectExtent l="0" t="0" r="381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F273C8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proofErr w:type="spellStart"/>
      <w:r w:rsidRPr="00AD3EA1">
        <w:rPr>
          <w:b/>
          <w:sz w:val="36"/>
        </w:rPr>
        <w:t>samp</w:t>
      </w:r>
      <w:proofErr w:type="spellEnd"/>
      <w:r w:rsidRPr="00DB4CF0">
        <w:rPr>
          <w:b/>
          <w:sz w:val="36"/>
        </w:rPr>
        <w:t>&gt;</w:t>
      </w:r>
    </w:p>
    <w:p w:rsidR="00AD3EA1" w:rsidRDefault="00AD3EA1" w:rsidP="00AD3EA1">
      <w:pPr>
        <w:rPr>
          <w:sz w:val="24"/>
        </w:rPr>
      </w:pPr>
      <w:r w:rsidRPr="00AD3EA1">
        <w:rPr>
          <w:sz w:val="24"/>
        </w:rPr>
        <w:t>The &lt;</w:t>
      </w:r>
      <w:proofErr w:type="spellStart"/>
      <w:r w:rsidRPr="00AD3EA1">
        <w:rPr>
          <w:sz w:val="24"/>
        </w:rPr>
        <w:t>samp</w:t>
      </w:r>
      <w:proofErr w:type="spellEnd"/>
      <w:r w:rsidRPr="00AD3EA1">
        <w:rPr>
          <w:sz w:val="24"/>
        </w:rPr>
        <w:t xml:space="preserve">&gt; tag is an HTML element used to indicate sample output or computer code output. 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5352D3" w:rsidP="00AD3EA1">
      <w:pPr>
        <w:rPr>
          <w:b/>
          <w:sz w:val="24"/>
          <w:u w:val="single"/>
        </w:rPr>
      </w:pPr>
      <w:r w:rsidRPr="005352D3">
        <w:rPr>
          <w:b/>
          <w:sz w:val="24"/>
          <w:u w:val="single"/>
        </w:rPr>
        <w:drawing>
          <wp:inline distT="0" distB="0" distL="0" distR="0" wp14:anchorId="6F3A17B8" wp14:editId="5C6F13F9">
            <wp:extent cx="3985605" cy="1752752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5352D3" w:rsidRDefault="005352D3" w:rsidP="00AD3EA1">
      <w:pPr>
        <w:jc w:val="both"/>
        <w:rPr>
          <w:b/>
          <w:sz w:val="24"/>
          <w:u w:val="single"/>
        </w:rPr>
      </w:pPr>
      <w:r w:rsidRPr="005352D3">
        <w:rPr>
          <w:b/>
          <w:sz w:val="24"/>
          <w:u w:val="single"/>
        </w:rPr>
        <w:drawing>
          <wp:inline distT="0" distB="0" distL="0" distR="0" wp14:anchorId="687E976F" wp14:editId="6A9AD86E">
            <wp:extent cx="3749365" cy="1615580"/>
            <wp:effectExtent l="0" t="0" r="3810" b="381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F273C8" w:rsidRDefault="00AD3EA1" w:rsidP="005352D3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5352D3" w:rsidRPr="005352D3">
        <w:rPr>
          <w:b/>
          <w:sz w:val="36"/>
        </w:rPr>
        <w:t xml:space="preserve">script </w:t>
      </w:r>
      <w:r w:rsidRPr="00DB4CF0">
        <w:rPr>
          <w:b/>
          <w:sz w:val="36"/>
        </w:rPr>
        <w:t>&gt;</w:t>
      </w:r>
    </w:p>
    <w:p w:rsidR="005352D3" w:rsidRPr="005352D3" w:rsidRDefault="005352D3" w:rsidP="005352D3">
      <w:pPr>
        <w:rPr>
          <w:sz w:val="24"/>
        </w:rPr>
      </w:pPr>
      <w:r w:rsidRPr="005352D3">
        <w:rPr>
          <w:sz w:val="24"/>
        </w:rPr>
        <w:t>The &lt;script&gt; tag is used to embed a client-side script (JavaScript).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881DD0" w:rsidP="00AD3EA1">
      <w:pPr>
        <w:rPr>
          <w:b/>
          <w:sz w:val="24"/>
          <w:u w:val="single"/>
        </w:rPr>
      </w:pPr>
      <w:r w:rsidRPr="00881DD0">
        <w:rPr>
          <w:b/>
          <w:sz w:val="24"/>
          <w:u w:val="single"/>
        </w:rPr>
        <w:drawing>
          <wp:inline distT="0" distB="0" distL="0" distR="0" wp14:anchorId="4E78F9CF" wp14:editId="2FCF21FB">
            <wp:extent cx="4839119" cy="1341236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881DD0" w:rsidRDefault="00881DD0" w:rsidP="00AD3EA1">
      <w:pPr>
        <w:jc w:val="both"/>
        <w:rPr>
          <w:b/>
          <w:sz w:val="24"/>
          <w:u w:val="single"/>
        </w:rPr>
      </w:pPr>
      <w:r w:rsidRPr="00881DD0">
        <w:rPr>
          <w:b/>
          <w:sz w:val="24"/>
          <w:u w:val="single"/>
        </w:rPr>
        <w:lastRenderedPageBreak/>
        <w:drawing>
          <wp:inline distT="0" distB="0" distL="0" distR="0" wp14:anchorId="798B7D6E" wp14:editId="0DA8F67A">
            <wp:extent cx="1699407" cy="853514"/>
            <wp:effectExtent l="0" t="0" r="0" b="381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F273C8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BC01C8">
        <w:rPr>
          <w:b/>
          <w:sz w:val="36"/>
        </w:rPr>
        <w:t>section</w:t>
      </w:r>
      <w:r w:rsidRPr="00DB4CF0">
        <w:rPr>
          <w:b/>
          <w:sz w:val="36"/>
        </w:rPr>
        <w:t>&gt;</w:t>
      </w:r>
    </w:p>
    <w:p w:rsidR="00BC01C8" w:rsidRDefault="00BC01C8" w:rsidP="00AD3EA1">
      <w:pPr>
        <w:rPr>
          <w:sz w:val="24"/>
        </w:rPr>
      </w:pPr>
      <w:r w:rsidRPr="00BC01C8">
        <w:rPr>
          <w:sz w:val="24"/>
        </w:rPr>
        <w:t>The &lt;section&gt; tag is an HTML element that represents a section of a document, such as a chapter, header, footer, or any other distinct grouping of content.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BC01C8" w:rsidP="00AD3EA1">
      <w:pPr>
        <w:rPr>
          <w:b/>
          <w:sz w:val="24"/>
          <w:u w:val="single"/>
        </w:rPr>
      </w:pPr>
      <w:r w:rsidRPr="00BC01C8">
        <w:rPr>
          <w:b/>
          <w:sz w:val="24"/>
          <w:u w:val="single"/>
        </w:rPr>
        <w:drawing>
          <wp:inline distT="0" distB="0" distL="0" distR="0" wp14:anchorId="1732C917" wp14:editId="04C6BCC9">
            <wp:extent cx="3132091" cy="3337849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C01C8" w:rsidRDefault="00BC01C8" w:rsidP="00AD3EA1">
      <w:pPr>
        <w:jc w:val="both"/>
        <w:rPr>
          <w:b/>
          <w:sz w:val="24"/>
          <w:u w:val="single"/>
        </w:rPr>
      </w:pPr>
      <w:r w:rsidRPr="00BC01C8">
        <w:rPr>
          <w:b/>
          <w:sz w:val="24"/>
          <w:u w:val="single"/>
        </w:rPr>
        <w:drawing>
          <wp:inline distT="0" distB="0" distL="0" distR="0" wp14:anchorId="78FE4A66" wp14:editId="1A326CA7">
            <wp:extent cx="2080440" cy="2370025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AD3EA1">
      <w:pPr>
        <w:jc w:val="both"/>
        <w:rPr>
          <w:b/>
          <w:sz w:val="24"/>
          <w:u w:val="single"/>
        </w:rPr>
      </w:pPr>
    </w:p>
    <w:p w:rsidR="00BC01C8" w:rsidRPr="00F273C8" w:rsidRDefault="00BC01C8" w:rsidP="00BC01C8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lastRenderedPageBreak/>
        <w:t>&lt;</w:t>
      </w:r>
      <w:r w:rsidRPr="00DB4CF0">
        <w:rPr>
          <w:b/>
          <w:sz w:val="36"/>
        </w:rPr>
        <w:t xml:space="preserve"> </w:t>
      </w:r>
      <w:r w:rsidR="00150695">
        <w:rPr>
          <w:b/>
          <w:sz w:val="36"/>
        </w:rPr>
        <w:t>small</w:t>
      </w:r>
      <w:r w:rsidRPr="00DB4CF0">
        <w:rPr>
          <w:b/>
          <w:sz w:val="36"/>
        </w:rPr>
        <w:t>&gt;</w:t>
      </w:r>
    </w:p>
    <w:p w:rsidR="00150695" w:rsidRDefault="00150695" w:rsidP="00BC01C8">
      <w:pPr>
        <w:rPr>
          <w:sz w:val="24"/>
        </w:rPr>
      </w:pPr>
      <w:r w:rsidRPr="00150695">
        <w:rPr>
          <w:sz w:val="24"/>
        </w:rPr>
        <w:t>The &lt;small&gt; tag defines smaller text</w:t>
      </w:r>
      <w:r>
        <w:rPr>
          <w:sz w:val="24"/>
        </w:rPr>
        <w:t>.</w:t>
      </w:r>
    </w:p>
    <w:p w:rsidR="00BC01C8" w:rsidRDefault="00BC01C8" w:rsidP="00BC01C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BC01C8" w:rsidRPr="00CA3400" w:rsidRDefault="00150695" w:rsidP="00BC01C8">
      <w:pPr>
        <w:rPr>
          <w:b/>
          <w:sz w:val="24"/>
          <w:u w:val="single"/>
        </w:rPr>
      </w:pPr>
      <w:r w:rsidRPr="00150695">
        <w:rPr>
          <w:b/>
          <w:sz w:val="24"/>
          <w:u w:val="single"/>
        </w:rPr>
        <w:drawing>
          <wp:inline distT="0" distB="0" distL="0" distR="0" wp14:anchorId="201A850F" wp14:editId="2F2B4321">
            <wp:extent cx="3696020" cy="115072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8" w:rsidRDefault="00BC01C8" w:rsidP="00BC01C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50695" w:rsidRDefault="00150695" w:rsidP="00BC01C8">
      <w:pPr>
        <w:jc w:val="both"/>
        <w:rPr>
          <w:b/>
          <w:sz w:val="24"/>
          <w:u w:val="single"/>
        </w:rPr>
      </w:pPr>
      <w:r w:rsidRPr="00150695">
        <w:rPr>
          <w:b/>
          <w:sz w:val="24"/>
          <w:u w:val="single"/>
        </w:rPr>
        <w:drawing>
          <wp:inline distT="0" distB="0" distL="0" distR="0" wp14:anchorId="06F60B4B" wp14:editId="523E6416">
            <wp:extent cx="2423370" cy="1836579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8" w:rsidRPr="00F273C8" w:rsidRDefault="00BC01C8" w:rsidP="0015069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150695" w:rsidRPr="00150695">
        <w:rPr>
          <w:b/>
          <w:sz w:val="36"/>
        </w:rPr>
        <w:t>span</w:t>
      </w:r>
      <w:r w:rsidRPr="00DB4CF0">
        <w:rPr>
          <w:b/>
          <w:sz w:val="36"/>
        </w:rPr>
        <w:t>&gt;</w:t>
      </w:r>
    </w:p>
    <w:p w:rsidR="00150695" w:rsidRPr="00150695" w:rsidRDefault="00150695" w:rsidP="00150695">
      <w:pPr>
        <w:rPr>
          <w:sz w:val="24"/>
        </w:rPr>
      </w:pPr>
      <w:r w:rsidRPr="00150695">
        <w:rPr>
          <w:sz w:val="24"/>
        </w:rPr>
        <w:t>The &lt;span&gt; tag is an inline container used to mark up a part of a text, or a part of a document.</w:t>
      </w:r>
    </w:p>
    <w:p w:rsidR="00BC01C8" w:rsidRDefault="00BC01C8" w:rsidP="00BC01C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BC01C8" w:rsidRPr="00CA3400" w:rsidRDefault="00150695" w:rsidP="00BC01C8">
      <w:pPr>
        <w:rPr>
          <w:b/>
          <w:sz w:val="24"/>
          <w:u w:val="single"/>
        </w:rPr>
      </w:pPr>
      <w:r w:rsidRPr="00150695">
        <w:rPr>
          <w:b/>
          <w:sz w:val="24"/>
          <w:u w:val="single"/>
        </w:rPr>
        <w:drawing>
          <wp:inline distT="0" distB="0" distL="0" distR="0" wp14:anchorId="748E1EA4" wp14:editId="637CB767">
            <wp:extent cx="4740051" cy="662997"/>
            <wp:effectExtent l="0" t="0" r="3810" b="381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8" w:rsidRDefault="00BC01C8" w:rsidP="00BC01C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50695" w:rsidRDefault="00150695" w:rsidP="00BC01C8">
      <w:pPr>
        <w:jc w:val="both"/>
        <w:rPr>
          <w:b/>
          <w:sz w:val="24"/>
          <w:u w:val="single"/>
        </w:rPr>
      </w:pPr>
      <w:r w:rsidRPr="00150695">
        <w:rPr>
          <w:b/>
          <w:sz w:val="24"/>
          <w:u w:val="single"/>
        </w:rPr>
        <w:drawing>
          <wp:inline distT="0" distB="0" distL="0" distR="0" wp14:anchorId="3537BFBF" wp14:editId="253A8293">
            <wp:extent cx="1539373" cy="876376"/>
            <wp:effectExtent l="0" t="0" r="381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Pr="00F273C8" w:rsidRDefault="00150695" w:rsidP="0015069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strong</w:t>
      </w:r>
      <w:r w:rsidRPr="00DB4CF0">
        <w:rPr>
          <w:b/>
          <w:sz w:val="36"/>
        </w:rPr>
        <w:t>&gt;</w:t>
      </w:r>
    </w:p>
    <w:p w:rsidR="00150695" w:rsidRDefault="00150695" w:rsidP="00150695">
      <w:pPr>
        <w:rPr>
          <w:sz w:val="24"/>
        </w:rPr>
      </w:pPr>
      <w:r w:rsidRPr="00150695">
        <w:rPr>
          <w:sz w:val="24"/>
        </w:rPr>
        <w:t>The strong tag is used to indicate that the text within it has strong importance, importance that is stronger than its surrounding text.</w:t>
      </w:r>
    </w:p>
    <w:p w:rsidR="00150695" w:rsidRDefault="00150695" w:rsidP="00150695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150695" w:rsidRPr="00CA3400" w:rsidRDefault="00150695" w:rsidP="00150695">
      <w:pPr>
        <w:rPr>
          <w:b/>
          <w:sz w:val="24"/>
          <w:u w:val="single"/>
        </w:rPr>
      </w:pPr>
      <w:r w:rsidRPr="00150695">
        <w:rPr>
          <w:b/>
          <w:sz w:val="24"/>
          <w:u w:val="single"/>
        </w:rPr>
        <w:drawing>
          <wp:inline distT="0" distB="0" distL="0" distR="0" wp14:anchorId="350029E6" wp14:editId="227364EC">
            <wp:extent cx="5731510" cy="344805"/>
            <wp:effectExtent l="0" t="0" r="254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15069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50695" w:rsidRDefault="00AA2D35" w:rsidP="00BC01C8">
      <w:pPr>
        <w:jc w:val="both"/>
        <w:rPr>
          <w:b/>
          <w:sz w:val="24"/>
          <w:u w:val="single"/>
        </w:rPr>
      </w:pPr>
      <w:r w:rsidRPr="00AA2D35">
        <w:rPr>
          <w:b/>
          <w:sz w:val="24"/>
          <w:u w:val="single"/>
        </w:rPr>
        <w:drawing>
          <wp:inline distT="0" distB="0" distL="0" distR="0" wp14:anchorId="2B1377EA" wp14:editId="1E8684D7">
            <wp:extent cx="5731510" cy="772795"/>
            <wp:effectExtent l="0" t="0" r="2540" b="825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Pr="00F273C8" w:rsidRDefault="00150695" w:rsidP="0015069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C84E33">
        <w:rPr>
          <w:b/>
          <w:sz w:val="36"/>
        </w:rPr>
        <w:t>style</w:t>
      </w:r>
      <w:r w:rsidRPr="00DB4CF0">
        <w:rPr>
          <w:b/>
          <w:sz w:val="36"/>
        </w:rPr>
        <w:t>&gt;</w:t>
      </w:r>
    </w:p>
    <w:p w:rsidR="00C84E33" w:rsidRPr="00C84E33" w:rsidRDefault="00C84E33" w:rsidP="00C84E33">
      <w:pPr>
        <w:rPr>
          <w:sz w:val="24"/>
        </w:rPr>
      </w:pPr>
      <w:r w:rsidRPr="00C84E33">
        <w:rPr>
          <w:sz w:val="24"/>
        </w:rPr>
        <w:t>The &lt;style&gt; tag is used to define style information (CSS) for a document.</w:t>
      </w:r>
    </w:p>
    <w:p w:rsidR="00150695" w:rsidRDefault="00150695" w:rsidP="0015069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50695" w:rsidRPr="00CA3400" w:rsidRDefault="00C84E33" w:rsidP="00150695">
      <w:pPr>
        <w:rPr>
          <w:b/>
          <w:sz w:val="24"/>
          <w:u w:val="single"/>
        </w:rPr>
      </w:pPr>
      <w:r w:rsidRPr="00C84E33">
        <w:rPr>
          <w:b/>
          <w:sz w:val="24"/>
          <w:u w:val="single"/>
        </w:rPr>
        <w:drawing>
          <wp:inline distT="0" distB="0" distL="0" distR="0" wp14:anchorId="671AD504" wp14:editId="1ED1B6BA">
            <wp:extent cx="5570220" cy="2689412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577026" cy="26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15069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84E33" w:rsidRDefault="00C84E33" w:rsidP="00150695">
      <w:pPr>
        <w:jc w:val="both"/>
        <w:rPr>
          <w:b/>
          <w:sz w:val="24"/>
          <w:u w:val="single"/>
        </w:rPr>
      </w:pPr>
      <w:r w:rsidRPr="00C84E33">
        <w:rPr>
          <w:b/>
          <w:sz w:val="24"/>
          <w:u w:val="single"/>
        </w:rPr>
        <w:drawing>
          <wp:inline distT="0" distB="0" distL="0" distR="0" wp14:anchorId="50CAD44F" wp14:editId="5DF757FC">
            <wp:extent cx="2674852" cy="624894"/>
            <wp:effectExtent l="0" t="0" r="0" b="381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150695">
      <w:pPr>
        <w:jc w:val="both"/>
        <w:rPr>
          <w:b/>
          <w:sz w:val="24"/>
          <w:u w:val="single"/>
        </w:rPr>
      </w:pPr>
    </w:p>
    <w:p w:rsidR="00CF3835" w:rsidRDefault="00CF3835" w:rsidP="00150695">
      <w:pPr>
        <w:jc w:val="both"/>
        <w:rPr>
          <w:b/>
          <w:sz w:val="24"/>
          <w:u w:val="single"/>
        </w:rPr>
      </w:pPr>
    </w:p>
    <w:p w:rsidR="00C84E33" w:rsidRPr="00F273C8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sub</w:t>
      </w:r>
      <w:r w:rsidRPr="00DB4CF0">
        <w:rPr>
          <w:b/>
          <w:sz w:val="36"/>
        </w:rPr>
        <w:t>&gt;</w:t>
      </w:r>
    </w:p>
    <w:p w:rsidR="00C84E33" w:rsidRDefault="00C84E33" w:rsidP="00C84E33">
      <w:pPr>
        <w:rPr>
          <w:sz w:val="24"/>
        </w:rPr>
      </w:pPr>
      <w:r w:rsidRPr="00C84E33">
        <w:rPr>
          <w:sz w:val="24"/>
        </w:rPr>
        <w:t>The &lt;sub&gt; tag defines subscript text. Subscript text appears half a character below the normal line, and is sometimes rendered in a smaller font. Subscript text can be used for chemical formulas, like H2O.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C84E33" w:rsidRPr="00CA3400" w:rsidRDefault="00C84E33" w:rsidP="00C84E33">
      <w:pPr>
        <w:rPr>
          <w:b/>
          <w:sz w:val="24"/>
          <w:u w:val="single"/>
        </w:rPr>
      </w:pPr>
      <w:r w:rsidRPr="00C84E33">
        <w:rPr>
          <w:b/>
          <w:sz w:val="24"/>
          <w:u w:val="single"/>
        </w:rPr>
        <w:drawing>
          <wp:inline distT="0" distB="0" distL="0" distR="0" wp14:anchorId="603E4BC8" wp14:editId="5BA89E33">
            <wp:extent cx="3932261" cy="617273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C84E33">
        <w:rPr>
          <w:b/>
          <w:sz w:val="24"/>
          <w:u w:val="single"/>
        </w:rPr>
        <w:drawing>
          <wp:inline distT="0" distB="0" distL="0" distR="0" wp14:anchorId="1CC2C513" wp14:editId="4314A623">
            <wp:extent cx="2149026" cy="876376"/>
            <wp:effectExtent l="0" t="0" r="381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84E33">
      <w:pPr>
        <w:jc w:val="both"/>
        <w:rPr>
          <w:b/>
          <w:sz w:val="24"/>
          <w:u w:val="single"/>
        </w:rPr>
      </w:pPr>
    </w:p>
    <w:p w:rsidR="00C84E33" w:rsidRPr="00F273C8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sup</w:t>
      </w:r>
      <w:r w:rsidRPr="00DB4CF0">
        <w:rPr>
          <w:b/>
          <w:sz w:val="36"/>
        </w:rPr>
        <w:t>&gt;</w:t>
      </w:r>
    </w:p>
    <w:p w:rsidR="00C84E33" w:rsidRPr="00C84E33" w:rsidRDefault="00C84E33" w:rsidP="00C84E33">
      <w:pPr>
        <w:rPr>
          <w:sz w:val="24"/>
        </w:rPr>
      </w:pPr>
      <w:r w:rsidRPr="00C84E33">
        <w:rPr>
          <w:sz w:val="24"/>
        </w:rPr>
        <w:t>The &lt;sup&gt; tag defines superscript text. Superscript text appears half a character above the normal line, and is someti</w:t>
      </w:r>
      <w:r>
        <w:rPr>
          <w:sz w:val="24"/>
        </w:rPr>
        <w:t>mes rendered in a smaller font.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84E33" w:rsidRPr="00CA3400" w:rsidRDefault="00C84E33" w:rsidP="00C84E33">
      <w:pPr>
        <w:rPr>
          <w:b/>
          <w:sz w:val="24"/>
          <w:u w:val="single"/>
        </w:rPr>
      </w:pPr>
      <w:r w:rsidRPr="00C84E33">
        <w:rPr>
          <w:b/>
          <w:sz w:val="24"/>
          <w:u w:val="single"/>
        </w:rPr>
        <w:drawing>
          <wp:inline distT="0" distB="0" distL="0" distR="0" wp14:anchorId="0D2EEA9C" wp14:editId="5AF0C802">
            <wp:extent cx="4168501" cy="541067"/>
            <wp:effectExtent l="0" t="0" r="381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C84E33">
        <w:rPr>
          <w:b/>
          <w:sz w:val="24"/>
          <w:u w:val="single"/>
        </w:rPr>
        <w:drawing>
          <wp:inline distT="0" distB="0" distL="0" distR="0" wp14:anchorId="1E01589A" wp14:editId="311C0DAD">
            <wp:extent cx="2423370" cy="891617"/>
            <wp:effectExtent l="0" t="0" r="0" b="381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84E33">
      <w:pPr>
        <w:jc w:val="both"/>
        <w:rPr>
          <w:b/>
          <w:sz w:val="24"/>
          <w:u w:val="single"/>
        </w:rPr>
      </w:pPr>
    </w:p>
    <w:p w:rsidR="00C84E33" w:rsidRPr="00F273C8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CF3835">
        <w:rPr>
          <w:b/>
          <w:sz w:val="36"/>
        </w:rPr>
        <w:t>svg</w:t>
      </w:r>
      <w:proofErr w:type="spellEnd"/>
      <w:r w:rsidRPr="00DB4CF0">
        <w:rPr>
          <w:b/>
          <w:sz w:val="36"/>
        </w:rPr>
        <w:t>&gt;</w:t>
      </w:r>
    </w:p>
    <w:p w:rsidR="00CF3835" w:rsidRPr="00CF3835" w:rsidRDefault="00CF3835" w:rsidP="00CF3835">
      <w:pPr>
        <w:rPr>
          <w:sz w:val="24"/>
        </w:rPr>
      </w:pPr>
      <w:r w:rsidRPr="00CF3835">
        <w:rPr>
          <w:sz w:val="24"/>
        </w:rPr>
        <w:t>The &lt;</w:t>
      </w:r>
      <w:proofErr w:type="spellStart"/>
      <w:r w:rsidRPr="00CF3835">
        <w:rPr>
          <w:sz w:val="24"/>
        </w:rPr>
        <w:t>svg</w:t>
      </w:r>
      <w:proofErr w:type="spellEnd"/>
      <w:r w:rsidRPr="00CF3835">
        <w:rPr>
          <w:sz w:val="24"/>
        </w:rPr>
        <w:t>&gt; tag defines a container for SVG graphics.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84E33" w:rsidRPr="00CA3400" w:rsidRDefault="00CF3835" w:rsidP="00C84E33">
      <w:pPr>
        <w:rPr>
          <w:b/>
          <w:sz w:val="24"/>
          <w:u w:val="single"/>
        </w:rPr>
      </w:pPr>
      <w:r w:rsidRPr="00CF3835">
        <w:rPr>
          <w:b/>
          <w:sz w:val="24"/>
          <w:u w:val="single"/>
        </w:rPr>
        <w:drawing>
          <wp:inline distT="0" distB="0" distL="0" distR="0" wp14:anchorId="1AF088B9" wp14:editId="5A55C7A5">
            <wp:extent cx="5731510" cy="1082040"/>
            <wp:effectExtent l="0" t="0" r="2540" b="381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3835" w:rsidRDefault="00CF3835" w:rsidP="00C84E33">
      <w:pPr>
        <w:jc w:val="both"/>
        <w:rPr>
          <w:b/>
          <w:sz w:val="24"/>
          <w:u w:val="single"/>
        </w:rPr>
      </w:pPr>
      <w:r w:rsidRPr="00CF3835">
        <w:rPr>
          <w:b/>
          <w:sz w:val="24"/>
          <w:u w:val="single"/>
        </w:rPr>
        <w:lastRenderedPageBreak/>
        <w:drawing>
          <wp:inline distT="0" distB="0" distL="0" distR="0" wp14:anchorId="5ADC8A73" wp14:editId="16071111">
            <wp:extent cx="1417443" cy="1615580"/>
            <wp:effectExtent l="0" t="0" r="0" b="381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84E33">
      <w:pPr>
        <w:jc w:val="both"/>
        <w:rPr>
          <w:b/>
          <w:sz w:val="24"/>
          <w:u w:val="single"/>
        </w:rPr>
      </w:pPr>
    </w:p>
    <w:p w:rsidR="00344329" w:rsidRDefault="00344329" w:rsidP="00C84E33">
      <w:pPr>
        <w:jc w:val="both"/>
        <w:rPr>
          <w:b/>
          <w:sz w:val="24"/>
          <w:u w:val="single"/>
        </w:rPr>
      </w:pPr>
    </w:p>
    <w:p w:rsidR="00C84E33" w:rsidRPr="00F273C8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 w:rsidR="00CF3835">
        <w:rPr>
          <w:b/>
          <w:sz w:val="36"/>
        </w:rPr>
        <w:t>circle</w:t>
      </w:r>
      <w:r w:rsidRPr="00DB4CF0">
        <w:rPr>
          <w:b/>
          <w:sz w:val="36"/>
        </w:rPr>
        <w:t>&gt;</w:t>
      </w:r>
    </w:p>
    <w:p w:rsidR="00CF3835" w:rsidRDefault="00CF3835" w:rsidP="00C84E33">
      <w:pPr>
        <w:rPr>
          <w:sz w:val="24"/>
        </w:rPr>
      </w:pPr>
      <w:r w:rsidRPr="00CF3835">
        <w:rPr>
          <w:sz w:val="24"/>
        </w:rPr>
        <w:t>The circle is not an HTML tag. However, it is a graphical shape that can be created using SVG (Scalable Vector Graphics) and displayed on an HTML page using an SVG circle element.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84E33" w:rsidRPr="00CA3400" w:rsidRDefault="00CF3835" w:rsidP="00C84E33">
      <w:pPr>
        <w:rPr>
          <w:b/>
          <w:sz w:val="24"/>
          <w:u w:val="single"/>
        </w:rPr>
      </w:pPr>
      <w:r w:rsidRPr="00CF3835">
        <w:rPr>
          <w:b/>
          <w:sz w:val="24"/>
          <w:u w:val="single"/>
        </w:rPr>
        <w:drawing>
          <wp:inline distT="0" distB="0" distL="0" distR="0" wp14:anchorId="00152634" wp14:editId="16BEEFD2">
            <wp:extent cx="5731510" cy="890905"/>
            <wp:effectExtent l="0" t="0" r="2540" b="4445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3835" w:rsidRDefault="00CF3835" w:rsidP="00C84E33">
      <w:pPr>
        <w:jc w:val="both"/>
        <w:rPr>
          <w:b/>
          <w:sz w:val="24"/>
          <w:u w:val="single"/>
        </w:rPr>
      </w:pPr>
      <w:r w:rsidRPr="00CF3835">
        <w:rPr>
          <w:b/>
          <w:sz w:val="24"/>
          <w:u w:val="single"/>
        </w:rPr>
        <w:drawing>
          <wp:inline distT="0" distB="0" distL="0" distR="0" wp14:anchorId="4A90301E" wp14:editId="3C5027D0">
            <wp:extent cx="1653683" cy="1577477"/>
            <wp:effectExtent l="0" t="0" r="3810" b="381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C84E33">
      <w:pPr>
        <w:jc w:val="both"/>
        <w:rPr>
          <w:b/>
          <w:sz w:val="24"/>
          <w:u w:val="single"/>
        </w:rPr>
      </w:pPr>
    </w:p>
    <w:p w:rsidR="00344329" w:rsidRDefault="00344329" w:rsidP="00C84E33">
      <w:pPr>
        <w:jc w:val="both"/>
        <w:rPr>
          <w:b/>
          <w:sz w:val="24"/>
          <w:u w:val="single"/>
        </w:rPr>
      </w:pPr>
    </w:p>
    <w:p w:rsidR="00CF3835" w:rsidRPr="00F273C8" w:rsidRDefault="00CF3835" w:rsidP="00CF383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344329">
        <w:rPr>
          <w:b/>
          <w:sz w:val="36"/>
        </w:rPr>
        <w:t>tbody</w:t>
      </w:r>
      <w:proofErr w:type="spellEnd"/>
      <w:r w:rsidRPr="00DB4CF0">
        <w:rPr>
          <w:b/>
          <w:sz w:val="36"/>
        </w:rPr>
        <w:t>&gt;</w:t>
      </w:r>
    </w:p>
    <w:p w:rsidR="00344329" w:rsidRPr="00344329" w:rsidRDefault="00344329" w:rsidP="00344329">
      <w:pPr>
        <w:rPr>
          <w:sz w:val="24"/>
        </w:rPr>
      </w:pPr>
      <w:r w:rsidRPr="00344329">
        <w:rPr>
          <w:sz w:val="24"/>
        </w:rPr>
        <w:t>The &lt;</w:t>
      </w:r>
      <w:proofErr w:type="spellStart"/>
      <w:r w:rsidRPr="00344329">
        <w:rPr>
          <w:sz w:val="24"/>
        </w:rPr>
        <w:t>tbody</w:t>
      </w:r>
      <w:proofErr w:type="spellEnd"/>
      <w:r w:rsidRPr="00344329">
        <w:rPr>
          <w:sz w:val="24"/>
        </w:rPr>
        <w:t>&gt; tag is used to group the body content in an HTML table.</w:t>
      </w:r>
    </w:p>
    <w:p w:rsidR="00CF3835" w:rsidRDefault="00CF3835" w:rsidP="00CF383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3835" w:rsidRPr="00CA3400" w:rsidRDefault="00344329" w:rsidP="00CF3835">
      <w:pPr>
        <w:rPr>
          <w:b/>
          <w:sz w:val="24"/>
          <w:u w:val="single"/>
        </w:rPr>
      </w:pPr>
      <w:r w:rsidRPr="00344329">
        <w:rPr>
          <w:b/>
          <w:sz w:val="24"/>
          <w:u w:val="single"/>
        </w:rPr>
        <w:lastRenderedPageBreak/>
        <w:drawing>
          <wp:inline distT="0" distB="0" distL="0" distR="0" wp14:anchorId="677713AF" wp14:editId="72F5F0B3">
            <wp:extent cx="2020570" cy="2358998"/>
            <wp:effectExtent l="0" t="0" r="0" b="381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58631" cy="240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F383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3835" w:rsidRDefault="00344329" w:rsidP="00C84E33">
      <w:pPr>
        <w:jc w:val="both"/>
        <w:rPr>
          <w:b/>
          <w:sz w:val="24"/>
          <w:u w:val="single"/>
        </w:rPr>
      </w:pPr>
      <w:r w:rsidRPr="00344329">
        <w:rPr>
          <w:b/>
          <w:sz w:val="24"/>
          <w:u w:val="single"/>
        </w:rPr>
        <w:drawing>
          <wp:inline distT="0" distB="0" distL="0" distR="0" wp14:anchorId="4C871E83" wp14:editId="001559E6">
            <wp:extent cx="1912786" cy="1051651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50" w:rsidRDefault="003D2250" w:rsidP="00C84E33">
      <w:pPr>
        <w:jc w:val="both"/>
        <w:rPr>
          <w:b/>
          <w:sz w:val="24"/>
          <w:u w:val="single"/>
        </w:rPr>
      </w:pPr>
    </w:p>
    <w:p w:rsidR="00344329" w:rsidRPr="00F273C8" w:rsidRDefault="00344329" w:rsidP="00344329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thead</w:t>
      </w:r>
      <w:proofErr w:type="spellEnd"/>
      <w:r w:rsidRPr="00DB4CF0">
        <w:rPr>
          <w:b/>
          <w:sz w:val="36"/>
        </w:rPr>
        <w:t>&gt;</w:t>
      </w:r>
    </w:p>
    <w:p w:rsidR="003D2250" w:rsidRDefault="003D2250" w:rsidP="00344329">
      <w:pPr>
        <w:rPr>
          <w:sz w:val="24"/>
        </w:rPr>
      </w:pPr>
      <w:r w:rsidRPr="003D2250">
        <w:rPr>
          <w:sz w:val="24"/>
        </w:rPr>
        <w:t>The &lt;</w:t>
      </w:r>
      <w:proofErr w:type="spellStart"/>
      <w:r w:rsidRPr="003D2250">
        <w:rPr>
          <w:sz w:val="24"/>
        </w:rPr>
        <w:t>thead</w:t>
      </w:r>
      <w:proofErr w:type="spellEnd"/>
      <w:r w:rsidRPr="003D2250">
        <w:rPr>
          <w:sz w:val="24"/>
        </w:rPr>
        <w:t>&gt; tag is used in HTML to group the header content in a table. It is used as a container for one or more &lt;</w:t>
      </w:r>
      <w:proofErr w:type="spellStart"/>
      <w:r w:rsidRPr="003D2250">
        <w:rPr>
          <w:sz w:val="24"/>
        </w:rPr>
        <w:t>tr</w:t>
      </w:r>
      <w:proofErr w:type="spellEnd"/>
      <w:r w:rsidRPr="003D2250">
        <w:rPr>
          <w:sz w:val="24"/>
        </w:rPr>
        <w:t xml:space="preserve">&gt; (table row) elements that define the header cells of the table. </w:t>
      </w:r>
    </w:p>
    <w:p w:rsidR="00344329" w:rsidRDefault="00344329" w:rsidP="0034432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44329" w:rsidRPr="00CA3400" w:rsidRDefault="003D2250" w:rsidP="00344329">
      <w:pPr>
        <w:rPr>
          <w:b/>
          <w:sz w:val="24"/>
          <w:u w:val="single"/>
        </w:rPr>
      </w:pPr>
      <w:r w:rsidRPr="003D2250">
        <w:rPr>
          <w:b/>
          <w:sz w:val="24"/>
          <w:u w:val="single"/>
        </w:rPr>
        <w:drawing>
          <wp:inline distT="0" distB="0" distL="0" distR="0" wp14:anchorId="3380445A" wp14:editId="371A7D52">
            <wp:extent cx="2186940" cy="2305210"/>
            <wp:effectExtent l="0" t="0" r="381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193053" cy="23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34432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D2250" w:rsidRDefault="003D2250" w:rsidP="00344329">
      <w:pPr>
        <w:jc w:val="both"/>
        <w:rPr>
          <w:b/>
          <w:sz w:val="24"/>
          <w:u w:val="single"/>
        </w:rPr>
      </w:pPr>
      <w:r w:rsidRPr="003D2250">
        <w:rPr>
          <w:b/>
          <w:sz w:val="24"/>
          <w:u w:val="single"/>
        </w:rPr>
        <w:lastRenderedPageBreak/>
        <w:drawing>
          <wp:inline distT="0" distB="0" distL="0" distR="0" wp14:anchorId="0DB7F83E" wp14:editId="35362457">
            <wp:extent cx="2072820" cy="1234547"/>
            <wp:effectExtent l="0" t="0" r="3810" b="381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344329">
      <w:pPr>
        <w:jc w:val="both"/>
        <w:rPr>
          <w:b/>
          <w:sz w:val="24"/>
          <w:u w:val="single"/>
        </w:rPr>
      </w:pPr>
    </w:p>
    <w:p w:rsidR="00344329" w:rsidRPr="00F273C8" w:rsidRDefault="00344329" w:rsidP="00344329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tfoot</w:t>
      </w:r>
      <w:proofErr w:type="spellEnd"/>
      <w:r w:rsidRPr="00DB4CF0">
        <w:rPr>
          <w:b/>
          <w:sz w:val="36"/>
        </w:rPr>
        <w:t>&gt;</w:t>
      </w:r>
    </w:p>
    <w:p w:rsidR="00344329" w:rsidRPr="00344329" w:rsidRDefault="003D2250" w:rsidP="00344329">
      <w:pPr>
        <w:rPr>
          <w:sz w:val="24"/>
        </w:rPr>
      </w:pPr>
      <w:r w:rsidRPr="003D2250">
        <w:rPr>
          <w:sz w:val="24"/>
        </w:rPr>
        <w:t>he &lt;</w:t>
      </w:r>
      <w:proofErr w:type="spellStart"/>
      <w:r w:rsidRPr="003D2250">
        <w:rPr>
          <w:sz w:val="24"/>
        </w:rPr>
        <w:t>tfoot</w:t>
      </w:r>
      <w:proofErr w:type="spellEnd"/>
      <w:r w:rsidRPr="003D2250">
        <w:rPr>
          <w:sz w:val="24"/>
        </w:rPr>
        <w:t>&gt; tag is used to group footer content in a table. It is used in conjunction with the &lt;table&gt; and &lt;</w:t>
      </w:r>
      <w:proofErr w:type="spellStart"/>
      <w:r w:rsidRPr="003D2250">
        <w:rPr>
          <w:sz w:val="24"/>
        </w:rPr>
        <w:t>tr</w:t>
      </w:r>
      <w:proofErr w:type="spellEnd"/>
      <w:r w:rsidRPr="003D2250">
        <w:rPr>
          <w:sz w:val="24"/>
        </w:rPr>
        <w:t>&gt; tags to define the footer section of the table.</w:t>
      </w:r>
    </w:p>
    <w:p w:rsidR="00344329" w:rsidRDefault="00344329" w:rsidP="0034432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44329" w:rsidRPr="00CA3400" w:rsidRDefault="003D2250" w:rsidP="00344329">
      <w:pPr>
        <w:rPr>
          <w:b/>
          <w:sz w:val="24"/>
          <w:u w:val="single"/>
        </w:rPr>
      </w:pPr>
      <w:r w:rsidRPr="003D2250">
        <w:rPr>
          <w:b/>
          <w:sz w:val="24"/>
          <w:u w:val="single"/>
        </w:rPr>
        <w:drawing>
          <wp:inline distT="0" distB="0" distL="0" distR="0" wp14:anchorId="032632EB" wp14:editId="1522DEF3">
            <wp:extent cx="2415540" cy="2958353"/>
            <wp:effectExtent l="0" t="0" r="381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421502" cy="29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34432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44329" w:rsidRDefault="003D2250" w:rsidP="00344329">
      <w:pPr>
        <w:jc w:val="both"/>
        <w:rPr>
          <w:b/>
          <w:sz w:val="24"/>
          <w:u w:val="single"/>
        </w:rPr>
      </w:pPr>
      <w:r w:rsidRPr="003D2250">
        <w:rPr>
          <w:b/>
          <w:sz w:val="24"/>
          <w:u w:val="single"/>
        </w:rPr>
        <w:drawing>
          <wp:inline distT="0" distB="0" distL="0" distR="0" wp14:anchorId="589FA911" wp14:editId="3A765ECB">
            <wp:extent cx="1882303" cy="1455546"/>
            <wp:effectExtent l="0" t="0" r="3810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BC01C8">
      <w:pPr>
        <w:jc w:val="both"/>
        <w:rPr>
          <w:b/>
          <w:sz w:val="24"/>
          <w:u w:val="single"/>
        </w:rPr>
      </w:pPr>
    </w:p>
    <w:p w:rsidR="00BC01C8" w:rsidRDefault="00BC01C8" w:rsidP="00AD3EA1">
      <w:pPr>
        <w:jc w:val="both"/>
        <w:rPr>
          <w:b/>
          <w:sz w:val="24"/>
          <w:u w:val="single"/>
        </w:rPr>
      </w:pPr>
    </w:p>
    <w:p w:rsidR="00AD3EA1" w:rsidRDefault="00AD3EA1" w:rsidP="00AD3EA1">
      <w:pPr>
        <w:jc w:val="both"/>
        <w:rPr>
          <w:b/>
          <w:sz w:val="24"/>
          <w:u w:val="single"/>
        </w:rPr>
      </w:pPr>
    </w:p>
    <w:p w:rsidR="00AD3EA1" w:rsidRDefault="00AD3EA1" w:rsidP="00AD3EA1">
      <w:pPr>
        <w:jc w:val="both"/>
        <w:rPr>
          <w:b/>
          <w:sz w:val="24"/>
          <w:u w:val="single"/>
        </w:rPr>
      </w:pPr>
    </w:p>
    <w:p w:rsidR="00905CA1" w:rsidRPr="00F273C8" w:rsidRDefault="00905CA1" w:rsidP="00905CA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r>
        <w:rPr>
          <w:b/>
          <w:sz w:val="36"/>
        </w:rPr>
        <w:t>template</w:t>
      </w:r>
      <w:r w:rsidRPr="00DB4CF0">
        <w:rPr>
          <w:b/>
          <w:sz w:val="36"/>
        </w:rPr>
        <w:t>&gt;</w:t>
      </w:r>
    </w:p>
    <w:p w:rsidR="00905CA1" w:rsidRDefault="00905CA1" w:rsidP="00905CA1">
      <w:pPr>
        <w:rPr>
          <w:sz w:val="24"/>
        </w:rPr>
      </w:pPr>
      <w:r w:rsidRPr="00905CA1">
        <w:rPr>
          <w:sz w:val="24"/>
        </w:rPr>
        <w:t>The &lt;template&gt; tag is an HTML5 element used to declare HTML fragments that can be cloned and inserted into a document by JavaScript. The content inside a &lt;template&gt; tag is not rendered when the page loads but can be accessed and used by JavaScript.</w:t>
      </w:r>
    </w:p>
    <w:p w:rsidR="00905CA1" w:rsidRDefault="00905CA1" w:rsidP="00905C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05CA1" w:rsidRPr="00CA3400" w:rsidRDefault="00905CA1" w:rsidP="00905CA1">
      <w:pPr>
        <w:rPr>
          <w:b/>
          <w:sz w:val="24"/>
          <w:u w:val="single"/>
        </w:rPr>
      </w:pPr>
      <w:r w:rsidRPr="00905CA1">
        <w:rPr>
          <w:b/>
          <w:sz w:val="24"/>
          <w:u w:val="single"/>
        </w:rPr>
        <w:drawing>
          <wp:inline distT="0" distB="0" distL="0" distR="0" wp14:anchorId="29836186" wp14:editId="6FB22832">
            <wp:extent cx="4892464" cy="4686706"/>
            <wp:effectExtent l="0" t="0" r="381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905CA1">
        <w:rPr>
          <w:b/>
          <w:sz w:val="24"/>
          <w:u w:val="single"/>
        </w:rPr>
        <w:drawing>
          <wp:inline distT="0" distB="0" distL="0" distR="0" wp14:anchorId="04418606" wp14:editId="2AD4957B">
            <wp:extent cx="2606266" cy="693480"/>
            <wp:effectExtent l="0" t="0" r="381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5CA1" w:rsidRPr="00F273C8" w:rsidRDefault="00905CA1" w:rsidP="00905CA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tfoot</w:t>
      </w:r>
      <w:proofErr w:type="spellEnd"/>
      <w:r w:rsidRPr="00DB4CF0">
        <w:rPr>
          <w:b/>
          <w:sz w:val="36"/>
        </w:rPr>
        <w:t>&gt;</w:t>
      </w:r>
    </w:p>
    <w:p w:rsidR="00905CA1" w:rsidRPr="00344329" w:rsidRDefault="00905CA1" w:rsidP="00905CA1">
      <w:pPr>
        <w:rPr>
          <w:sz w:val="24"/>
        </w:rPr>
      </w:pPr>
      <w:r w:rsidRPr="003D2250">
        <w:rPr>
          <w:sz w:val="24"/>
        </w:rPr>
        <w:t>he &lt;</w:t>
      </w:r>
      <w:proofErr w:type="spellStart"/>
      <w:r w:rsidRPr="003D2250">
        <w:rPr>
          <w:sz w:val="24"/>
        </w:rPr>
        <w:t>tfoot</w:t>
      </w:r>
      <w:proofErr w:type="spellEnd"/>
      <w:r w:rsidRPr="003D2250">
        <w:rPr>
          <w:sz w:val="24"/>
        </w:rPr>
        <w:t>&gt; tag is used to group footer content in a table. It is used in conjunction with the &lt;table&gt; and &lt;</w:t>
      </w:r>
      <w:proofErr w:type="spellStart"/>
      <w:r w:rsidRPr="003D2250">
        <w:rPr>
          <w:sz w:val="24"/>
        </w:rPr>
        <w:t>tr</w:t>
      </w:r>
      <w:proofErr w:type="spellEnd"/>
      <w:r w:rsidRPr="003D2250">
        <w:rPr>
          <w:sz w:val="24"/>
        </w:rPr>
        <w:t>&gt; tags to define the footer section of the table.</w:t>
      </w:r>
    </w:p>
    <w:p w:rsidR="00905CA1" w:rsidRDefault="00905CA1" w:rsidP="00905C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05CA1" w:rsidRPr="00CA3400" w:rsidRDefault="00905CA1" w:rsidP="00905CA1">
      <w:pPr>
        <w:rPr>
          <w:b/>
          <w:sz w:val="24"/>
          <w:u w:val="single"/>
        </w:rPr>
      </w:pP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05CA1" w:rsidRPr="00F273C8" w:rsidRDefault="00905CA1" w:rsidP="00905CA1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tfoot</w:t>
      </w:r>
      <w:proofErr w:type="spellEnd"/>
      <w:r w:rsidRPr="00DB4CF0">
        <w:rPr>
          <w:b/>
          <w:sz w:val="36"/>
        </w:rPr>
        <w:t>&gt;</w:t>
      </w:r>
    </w:p>
    <w:p w:rsidR="00905CA1" w:rsidRPr="00344329" w:rsidRDefault="00905CA1" w:rsidP="00905CA1">
      <w:pPr>
        <w:rPr>
          <w:sz w:val="24"/>
        </w:rPr>
      </w:pPr>
      <w:r w:rsidRPr="003D2250">
        <w:rPr>
          <w:sz w:val="24"/>
        </w:rPr>
        <w:t>he &lt;</w:t>
      </w:r>
      <w:proofErr w:type="spellStart"/>
      <w:r w:rsidRPr="003D2250">
        <w:rPr>
          <w:sz w:val="24"/>
        </w:rPr>
        <w:t>tfoot</w:t>
      </w:r>
      <w:proofErr w:type="spellEnd"/>
      <w:r w:rsidRPr="003D2250">
        <w:rPr>
          <w:sz w:val="24"/>
        </w:rPr>
        <w:t>&gt; tag is used to group footer content in a table. It is used in conjunction with the &lt;table&gt; and &lt;</w:t>
      </w:r>
      <w:proofErr w:type="spellStart"/>
      <w:r w:rsidRPr="003D2250">
        <w:rPr>
          <w:sz w:val="24"/>
        </w:rPr>
        <w:t>tr</w:t>
      </w:r>
      <w:proofErr w:type="spellEnd"/>
      <w:r w:rsidRPr="003D2250">
        <w:rPr>
          <w:sz w:val="24"/>
        </w:rPr>
        <w:t>&gt; tags to define the footer section of the table.</w:t>
      </w:r>
    </w:p>
    <w:p w:rsidR="00905CA1" w:rsidRDefault="00905CA1" w:rsidP="00905C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05CA1" w:rsidRPr="00CA3400" w:rsidRDefault="00905CA1" w:rsidP="00905CA1">
      <w:pPr>
        <w:rPr>
          <w:b/>
          <w:sz w:val="24"/>
          <w:u w:val="single"/>
        </w:rPr>
      </w:pP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05CA1" w:rsidRDefault="00905CA1" w:rsidP="00905CA1">
      <w:pPr>
        <w:jc w:val="both"/>
        <w:rPr>
          <w:b/>
          <w:sz w:val="24"/>
          <w:u w:val="single"/>
        </w:rPr>
      </w:pPr>
    </w:p>
    <w:p w:rsidR="00AD3EA1" w:rsidRDefault="00AD3EA1" w:rsidP="00AD3EA1">
      <w:pPr>
        <w:jc w:val="both"/>
        <w:rPr>
          <w:b/>
          <w:sz w:val="24"/>
          <w:u w:val="single"/>
        </w:rPr>
      </w:pPr>
    </w:p>
    <w:p w:rsidR="002A0209" w:rsidRDefault="002A0209" w:rsidP="002A0209">
      <w:pPr>
        <w:jc w:val="both"/>
        <w:rPr>
          <w:b/>
          <w:sz w:val="24"/>
          <w:u w:val="single"/>
        </w:rPr>
      </w:pPr>
    </w:p>
    <w:p w:rsidR="002A0209" w:rsidRDefault="002A0209" w:rsidP="002A0209">
      <w:pPr>
        <w:jc w:val="both"/>
        <w:rPr>
          <w:b/>
          <w:sz w:val="24"/>
          <w:u w:val="single"/>
        </w:rPr>
      </w:pPr>
    </w:p>
    <w:p w:rsidR="003202B4" w:rsidRDefault="003202B4" w:rsidP="003202B4">
      <w:pPr>
        <w:jc w:val="both"/>
        <w:rPr>
          <w:b/>
          <w:sz w:val="24"/>
          <w:u w:val="single"/>
        </w:rPr>
      </w:pPr>
    </w:p>
    <w:p w:rsidR="003202B4" w:rsidRDefault="003202B4" w:rsidP="003202B4">
      <w:pPr>
        <w:jc w:val="both"/>
        <w:rPr>
          <w:b/>
          <w:sz w:val="24"/>
          <w:u w:val="single"/>
        </w:rPr>
      </w:pPr>
    </w:p>
    <w:p w:rsidR="003202B4" w:rsidRDefault="003202B4" w:rsidP="003202B4">
      <w:pPr>
        <w:jc w:val="both"/>
        <w:rPr>
          <w:b/>
          <w:sz w:val="24"/>
          <w:u w:val="single"/>
        </w:rPr>
      </w:pPr>
    </w:p>
    <w:p w:rsidR="00C44C49" w:rsidRDefault="00C44C49" w:rsidP="00F45DA5">
      <w:pPr>
        <w:jc w:val="both"/>
        <w:rPr>
          <w:b/>
          <w:sz w:val="24"/>
          <w:u w:val="single"/>
        </w:rPr>
      </w:pPr>
    </w:p>
    <w:p w:rsidR="00F45DA5" w:rsidRDefault="00F45DA5" w:rsidP="00833201">
      <w:pPr>
        <w:jc w:val="both"/>
        <w:rPr>
          <w:b/>
          <w:sz w:val="24"/>
          <w:u w:val="single"/>
        </w:rPr>
      </w:pPr>
    </w:p>
    <w:p w:rsidR="00833201" w:rsidRDefault="00833201" w:rsidP="00833201">
      <w:pPr>
        <w:jc w:val="both"/>
        <w:rPr>
          <w:b/>
          <w:sz w:val="24"/>
          <w:u w:val="single"/>
        </w:rPr>
      </w:pPr>
    </w:p>
    <w:p w:rsidR="00833201" w:rsidRDefault="00833201" w:rsidP="00833201">
      <w:pPr>
        <w:jc w:val="both"/>
        <w:rPr>
          <w:b/>
          <w:sz w:val="24"/>
          <w:u w:val="single"/>
        </w:rPr>
      </w:pPr>
    </w:p>
    <w:p w:rsidR="00833201" w:rsidRDefault="00833201" w:rsidP="00CA3400"/>
    <w:p w:rsidR="000056D1" w:rsidRPr="00CA3400" w:rsidRDefault="000056D1" w:rsidP="00CA3400"/>
    <w:sectPr w:rsidR="000056D1" w:rsidRPr="00CA3400">
      <w:headerReference w:type="default" r:id="rId20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5617" w:rsidRDefault="00765617" w:rsidP="00EC4C66">
      <w:pPr>
        <w:spacing w:after="0" w:line="240" w:lineRule="auto"/>
      </w:pPr>
      <w:r>
        <w:separator/>
      </w:r>
    </w:p>
  </w:endnote>
  <w:endnote w:type="continuationSeparator" w:id="0">
    <w:p w:rsidR="00765617" w:rsidRDefault="00765617" w:rsidP="00EC4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5617" w:rsidRDefault="00765617" w:rsidP="00EC4C66">
      <w:pPr>
        <w:spacing w:after="0" w:line="240" w:lineRule="auto"/>
      </w:pPr>
      <w:r>
        <w:separator/>
      </w:r>
    </w:p>
  </w:footnote>
  <w:footnote w:type="continuationSeparator" w:id="0">
    <w:p w:rsidR="00765617" w:rsidRDefault="00765617" w:rsidP="00EC4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939" w:rsidRDefault="00CF5939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GB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939" w:rsidRDefault="00CF5939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05CA1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57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CF5939" w:rsidRDefault="00CF5939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905CA1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57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01288A"/>
    <w:multiLevelType w:val="hybridMultilevel"/>
    <w:tmpl w:val="0D7C8D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4567A"/>
    <w:multiLevelType w:val="hybridMultilevel"/>
    <w:tmpl w:val="6C5A37BA"/>
    <w:lvl w:ilvl="0" w:tplc="59322F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177C0A"/>
    <w:multiLevelType w:val="hybridMultilevel"/>
    <w:tmpl w:val="7D1620A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73FB26FE"/>
    <w:multiLevelType w:val="hybridMultilevel"/>
    <w:tmpl w:val="9B86CF52"/>
    <w:lvl w:ilvl="0" w:tplc="0F4C246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C66"/>
    <w:rsid w:val="000056D1"/>
    <w:rsid w:val="001342FC"/>
    <w:rsid w:val="00150695"/>
    <w:rsid w:val="001510C8"/>
    <w:rsid w:val="00176818"/>
    <w:rsid w:val="001D1D74"/>
    <w:rsid w:val="00261AAD"/>
    <w:rsid w:val="002A0209"/>
    <w:rsid w:val="003202B4"/>
    <w:rsid w:val="00344329"/>
    <w:rsid w:val="003D2250"/>
    <w:rsid w:val="004040C0"/>
    <w:rsid w:val="00412241"/>
    <w:rsid w:val="00413392"/>
    <w:rsid w:val="00434E04"/>
    <w:rsid w:val="004932BD"/>
    <w:rsid w:val="004F0A7A"/>
    <w:rsid w:val="005206BE"/>
    <w:rsid w:val="005352D3"/>
    <w:rsid w:val="006C04E2"/>
    <w:rsid w:val="006C7438"/>
    <w:rsid w:val="0073272D"/>
    <w:rsid w:val="00765617"/>
    <w:rsid w:val="00765AD4"/>
    <w:rsid w:val="007D3E51"/>
    <w:rsid w:val="00833201"/>
    <w:rsid w:val="0084204B"/>
    <w:rsid w:val="00881DD0"/>
    <w:rsid w:val="00905CA1"/>
    <w:rsid w:val="00915E5C"/>
    <w:rsid w:val="009971B8"/>
    <w:rsid w:val="009A3671"/>
    <w:rsid w:val="009C7D5B"/>
    <w:rsid w:val="00A467FF"/>
    <w:rsid w:val="00A77C0C"/>
    <w:rsid w:val="00A85E1E"/>
    <w:rsid w:val="00AA2D35"/>
    <w:rsid w:val="00AD3EA1"/>
    <w:rsid w:val="00AF15FE"/>
    <w:rsid w:val="00B26194"/>
    <w:rsid w:val="00B37CA4"/>
    <w:rsid w:val="00B626EB"/>
    <w:rsid w:val="00B763EE"/>
    <w:rsid w:val="00BC01C8"/>
    <w:rsid w:val="00BE0DE5"/>
    <w:rsid w:val="00C44C49"/>
    <w:rsid w:val="00C45E05"/>
    <w:rsid w:val="00C84E33"/>
    <w:rsid w:val="00CA3400"/>
    <w:rsid w:val="00CF3835"/>
    <w:rsid w:val="00CF5939"/>
    <w:rsid w:val="00DB4CF0"/>
    <w:rsid w:val="00E2750F"/>
    <w:rsid w:val="00EA04AE"/>
    <w:rsid w:val="00EC4C66"/>
    <w:rsid w:val="00F2617F"/>
    <w:rsid w:val="00F273C8"/>
    <w:rsid w:val="00F45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C45BC"/>
  <w15:chartTrackingRefBased/>
  <w15:docId w15:val="{EA357C84-8224-4F66-ACA4-FC3E0D988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4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C66"/>
  </w:style>
  <w:style w:type="paragraph" w:styleId="Footer">
    <w:name w:val="footer"/>
    <w:basedOn w:val="Normal"/>
    <w:link w:val="FooterChar"/>
    <w:uiPriority w:val="99"/>
    <w:unhideWhenUsed/>
    <w:rsid w:val="00EC4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C66"/>
  </w:style>
  <w:style w:type="paragraph" w:styleId="ListParagraph">
    <w:name w:val="List Paragraph"/>
    <w:basedOn w:val="Normal"/>
    <w:uiPriority w:val="34"/>
    <w:qFormat/>
    <w:rsid w:val="00A467F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040C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7D5B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D5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header" Target="header1.xml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fontTable" Target="fontTable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3.png"/><Relationship Id="rId1" Type="http://schemas.openxmlformats.org/officeDocument/2006/relationships/image" Target="media/image2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D9CE1-EB16-460B-81AC-AE546AE8F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57</Pages>
  <Words>2265</Words>
  <Characters>12912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Fahad</dc:creator>
  <cp:keywords/>
  <dc:description/>
  <cp:lastModifiedBy>Muhammad Fahad</cp:lastModifiedBy>
  <cp:revision>20</cp:revision>
  <dcterms:created xsi:type="dcterms:W3CDTF">2023-03-04T12:54:00Z</dcterms:created>
  <dcterms:modified xsi:type="dcterms:W3CDTF">2023-03-04T21:55:00Z</dcterms:modified>
</cp:coreProperties>
</file>