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/include/linux/sched.h dosyasının 1468. satırına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myFlag;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 /include/linux/init_task.h satır 164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.myFlag</w:t>
        <w:tab/>
        <w:tab/>
        <w:t xml:space="preserve">= 0,</w:t>
        <w:tab/>
        <w:tab/>
        <w:tab/>
        <w:tab/>
        <w:tab/>
        <w:tab/>
        <w:t xml:space="preserve">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  <w:t xml:space="preserve">/kernel/fork.c satır 1686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p-&gt;myFlag = 0;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 /myflag/myflag.c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system call to set myFlag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&lt;linux/sched.h&gt; </w:t>
        <w:tab/>
        <w:t xml:space="preserve">// find_task_by_vpid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&lt;linux/errno.h&gt; </w:t>
        <w:tab/>
        <w:t xml:space="preserve">// EACCES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asmlinkage int set_myFlag(pid_t pid, int flag){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if((current-&gt;cred)-&gt;uid == 0){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struct task_struct *task;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task = find_task_by_vpid(pid);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task-&gt;myFlag = flag;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EACCES;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  <w:t xml:space="preserve">/myflag/Makefile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obj-y := myflag.o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/Makefile satır 540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core-y</w:t>
        <w:tab/>
        <w:tab/>
        <w:t xml:space="preserve">:= usr/ myflag/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  <w:t xml:space="preserve">/arch/x86/syscalls/syscall_32.tbl satır 364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355</w:t>
        <w:tab/>
        <w:t xml:space="preserve">i386</w:t>
        <w:tab/>
        <w:t xml:space="preserve">myflag</w:t>
        <w:tab/>
        <w:tab/>
        <w:t xml:space="preserve">set_myFlag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  <w:t xml:space="preserve">/include/linux/syscalls.h satır 852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asmlinkage int set_myFlag(pid_t pid, int flag);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 /kernel/exit.c satır 595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void forget_original_parent(struct task_struct *father){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fonksiyonu içinde do while’ın içinde sonda satır 619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(current-&gt;myFlag == 1 &amp;&amp; task_nice(current) &gt; 10)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kill_proc_info(SIGKILL, 1, t-&gt;pid);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