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15E3" w14:textId="77777777" w:rsidR="00795A98" w:rsidRPr="00795A98" w:rsidRDefault="00795A98" w:rsidP="00795A98">
      <w:pPr>
        <w:rPr>
          <w:b/>
          <w:bCs/>
          <w:sz w:val="36"/>
          <w:szCs w:val="36"/>
        </w:rPr>
      </w:pPr>
      <w:r w:rsidRPr="00795A98">
        <w:rPr>
          <w:b/>
          <w:bCs/>
          <w:sz w:val="36"/>
          <w:szCs w:val="36"/>
        </w:rPr>
        <w:t xml:space="preserve">SAMANA SKYROS </w:t>
      </w:r>
    </w:p>
    <w:p w14:paraId="5A377D5B" w14:textId="77777777" w:rsidR="00795A98" w:rsidRPr="00795A98" w:rsidRDefault="00795A98" w:rsidP="00795A98">
      <w:pPr>
        <w:rPr>
          <w:sz w:val="36"/>
          <w:szCs w:val="36"/>
        </w:rPr>
      </w:pPr>
      <w:proofErr w:type="gramStart"/>
      <w:r w:rsidRPr="00795A98">
        <w:rPr>
          <w:sz w:val="36"/>
          <w:szCs w:val="36"/>
        </w:rPr>
        <w:t>Location :</w:t>
      </w:r>
      <w:proofErr w:type="gramEnd"/>
      <w:r w:rsidRPr="00795A98">
        <w:rPr>
          <w:sz w:val="36"/>
          <w:szCs w:val="36"/>
        </w:rPr>
        <w:t xml:space="preserve"> Arjan </w:t>
      </w:r>
    </w:p>
    <w:p w14:paraId="1DD0E85F" w14:textId="77777777" w:rsidR="00795A98" w:rsidRDefault="00795A98" w:rsidP="00795A98">
      <w:r>
        <w:t xml:space="preserve">G+ 17 </w:t>
      </w:r>
    </w:p>
    <w:p w14:paraId="726F55F5" w14:textId="77777777" w:rsidR="00795A98" w:rsidRDefault="00795A98" w:rsidP="00795A98">
      <w:r>
        <w:t xml:space="preserve">8 YEARS PAYMENT PLAN </w:t>
      </w:r>
    </w:p>
    <w:p w14:paraId="344182DA" w14:textId="77777777" w:rsidR="00795A98" w:rsidRDefault="00795A98" w:rsidP="00795A98">
      <w:r>
        <w:t>Allocations Are with FULL DP +4% DLD+ 2,650 admin Fees</w:t>
      </w:r>
    </w:p>
    <w:p w14:paraId="5045BFEF" w14:textId="77777777" w:rsidR="00795A98" w:rsidRDefault="00795A98" w:rsidP="00795A98">
      <w:r>
        <w:t xml:space="preserve">Studio </w:t>
      </w:r>
      <w:proofErr w:type="gramStart"/>
      <w:r>
        <w:t>( 375</w:t>
      </w:r>
      <w:proofErr w:type="gramEnd"/>
      <w:r>
        <w:t xml:space="preserve">sqft ) 641,000 </w:t>
      </w:r>
      <w:proofErr w:type="spellStart"/>
      <w:r>
        <w:t>Aed</w:t>
      </w:r>
      <w:proofErr w:type="spellEnd"/>
    </w:p>
    <w:p w14:paraId="1EE10C64" w14:textId="77777777" w:rsidR="00795A98" w:rsidRDefault="00795A98" w:rsidP="00795A98">
      <w:r>
        <w:t xml:space="preserve">Studio + pool (431sqft) 727,000 </w:t>
      </w:r>
    </w:p>
    <w:p w14:paraId="3AA526A1" w14:textId="77777777" w:rsidR="00795A98" w:rsidRDefault="00795A98" w:rsidP="00795A98">
      <w:r>
        <w:t>1BR +POOL (794sqft) 1,076,000</w:t>
      </w:r>
    </w:p>
    <w:p w14:paraId="6CC7C135" w14:textId="77777777" w:rsidR="00795A98" w:rsidRDefault="00795A98" w:rsidP="00795A98">
      <w:r>
        <w:t>2BR +</w:t>
      </w:r>
      <w:proofErr w:type="gramStart"/>
      <w:r>
        <w:t>POOL  (</w:t>
      </w:r>
      <w:proofErr w:type="gramEnd"/>
      <w:r>
        <w:t>1233sqft) 1,794,000</w:t>
      </w:r>
    </w:p>
    <w:p w14:paraId="464BFC79" w14:textId="77777777" w:rsidR="00795A98" w:rsidRDefault="00795A98" w:rsidP="00795A98"/>
    <w:p w14:paraId="6C218F49" w14:textId="77777777" w:rsidR="00795A98" w:rsidRDefault="00795A98" w:rsidP="00795A98">
      <w:r>
        <w:t>Retail total of 5</w:t>
      </w:r>
    </w:p>
    <w:p w14:paraId="5E82E1D9" w14:textId="77777777" w:rsidR="00795A98" w:rsidRDefault="00795A98" w:rsidP="00795A98">
      <w:proofErr w:type="gramStart"/>
      <w:r>
        <w:t>Amenities :</w:t>
      </w:r>
      <w:proofErr w:type="gramEnd"/>
      <w:r>
        <w:t xml:space="preserve"> </w:t>
      </w:r>
    </w:p>
    <w:p w14:paraId="5E1F2543" w14:textId="77777777" w:rsidR="00795A98" w:rsidRDefault="00795A98" w:rsidP="00795A98">
      <w:r>
        <w:t>2 Infinity Pools</w:t>
      </w:r>
    </w:p>
    <w:p w14:paraId="6BE5569A" w14:textId="77777777" w:rsidR="00795A98" w:rsidRDefault="00795A98" w:rsidP="00795A98">
      <w:r>
        <w:t xml:space="preserve">Outdoor cinema </w:t>
      </w:r>
    </w:p>
    <w:p w14:paraId="583834ED" w14:textId="77777777" w:rsidR="00795A98" w:rsidRDefault="00795A98" w:rsidP="00795A98">
      <w:r>
        <w:t xml:space="preserve">Kids area </w:t>
      </w:r>
    </w:p>
    <w:p w14:paraId="7F533FFC" w14:textId="77777777" w:rsidR="00795A98" w:rsidRDefault="00795A98" w:rsidP="00795A98">
      <w:r>
        <w:t xml:space="preserve">Barbecue area </w:t>
      </w:r>
    </w:p>
    <w:p w14:paraId="37CAA939" w14:textId="77777777" w:rsidR="00795A98" w:rsidRDefault="00795A98" w:rsidP="00795A98">
      <w:r>
        <w:t xml:space="preserve">Waterfall features </w:t>
      </w:r>
    </w:p>
    <w:p w14:paraId="74CAC127" w14:textId="77777777" w:rsidR="00795A98" w:rsidRDefault="00795A98" w:rsidP="00795A98">
      <w:r>
        <w:t xml:space="preserve">Gym </w:t>
      </w:r>
    </w:p>
    <w:p w14:paraId="2160E005" w14:textId="77777777" w:rsidR="00795A98" w:rsidRDefault="00795A98" w:rsidP="00795A98">
      <w:r>
        <w:t xml:space="preserve">Sauna </w:t>
      </w:r>
    </w:p>
    <w:p w14:paraId="1C7ED432" w14:textId="77777777" w:rsidR="00795A98" w:rsidRDefault="00795A98" w:rsidP="00795A98">
      <w:r>
        <w:t xml:space="preserve">Valet </w:t>
      </w:r>
    </w:p>
    <w:p w14:paraId="489F345E" w14:textId="77777777" w:rsidR="00795A98" w:rsidRDefault="00795A98" w:rsidP="00795A98">
      <w:r>
        <w:t xml:space="preserve">Basketball court </w:t>
      </w:r>
    </w:p>
    <w:p w14:paraId="1EA8C873" w14:textId="77777777" w:rsidR="00795A98" w:rsidRDefault="00795A98" w:rsidP="00795A98"/>
    <w:p w14:paraId="0EDFB752" w14:textId="4C1EB67F" w:rsidR="008D2A67" w:rsidRPr="00795A98" w:rsidRDefault="00795A98" w:rsidP="00795A98">
      <w:pPr>
        <w:rPr>
          <w:sz w:val="40"/>
          <w:szCs w:val="40"/>
        </w:rPr>
      </w:pPr>
      <w:r w:rsidRPr="00795A98">
        <w:rPr>
          <w:sz w:val="40"/>
          <w:szCs w:val="40"/>
        </w:rPr>
        <w:t xml:space="preserve">Handover </w:t>
      </w:r>
      <w:proofErr w:type="spellStart"/>
      <w:r w:rsidRPr="00795A98">
        <w:rPr>
          <w:sz w:val="40"/>
          <w:szCs w:val="40"/>
        </w:rPr>
        <w:t>june</w:t>
      </w:r>
      <w:proofErr w:type="spellEnd"/>
      <w:r w:rsidRPr="00795A98">
        <w:rPr>
          <w:sz w:val="40"/>
          <w:szCs w:val="40"/>
        </w:rPr>
        <w:t xml:space="preserve"> 2026</w:t>
      </w:r>
    </w:p>
    <w:sectPr w:rsidR="008D2A67" w:rsidRPr="0079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98"/>
    <w:rsid w:val="00243824"/>
    <w:rsid w:val="00795A98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46A1"/>
  <w15:chartTrackingRefBased/>
  <w15:docId w15:val="{1B1A13EA-CDEB-4744-9968-A156779E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2023-09-05T13:01:00Z</dcterms:created>
  <dcterms:modified xsi:type="dcterms:W3CDTF">2023-09-05T13:03:00Z</dcterms:modified>
</cp:coreProperties>
</file>