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16510B" w14:textId="77777777" w:rsidR="004A746D" w:rsidRPr="00E52688" w:rsidRDefault="00990A1B" w:rsidP="00A61018">
      <w:pPr>
        <w:rPr>
          <w:rFonts w:asciiTheme="minorHAnsi" w:eastAsia="Times New Roman" w:hAnsiTheme="minorHAnsi" w:cstheme="minorHAnsi"/>
          <w:color w:val="000000"/>
          <w:sz w:val="24"/>
          <w:szCs w:val="24"/>
          <w:lang w:val="en-GB"/>
        </w:rPr>
      </w:pPr>
      <w:r w:rsidRPr="00E52688">
        <w:rPr>
          <w:rFonts w:asciiTheme="minorHAnsi" w:eastAsia="Times New Roman" w:hAnsiTheme="minorHAnsi" w:cstheme="minorHAnsi"/>
          <w:color w:val="000000"/>
          <w:sz w:val="24"/>
          <w:szCs w:val="24"/>
          <w:lang w:val="en-GB"/>
        </w:rPr>
        <w:t xml:space="preserve">This policy implies to </w:t>
      </w:r>
      <w:r w:rsidR="004A746D" w:rsidRPr="00E52688">
        <w:rPr>
          <w:rFonts w:asciiTheme="minorHAnsi" w:eastAsia="Times New Roman" w:hAnsiTheme="minorHAnsi" w:cstheme="minorHAnsi"/>
          <w:color w:val="000000"/>
          <w:sz w:val="24"/>
          <w:szCs w:val="24"/>
          <w:lang w:val="en-GB"/>
        </w:rPr>
        <w:t xml:space="preserve">all Sales and Freelance Staff </w:t>
      </w:r>
      <w:r w:rsidR="004A746D" w:rsidRPr="00E52688">
        <w:rPr>
          <w:rFonts w:asciiTheme="minorHAnsi" w:eastAsia="Times New Roman" w:hAnsiTheme="minorHAnsi" w:cstheme="minorHAnsi"/>
          <w:color w:val="000000"/>
          <w:sz w:val="24"/>
          <w:szCs w:val="24"/>
          <w:lang w:val="en-GB"/>
        </w:rPr>
        <w:t>w</w:t>
      </w:r>
      <w:r w:rsidR="004A746D" w:rsidRPr="00E52688">
        <w:rPr>
          <w:rFonts w:asciiTheme="minorHAnsi" w:eastAsia="Times New Roman" w:hAnsiTheme="minorHAnsi" w:cstheme="minorHAnsi"/>
          <w:color w:val="000000"/>
          <w:sz w:val="24"/>
          <w:szCs w:val="24"/>
          <w:lang w:val="en-GB"/>
        </w:rPr>
        <w:t>orking with Lux Realty LLC</w:t>
      </w:r>
      <w:r w:rsidR="004A746D" w:rsidRPr="00E52688">
        <w:rPr>
          <w:rFonts w:asciiTheme="minorHAnsi" w:eastAsia="Times New Roman" w:hAnsiTheme="minorHAnsi" w:cstheme="minorHAnsi"/>
          <w:color w:val="000000"/>
          <w:sz w:val="24"/>
          <w:szCs w:val="24"/>
          <w:lang w:val="en-GB"/>
        </w:rPr>
        <w:t xml:space="preserve"> to </w:t>
      </w:r>
      <w:r w:rsidRPr="00E52688">
        <w:rPr>
          <w:rFonts w:asciiTheme="minorHAnsi" w:eastAsia="Times New Roman" w:hAnsiTheme="minorHAnsi" w:cstheme="minorHAnsi"/>
          <w:color w:val="000000"/>
          <w:sz w:val="24"/>
          <w:szCs w:val="24"/>
          <w:lang w:val="en-GB"/>
        </w:rPr>
        <w:t>close a sales deal and/or to rent a property on behalf of landlord.</w:t>
      </w:r>
    </w:p>
    <w:p w14:paraId="3F794628" w14:textId="77777777" w:rsidR="004A746D" w:rsidRPr="00E52688" w:rsidRDefault="004A746D" w:rsidP="00A61018">
      <w:pPr>
        <w:rPr>
          <w:rFonts w:asciiTheme="minorHAnsi" w:eastAsia="Times New Roman" w:hAnsiTheme="minorHAnsi" w:cstheme="minorHAnsi"/>
          <w:color w:val="000000"/>
          <w:sz w:val="24"/>
          <w:szCs w:val="24"/>
          <w:lang w:val="en-GB"/>
        </w:rPr>
      </w:pPr>
    </w:p>
    <w:p w14:paraId="1FD72E2D" w14:textId="7313A91C" w:rsidR="00990A1B" w:rsidRPr="00E52688" w:rsidRDefault="004A746D" w:rsidP="00A61018">
      <w:pPr>
        <w:pStyle w:val="ListParagraph"/>
        <w:numPr>
          <w:ilvl w:val="0"/>
          <w:numId w:val="1"/>
        </w:numPr>
        <w:rPr>
          <w:rFonts w:asciiTheme="minorHAnsi" w:eastAsia="Times New Roman" w:hAnsiTheme="minorHAnsi" w:cstheme="minorHAnsi"/>
          <w:color w:val="000000"/>
          <w:sz w:val="24"/>
          <w:szCs w:val="24"/>
          <w:lang w:val="en-GB"/>
        </w:rPr>
      </w:pPr>
      <w:r w:rsidRPr="00E52688">
        <w:rPr>
          <w:rFonts w:asciiTheme="minorHAnsi" w:eastAsia="Times New Roman" w:hAnsiTheme="minorHAnsi" w:cstheme="minorHAnsi"/>
          <w:color w:val="000000"/>
          <w:sz w:val="24"/>
          <w:szCs w:val="24"/>
          <w:lang w:val="en-GB"/>
        </w:rPr>
        <w:t xml:space="preserve">It is mandatory for all sales staff to enter the data of the landlord/ buyer/ seller/ tenant/ property with their request, property details and respective documents in the CRM. </w:t>
      </w:r>
    </w:p>
    <w:p w14:paraId="77B89CE0" w14:textId="3863F735" w:rsidR="00F335DE" w:rsidRPr="00E52688" w:rsidRDefault="00F335DE" w:rsidP="00A61018">
      <w:pPr>
        <w:pStyle w:val="ListParagraph"/>
        <w:numPr>
          <w:ilvl w:val="0"/>
          <w:numId w:val="1"/>
        </w:numPr>
        <w:rPr>
          <w:rFonts w:asciiTheme="minorHAnsi" w:eastAsia="Times New Roman" w:hAnsiTheme="minorHAnsi" w:cstheme="minorHAnsi"/>
          <w:color w:val="000000"/>
          <w:sz w:val="24"/>
          <w:szCs w:val="24"/>
          <w:lang w:val="en-GB"/>
        </w:rPr>
      </w:pPr>
      <w:r w:rsidRPr="00E52688">
        <w:rPr>
          <w:rFonts w:asciiTheme="minorHAnsi" w:eastAsia="Times New Roman" w:hAnsiTheme="minorHAnsi" w:cstheme="minorHAnsi"/>
          <w:color w:val="000000"/>
          <w:sz w:val="24"/>
          <w:szCs w:val="24"/>
          <w:lang w:val="en-GB"/>
        </w:rPr>
        <w:t xml:space="preserve">Meetings/ notes/ replies/ queries/ events and/or any matter pertaining to the respective property/ contact or the company should be added in respective field. </w:t>
      </w:r>
    </w:p>
    <w:p w14:paraId="59FE7D49" w14:textId="77777777" w:rsidR="0020110B" w:rsidRPr="00E52688" w:rsidRDefault="00467301" w:rsidP="00A61018">
      <w:pPr>
        <w:pStyle w:val="ListParagraph"/>
        <w:numPr>
          <w:ilvl w:val="0"/>
          <w:numId w:val="1"/>
        </w:numPr>
        <w:rPr>
          <w:rFonts w:asciiTheme="minorHAnsi" w:eastAsia="Times New Roman" w:hAnsiTheme="minorHAnsi" w:cstheme="minorHAnsi"/>
          <w:color w:val="000000"/>
          <w:sz w:val="24"/>
          <w:szCs w:val="24"/>
          <w:lang w:val="en-GB"/>
        </w:rPr>
      </w:pPr>
      <w:r w:rsidRPr="00E52688">
        <w:rPr>
          <w:rFonts w:asciiTheme="minorHAnsi" w:eastAsia="Times New Roman" w:hAnsiTheme="minorHAnsi" w:cstheme="minorHAnsi"/>
          <w:color w:val="000000"/>
          <w:sz w:val="24"/>
          <w:szCs w:val="24"/>
          <w:lang w:val="en-GB"/>
        </w:rPr>
        <w:t xml:space="preserve">Collecting relative and necessary documents </w:t>
      </w:r>
      <w:r w:rsidR="0020110B" w:rsidRPr="00E52688">
        <w:rPr>
          <w:rFonts w:asciiTheme="minorHAnsi" w:eastAsia="Times New Roman" w:hAnsiTheme="minorHAnsi" w:cstheme="minorHAnsi"/>
          <w:color w:val="000000"/>
          <w:sz w:val="24"/>
          <w:szCs w:val="24"/>
          <w:lang w:val="en-GB"/>
        </w:rPr>
        <w:t>from the client is the prime responsibility of the agents.</w:t>
      </w:r>
    </w:p>
    <w:p w14:paraId="7EB744F4" w14:textId="77777777" w:rsidR="0020110B" w:rsidRPr="00E52688" w:rsidRDefault="0020110B" w:rsidP="00A61018">
      <w:pPr>
        <w:pStyle w:val="ListParagraph"/>
        <w:numPr>
          <w:ilvl w:val="0"/>
          <w:numId w:val="1"/>
        </w:numPr>
        <w:rPr>
          <w:rFonts w:asciiTheme="minorHAnsi" w:eastAsia="Times New Roman" w:hAnsiTheme="minorHAnsi" w:cstheme="minorHAnsi"/>
          <w:color w:val="000000"/>
          <w:sz w:val="24"/>
          <w:szCs w:val="24"/>
          <w:lang w:val="en-GB"/>
        </w:rPr>
      </w:pPr>
      <w:r w:rsidRPr="00E52688">
        <w:rPr>
          <w:rFonts w:asciiTheme="minorHAnsi" w:eastAsia="Times New Roman" w:hAnsiTheme="minorHAnsi" w:cstheme="minorHAnsi"/>
          <w:color w:val="000000"/>
          <w:sz w:val="24"/>
          <w:szCs w:val="24"/>
          <w:lang w:val="en-GB"/>
        </w:rPr>
        <w:t>After documents collection, they need to be entered into the CRM in corresponding property/ contact/ company.</w:t>
      </w:r>
    </w:p>
    <w:p w14:paraId="5016AC5F" w14:textId="454C284D" w:rsidR="00467301" w:rsidRPr="00E52688" w:rsidRDefault="0020110B" w:rsidP="00A61018">
      <w:pPr>
        <w:pStyle w:val="ListParagraph"/>
        <w:numPr>
          <w:ilvl w:val="0"/>
          <w:numId w:val="1"/>
        </w:numPr>
        <w:rPr>
          <w:rFonts w:asciiTheme="minorHAnsi" w:eastAsia="Times New Roman" w:hAnsiTheme="minorHAnsi" w:cstheme="minorHAnsi"/>
          <w:color w:val="000000"/>
          <w:sz w:val="24"/>
          <w:szCs w:val="24"/>
          <w:lang w:val="en-GB"/>
        </w:rPr>
      </w:pPr>
      <w:r w:rsidRPr="00E52688">
        <w:rPr>
          <w:rFonts w:asciiTheme="minorHAnsi" w:eastAsia="Times New Roman" w:hAnsiTheme="minorHAnsi" w:cstheme="minorHAnsi"/>
          <w:color w:val="000000"/>
          <w:sz w:val="24"/>
          <w:szCs w:val="24"/>
          <w:lang w:val="en-GB"/>
        </w:rPr>
        <w:t xml:space="preserve">Admin team is available to assist agents and sales team to prepare Contracts/ Agreements for your clients and agencies to saver your time and to speed up the process.  </w:t>
      </w:r>
      <w:r w:rsidR="00467301" w:rsidRPr="00E52688">
        <w:rPr>
          <w:rFonts w:asciiTheme="minorHAnsi" w:eastAsia="Times New Roman" w:hAnsiTheme="minorHAnsi" w:cstheme="minorHAnsi"/>
          <w:color w:val="000000"/>
          <w:sz w:val="24"/>
          <w:szCs w:val="24"/>
          <w:lang w:val="en-GB"/>
        </w:rPr>
        <w:t xml:space="preserve"> </w:t>
      </w:r>
    </w:p>
    <w:p w14:paraId="007D8642" w14:textId="77777777" w:rsidR="00467301" w:rsidRPr="00E52688" w:rsidRDefault="00F335DE" w:rsidP="00A61018">
      <w:pPr>
        <w:pStyle w:val="ListParagraph"/>
        <w:numPr>
          <w:ilvl w:val="0"/>
          <w:numId w:val="1"/>
        </w:numPr>
        <w:rPr>
          <w:rFonts w:asciiTheme="minorHAnsi" w:eastAsia="Times New Roman" w:hAnsiTheme="minorHAnsi" w:cstheme="minorHAnsi"/>
          <w:color w:val="000000"/>
          <w:sz w:val="24"/>
          <w:szCs w:val="24"/>
          <w:lang w:val="en-GB"/>
        </w:rPr>
      </w:pPr>
      <w:r w:rsidRPr="00E52688">
        <w:rPr>
          <w:rFonts w:asciiTheme="minorHAnsi" w:eastAsia="Times New Roman" w:hAnsiTheme="minorHAnsi" w:cstheme="minorHAnsi"/>
          <w:color w:val="000000"/>
          <w:sz w:val="24"/>
          <w:szCs w:val="24"/>
          <w:lang w:val="en-GB"/>
        </w:rPr>
        <w:t xml:space="preserve">Beside entering the events/ contact/ property/ company and </w:t>
      </w:r>
      <w:r w:rsidR="00467301" w:rsidRPr="00E52688">
        <w:rPr>
          <w:rFonts w:asciiTheme="minorHAnsi" w:eastAsia="Times New Roman" w:hAnsiTheme="minorHAnsi" w:cstheme="minorHAnsi"/>
          <w:color w:val="000000"/>
          <w:sz w:val="24"/>
          <w:szCs w:val="24"/>
          <w:lang w:val="en-GB"/>
        </w:rPr>
        <w:t xml:space="preserve">any </w:t>
      </w:r>
      <w:r w:rsidRPr="00E52688">
        <w:rPr>
          <w:rFonts w:asciiTheme="minorHAnsi" w:eastAsia="Times New Roman" w:hAnsiTheme="minorHAnsi" w:cstheme="minorHAnsi"/>
          <w:color w:val="000000"/>
          <w:sz w:val="24"/>
          <w:szCs w:val="24"/>
          <w:lang w:val="en-GB"/>
        </w:rPr>
        <w:t>proceedings</w:t>
      </w:r>
      <w:r w:rsidR="00467301" w:rsidRPr="00E52688">
        <w:rPr>
          <w:rFonts w:asciiTheme="minorHAnsi" w:eastAsia="Times New Roman" w:hAnsiTheme="minorHAnsi" w:cstheme="minorHAnsi"/>
          <w:color w:val="000000"/>
          <w:sz w:val="24"/>
          <w:szCs w:val="24"/>
          <w:lang w:val="en-GB"/>
        </w:rPr>
        <w:t xml:space="preserve"> regarding sales/ renting property</w:t>
      </w:r>
      <w:r w:rsidRPr="00E52688">
        <w:rPr>
          <w:rFonts w:asciiTheme="minorHAnsi" w:eastAsia="Times New Roman" w:hAnsiTheme="minorHAnsi" w:cstheme="minorHAnsi"/>
          <w:color w:val="000000"/>
          <w:sz w:val="24"/>
          <w:szCs w:val="24"/>
          <w:lang w:val="en-GB"/>
        </w:rPr>
        <w:t>, each agent need</w:t>
      </w:r>
      <w:r w:rsidR="00467301" w:rsidRPr="00E52688">
        <w:rPr>
          <w:rFonts w:asciiTheme="minorHAnsi" w:eastAsia="Times New Roman" w:hAnsiTheme="minorHAnsi" w:cstheme="minorHAnsi"/>
          <w:color w:val="000000"/>
          <w:sz w:val="24"/>
          <w:szCs w:val="24"/>
          <w:lang w:val="en-GB"/>
        </w:rPr>
        <w:t>s</w:t>
      </w:r>
      <w:r w:rsidRPr="00E52688">
        <w:rPr>
          <w:rFonts w:asciiTheme="minorHAnsi" w:eastAsia="Times New Roman" w:hAnsiTheme="minorHAnsi" w:cstheme="minorHAnsi"/>
          <w:color w:val="000000"/>
          <w:sz w:val="24"/>
          <w:szCs w:val="24"/>
          <w:lang w:val="en-GB"/>
        </w:rPr>
        <w:t xml:space="preserve"> to inform </w:t>
      </w:r>
      <w:r w:rsidR="00467301" w:rsidRPr="00E52688">
        <w:rPr>
          <w:rFonts w:asciiTheme="minorHAnsi" w:eastAsia="Times New Roman" w:hAnsiTheme="minorHAnsi" w:cstheme="minorHAnsi"/>
          <w:color w:val="000000"/>
          <w:sz w:val="24"/>
          <w:szCs w:val="24"/>
          <w:lang w:val="en-GB"/>
        </w:rPr>
        <w:t xml:space="preserve">and update </w:t>
      </w:r>
      <w:r w:rsidRPr="00E52688">
        <w:rPr>
          <w:rFonts w:asciiTheme="minorHAnsi" w:eastAsia="Times New Roman" w:hAnsiTheme="minorHAnsi" w:cstheme="minorHAnsi"/>
          <w:color w:val="000000"/>
          <w:sz w:val="24"/>
          <w:szCs w:val="24"/>
          <w:lang w:val="en-GB"/>
        </w:rPr>
        <w:t>his/her line manager/ supervisor</w:t>
      </w:r>
      <w:r w:rsidR="00467301" w:rsidRPr="00E52688">
        <w:rPr>
          <w:rFonts w:asciiTheme="minorHAnsi" w:eastAsia="Times New Roman" w:hAnsiTheme="minorHAnsi" w:cstheme="minorHAnsi"/>
          <w:color w:val="000000"/>
          <w:sz w:val="24"/>
          <w:szCs w:val="24"/>
          <w:lang w:val="en-GB"/>
        </w:rPr>
        <w:t>.</w:t>
      </w:r>
      <w:r w:rsidRPr="00E52688">
        <w:rPr>
          <w:rFonts w:asciiTheme="minorHAnsi" w:eastAsia="Times New Roman" w:hAnsiTheme="minorHAnsi" w:cstheme="minorHAnsi"/>
          <w:color w:val="000000"/>
          <w:sz w:val="24"/>
          <w:szCs w:val="24"/>
          <w:lang w:val="en-GB"/>
        </w:rPr>
        <w:t xml:space="preserve"> </w:t>
      </w:r>
    </w:p>
    <w:p w14:paraId="426165E6" w14:textId="13C4B224" w:rsidR="00467301" w:rsidRPr="00E52688" w:rsidRDefault="00467301" w:rsidP="00A61018">
      <w:pPr>
        <w:pStyle w:val="ListParagraph"/>
        <w:numPr>
          <w:ilvl w:val="0"/>
          <w:numId w:val="1"/>
        </w:numPr>
        <w:rPr>
          <w:rFonts w:asciiTheme="minorHAnsi" w:eastAsia="Times New Roman" w:hAnsiTheme="minorHAnsi" w:cstheme="minorHAnsi"/>
          <w:color w:val="000000"/>
          <w:sz w:val="24"/>
          <w:szCs w:val="24"/>
          <w:lang w:val="en-GB"/>
        </w:rPr>
      </w:pPr>
      <w:r w:rsidRPr="00E52688">
        <w:rPr>
          <w:rFonts w:asciiTheme="minorHAnsi" w:eastAsia="Times New Roman" w:hAnsiTheme="minorHAnsi" w:cstheme="minorHAnsi"/>
          <w:color w:val="000000"/>
          <w:sz w:val="24"/>
          <w:szCs w:val="24"/>
          <w:lang w:val="en-GB"/>
        </w:rPr>
        <w:t xml:space="preserve">Line Managers/ Supervisors should have to maintain a track record of </w:t>
      </w:r>
      <w:r w:rsidR="0020110B" w:rsidRPr="00E52688">
        <w:rPr>
          <w:rFonts w:asciiTheme="minorHAnsi" w:eastAsia="Times New Roman" w:hAnsiTheme="minorHAnsi" w:cstheme="minorHAnsi"/>
          <w:color w:val="000000"/>
          <w:sz w:val="24"/>
          <w:szCs w:val="24"/>
          <w:lang w:val="en-GB"/>
        </w:rPr>
        <w:t xml:space="preserve">every </w:t>
      </w:r>
      <w:r w:rsidRPr="00E52688">
        <w:rPr>
          <w:rFonts w:asciiTheme="minorHAnsi" w:eastAsia="Times New Roman" w:hAnsiTheme="minorHAnsi" w:cstheme="minorHAnsi"/>
          <w:color w:val="000000"/>
          <w:sz w:val="24"/>
          <w:szCs w:val="24"/>
          <w:lang w:val="en-GB"/>
        </w:rPr>
        <w:t xml:space="preserve">deal </w:t>
      </w:r>
      <w:r w:rsidR="0020110B" w:rsidRPr="00E52688">
        <w:rPr>
          <w:rFonts w:asciiTheme="minorHAnsi" w:eastAsia="Times New Roman" w:hAnsiTheme="minorHAnsi" w:cstheme="minorHAnsi"/>
          <w:color w:val="000000"/>
          <w:sz w:val="24"/>
          <w:szCs w:val="24"/>
          <w:lang w:val="en-GB"/>
        </w:rPr>
        <w:t xml:space="preserve">in </w:t>
      </w:r>
      <w:r w:rsidRPr="00E52688">
        <w:rPr>
          <w:rFonts w:asciiTheme="minorHAnsi" w:eastAsia="Times New Roman" w:hAnsiTheme="minorHAnsi" w:cstheme="minorHAnsi"/>
          <w:color w:val="000000"/>
          <w:sz w:val="24"/>
          <w:szCs w:val="24"/>
          <w:lang w:val="en-GB"/>
        </w:rPr>
        <w:t>process of each agent and get follow-up on daily basis.</w:t>
      </w:r>
    </w:p>
    <w:p w14:paraId="5ED0E31A" w14:textId="77777777" w:rsidR="00467301" w:rsidRPr="00E52688" w:rsidRDefault="00467301" w:rsidP="00A61018">
      <w:pPr>
        <w:pStyle w:val="ListParagraph"/>
        <w:numPr>
          <w:ilvl w:val="0"/>
          <w:numId w:val="1"/>
        </w:numPr>
        <w:rPr>
          <w:rFonts w:asciiTheme="minorHAnsi" w:eastAsia="Times New Roman" w:hAnsiTheme="minorHAnsi" w:cstheme="minorHAnsi"/>
          <w:color w:val="000000"/>
          <w:sz w:val="24"/>
          <w:szCs w:val="24"/>
          <w:lang w:val="en-GB"/>
        </w:rPr>
      </w:pPr>
      <w:r w:rsidRPr="00E52688">
        <w:rPr>
          <w:rFonts w:asciiTheme="minorHAnsi" w:eastAsia="Times New Roman" w:hAnsiTheme="minorHAnsi" w:cstheme="minorHAnsi"/>
          <w:color w:val="000000"/>
          <w:sz w:val="24"/>
          <w:szCs w:val="24"/>
          <w:lang w:val="en-GB"/>
        </w:rPr>
        <w:t>Once the deal is about to close, the agent has to escalate the matter to the supervisor for further documentations.</w:t>
      </w:r>
    </w:p>
    <w:p w14:paraId="2AAE784E" w14:textId="77777777" w:rsidR="0020110B" w:rsidRPr="00E52688" w:rsidRDefault="00467301" w:rsidP="00A61018">
      <w:pPr>
        <w:pStyle w:val="ListParagraph"/>
        <w:numPr>
          <w:ilvl w:val="0"/>
          <w:numId w:val="1"/>
        </w:numPr>
        <w:rPr>
          <w:rFonts w:asciiTheme="minorHAnsi" w:eastAsia="Times New Roman" w:hAnsiTheme="minorHAnsi" w:cstheme="minorHAnsi"/>
          <w:color w:val="000000"/>
          <w:sz w:val="24"/>
          <w:szCs w:val="24"/>
          <w:lang w:val="en-GB"/>
        </w:rPr>
      </w:pPr>
      <w:r w:rsidRPr="00E52688">
        <w:rPr>
          <w:rFonts w:asciiTheme="minorHAnsi" w:eastAsia="Times New Roman" w:hAnsiTheme="minorHAnsi" w:cstheme="minorHAnsi"/>
          <w:color w:val="000000"/>
          <w:sz w:val="24"/>
          <w:szCs w:val="24"/>
          <w:lang w:val="en-GB"/>
        </w:rPr>
        <w:t>Agent is not allowed to take a part in completing the sales or renting documentation whatsoever at the time of closing.</w:t>
      </w:r>
    </w:p>
    <w:p w14:paraId="4551EB98" w14:textId="77777777" w:rsidR="0020110B" w:rsidRDefault="0020110B" w:rsidP="00A61018">
      <w:pPr>
        <w:pStyle w:val="ListParagraph"/>
        <w:numPr>
          <w:ilvl w:val="0"/>
          <w:numId w:val="1"/>
        </w:numPr>
        <w:rPr>
          <w:rFonts w:asciiTheme="minorHAnsi" w:eastAsia="Times New Roman" w:hAnsiTheme="minorHAnsi" w:cstheme="minorHAnsi"/>
          <w:color w:val="000000"/>
          <w:sz w:val="24"/>
          <w:szCs w:val="24"/>
          <w:lang w:val="en-GB"/>
        </w:rPr>
      </w:pPr>
      <w:r w:rsidRPr="00E52688">
        <w:rPr>
          <w:rFonts w:asciiTheme="minorHAnsi" w:eastAsia="Times New Roman" w:hAnsiTheme="minorHAnsi" w:cstheme="minorHAnsi"/>
          <w:color w:val="000000"/>
          <w:sz w:val="24"/>
          <w:szCs w:val="24"/>
          <w:lang w:val="en-GB"/>
        </w:rPr>
        <w:t>Supervisor is the sole responsible to generate invoice through Accounts department to submit to the client, keeping agent in loop.</w:t>
      </w:r>
    </w:p>
    <w:p w14:paraId="33A16205" w14:textId="513A2DCF" w:rsidR="00A61018" w:rsidRPr="00A61018" w:rsidRDefault="00A61018" w:rsidP="00A61018">
      <w:pPr>
        <w:tabs>
          <w:tab w:val="left" w:pos="5985"/>
        </w:tabs>
        <w:rPr>
          <w:lang w:val="en-GB"/>
        </w:rPr>
      </w:pPr>
      <w:r>
        <w:rPr>
          <w:lang w:val="en-GB"/>
        </w:rPr>
        <w:tab/>
      </w:r>
    </w:p>
    <w:p w14:paraId="682BD0E3" w14:textId="77777777" w:rsidR="00982869" w:rsidRPr="00E52688" w:rsidRDefault="0020110B" w:rsidP="00A61018">
      <w:pPr>
        <w:pStyle w:val="ListParagraph"/>
        <w:numPr>
          <w:ilvl w:val="0"/>
          <w:numId w:val="1"/>
        </w:numPr>
        <w:rPr>
          <w:rFonts w:asciiTheme="minorHAnsi" w:eastAsia="Times New Roman" w:hAnsiTheme="minorHAnsi" w:cstheme="minorHAnsi"/>
          <w:color w:val="000000"/>
          <w:sz w:val="24"/>
          <w:szCs w:val="24"/>
          <w:lang w:val="en-GB"/>
        </w:rPr>
      </w:pPr>
      <w:r w:rsidRPr="00E52688">
        <w:rPr>
          <w:rFonts w:asciiTheme="minorHAnsi" w:eastAsia="Times New Roman" w:hAnsiTheme="minorHAnsi" w:cstheme="minorHAnsi"/>
          <w:color w:val="000000"/>
          <w:sz w:val="24"/>
          <w:szCs w:val="24"/>
          <w:lang w:val="en-GB"/>
        </w:rPr>
        <w:t xml:space="preserve">It is the duty of the </w:t>
      </w:r>
      <w:r w:rsidR="00982869" w:rsidRPr="00E52688">
        <w:rPr>
          <w:rFonts w:asciiTheme="minorHAnsi" w:eastAsia="Times New Roman" w:hAnsiTheme="minorHAnsi" w:cstheme="minorHAnsi"/>
          <w:color w:val="000000"/>
          <w:sz w:val="24"/>
          <w:szCs w:val="24"/>
          <w:lang w:val="en-GB"/>
        </w:rPr>
        <w:t>Supervisor</w:t>
      </w:r>
      <w:r w:rsidRPr="00E52688">
        <w:rPr>
          <w:rFonts w:asciiTheme="minorHAnsi" w:eastAsia="Times New Roman" w:hAnsiTheme="minorHAnsi" w:cstheme="minorHAnsi"/>
          <w:color w:val="000000"/>
          <w:sz w:val="24"/>
          <w:szCs w:val="24"/>
          <w:lang w:val="en-GB"/>
        </w:rPr>
        <w:t xml:space="preserve"> to prepare relevant documents like, </w:t>
      </w:r>
      <w:proofErr w:type="spellStart"/>
      <w:r w:rsidRPr="00E52688">
        <w:rPr>
          <w:rFonts w:asciiTheme="minorHAnsi" w:eastAsia="Times New Roman" w:hAnsiTheme="minorHAnsi" w:cstheme="minorHAnsi"/>
          <w:color w:val="000000"/>
          <w:sz w:val="24"/>
          <w:szCs w:val="24"/>
          <w:lang w:val="en-GB"/>
        </w:rPr>
        <w:t>Ejari</w:t>
      </w:r>
      <w:proofErr w:type="spellEnd"/>
      <w:r w:rsidR="00982869" w:rsidRPr="00E52688">
        <w:rPr>
          <w:rFonts w:asciiTheme="minorHAnsi" w:eastAsia="Times New Roman" w:hAnsiTheme="minorHAnsi" w:cstheme="minorHAnsi"/>
          <w:color w:val="000000"/>
          <w:sz w:val="24"/>
          <w:szCs w:val="24"/>
          <w:lang w:val="en-GB"/>
        </w:rPr>
        <w:t xml:space="preserve"> or</w:t>
      </w:r>
      <w:r w:rsidRPr="00E52688">
        <w:rPr>
          <w:rFonts w:asciiTheme="minorHAnsi" w:eastAsia="Times New Roman" w:hAnsiTheme="minorHAnsi" w:cstheme="minorHAnsi"/>
          <w:color w:val="000000"/>
          <w:sz w:val="24"/>
          <w:szCs w:val="24"/>
          <w:lang w:val="en-GB"/>
        </w:rPr>
        <w:t xml:space="preserve"> contracts</w:t>
      </w:r>
      <w:r w:rsidR="00982869" w:rsidRPr="00E52688">
        <w:rPr>
          <w:rFonts w:asciiTheme="minorHAnsi" w:eastAsia="Times New Roman" w:hAnsiTheme="minorHAnsi" w:cstheme="minorHAnsi"/>
          <w:color w:val="000000"/>
          <w:sz w:val="24"/>
          <w:szCs w:val="24"/>
          <w:lang w:val="en-GB"/>
        </w:rPr>
        <w:t xml:space="preserve"> etc. Connect with developer to prepare sales deed and other related paper work.</w:t>
      </w:r>
    </w:p>
    <w:p w14:paraId="57396E6D" w14:textId="15208A6B" w:rsidR="00982869" w:rsidRPr="00E52688" w:rsidRDefault="00982869" w:rsidP="00A61018">
      <w:pPr>
        <w:pStyle w:val="ListParagraph"/>
        <w:numPr>
          <w:ilvl w:val="0"/>
          <w:numId w:val="1"/>
        </w:numPr>
        <w:rPr>
          <w:rFonts w:asciiTheme="minorHAnsi" w:eastAsia="Times New Roman" w:hAnsiTheme="minorHAnsi" w:cstheme="minorHAnsi"/>
          <w:color w:val="000000"/>
          <w:sz w:val="24"/>
          <w:szCs w:val="24"/>
          <w:lang w:val="en-GB"/>
        </w:rPr>
      </w:pPr>
      <w:r w:rsidRPr="00E52688">
        <w:rPr>
          <w:rFonts w:asciiTheme="minorHAnsi" w:eastAsia="Times New Roman" w:hAnsiTheme="minorHAnsi" w:cstheme="minorHAnsi"/>
          <w:color w:val="000000"/>
          <w:sz w:val="24"/>
          <w:szCs w:val="24"/>
          <w:lang w:val="en-GB"/>
        </w:rPr>
        <w:t>Supervisor has to make sure that all the payments should be deposited in</w:t>
      </w:r>
      <w:r w:rsidR="00E21D5B" w:rsidRPr="00E52688">
        <w:rPr>
          <w:rFonts w:asciiTheme="minorHAnsi" w:eastAsia="Times New Roman" w:hAnsiTheme="minorHAnsi" w:cstheme="minorHAnsi"/>
          <w:color w:val="000000"/>
          <w:sz w:val="24"/>
          <w:szCs w:val="24"/>
          <w:lang w:val="en-GB"/>
        </w:rPr>
        <w:t>to</w:t>
      </w:r>
      <w:r w:rsidRPr="00E52688">
        <w:rPr>
          <w:rFonts w:asciiTheme="minorHAnsi" w:eastAsia="Times New Roman" w:hAnsiTheme="minorHAnsi" w:cstheme="minorHAnsi"/>
          <w:color w:val="000000"/>
          <w:sz w:val="24"/>
          <w:szCs w:val="24"/>
          <w:lang w:val="en-GB"/>
        </w:rPr>
        <w:t xml:space="preserve"> the company’s bank account either online/ bank transfer or cheques deposits.</w:t>
      </w:r>
    </w:p>
    <w:p w14:paraId="4944DBB8" w14:textId="2887A2CE" w:rsidR="00E21D5B" w:rsidRPr="00E52688" w:rsidRDefault="00982869" w:rsidP="00A61018">
      <w:pPr>
        <w:pStyle w:val="ListParagraph"/>
        <w:numPr>
          <w:ilvl w:val="0"/>
          <w:numId w:val="1"/>
        </w:numPr>
        <w:rPr>
          <w:rFonts w:asciiTheme="minorHAnsi" w:eastAsia="Times New Roman" w:hAnsiTheme="minorHAnsi" w:cstheme="minorHAnsi"/>
          <w:color w:val="000000"/>
          <w:sz w:val="24"/>
          <w:szCs w:val="24"/>
          <w:lang w:val="en-GB"/>
        </w:rPr>
      </w:pPr>
      <w:r w:rsidRPr="00E52688">
        <w:rPr>
          <w:rFonts w:asciiTheme="minorHAnsi" w:eastAsia="Times New Roman" w:hAnsiTheme="minorHAnsi" w:cstheme="minorHAnsi"/>
          <w:color w:val="000000"/>
          <w:sz w:val="24"/>
          <w:szCs w:val="24"/>
          <w:lang w:val="en-GB"/>
        </w:rPr>
        <w:t xml:space="preserve">It is strictly prohibited </w:t>
      </w:r>
      <w:r w:rsidR="00E21D5B" w:rsidRPr="00E52688">
        <w:rPr>
          <w:rFonts w:asciiTheme="minorHAnsi" w:eastAsia="Times New Roman" w:hAnsiTheme="minorHAnsi" w:cstheme="minorHAnsi"/>
          <w:color w:val="000000"/>
          <w:sz w:val="24"/>
          <w:szCs w:val="24"/>
          <w:lang w:val="en-GB"/>
        </w:rPr>
        <w:t xml:space="preserve">for all employees </w:t>
      </w:r>
      <w:r w:rsidRPr="00E52688">
        <w:rPr>
          <w:rFonts w:asciiTheme="minorHAnsi" w:eastAsia="Times New Roman" w:hAnsiTheme="minorHAnsi" w:cstheme="minorHAnsi"/>
          <w:color w:val="000000"/>
          <w:sz w:val="24"/>
          <w:szCs w:val="24"/>
          <w:lang w:val="en-GB"/>
        </w:rPr>
        <w:t>to take cash or get the amount</w:t>
      </w:r>
      <w:r w:rsidR="00E21D5B" w:rsidRPr="00E52688">
        <w:rPr>
          <w:rFonts w:asciiTheme="minorHAnsi" w:eastAsia="Times New Roman" w:hAnsiTheme="minorHAnsi" w:cstheme="minorHAnsi"/>
          <w:color w:val="000000"/>
          <w:sz w:val="24"/>
          <w:szCs w:val="24"/>
          <w:lang w:val="en-GB"/>
        </w:rPr>
        <w:t>s</w:t>
      </w:r>
      <w:r w:rsidRPr="00E52688">
        <w:rPr>
          <w:rFonts w:asciiTheme="minorHAnsi" w:eastAsia="Times New Roman" w:hAnsiTheme="minorHAnsi" w:cstheme="minorHAnsi"/>
          <w:color w:val="000000"/>
          <w:sz w:val="24"/>
          <w:szCs w:val="24"/>
          <w:lang w:val="en-GB"/>
        </w:rPr>
        <w:t xml:space="preserve"> transferred to personal bank accounts</w:t>
      </w:r>
      <w:r w:rsidR="00E21D5B" w:rsidRPr="00E52688">
        <w:rPr>
          <w:rFonts w:asciiTheme="minorHAnsi" w:eastAsia="Times New Roman" w:hAnsiTheme="minorHAnsi" w:cstheme="minorHAnsi"/>
          <w:color w:val="000000"/>
          <w:sz w:val="24"/>
          <w:szCs w:val="24"/>
          <w:lang w:val="en-GB"/>
        </w:rPr>
        <w:t xml:space="preserve">. </w:t>
      </w:r>
      <w:r w:rsidR="00E21D5B" w:rsidRPr="00E52688">
        <w:rPr>
          <w:rFonts w:asciiTheme="minorHAnsi" w:eastAsia="Times New Roman" w:hAnsiTheme="minorHAnsi" w:cstheme="minorHAnsi"/>
          <w:color w:val="000000"/>
          <w:sz w:val="24"/>
          <w:szCs w:val="24"/>
          <w:lang w:val="en-PK"/>
        </w:rPr>
        <w:t>Failure to do so will result in loss of wages/commissions or both </w:t>
      </w:r>
    </w:p>
    <w:p w14:paraId="46B96EC5" w14:textId="4B362281" w:rsidR="00990A1B" w:rsidRPr="00E52688" w:rsidRDefault="00FB2E56" w:rsidP="00A61018">
      <w:pPr>
        <w:pStyle w:val="ListParagraph"/>
        <w:numPr>
          <w:ilvl w:val="0"/>
          <w:numId w:val="1"/>
        </w:numPr>
        <w:spacing w:after="160"/>
        <w:rPr>
          <w:rFonts w:asciiTheme="minorHAnsi" w:eastAsia="Times New Roman" w:hAnsiTheme="minorHAnsi" w:cstheme="minorHAnsi"/>
          <w:color w:val="000000"/>
          <w:sz w:val="24"/>
          <w:szCs w:val="24"/>
          <w:lang w:val="en-PK"/>
        </w:rPr>
      </w:pPr>
      <w:r w:rsidRPr="00E52688">
        <w:rPr>
          <w:rFonts w:asciiTheme="minorHAnsi" w:eastAsia="Times New Roman" w:hAnsiTheme="minorHAnsi" w:cstheme="minorHAnsi"/>
          <w:color w:val="000000"/>
          <w:sz w:val="24"/>
          <w:szCs w:val="24"/>
          <w:lang w:val="en-GB"/>
        </w:rPr>
        <w:t>If an employee is caught using their personal bank account to transfer company-related amounts</w:t>
      </w:r>
      <w:r w:rsidR="00E21D5B" w:rsidRPr="00E52688">
        <w:rPr>
          <w:rFonts w:asciiTheme="minorHAnsi" w:eastAsia="Times New Roman" w:hAnsiTheme="minorHAnsi" w:cstheme="minorHAnsi"/>
          <w:color w:val="000000"/>
          <w:sz w:val="24"/>
          <w:szCs w:val="24"/>
          <w:lang w:val="en-GB"/>
        </w:rPr>
        <w:t xml:space="preserve"> or gets cash from any on behalf of the company</w:t>
      </w:r>
      <w:r w:rsidRPr="00E52688">
        <w:rPr>
          <w:rFonts w:asciiTheme="minorHAnsi" w:eastAsia="Times New Roman" w:hAnsiTheme="minorHAnsi" w:cstheme="minorHAnsi"/>
          <w:color w:val="000000"/>
          <w:sz w:val="24"/>
          <w:szCs w:val="24"/>
          <w:lang w:val="en-GB"/>
        </w:rPr>
        <w:t xml:space="preserve">, </w:t>
      </w:r>
      <w:r w:rsidR="00E21D5B" w:rsidRPr="00E52688">
        <w:rPr>
          <w:rFonts w:asciiTheme="minorHAnsi" w:eastAsia="Times New Roman" w:hAnsiTheme="minorHAnsi" w:cstheme="minorHAnsi"/>
          <w:color w:val="000000"/>
          <w:sz w:val="24"/>
          <w:szCs w:val="24"/>
          <w:lang w:val="en-GB"/>
        </w:rPr>
        <w:t>The company considers it fraudulent and has the authority to take legal action against such cases.</w:t>
      </w:r>
      <w:r w:rsidRPr="00E52688">
        <w:rPr>
          <w:rFonts w:asciiTheme="minorHAnsi" w:eastAsia="Times New Roman" w:hAnsiTheme="minorHAnsi" w:cstheme="minorHAnsi"/>
          <w:color w:val="000000"/>
          <w:sz w:val="24"/>
          <w:szCs w:val="24"/>
          <w:lang w:val="en-GB"/>
        </w:rPr>
        <w:t xml:space="preserve">  </w:t>
      </w:r>
      <w:r w:rsidR="00941087" w:rsidRPr="00E52688">
        <w:rPr>
          <w:rFonts w:asciiTheme="minorHAnsi" w:eastAsia="Times New Roman" w:hAnsiTheme="minorHAnsi" w:cstheme="minorHAnsi"/>
          <w:color w:val="000000"/>
          <w:sz w:val="24"/>
          <w:szCs w:val="24"/>
          <w:lang w:val="en-GB"/>
        </w:rPr>
        <w:t xml:space="preserve"> </w:t>
      </w:r>
      <w:r w:rsidR="00982869" w:rsidRPr="00E52688">
        <w:rPr>
          <w:rFonts w:asciiTheme="minorHAnsi" w:eastAsia="Times New Roman" w:hAnsiTheme="minorHAnsi" w:cstheme="minorHAnsi"/>
          <w:color w:val="000000"/>
          <w:sz w:val="24"/>
          <w:szCs w:val="24"/>
          <w:lang w:val="en-GB"/>
        </w:rPr>
        <w:t xml:space="preserve"> </w:t>
      </w:r>
      <w:r w:rsidR="00467301" w:rsidRPr="00E52688">
        <w:rPr>
          <w:rFonts w:asciiTheme="minorHAnsi" w:eastAsia="Times New Roman" w:hAnsiTheme="minorHAnsi" w:cstheme="minorHAnsi"/>
          <w:color w:val="000000"/>
          <w:sz w:val="24"/>
          <w:szCs w:val="24"/>
          <w:lang w:val="en-GB"/>
        </w:rPr>
        <w:t xml:space="preserve">  </w:t>
      </w:r>
      <w:r w:rsidR="00F335DE" w:rsidRPr="00E52688">
        <w:rPr>
          <w:rFonts w:asciiTheme="minorHAnsi" w:eastAsia="Times New Roman" w:hAnsiTheme="minorHAnsi" w:cstheme="minorHAnsi"/>
          <w:color w:val="000000"/>
          <w:sz w:val="24"/>
          <w:szCs w:val="24"/>
          <w:lang w:val="en-GB"/>
        </w:rPr>
        <w:t xml:space="preserve"> </w:t>
      </w:r>
    </w:p>
    <w:p w14:paraId="4BA5E2BF" w14:textId="77777777" w:rsidR="00FA7E1F" w:rsidRPr="00E52688" w:rsidRDefault="00FA7E1F" w:rsidP="00A61018">
      <w:pPr>
        <w:pStyle w:val="ListParagraph"/>
        <w:numPr>
          <w:ilvl w:val="0"/>
          <w:numId w:val="2"/>
        </w:numPr>
        <w:rPr>
          <w:rFonts w:asciiTheme="minorHAnsi" w:eastAsia="Times New Roman" w:hAnsiTheme="minorHAnsi" w:cstheme="minorHAnsi"/>
          <w:color w:val="000000"/>
          <w:sz w:val="24"/>
          <w:szCs w:val="24"/>
          <w:lang w:val="en-PK"/>
        </w:rPr>
      </w:pPr>
      <w:r w:rsidRPr="00E52688">
        <w:rPr>
          <w:rFonts w:asciiTheme="minorHAnsi" w:eastAsia="Times New Roman" w:hAnsiTheme="minorHAnsi" w:cstheme="minorHAnsi"/>
          <w:color w:val="000000"/>
          <w:sz w:val="24"/>
          <w:szCs w:val="24"/>
          <w:lang w:val="en-GB"/>
        </w:rPr>
        <w:t>N</w:t>
      </w:r>
      <w:r w:rsidR="00990A1B" w:rsidRPr="00E52688">
        <w:rPr>
          <w:rFonts w:asciiTheme="minorHAnsi" w:eastAsia="Times New Roman" w:hAnsiTheme="minorHAnsi" w:cstheme="minorHAnsi"/>
          <w:color w:val="000000"/>
          <w:sz w:val="24"/>
          <w:szCs w:val="24"/>
          <w:lang w:val="en-PK"/>
        </w:rPr>
        <w:t>o agent is allowed to work for Lux realty and another estate agency at the same time</w:t>
      </w:r>
      <w:r w:rsidRPr="00E52688">
        <w:rPr>
          <w:rFonts w:asciiTheme="minorHAnsi" w:eastAsia="Times New Roman" w:hAnsiTheme="minorHAnsi" w:cstheme="minorHAnsi"/>
          <w:color w:val="000000"/>
          <w:sz w:val="24"/>
          <w:szCs w:val="24"/>
          <w:lang w:val="en-GB"/>
        </w:rPr>
        <w:t>.</w:t>
      </w:r>
    </w:p>
    <w:p w14:paraId="47B285A0" w14:textId="77777777" w:rsidR="00FA7E1F" w:rsidRPr="00A61018" w:rsidRDefault="00990A1B" w:rsidP="00A61018">
      <w:pPr>
        <w:pStyle w:val="ListParagraph"/>
        <w:numPr>
          <w:ilvl w:val="0"/>
          <w:numId w:val="2"/>
        </w:numPr>
        <w:rPr>
          <w:rFonts w:asciiTheme="minorHAnsi" w:eastAsia="Times New Roman" w:hAnsiTheme="minorHAnsi" w:cstheme="minorHAnsi"/>
          <w:color w:val="000000"/>
          <w:sz w:val="24"/>
          <w:szCs w:val="24"/>
          <w:lang w:val="en-PK"/>
        </w:rPr>
      </w:pPr>
      <w:r w:rsidRPr="00E52688">
        <w:rPr>
          <w:rFonts w:asciiTheme="minorHAnsi" w:eastAsia="Times New Roman" w:hAnsiTheme="minorHAnsi" w:cstheme="minorHAnsi"/>
          <w:color w:val="000000"/>
          <w:sz w:val="24"/>
          <w:szCs w:val="24"/>
          <w:lang w:val="en-PK"/>
        </w:rPr>
        <w:t>When working for Lux realty they undertake to pass all business directly through Lux realty</w:t>
      </w:r>
      <w:r w:rsidR="00FA7E1F" w:rsidRPr="00E52688">
        <w:rPr>
          <w:rFonts w:asciiTheme="minorHAnsi" w:eastAsia="Times New Roman" w:hAnsiTheme="minorHAnsi" w:cstheme="minorHAnsi"/>
          <w:color w:val="000000"/>
          <w:sz w:val="24"/>
          <w:szCs w:val="24"/>
          <w:lang w:val="en-GB"/>
        </w:rPr>
        <w:t>.</w:t>
      </w:r>
    </w:p>
    <w:p w14:paraId="005513DB" w14:textId="77777777" w:rsidR="00A61018" w:rsidRPr="00E52688" w:rsidRDefault="00A61018" w:rsidP="00A61018">
      <w:pPr>
        <w:pStyle w:val="ListParagraph"/>
        <w:rPr>
          <w:rFonts w:asciiTheme="minorHAnsi" w:eastAsia="Times New Roman" w:hAnsiTheme="minorHAnsi" w:cstheme="minorHAnsi"/>
          <w:color w:val="000000"/>
          <w:sz w:val="24"/>
          <w:szCs w:val="24"/>
          <w:lang w:val="en-PK"/>
        </w:rPr>
      </w:pPr>
    </w:p>
    <w:p w14:paraId="7E7AF745" w14:textId="7D16D0B2" w:rsidR="00FA7E1F" w:rsidRPr="00A61018" w:rsidRDefault="00990A1B" w:rsidP="00A61018">
      <w:pPr>
        <w:pStyle w:val="ListParagraph"/>
        <w:numPr>
          <w:ilvl w:val="0"/>
          <w:numId w:val="2"/>
        </w:numPr>
        <w:rPr>
          <w:rFonts w:asciiTheme="minorHAnsi" w:eastAsia="Times New Roman" w:hAnsiTheme="minorHAnsi" w:cstheme="minorHAnsi"/>
          <w:color w:val="000000"/>
          <w:sz w:val="24"/>
          <w:szCs w:val="24"/>
          <w:lang w:val="en-PK"/>
        </w:rPr>
      </w:pPr>
      <w:r w:rsidRPr="00E52688">
        <w:rPr>
          <w:rFonts w:asciiTheme="minorHAnsi" w:eastAsia="Times New Roman" w:hAnsiTheme="minorHAnsi" w:cstheme="minorHAnsi"/>
          <w:color w:val="000000"/>
          <w:sz w:val="24"/>
          <w:szCs w:val="24"/>
          <w:lang w:val="en-PK"/>
        </w:rPr>
        <w:t>It is illegal and unlawful to any representative of Lux Real estate to enter into any direct agreements with any other agency/developer/landlord/ client/ Buyer or any other organisation or person dealing with any kind of real estate</w:t>
      </w:r>
      <w:r w:rsidR="00FA7E1F" w:rsidRPr="00E52688">
        <w:rPr>
          <w:rFonts w:asciiTheme="minorHAnsi" w:eastAsia="Times New Roman" w:hAnsiTheme="minorHAnsi" w:cstheme="minorHAnsi"/>
          <w:color w:val="000000"/>
          <w:sz w:val="24"/>
          <w:szCs w:val="24"/>
          <w:lang w:val="en-GB"/>
        </w:rPr>
        <w:t xml:space="preserve"> business</w:t>
      </w:r>
      <w:r w:rsidR="00A61018">
        <w:rPr>
          <w:rFonts w:asciiTheme="minorHAnsi" w:eastAsia="Times New Roman" w:hAnsiTheme="minorHAnsi" w:cstheme="minorHAnsi"/>
          <w:color w:val="000000"/>
          <w:sz w:val="24"/>
          <w:szCs w:val="24"/>
          <w:lang w:val="en-GB"/>
        </w:rPr>
        <w:t>.</w:t>
      </w:r>
    </w:p>
    <w:p w14:paraId="19F229E6" w14:textId="77777777" w:rsidR="00A61018" w:rsidRPr="00A61018" w:rsidRDefault="00A61018" w:rsidP="00A61018">
      <w:pPr>
        <w:rPr>
          <w:rFonts w:asciiTheme="minorHAnsi" w:eastAsia="Times New Roman" w:hAnsiTheme="minorHAnsi" w:cstheme="minorHAnsi"/>
          <w:color w:val="000000"/>
          <w:sz w:val="24"/>
          <w:szCs w:val="24"/>
          <w:lang w:val="en-PK"/>
        </w:rPr>
      </w:pPr>
    </w:p>
    <w:p w14:paraId="373E6E5B" w14:textId="73B4D42B" w:rsidR="00990A1B" w:rsidRPr="00E52688" w:rsidRDefault="00990A1B" w:rsidP="00A61018">
      <w:pPr>
        <w:pStyle w:val="ListParagraph"/>
        <w:numPr>
          <w:ilvl w:val="0"/>
          <w:numId w:val="2"/>
        </w:numPr>
        <w:rPr>
          <w:rFonts w:asciiTheme="minorHAnsi" w:eastAsia="Times New Roman" w:hAnsiTheme="minorHAnsi" w:cstheme="minorHAnsi"/>
          <w:color w:val="000000"/>
          <w:sz w:val="24"/>
          <w:szCs w:val="24"/>
          <w:lang w:val="en-PK"/>
        </w:rPr>
      </w:pPr>
      <w:r w:rsidRPr="00E52688">
        <w:rPr>
          <w:rFonts w:asciiTheme="minorHAnsi" w:eastAsia="Times New Roman" w:hAnsiTheme="minorHAnsi" w:cstheme="minorHAnsi"/>
          <w:color w:val="000000"/>
          <w:sz w:val="24"/>
          <w:szCs w:val="24"/>
          <w:lang w:val="en-PK"/>
        </w:rPr>
        <w:t>Any agent found to have behaved dishonestly or have collected any payment illegally will be reported to the police authorities and reported to RERA. Lux realty will also be entitled to claim compensation and losses of a minimum of 50,000 AED</w:t>
      </w:r>
      <w:r w:rsidR="00E52688" w:rsidRPr="00E52688">
        <w:rPr>
          <w:rFonts w:asciiTheme="minorHAnsi" w:eastAsia="Times New Roman" w:hAnsiTheme="minorHAnsi" w:cstheme="minorHAnsi"/>
          <w:color w:val="000000"/>
          <w:sz w:val="24"/>
          <w:szCs w:val="24"/>
          <w:lang w:val="en-GB"/>
        </w:rPr>
        <w:t>.</w:t>
      </w:r>
    </w:p>
    <w:p w14:paraId="3BBAAF44" w14:textId="77777777" w:rsidR="00FA7E1F" w:rsidRPr="00E52688" w:rsidRDefault="00FA7E1F" w:rsidP="00E52688">
      <w:pPr>
        <w:spacing w:line="360" w:lineRule="auto"/>
        <w:rPr>
          <w:rFonts w:asciiTheme="minorHAnsi" w:eastAsia="Times New Roman" w:hAnsiTheme="minorHAnsi" w:cstheme="minorHAnsi"/>
          <w:color w:val="000000"/>
          <w:sz w:val="24"/>
          <w:szCs w:val="24"/>
          <w:lang w:val="en-PK"/>
        </w:rPr>
      </w:pPr>
    </w:p>
    <w:p w14:paraId="053CD0E7" w14:textId="77777777" w:rsidR="00FA7E1F" w:rsidRPr="00E52688" w:rsidRDefault="00FA7E1F" w:rsidP="00FA7E1F">
      <w:pPr>
        <w:rPr>
          <w:rFonts w:asciiTheme="minorHAnsi" w:eastAsia="Times New Roman" w:hAnsiTheme="minorHAnsi" w:cstheme="minorHAnsi"/>
          <w:color w:val="000000"/>
          <w:sz w:val="24"/>
          <w:szCs w:val="24"/>
          <w:lang w:val="en-PK"/>
        </w:rPr>
      </w:pPr>
    </w:p>
    <w:p w14:paraId="35C3D8CB" w14:textId="77777777" w:rsidR="00FA7E1F" w:rsidRPr="00E52688" w:rsidRDefault="00FA7E1F" w:rsidP="00FA7E1F">
      <w:pPr>
        <w:rPr>
          <w:rFonts w:asciiTheme="minorHAnsi" w:eastAsia="Times New Roman" w:hAnsiTheme="minorHAnsi" w:cstheme="minorHAnsi"/>
          <w:color w:val="000000"/>
          <w:sz w:val="24"/>
          <w:szCs w:val="24"/>
          <w:lang w:val="en-PK"/>
        </w:rPr>
      </w:pPr>
    </w:p>
    <w:p w14:paraId="58E91119" w14:textId="77777777" w:rsidR="00FA7E1F" w:rsidRPr="00E52688" w:rsidRDefault="00FA7E1F" w:rsidP="00FA7E1F">
      <w:pPr>
        <w:rPr>
          <w:rFonts w:asciiTheme="minorHAnsi" w:eastAsia="Times New Roman" w:hAnsiTheme="minorHAnsi" w:cstheme="minorHAnsi"/>
          <w:color w:val="000000"/>
          <w:sz w:val="24"/>
          <w:szCs w:val="24"/>
          <w:lang w:val="en-PK"/>
        </w:rPr>
      </w:pPr>
    </w:p>
    <w:p w14:paraId="2F3B9848" w14:textId="77777777" w:rsidR="005C7C84" w:rsidRPr="00E52688" w:rsidRDefault="005C7C84" w:rsidP="00FA7E1F">
      <w:pPr>
        <w:rPr>
          <w:rFonts w:asciiTheme="minorHAnsi" w:eastAsia="Times New Roman" w:hAnsiTheme="minorHAnsi" w:cstheme="minorHAnsi"/>
          <w:color w:val="000000"/>
          <w:sz w:val="24"/>
          <w:szCs w:val="24"/>
          <w:lang w:val="en-PK"/>
        </w:rPr>
      </w:pPr>
    </w:p>
    <w:p w14:paraId="776C73BB" w14:textId="72149645" w:rsidR="00FA7E1F" w:rsidRPr="00E52688" w:rsidRDefault="005C7C84" w:rsidP="00FA7E1F">
      <w:pPr>
        <w:rPr>
          <w:rFonts w:asciiTheme="minorHAnsi" w:eastAsia="Times New Roman" w:hAnsiTheme="minorHAnsi" w:cstheme="minorHAnsi"/>
          <w:color w:val="000000"/>
          <w:sz w:val="24"/>
          <w:szCs w:val="24"/>
          <w:lang w:val="en-PK"/>
        </w:rPr>
      </w:pPr>
      <w:r w:rsidRPr="00E52688">
        <w:rPr>
          <w:rFonts w:asciiTheme="minorHAnsi" w:eastAsia="Times New Roman" w:hAnsiTheme="minorHAnsi" w:cstheme="minorHAnsi"/>
          <w:noProof/>
          <w:color w:val="000000"/>
          <w:sz w:val="24"/>
          <w:szCs w:val="24"/>
          <w:lang w:val="en-PK"/>
          <w14:ligatures w14:val="standardContextual"/>
        </w:rPr>
        <mc:AlternateContent>
          <mc:Choice Requires="wps">
            <w:drawing>
              <wp:anchor distT="0" distB="0" distL="114300" distR="114300" simplePos="0" relativeHeight="251662336" behindDoc="0" locked="0" layoutInCell="1" allowOverlap="1" wp14:anchorId="1AD5DA37" wp14:editId="028CA715">
                <wp:simplePos x="0" y="0"/>
                <wp:positionH relativeFrom="column">
                  <wp:posOffset>-9525</wp:posOffset>
                </wp:positionH>
                <wp:positionV relativeFrom="paragraph">
                  <wp:posOffset>129540</wp:posOffset>
                </wp:positionV>
                <wp:extent cx="1247775" cy="9525"/>
                <wp:effectExtent l="0" t="0" r="28575" b="28575"/>
                <wp:wrapNone/>
                <wp:docPr id="1619891981" name="Straight Connector 3"/>
                <wp:cNvGraphicFramePr/>
                <a:graphic xmlns:a="http://schemas.openxmlformats.org/drawingml/2006/main">
                  <a:graphicData uri="http://schemas.microsoft.com/office/word/2010/wordprocessingShape">
                    <wps:wsp>
                      <wps:cNvCnPr/>
                      <wps:spPr>
                        <a:xfrm flipV="1">
                          <a:off x="0" y="0"/>
                          <a:ext cx="12477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7DC7A95"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10.2pt" to="97.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" strokecolor="black [3200]" strokeweight=".5pt">
                <v:stroke joinstyle="miter"/>
              </v:line>
            </w:pict>
          </mc:Fallback>
        </mc:AlternateContent>
      </w:r>
    </w:p>
    <w:p w14:paraId="2ED13B8B" w14:textId="5E70D940" w:rsidR="00FA7E1F" w:rsidRPr="00E52688" w:rsidRDefault="00FA7E1F" w:rsidP="00FA7E1F">
      <w:pPr>
        <w:rPr>
          <w:rFonts w:asciiTheme="minorHAnsi" w:eastAsia="Times New Roman" w:hAnsiTheme="minorHAnsi" w:cstheme="minorHAnsi"/>
          <w:color w:val="000000"/>
          <w:sz w:val="24"/>
          <w:szCs w:val="24"/>
          <w:lang w:val="en-GB"/>
        </w:rPr>
      </w:pPr>
      <w:r w:rsidRPr="00E52688">
        <w:rPr>
          <w:rFonts w:asciiTheme="minorHAnsi" w:eastAsia="Times New Roman" w:hAnsiTheme="minorHAnsi" w:cstheme="minorHAnsi"/>
          <w:color w:val="000000"/>
          <w:sz w:val="24"/>
          <w:szCs w:val="24"/>
          <w:lang w:val="en-GB"/>
        </w:rPr>
        <w:t>Sana Khan</w:t>
      </w:r>
    </w:p>
    <w:p w14:paraId="26705F26" w14:textId="2F169C5A" w:rsidR="00FA7E1F" w:rsidRPr="00E52688" w:rsidRDefault="00FA7E1F" w:rsidP="00FA7E1F">
      <w:pPr>
        <w:rPr>
          <w:rFonts w:asciiTheme="minorHAnsi" w:eastAsia="Times New Roman" w:hAnsiTheme="minorHAnsi" w:cstheme="minorHAnsi"/>
          <w:color w:val="000000"/>
          <w:sz w:val="24"/>
          <w:szCs w:val="24"/>
          <w:lang w:val="en-GB"/>
        </w:rPr>
      </w:pPr>
      <w:r w:rsidRPr="00E52688">
        <w:rPr>
          <w:rFonts w:asciiTheme="minorHAnsi" w:eastAsia="Times New Roman" w:hAnsiTheme="minorHAnsi" w:cstheme="minorHAnsi"/>
          <w:color w:val="000000"/>
          <w:sz w:val="24"/>
          <w:szCs w:val="24"/>
          <w:lang w:val="en-GB"/>
        </w:rPr>
        <w:t>CEO</w:t>
      </w:r>
    </w:p>
    <w:p w14:paraId="65E8270A" w14:textId="0CEC4E91" w:rsidR="00FA7E1F" w:rsidRDefault="00FA7E1F" w:rsidP="00FA7E1F">
      <w:pPr>
        <w:rPr>
          <w:rFonts w:asciiTheme="minorHAnsi" w:eastAsia="Times New Roman" w:hAnsiTheme="minorHAnsi" w:cstheme="minorHAnsi"/>
          <w:color w:val="000000"/>
          <w:sz w:val="24"/>
          <w:szCs w:val="24"/>
          <w:lang w:val="en-GB"/>
        </w:rPr>
      </w:pPr>
      <w:r w:rsidRPr="00E52688">
        <w:rPr>
          <w:rFonts w:asciiTheme="minorHAnsi" w:eastAsia="Times New Roman" w:hAnsiTheme="minorHAnsi" w:cstheme="minorHAnsi"/>
          <w:color w:val="000000"/>
          <w:sz w:val="24"/>
          <w:szCs w:val="24"/>
          <w:lang w:val="en-GB"/>
        </w:rPr>
        <w:t>Lux Realty</w:t>
      </w:r>
    </w:p>
    <w:p w14:paraId="4F112C48" w14:textId="77777777" w:rsidR="00E52688" w:rsidRPr="00E52688" w:rsidRDefault="00E52688" w:rsidP="00FA7E1F">
      <w:pPr>
        <w:rPr>
          <w:rFonts w:asciiTheme="minorHAnsi" w:eastAsia="Times New Roman" w:hAnsiTheme="minorHAnsi" w:cstheme="minorHAnsi"/>
          <w:color w:val="000000"/>
          <w:sz w:val="24"/>
          <w:szCs w:val="24"/>
          <w:lang w:val="en-GB"/>
        </w:rPr>
      </w:pPr>
    </w:p>
    <w:p w14:paraId="5E6150D9" w14:textId="42D2EE5A" w:rsidR="00FA7E1F" w:rsidRPr="00E52688" w:rsidRDefault="00FA7E1F" w:rsidP="00FA7E1F">
      <w:pPr>
        <w:rPr>
          <w:rFonts w:asciiTheme="minorHAnsi" w:eastAsia="Times New Roman" w:hAnsiTheme="minorHAnsi" w:cstheme="minorHAnsi"/>
          <w:color w:val="000000"/>
          <w:sz w:val="24"/>
          <w:szCs w:val="24"/>
          <w:lang w:val="en-GB"/>
        </w:rPr>
      </w:pPr>
    </w:p>
    <w:p w14:paraId="5D887A8E" w14:textId="3156E34C" w:rsidR="00FA7E1F" w:rsidRPr="00E52688" w:rsidRDefault="00A93CBE" w:rsidP="00A93CBE">
      <w:pPr>
        <w:jc w:val="center"/>
        <w:rPr>
          <w:rFonts w:asciiTheme="minorHAnsi" w:eastAsia="Times New Roman" w:hAnsiTheme="minorHAnsi" w:cstheme="minorHAnsi"/>
          <w:b/>
          <w:bCs/>
          <w:color w:val="000000"/>
          <w:spacing w:val="40"/>
          <w:w w:val="150"/>
          <w:sz w:val="24"/>
          <w:szCs w:val="24"/>
          <w:lang w:val="en-GB"/>
        </w:rPr>
      </w:pPr>
      <w:r w:rsidRPr="00E52688">
        <w:rPr>
          <w:rFonts w:asciiTheme="minorHAnsi" w:eastAsia="Times New Roman" w:hAnsiTheme="minorHAnsi" w:cstheme="minorHAnsi"/>
          <w:b/>
          <w:bCs/>
          <w:noProof/>
          <w:color w:val="000000"/>
          <w:spacing w:val="40"/>
          <w:sz w:val="24"/>
          <w:szCs w:val="24"/>
          <w:lang w:val="en-GB"/>
          <w14:ligatures w14:val="standardContextual"/>
        </w:rPr>
        <mc:AlternateContent>
          <mc:Choice Requires="wps">
            <w:drawing>
              <wp:anchor distT="0" distB="0" distL="114300" distR="114300" simplePos="0" relativeHeight="251661312" behindDoc="0" locked="0" layoutInCell="1" allowOverlap="1" wp14:anchorId="229E125A" wp14:editId="4BC1C2F1">
                <wp:simplePos x="0" y="0"/>
                <wp:positionH relativeFrom="column">
                  <wp:posOffset>3743325</wp:posOffset>
                </wp:positionH>
                <wp:positionV relativeFrom="paragraph">
                  <wp:posOffset>99695</wp:posOffset>
                </wp:positionV>
                <wp:extent cx="2047875" cy="0"/>
                <wp:effectExtent l="0" t="0" r="0" b="0"/>
                <wp:wrapNone/>
                <wp:docPr id="953746717" name="Straight Connector 2"/>
                <wp:cNvGraphicFramePr/>
                <a:graphic xmlns:a="http://schemas.openxmlformats.org/drawingml/2006/main">
                  <a:graphicData uri="http://schemas.microsoft.com/office/word/2010/wordprocessingShape">
                    <wps:wsp>
                      <wps:cNvCnPr/>
                      <wps:spPr>
                        <a:xfrm>
                          <a:off x="0" y="0"/>
                          <a:ext cx="2047875" cy="0"/>
                        </a:xfrm>
                        <a:prstGeom prst="line">
                          <a:avLst/>
                        </a:prstGeom>
                        <a:ln w="12700">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7085D31"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4.75pt,7.85pt" to="456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" strokecolor="black [3200]" strokeweight="1pt">
                <v:stroke dashstyle="dash" joinstyle="miter"/>
              </v:line>
            </w:pict>
          </mc:Fallback>
        </mc:AlternateContent>
      </w:r>
      <w:r w:rsidRPr="00E52688">
        <w:rPr>
          <w:rFonts w:asciiTheme="minorHAnsi" w:eastAsia="Times New Roman" w:hAnsiTheme="minorHAnsi" w:cstheme="minorHAnsi"/>
          <w:b/>
          <w:bCs/>
          <w:noProof/>
          <w:color w:val="000000"/>
          <w:spacing w:val="40"/>
          <w:sz w:val="24"/>
          <w:szCs w:val="24"/>
          <w:lang w:val="en-GB"/>
          <w14:ligatures w14:val="standardContextual"/>
        </w:rPr>
        <mc:AlternateContent>
          <mc:Choice Requires="wps">
            <w:drawing>
              <wp:anchor distT="0" distB="0" distL="114300" distR="114300" simplePos="0" relativeHeight="251659264" behindDoc="0" locked="0" layoutInCell="1" allowOverlap="1" wp14:anchorId="4E12F6B7" wp14:editId="22EAF0EC">
                <wp:simplePos x="0" y="0"/>
                <wp:positionH relativeFrom="column">
                  <wp:posOffset>-28576</wp:posOffset>
                </wp:positionH>
                <wp:positionV relativeFrom="paragraph">
                  <wp:posOffset>109220</wp:posOffset>
                </wp:positionV>
                <wp:extent cx="2047875" cy="0"/>
                <wp:effectExtent l="0" t="0" r="0" b="0"/>
                <wp:wrapNone/>
                <wp:docPr id="1118221201" name="Straight Connector 2"/>
                <wp:cNvGraphicFramePr/>
                <a:graphic xmlns:a="http://schemas.openxmlformats.org/drawingml/2006/main">
                  <a:graphicData uri="http://schemas.microsoft.com/office/word/2010/wordprocessingShape">
                    <wps:wsp>
                      <wps:cNvCnPr/>
                      <wps:spPr>
                        <a:xfrm>
                          <a:off x="0" y="0"/>
                          <a:ext cx="2047875" cy="0"/>
                        </a:xfrm>
                        <a:prstGeom prst="line">
                          <a:avLst/>
                        </a:prstGeom>
                        <a:ln w="12700">
                          <a:prstDash val="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4C245A5"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8.6pt" to="159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" strokecolor="black [3200]" strokeweight="1pt">
                <v:stroke dashstyle="dash" joinstyle="miter"/>
              </v:line>
            </w:pict>
          </mc:Fallback>
        </mc:AlternateContent>
      </w:r>
      <w:r w:rsidR="00FA7E1F" w:rsidRPr="00E52688">
        <w:rPr>
          <w:rFonts w:asciiTheme="minorHAnsi" w:eastAsia="Times New Roman" w:hAnsiTheme="minorHAnsi" w:cstheme="minorHAnsi"/>
          <w:b/>
          <w:bCs/>
          <w:color w:val="000000"/>
          <w:spacing w:val="40"/>
          <w:w w:val="150"/>
          <w:sz w:val="24"/>
          <w:szCs w:val="24"/>
          <w:lang w:val="en-GB"/>
        </w:rPr>
        <w:t>AFFIDAVIT</w:t>
      </w:r>
    </w:p>
    <w:p w14:paraId="711C69C1" w14:textId="15E5F0E3" w:rsidR="00990A1B" w:rsidRPr="00E52688" w:rsidRDefault="00990A1B" w:rsidP="00990A1B">
      <w:pPr>
        <w:rPr>
          <w:rFonts w:asciiTheme="minorHAnsi" w:eastAsia="Times New Roman" w:hAnsiTheme="minorHAnsi" w:cstheme="minorHAnsi"/>
          <w:color w:val="000000"/>
          <w:sz w:val="24"/>
          <w:szCs w:val="24"/>
          <w:lang w:val="en-PK"/>
        </w:rPr>
      </w:pPr>
    </w:p>
    <w:tbl>
      <w:tblPr>
        <w:tblStyle w:val="TableGrid"/>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
        <w:gridCol w:w="453"/>
        <w:gridCol w:w="530"/>
        <w:gridCol w:w="303"/>
        <w:gridCol w:w="819"/>
        <w:gridCol w:w="819"/>
        <w:gridCol w:w="820"/>
        <w:gridCol w:w="820"/>
        <w:gridCol w:w="820"/>
        <w:gridCol w:w="1345"/>
        <w:gridCol w:w="820"/>
        <w:gridCol w:w="993"/>
      </w:tblGrid>
      <w:tr w:rsidR="00717900" w:rsidRPr="00E52688" w14:paraId="1B6BB457" w14:textId="77777777" w:rsidTr="005C7C84">
        <w:tc>
          <w:tcPr>
            <w:tcW w:w="672" w:type="dxa"/>
            <w:vAlign w:val="bottom"/>
          </w:tcPr>
          <w:p w14:paraId="74F819B5" w14:textId="66313076" w:rsidR="00717900" w:rsidRPr="00E52688" w:rsidRDefault="00717900" w:rsidP="00990A1B">
            <w:pPr>
              <w:rPr>
                <w:rFonts w:asciiTheme="minorHAnsi" w:eastAsia="Times New Roman" w:hAnsiTheme="minorHAnsi" w:cstheme="minorHAnsi"/>
                <w:color w:val="000000"/>
                <w:sz w:val="24"/>
                <w:szCs w:val="24"/>
                <w:lang w:val="en-GB"/>
              </w:rPr>
            </w:pPr>
            <w:r w:rsidRPr="00E52688">
              <w:rPr>
                <w:rFonts w:asciiTheme="minorHAnsi" w:eastAsia="Times New Roman" w:hAnsiTheme="minorHAnsi" w:cstheme="minorHAnsi"/>
                <w:color w:val="000000"/>
                <w:sz w:val="24"/>
                <w:szCs w:val="24"/>
                <w:lang w:val="en-GB"/>
              </w:rPr>
              <w:t>I</w:t>
            </w:r>
          </w:p>
        </w:tc>
        <w:tc>
          <w:tcPr>
            <w:tcW w:w="5384" w:type="dxa"/>
            <w:gridSpan w:val="8"/>
            <w:tcBorders>
              <w:bottom w:val="single" w:sz="4" w:space="0" w:color="auto"/>
            </w:tcBorders>
            <w:vAlign w:val="bottom"/>
          </w:tcPr>
          <w:p w14:paraId="57AE9B9A" w14:textId="77777777" w:rsidR="00717900" w:rsidRPr="00E52688" w:rsidRDefault="00717900" w:rsidP="00990A1B">
            <w:pPr>
              <w:rPr>
                <w:rFonts w:asciiTheme="minorHAnsi" w:eastAsia="Times New Roman" w:hAnsiTheme="minorHAnsi" w:cstheme="minorHAnsi"/>
                <w:color w:val="000000"/>
                <w:sz w:val="24"/>
                <w:szCs w:val="24"/>
                <w:lang w:val="en-PK"/>
              </w:rPr>
            </w:pPr>
          </w:p>
        </w:tc>
        <w:tc>
          <w:tcPr>
            <w:tcW w:w="3158" w:type="dxa"/>
            <w:gridSpan w:val="3"/>
            <w:vAlign w:val="bottom"/>
          </w:tcPr>
          <w:p w14:paraId="1B295341" w14:textId="4EB0C547" w:rsidR="00717900" w:rsidRPr="00E52688" w:rsidRDefault="005C7C84" w:rsidP="00990A1B">
            <w:pPr>
              <w:rPr>
                <w:rFonts w:asciiTheme="minorHAnsi" w:eastAsia="Times New Roman" w:hAnsiTheme="minorHAnsi" w:cstheme="minorHAnsi"/>
                <w:color w:val="000000"/>
                <w:sz w:val="24"/>
                <w:szCs w:val="24"/>
                <w:lang w:val="en-PK"/>
              </w:rPr>
            </w:pPr>
            <w:r w:rsidRPr="00E52688">
              <w:rPr>
                <w:rFonts w:asciiTheme="minorHAnsi" w:eastAsia="Times New Roman" w:hAnsiTheme="minorHAnsi" w:cstheme="minorHAnsi"/>
                <w:color w:val="000000"/>
                <w:sz w:val="24"/>
                <w:szCs w:val="24"/>
                <w:lang w:val="en-GB"/>
              </w:rPr>
              <w:t>have reviewed</w:t>
            </w:r>
            <w:r w:rsidR="00717900" w:rsidRPr="00E52688">
              <w:rPr>
                <w:rFonts w:asciiTheme="minorHAnsi" w:eastAsia="Times New Roman" w:hAnsiTheme="minorHAnsi" w:cstheme="minorHAnsi"/>
                <w:color w:val="000000"/>
                <w:sz w:val="24"/>
                <w:szCs w:val="24"/>
                <w:lang w:val="en-GB"/>
              </w:rPr>
              <w:t xml:space="preserve"> </w:t>
            </w:r>
            <w:r w:rsidRPr="00E52688">
              <w:rPr>
                <w:rFonts w:asciiTheme="minorHAnsi" w:eastAsia="Times New Roman" w:hAnsiTheme="minorHAnsi" w:cstheme="minorHAnsi"/>
                <w:color w:val="000000"/>
                <w:sz w:val="24"/>
                <w:szCs w:val="24"/>
                <w:lang w:val="en-GB"/>
              </w:rPr>
              <w:t>the policy</w:t>
            </w:r>
            <w:r w:rsidR="00717900" w:rsidRPr="00E52688">
              <w:rPr>
                <w:rFonts w:asciiTheme="minorHAnsi" w:eastAsia="Times New Roman" w:hAnsiTheme="minorHAnsi" w:cstheme="minorHAnsi"/>
                <w:color w:val="000000"/>
                <w:sz w:val="24"/>
                <w:szCs w:val="24"/>
                <w:lang w:val="en-GB"/>
              </w:rPr>
              <w:t xml:space="preserve"> </w:t>
            </w:r>
          </w:p>
        </w:tc>
      </w:tr>
      <w:tr w:rsidR="00717900" w:rsidRPr="00E52688" w14:paraId="11D8FA8C" w14:textId="77777777" w:rsidTr="005C7C84">
        <w:tc>
          <w:tcPr>
            <w:tcW w:w="9214" w:type="dxa"/>
            <w:gridSpan w:val="12"/>
            <w:vAlign w:val="bottom"/>
          </w:tcPr>
          <w:p w14:paraId="7CBDA111" w14:textId="2B2F7536" w:rsidR="00717900" w:rsidRPr="00E52688" w:rsidRDefault="005C7C84" w:rsidP="00990A1B">
            <w:pPr>
              <w:rPr>
                <w:rFonts w:asciiTheme="minorHAnsi" w:eastAsia="Times New Roman" w:hAnsiTheme="minorHAnsi" w:cstheme="minorHAnsi"/>
                <w:color w:val="000000"/>
                <w:sz w:val="24"/>
                <w:szCs w:val="24"/>
                <w:lang w:val="en-PK"/>
              </w:rPr>
            </w:pPr>
            <w:r w:rsidRPr="00E52688">
              <w:rPr>
                <w:rFonts w:asciiTheme="minorHAnsi" w:eastAsia="Times New Roman" w:hAnsiTheme="minorHAnsi" w:cstheme="minorHAnsi"/>
                <w:color w:val="000000"/>
                <w:sz w:val="24"/>
                <w:szCs w:val="24"/>
                <w:lang w:val="en-GB"/>
              </w:rPr>
              <w:t xml:space="preserve">mentioned above and confirm that </w:t>
            </w:r>
            <w:r w:rsidR="00717900" w:rsidRPr="00E52688">
              <w:rPr>
                <w:rFonts w:asciiTheme="minorHAnsi" w:eastAsia="Times New Roman" w:hAnsiTheme="minorHAnsi" w:cstheme="minorHAnsi"/>
                <w:color w:val="000000"/>
                <w:sz w:val="24"/>
                <w:szCs w:val="24"/>
                <w:lang w:val="en-GB"/>
              </w:rPr>
              <w:t xml:space="preserve">I </w:t>
            </w:r>
            <w:r w:rsidRPr="00E52688">
              <w:rPr>
                <w:rFonts w:asciiTheme="minorHAnsi" w:eastAsia="Times New Roman" w:hAnsiTheme="minorHAnsi" w:cstheme="minorHAnsi"/>
                <w:color w:val="000000"/>
                <w:sz w:val="24"/>
                <w:szCs w:val="24"/>
                <w:lang w:val="en-GB"/>
              </w:rPr>
              <w:t xml:space="preserve">will comply with the rules and refrain from engaging in any illegal activities </w:t>
            </w:r>
            <w:r w:rsidR="00717900" w:rsidRPr="00E52688">
              <w:rPr>
                <w:rFonts w:asciiTheme="minorHAnsi" w:eastAsia="Times New Roman" w:hAnsiTheme="minorHAnsi" w:cstheme="minorHAnsi"/>
                <w:color w:val="000000"/>
                <w:sz w:val="24"/>
                <w:szCs w:val="24"/>
                <w:lang w:val="en-GB"/>
              </w:rPr>
              <w:t>and that the Lux Realty has the right to take legal action against me if I found suspect.</w:t>
            </w:r>
          </w:p>
        </w:tc>
      </w:tr>
      <w:tr w:rsidR="00717900" w:rsidRPr="00E52688" w14:paraId="765F7041" w14:textId="77777777" w:rsidTr="005C7C84">
        <w:tc>
          <w:tcPr>
            <w:tcW w:w="1125" w:type="dxa"/>
            <w:gridSpan w:val="2"/>
            <w:vAlign w:val="bottom"/>
          </w:tcPr>
          <w:p w14:paraId="7AC91956" w14:textId="77777777" w:rsidR="00717900" w:rsidRPr="00E52688" w:rsidRDefault="00717900" w:rsidP="00990A1B">
            <w:pPr>
              <w:rPr>
                <w:rFonts w:asciiTheme="minorHAnsi" w:eastAsia="Times New Roman" w:hAnsiTheme="minorHAnsi" w:cstheme="minorHAnsi"/>
                <w:color w:val="000000"/>
                <w:sz w:val="24"/>
                <w:szCs w:val="24"/>
                <w:lang w:val="en-PK"/>
              </w:rPr>
            </w:pPr>
          </w:p>
        </w:tc>
        <w:tc>
          <w:tcPr>
            <w:tcW w:w="833" w:type="dxa"/>
            <w:gridSpan w:val="2"/>
            <w:vAlign w:val="bottom"/>
          </w:tcPr>
          <w:p w14:paraId="0FDDEBB6" w14:textId="77777777" w:rsidR="00717900" w:rsidRPr="00E52688" w:rsidRDefault="00717900" w:rsidP="00990A1B">
            <w:pPr>
              <w:rPr>
                <w:rFonts w:asciiTheme="minorHAnsi" w:eastAsia="Times New Roman" w:hAnsiTheme="minorHAnsi" w:cstheme="minorHAnsi"/>
                <w:color w:val="000000"/>
                <w:sz w:val="24"/>
                <w:szCs w:val="24"/>
                <w:lang w:val="en-PK"/>
              </w:rPr>
            </w:pPr>
          </w:p>
        </w:tc>
        <w:tc>
          <w:tcPr>
            <w:tcW w:w="819" w:type="dxa"/>
            <w:vAlign w:val="bottom"/>
          </w:tcPr>
          <w:p w14:paraId="4FA85525" w14:textId="77777777" w:rsidR="00717900" w:rsidRPr="00E52688" w:rsidRDefault="00717900" w:rsidP="00990A1B">
            <w:pPr>
              <w:rPr>
                <w:rFonts w:asciiTheme="minorHAnsi" w:eastAsia="Times New Roman" w:hAnsiTheme="minorHAnsi" w:cstheme="minorHAnsi"/>
                <w:color w:val="000000"/>
                <w:sz w:val="24"/>
                <w:szCs w:val="24"/>
                <w:lang w:val="en-PK"/>
              </w:rPr>
            </w:pPr>
          </w:p>
        </w:tc>
        <w:tc>
          <w:tcPr>
            <w:tcW w:w="819" w:type="dxa"/>
            <w:vAlign w:val="bottom"/>
          </w:tcPr>
          <w:p w14:paraId="07D756D8" w14:textId="77777777" w:rsidR="00717900" w:rsidRPr="00E52688" w:rsidRDefault="00717900" w:rsidP="00990A1B">
            <w:pPr>
              <w:rPr>
                <w:rFonts w:asciiTheme="minorHAnsi" w:eastAsia="Times New Roman" w:hAnsiTheme="minorHAnsi" w:cstheme="minorHAnsi"/>
                <w:color w:val="000000"/>
                <w:sz w:val="24"/>
                <w:szCs w:val="24"/>
                <w:lang w:val="en-PK"/>
              </w:rPr>
            </w:pPr>
          </w:p>
        </w:tc>
        <w:tc>
          <w:tcPr>
            <w:tcW w:w="820" w:type="dxa"/>
            <w:vAlign w:val="bottom"/>
          </w:tcPr>
          <w:p w14:paraId="6B2B4D3F" w14:textId="77777777" w:rsidR="00717900" w:rsidRPr="00E52688" w:rsidRDefault="00717900" w:rsidP="00990A1B">
            <w:pPr>
              <w:rPr>
                <w:rFonts w:asciiTheme="minorHAnsi" w:eastAsia="Times New Roman" w:hAnsiTheme="minorHAnsi" w:cstheme="minorHAnsi"/>
                <w:color w:val="000000"/>
                <w:sz w:val="24"/>
                <w:szCs w:val="24"/>
                <w:lang w:val="en-PK"/>
              </w:rPr>
            </w:pPr>
          </w:p>
        </w:tc>
        <w:tc>
          <w:tcPr>
            <w:tcW w:w="820" w:type="dxa"/>
            <w:vAlign w:val="bottom"/>
          </w:tcPr>
          <w:p w14:paraId="773F4D3D" w14:textId="77777777" w:rsidR="00717900" w:rsidRPr="00E52688" w:rsidRDefault="00717900" w:rsidP="00990A1B">
            <w:pPr>
              <w:rPr>
                <w:rFonts w:asciiTheme="minorHAnsi" w:eastAsia="Times New Roman" w:hAnsiTheme="minorHAnsi" w:cstheme="minorHAnsi"/>
                <w:color w:val="000000"/>
                <w:sz w:val="24"/>
                <w:szCs w:val="24"/>
                <w:lang w:val="en-PK"/>
              </w:rPr>
            </w:pPr>
          </w:p>
        </w:tc>
        <w:tc>
          <w:tcPr>
            <w:tcW w:w="820" w:type="dxa"/>
            <w:vAlign w:val="bottom"/>
          </w:tcPr>
          <w:p w14:paraId="528317F8" w14:textId="77777777" w:rsidR="00717900" w:rsidRPr="00E52688" w:rsidRDefault="00717900" w:rsidP="00990A1B">
            <w:pPr>
              <w:rPr>
                <w:rFonts w:asciiTheme="minorHAnsi" w:eastAsia="Times New Roman" w:hAnsiTheme="minorHAnsi" w:cstheme="minorHAnsi"/>
                <w:color w:val="000000"/>
                <w:sz w:val="24"/>
                <w:szCs w:val="24"/>
                <w:lang w:val="en-PK"/>
              </w:rPr>
            </w:pPr>
          </w:p>
        </w:tc>
        <w:tc>
          <w:tcPr>
            <w:tcW w:w="1345" w:type="dxa"/>
            <w:vAlign w:val="bottom"/>
          </w:tcPr>
          <w:p w14:paraId="0A3B53D9" w14:textId="77777777" w:rsidR="00717900" w:rsidRPr="00E52688" w:rsidRDefault="00717900" w:rsidP="00990A1B">
            <w:pPr>
              <w:rPr>
                <w:rFonts w:asciiTheme="minorHAnsi" w:eastAsia="Times New Roman" w:hAnsiTheme="minorHAnsi" w:cstheme="minorHAnsi"/>
                <w:color w:val="000000"/>
                <w:sz w:val="24"/>
                <w:szCs w:val="24"/>
                <w:lang w:val="en-PK"/>
              </w:rPr>
            </w:pPr>
          </w:p>
        </w:tc>
        <w:tc>
          <w:tcPr>
            <w:tcW w:w="820" w:type="dxa"/>
            <w:vAlign w:val="bottom"/>
          </w:tcPr>
          <w:p w14:paraId="210C5BA3" w14:textId="77777777" w:rsidR="00717900" w:rsidRPr="00E52688" w:rsidRDefault="00717900" w:rsidP="00990A1B">
            <w:pPr>
              <w:rPr>
                <w:rFonts w:asciiTheme="minorHAnsi" w:eastAsia="Times New Roman" w:hAnsiTheme="minorHAnsi" w:cstheme="minorHAnsi"/>
                <w:color w:val="000000"/>
                <w:sz w:val="24"/>
                <w:szCs w:val="24"/>
                <w:lang w:val="en-PK"/>
              </w:rPr>
            </w:pPr>
          </w:p>
        </w:tc>
        <w:tc>
          <w:tcPr>
            <w:tcW w:w="993" w:type="dxa"/>
            <w:vAlign w:val="bottom"/>
          </w:tcPr>
          <w:p w14:paraId="722451B5" w14:textId="77777777" w:rsidR="00717900" w:rsidRPr="00E52688" w:rsidRDefault="00717900" w:rsidP="00990A1B">
            <w:pPr>
              <w:rPr>
                <w:rFonts w:asciiTheme="minorHAnsi" w:eastAsia="Times New Roman" w:hAnsiTheme="minorHAnsi" w:cstheme="minorHAnsi"/>
                <w:color w:val="000000"/>
                <w:sz w:val="24"/>
                <w:szCs w:val="24"/>
                <w:lang w:val="en-PK"/>
              </w:rPr>
            </w:pPr>
          </w:p>
        </w:tc>
      </w:tr>
      <w:tr w:rsidR="00A93CBE" w:rsidRPr="00E52688" w14:paraId="3C4DAE40" w14:textId="77777777" w:rsidTr="005C7C84">
        <w:tc>
          <w:tcPr>
            <w:tcW w:w="1655" w:type="dxa"/>
            <w:gridSpan w:val="3"/>
            <w:vAlign w:val="bottom"/>
          </w:tcPr>
          <w:p w14:paraId="3CA2CC9C" w14:textId="7E0184C3" w:rsidR="00A93CBE" w:rsidRPr="00E52688" w:rsidRDefault="00A93CBE" w:rsidP="00990A1B">
            <w:pPr>
              <w:rPr>
                <w:rFonts w:asciiTheme="minorHAnsi" w:eastAsia="Times New Roman" w:hAnsiTheme="minorHAnsi" w:cstheme="minorHAnsi"/>
                <w:color w:val="000000"/>
                <w:sz w:val="24"/>
                <w:szCs w:val="24"/>
                <w:lang w:val="en-PK"/>
              </w:rPr>
            </w:pPr>
            <w:r w:rsidRPr="00E52688">
              <w:rPr>
                <w:rFonts w:asciiTheme="minorHAnsi" w:eastAsia="Times New Roman" w:hAnsiTheme="minorHAnsi" w:cstheme="minorHAnsi"/>
                <w:color w:val="000000"/>
                <w:sz w:val="24"/>
                <w:szCs w:val="24"/>
                <w:lang w:val="en-GB"/>
              </w:rPr>
              <w:t>Passport No.</w:t>
            </w:r>
          </w:p>
        </w:tc>
        <w:tc>
          <w:tcPr>
            <w:tcW w:w="2761" w:type="dxa"/>
            <w:gridSpan w:val="4"/>
            <w:tcBorders>
              <w:bottom w:val="single" w:sz="4" w:space="0" w:color="auto"/>
            </w:tcBorders>
            <w:vAlign w:val="bottom"/>
          </w:tcPr>
          <w:p w14:paraId="6E6B37B3" w14:textId="77777777" w:rsidR="00A93CBE" w:rsidRPr="00E52688" w:rsidRDefault="00A93CBE" w:rsidP="00990A1B">
            <w:pPr>
              <w:rPr>
                <w:rFonts w:asciiTheme="minorHAnsi" w:eastAsia="Times New Roman" w:hAnsiTheme="minorHAnsi" w:cstheme="minorHAnsi"/>
                <w:color w:val="000000"/>
                <w:sz w:val="24"/>
                <w:szCs w:val="24"/>
                <w:lang w:val="en-PK"/>
              </w:rPr>
            </w:pPr>
          </w:p>
        </w:tc>
        <w:tc>
          <w:tcPr>
            <w:tcW w:w="2985" w:type="dxa"/>
            <w:gridSpan w:val="3"/>
            <w:vAlign w:val="bottom"/>
          </w:tcPr>
          <w:p w14:paraId="50F405B8" w14:textId="52C518EF" w:rsidR="00A93CBE" w:rsidRPr="00E52688" w:rsidRDefault="00A93CBE" w:rsidP="00A93CBE">
            <w:pPr>
              <w:jc w:val="right"/>
              <w:rPr>
                <w:rFonts w:asciiTheme="minorHAnsi" w:eastAsia="Times New Roman" w:hAnsiTheme="minorHAnsi" w:cstheme="minorHAnsi"/>
                <w:color w:val="000000"/>
                <w:sz w:val="24"/>
                <w:szCs w:val="24"/>
                <w:lang w:val="en-GB"/>
              </w:rPr>
            </w:pPr>
            <w:r w:rsidRPr="00E52688">
              <w:rPr>
                <w:rFonts w:asciiTheme="minorHAnsi" w:eastAsia="Times New Roman" w:hAnsiTheme="minorHAnsi" w:cstheme="minorHAnsi"/>
                <w:color w:val="000000"/>
                <w:sz w:val="24"/>
                <w:szCs w:val="24"/>
                <w:lang w:val="en-GB"/>
              </w:rPr>
              <w:t>Emirates ID No.</w:t>
            </w:r>
          </w:p>
        </w:tc>
        <w:tc>
          <w:tcPr>
            <w:tcW w:w="1813" w:type="dxa"/>
            <w:gridSpan w:val="2"/>
            <w:tcBorders>
              <w:bottom w:val="single" w:sz="4" w:space="0" w:color="auto"/>
            </w:tcBorders>
            <w:vAlign w:val="bottom"/>
          </w:tcPr>
          <w:p w14:paraId="6C636605" w14:textId="77777777" w:rsidR="00A93CBE" w:rsidRPr="00E52688" w:rsidRDefault="00A93CBE" w:rsidP="00990A1B">
            <w:pPr>
              <w:rPr>
                <w:rFonts w:asciiTheme="minorHAnsi" w:eastAsia="Times New Roman" w:hAnsiTheme="minorHAnsi" w:cstheme="minorHAnsi"/>
                <w:color w:val="000000"/>
                <w:sz w:val="24"/>
                <w:szCs w:val="24"/>
                <w:lang w:val="en-PK"/>
              </w:rPr>
            </w:pPr>
          </w:p>
        </w:tc>
      </w:tr>
      <w:tr w:rsidR="005C7C84" w:rsidRPr="00E52688" w14:paraId="7E3E9676" w14:textId="77777777" w:rsidTr="005C7C84">
        <w:tc>
          <w:tcPr>
            <w:tcW w:w="1125" w:type="dxa"/>
            <w:gridSpan w:val="2"/>
            <w:vAlign w:val="bottom"/>
          </w:tcPr>
          <w:p w14:paraId="0B229E67" w14:textId="77777777" w:rsidR="00FA7E1F" w:rsidRPr="00E52688" w:rsidRDefault="00FA7E1F" w:rsidP="00990A1B">
            <w:pPr>
              <w:rPr>
                <w:rFonts w:asciiTheme="minorHAnsi" w:eastAsia="Times New Roman" w:hAnsiTheme="minorHAnsi" w:cstheme="minorHAnsi"/>
                <w:color w:val="000000"/>
                <w:sz w:val="24"/>
                <w:szCs w:val="24"/>
                <w:lang w:val="en-PK"/>
              </w:rPr>
            </w:pPr>
          </w:p>
        </w:tc>
        <w:tc>
          <w:tcPr>
            <w:tcW w:w="833" w:type="dxa"/>
            <w:gridSpan w:val="2"/>
            <w:vAlign w:val="bottom"/>
          </w:tcPr>
          <w:p w14:paraId="4A237E07" w14:textId="77777777" w:rsidR="00FA7E1F" w:rsidRPr="00E52688" w:rsidRDefault="00FA7E1F" w:rsidP="00990A1B">
            <w:pPr>
              <w:rPr>
                <w:rFonts w:asciiTheme="minorHAnsi" w:eastAsia="Times New Roman" w:hAnsiTheme="minorHAnsi" w:cstheme="minorHAnsi"/>
                <w:color w:val="000000"/>
                <w:sz w:val="24"/>
                <w:szCs w:val="24"/>
                <w:lang w:val="en-PK"/>
              </w:rPr>
            </w:pPr>
          </w:p>
        </w:tc>
        <w:tc>
          <w:tcPr>
            <w:tcW w:w="819" w:type="dxa"/>
            <w:vAlign w:val="bottom"/>
          </w:tcPr>
          <w:p w14:paraId="4EA6BD9D" w14:textId="77777777" w:rsidR="00FA7E1F" w:rsidRPr="00E52688" w:rsidRDefault="00FA7E1F" w:rsidP="00990A1B">
            <w:pPr>
              <w:rPr>
                <w:rFonts w:asciiTheme="minorHAnsi" w:eastAsia="Times New Roman" w:hAnsiTheme="minorHAnsi" w:cstheme="minorHAnsi"/>
                <w:color w:val="000000"/>
                <w:sz w:val="24"/>
                <w:szCs w:val="24"/>
                <w:lang w:val="en-PK"/>
              </w:rPr>
            </w:pPr>
          </w:p>
        </w:tc>
        <w:tc>
          <w:tcPr>
            <w:tcW w:w="819" w:type="dxa"/>
            <w:vAlign w:val="bottom"/>
          </w:tcPr>
          <w:p w14:paraId="6DC51F87" w14:textId="77777777" w:rsidR="00FA7E1F" w:rsidRPr="00E52688" w:rsidRDefault="00FA7E1F" w:rsidP="00990A1B">
            <w:pPr>
              <w:rPr>
                <w:rFonts w:asciiTheme="minorHAnsi" w:eastAsia="Times New Roman" w:hAnsiTheme="minorHAnsi" w:cstheme="minorHAnsi"/>
                <w:color w:val="000000"/>
                <w:sz w:val="24"/>
                <w:szCs w:val="24"/>
                <w:lang w:val="en-PK"/>
              </w:rPr>
            </w:pPr>
          </w:p>
        </w:tc>
        <w:tc>
          <w:tcPr>
            <w:tcW w:w="820" w:type="dxa"/>
            <w:vAlign w:val="bottom"/>
          </w:tcPr>
          <w:p w14:paraId="574C52DF" w14:textId="77777777" w:rsidR="00FA7E1F" w:rsidRPr="00E52688" w:rsidRDefault="00FA7E1F" w:rsidP="00990A1B">
            <w:pPr>
              <w:rPr>
                <w:rFonts w:asciiTheme="minorHAnsi" w:eastAsia="Times New Roman" w:hAnsiTheme="minorHAnsi" w:cstheme="minorHAnsi"/>
                <w:color w:val="000000"/>
                <w:sz w:val="24"/>
                <w:szCs w:val="24"/>
                <w:lang w:val="en-PK"/>
              </w:rPr>
            </w:pPr>
          </w:p>
          <w:p w14:paraId="6A9BD217" w14:textId="77777777" w:rsidR="005C7C84" w:rsidRPr="00E52688" w:rsidRDefault="005C7C84" w:rsidP="00990A1B">
            <w:pPr>
              <w:rPr>
                <w:rFonts w:asciiTheme="minorHAnsi" w:eastAsia="Times New Roman" w:hAnsiTheme="minorHAnsi" w:cstheme="minorHAnsi"/>
                <w:color w:val="000000"/>
                <w:sz w:val="24"/>
                <w:szCs w:val="24"/>
                <w:lang w:val="en-PK"/>
              </w:rPr>
            </w:pPr>
          </w:p>
          <w:p w14:paraId="49A3B713" w14:textId="77777777" w:rsidR="005C7C84" w:rsidRPr="00E52688" w:rsidRDefault="005C7C84" w:rsidP="00990A1B">
            <w:pPr>
              <w:rPr>
                <w:rFonts w:asciiTheme="minorHAnsi" w:eastAsia="Times New Roman" w:hAnsiTheme="minorHAnsi" w:cstheme="minorHAnsi"/>
                <w:color w:val="000000"/>
                <w:sz w:val="24"/>
                <w:szCs w:val="24"/>
                <w:lang w:val="en-PK"/>
              </w:rPr>
            </w:pPr>
          </w:p>
          <w:p w14:paraId="7D6D1E00" w14:textId="77777777" w:rsidR="005C7C84" w:rsidRPr="00E52688" w:rsidRDefault="005C7C84" w:rsidP="00990A1B">
            <w:pPr>
              <w:rPr>
                <w:rFonts w:asciiTheme="minorHAnsi" w:eastAsia="Times New Roman" w:hAnsiTheme="minorHAnsi" w:cstheme="minorHAnsi"/>
                <w:color w:val="000000"/>
                <w:sz w:val="24"/>
                <w:szCs w:val="24"/>
                <w:lang w:val="en-PK"/>
              </w:rPr>
            </w:pPr>
          </w:p>
          <w:p w14:paraId="3E5762AC" w14:textId="77777777" w:rsidR="005C7C84" w:rsidRPr="00E52688" w:rsidRDefault="005C7C84" w:rsidP="00990A1B">
            <w:pPr>
              <w:rPr>
                <w:rFonts w:asciiTheme="minorHAnsi" w:eastAsia="Times New Roman" w:hAnsiTheme="minorHAnsi" w:cstheme="minorHAnsi"/>
                <w:color w:val="000000"/>
                <w:sz w:val="24"/>
                <w:szCs w:val="24"/>
                <w:lang w:val="en-PK"/>
              </w:rPr>
            </w:pPr>
          </w:p>
        </w:tc>
        <w:tc>
          <w:tcPr>
            <w:tcW w:w="820" w:type="dxa"/>
            <w:vAlign w:val="bottom"/>
          </w:tcPr>
          <w:p w14:paraId="3971383A" w14:textId="77777777" w:rsidR="00FA7E1F" w:rsidRPr="00E52688" w:rsidRDefault="00FA7E1F" w:rsidP="00990A1B">
            <w:pPr>
              <w:rPr>
                <w:rFonts w:asciiTheme="minorHAnsi" w:eastAsia="Times New Roman" w:hAnsiTheme="minorHAnsi" w:cstheme="minorHAnsi"/>
                <w:color w:val="000000"/>
                <w:sz w:val="24"/>
                <w:szCs w:val="24"/>
                <w:lang w:val="en-PK"/>
              </w:rPr>
            </w:pPr>
          </w:p>
        </w:tc>
        <w:tc>
          <w:tcPr>
            <w:tcW w:w="820" w:type="dxa"/>
            <w:vAlign w:val="bottom"/>
          </w:tcPr>
          <w:p w14:paraId="4786D772" w14:textId="77777777" w:rsidR="00FA7E1F" w:rsidRPr="00E52688" w:rsidRDefault="00FA7E1F" w:rsidP="00990A1B">
            <w:pPr>
              <w:rPr>
                <w:rFonts w:asciiTheme="minorHAnsi" w:eastAsia="Times New Roman" w:hAnsiTheme="minorHAnsi" w:cstheme="minorHAnsi"/>
                <w:color w:val="000000"/>
                <w:sz w:val="24"/>
                <w:szCs w:val="24"/>
                <w:lang w:val="en-PK"/>
              </w:rPr>
            </w:pPr>
          </w:p>
        </w:tc>
        <w:tc>
          <w:tcPr>
            <w:tcW w:w="1345" w:type="dxa"/>
            <w:tcBorders>
              <w:bottom w:val="single" w:sz="4" w:space="0" w:color="auto"/>
            </w:tcBorders>
            <w:vAlign w:val="bottom"/>
          </w:tcPr>
          <w:p w14:paraId="1B040A1B" w14:textId="77777777" w:rsidR="00FA7E1F" w:rsidRPr="00E52688" w:rsidRDefault="00FA7E1F" w:rsidP="00990A1B">
            <w:pPr>
              <w:rPr>
                <w:rFonts w:asciiTheme="minorHAnsi" w:eastAsia="Times New Roman" w:hAnsiTheme="minorHAnsi" w:cstheme="minorHAnsi"/>
                <w:color w:val="000000"/>
                <w:sz w:val="24"/>
                <w:szCs w:val="24"/>
                <w:lang w:val="en-PK"/>
              </w:rPr>
            </w:pPr>
          </w:p>
        </w:tc>
        <w:tc>
          <w:tcPr>
            <w:tcW w:w="820" w:type="dxa"/>
            <w:tcBorders>
              <w:top w:val="single" w:sz="4" w:space="0" w:color="auto"/>
              <w:bottom w:val="single" w:sz="4" w:space="0" w:color="auto"/>
            </w:tcBorders>
            <w:vAlign w:val="bottom"/>
          </w:tcPr>
          <w:p w14:paraId="0504718C" w14:textId="77777777" w:rsidR="00FA7E1F" w:rsidRPr="00E52688" w:rsidRDefault="00FA7E1F" w:rsidP="00990A1B">
            <w:pPr>
              <w:rPr>
                <w:rFonts w:asciiTheme="minorHAnsi" w:eastAsia="Times New Roman" w:hAnsiTheme="minorHAnsi" w:cstheme="minorHAnsi"/>
                <w:color w:val="000000"/>
                <w:sz w:val="24"/>
                <w:szCs w:val="24"/>
                <w:lang w:val="en-PK"/>
              </w:rPr>
            </w:pPr>
          </w:p>
        </w:tc>
        <w:tc>
          <w:tcPr>
            <w:tcW w:w="993" w:type="dxa"/>
            <w:tcBorders>
              <w:top w:val="single" w:sz="4" w:space="0" w:color="auto"/>
              <w:bottom w:val="single" w:sz="4" w:space="0" w:color="auto"/>
            </w:tcBorders>
            <w:vAlign w:val="bottom"/>
          </w:tcPr>
          <w:p w14:paraId="1684C321" w14:textId="77777777" w:rsidR="00FA7E1F" w:rsidRPr="00E52688" w:rsidRDefault="00FA7E1F" w:rsidP="00990A1B">
            <w:pPr>
              <w:rPr>
                <w:rFonts w:asciiTheme="minorHAnsi" w:eastAsia="Times New Roman" w:hAnsiTheme="minorHAnsi" w:cstheme="minorHAnsi"/>
                <w:color w:val="000000"/>
                <w:sz w:val="24"/>
                <w:szCs w:val="24"/>
                <w:lang w:val="en-PK"/>
              </w:rPr>
            </w:pPr>
          </w:p>
        </w:tc>
      </w:tr>
      <w:tr w:rsidR="005C7C84" w:rsidRPr="00E52688" w14:paraId="391A7868" w14:textId="77777777" w:rsidTr="005C7C84">
        <w:tc>
          <w:tcPr>
            <w:tcW w:w="1125" w:type="dxa"/>
            <w:gridSpan w:val="2"/>
            <w:vAlign w:val="bottom"/>
          </w:tcPr>
          <w:p w14:paraId="17D6E327" w14:textId="77777777" w:rsidR="005C7C84" w:rsidRPr="00E52688" w:rsidRDefault="005C7C84" w:rsidP="00990A1B">
            <w:pPr>
              <w:rPr>
                <w:rFonts w:asciiTheme="minorHAnsi" w:eastAsia="Times New Roman" w:hAnsiTheme="minorHAnsi" w:cstheme="minorHAnsi"/>
                <w:color w:val="000000"/>
                <w:sz w:val="24"/>
                <w:szCs w:val="24"/>
                <w:lang w:val="en-PK"/>
              </w:rPr>
            </w:pPr>
          </w:p>
        </w:tc>
        <w:tc>
          <w:tcPr>
            <w:tcW w:w="833" w:type="dxa"/>
            <w:gridSpan w:val="2"/>
            <w:vAlign w:val="bottom"/>
          </w:tcPr>
          <w:p w14:paraId="29D509C3" w14:textId="77777777" w:rsidR="005C7C84" w:rsidRPr="00E52688" w:rsidRDefault="005C7C84" w:rsidP="00990A1B">
            <w:pPr>
              <w:rPr>
                <w:rFonts w:asciiTheme="minorHAnsi" w:eastAsia="Times New Roman" w:hAnsiTheme="minorHAnsi" w:cstheme="minorHAnsi"/>
                <w:color w:val="000000"/>
                <w:sz w:val="24"/>
                <w:szCs w:val="24"/>
                <w:lang w:val="en-PK"/>
              </w:rPr>
            </w:pPr>
          </w:p>
        </w:tc>
        <w:tc>
          <w:tcPr>
            <w:tcW w:w="819" w:type="dxa"/>
            <w:vAlign w:val="bottom"/>
          </w:tcPr>
          <w:p w14:paraId="6CE45953" w14:textId="77777777" w:rsidR="005C7C84" w:rsidRPr="00E52688" w:rsidRDefault="005C7C84" w:rsidP="00990A1B">
            <w:pPr>
              <w:rPr>
                <w:rFonts w:asciiTheme="minorHAnsi" w:eastAsia="Times New Roman" w:hAnsiTheme="minorHAnsi" w:cstheme="minorHAnsi"/>
                <w:color w:val="000000"/>
                <w:sz w:val="24"/>
                <w:szCs w:val="24"/>
                <w:lang w:val="en-PK"/>
              </w:rPr>
            </w:pPr>
          </w:p>
        </w:tc>
        <w:tc>
          <w:tcPr>
            <w:tcW w:w="819" w:type="dxa"/>
            <w:vAlign w:val="bottom"/>
          </w:tcPr>
          <w:p w14:paraId="0F43BD0A" w14:textId="77777777" w:rsidR="005C7C84" w:rsidRPr="00E52688" w:rsidRDefault="005C7C84" w:rsidP="00990A1B">
            <w:pPr>
              <w:rPr>
                <w:rFonts w:asciiTheme="minorHAnsi" w:eastAsia="Times New Roman" w:hAnsiTheme="minorHAnsi" w:cstheme="minorHAnsi"/>
                <w:color w:val="000000"/>
                <w:sz w:val="24"/>
                <w:szCs w:val="24"/>
                <w:lang w:val="en-PK"/>
              </w:rPr>
            </w:pPr>
          </w:p>
        </w:tc>
        <w:tc>
          <w:tcPr>
            <w:tcW w:w="820" w:type="dxa"/>
            <w:vAlign w:val="bottom"/>
          </w:tcPr>
          <w:p w14:paraId="34B7F416" w14:textId="77777777" w:rsidR="005C7C84" w:rsidRPr="00E52688" w:rsidRDefault="005C7C84" w:rsidP="00990A1B">
            <w:pPr>
              <w:rPr>
                <w:rFonts w:asciiTheme="minorHAnsi" w:eastAsia="Times New Roman" w:hAnsiTheme="minorHAnsi" w:cstheme="minorHAnsi"/>
                <w:color w:val="000000"/>
                <w:sz w:val="24"/>
                <w:szCs w:val="24"/>
                <w:lang w:val="en-PK"/>
              </w:rPr>
            </w:pPr>
          </w:p>
        </w:tc>
        <w:tc>
          <w:tcPr>
            <w:tcW w:w="820" w:type="dxa"/>
            <w:vAlign w:val="bottom"/>
          </w:tcPr>
          <w:p w14:paraId="101BC676" w14:textId="77777777" w:rsidR="005C7C84" w:rsidRPr="00E52688" w:rsidRDefault="005C7C84" w:rsidP="00990A1B">
            <w:pPr>
              <w:rPr>
                <w:rFonts w:asciiTheme="minorHAnsi" w:eastAsia="Times New Roman" w:hAnsiTheme="minorHAnsi" w:cstheme="minorHAnsi"/>
                <w:color w:val="000000"/>
                <w:sz w:val="24"/>
                <w:szCs w:val="24"/>
                <w:lang w:val="en-PK"/>
              </w:rPr>
            </w:pPr>
          </w:p>
        </w:tc>
        <w:tc>
          <w:tcPr>
            <w:tcW w:w="820" w:type="dxa"/>
            <w:vAlign w:val="bottom"/>
          </w:tcPr>
          <w:p w14:paraId="149967E0" w14:textId="77777777" w:rsidR="005C7C84" w:rsidRPr="00E52688" w:rsidRDefault="005C7C84" w:rsidP="00990A1B">
            <w:pPr>
              <w:rPr>
                <w:rFonts w:asciiTheme="minorHAnsi" w:eastAsia="Times New Roman" w:hAnsiTheme="minorHAnsi" w:cstheme="minorHAnsi"/>
                <w:color w:val="000000"/>
                <w:sz w:val="24"/>
                <w:szCs w:val="24"/>
                <w:lang w:val="en-PK"/>
              </w:rPr>
            </w:pPr>
          </w:p>
        </w:tc>
        <w:tc>
          <w:tcPr>
            <w:tcW w:w="3158" w:type="dxa"/>
            <w:gridSpan w:val="3"/>
            <w:tcBorders>
              <w:top w:val="single" w:sz="4" w:space="0" w:color="auto"/>
            </w:tcBorders>
            <w:vAlign w:val="bottom"/>
          </w:tcPr>
          <w:p w14:paraId="6812ECFC" w14:textId="0CD3E41C" w:rsidR="005C7C84" w:rsidRPr="00E52688" w:rsidRDefault="005C7C84" w:rsidP="005C7C84">
            <w:pPr>
              <w:jc w:val="center"/>
              <w:rPr>
                <w:rFonts w:asciiTheme="minorHAnsi" w:eastAsia="Times New Roman" w:hAnsiTheme="minorHAnsi" w:cstheme="minorHAnsi"/>
                <w:color w:val="000000"/>
                <w:sz w:val="24"/>
                <w:szCs w:val="24"/>
                <w:lang w:val="en-PK"/>
              </w:rPr>
            </w:pPr>
            <w:r w:rsidRPr="00E52688">
              <w:rPr>
                <w:rFonts w:asciiTheme="minorHAnsi" w:eastAsia="Times New Roman" w:hAnsiTheme="minorHAnsi" w:cstheme="minorHAnsi"/>
                <w:color w:val="000000"/>
                <w:sz w:val="24"/>
                <w:szCs w:val="24"/>
                <w:lang w:val="en-GB"/>
              </w:rPr>
              <w:t>(Signature)</w:t>
            </w:r>
          </w:p>
        </w:tc>
      </w:tr>
    </w:tbl>
    <w:p w14:paraId="1D250BA3" w14:textId="77777777" w:rsidR="00FA7E1F" w:rsidRPr="00E52688" w:rsidRDefault="00FA7E1F" w:rsidP="00990A1B">
      <w:pPr>
        <w:rPr>
          <w:rFonts w:asciiTheme="minorHAnsi" w:eastAsia="Times New Roman" w:hAnsiTheme="minorHAnsi" w:cstheme="minorHAnsi"/>
          <w:color w:val="000000"/>
          <w:sz w:val="24"/>
          <w:szCs w:val="24"/>
          <w:lang w:val="en-PK"/>
        </w:rPr>
      </w:pPr>
    </w:p>
    <w:p w14:paraId="6C422BBA" w14:textId="77777777" w:rsidR="00990A1B" w:rsidRPr="00E52688" w:rsidRDefault="00990A1B" w:rsidP="00990A1B">
      <w:pPr>
        <w:rPr>
          <w:rFonts w:asciiTheme="minorHAnsi" w:eastAsia="Times New Roman" w:hAnsiTheme="minorHAnsi" w:cstheme="minorHAnsi"/>
          <w:color w:val="000000"/>
          <w:sz w:val="24"/>
          <w:szCs w:val="24"/>
          <w:lang w:val="en-PK"/>
        </w:rPr>
      </w:pPr>
    </w:p>
    <w:p w14:paraId="4194739C" w14:textId="77777777" w:rsidR="00990A1B" w:rsidRPr="00E52688" w:rsidRDefault="00990A1B" w:rsidP="00990A1B">
      <w:pPr>
        <w:rPr>
          <w:rFonts w:asciiTheme="minorHAnsi" w:eastAsia="Times New Roman" w:hAnsiTheme="minorHAnsi" w:cstheme="minorHAnsi"/>
          <w:color w:val="000000"/>
          <w:sz w:val="24"/>
          <w:szCs w:val="24"/>
          <w:lang w:val="en-PK"/>
        </w:rPr>
      </w:pPr>
    </w:p>
    <w:p w14:paraId="1CDD7008" w14:textId="77777777" w:rsidR="008D2A67" w:rsidRPr="00E52688" w:rsidRDefault="008D2A67">
      <w:pPr>
        <w:rPr>
          <w:rFonts w:asciiTheme="minorHAnsi" w:hAnsiTheme="minorHAnsi" w:cstheme="minorHAnsi"/>
          <w:sz w:val="24"/>
          <w:szCs w:val="24"/>
        </w:rPr>
      </w:pPr>
    </w:p>
    <w:sectPr w:rsidR="008D2A67" w:rsidRPr="00E52688" w:rsidSect="00A61018">
      <w:headerReference w:type="default" r:id="rId7"/>
      <w:footerReference w:type="default" r:id="rId8"/>
      <w:pgSz w:w="11906" w:h="16838"/>
      <w:pgMar w:top="1440" w:right="1440" w:bottom="1440" w:left="1440" w:header="708" w:footer="4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3DBE15" w14:textId="77777777" w:rsidR="00B47DCC" w:rsidRDefault="00B47DCC" w:rsidP="00E52688">
      <w:r>
        <w:separator/>
      </w:r>
    </w:p>
  </w:endnote>
  <w:endnote w:type="continuationSeparator" w:id="0">
    <w:p w14:paraId="26ED0E3B" w14:textId="77777777" w:rsidR="00B47DCC" w:rsidRDefault="00B47DCC" w:rsidP="00E52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ADDFA" w14:textId="7EDFA6CE" w:rsidR="00A26463" w:rsidRDefault="00A26463">
    <w:r>
      <w:rPr>
        <w:noProof/>
        <w14:ligatures w14:val="standardContextual"/>
      </w:rPr>
      <mc:AlternateContent>
        <mc:Choice Requires="wps">
          <w:drawing>
            <wp:anchor distT="0" distB="0" distL="114300" distR="114300" simplePos="0" relativeHeight="251659264" behindDoc="0" locked="0" layoutInCell="1" allowOverlap="1" wp14:anchorId="650F21F2" wp14:editId="5470A3FC">
              <wp:simplePos x="0" y="0"/>
              <wp:positionH relativeFrom="column">
                <wp:posOffset>-38100</wp:posOffset>
              </wp:positionH>
              <wp:positionV relativeFrom="paragraph">
                <wp:posOffset>144780</wp:posOffset>
              </wp:positionV>
              <wp:extent cx="5934075" cy="0"/>
              <wp:effectExtent l="0" t="0" r="0" b="0"/>
              <wp:wrapNone/>
              <wp:docPr id="83178164" name="Straight Connector 10"/>
              <wp:cNvGraphicFramePr/>
              <a:graphic xmlns:a="http://schemas.openxmlformats.org/drawingml/2006/main">
                <a:graphicData uri="http://schemas.microsoft.com/office/word/2010/wordprocessingShape">
                  <wps:wsp>
                    <wps:cNvCnPr/>
                    <wps:spPr>
                      <a:xfrm>
                        <a:off x="0" y="0"/>
                        <a:ext cx="5934075" cy="0"/>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6BAC94" id="Straight Connector 1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11.4pt" to="464.25pt,1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" strokecolor="black [3213]" strokeweight="1pt">
              <v:stroke joinstyle="miter"/>
            </v:line>
          </w:pict>
        </mc:Fallback>
      </mc:AlternateConten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
      <w:gridCol w:w="5231"/>
      <w:gridCol w:w="1272"/>
      <w:gridCol w:w="1809"/>
    </w:tblGrid>
    <w:tr w:rsidR="00A26463" w14:paraId="0A9C9BCB" w14:textId="77777777" w:rsidTr="00A26463">
      <w:trPr>
        <w:jc w:val="center"/>
      </w:trPr>
      <w:tc>
        <w:tcPr>
          <w:tcW w:w="704" w:type="dxa"/>
          <w:vAlign w:val="center"/>
        </w:tcPr>
        <w:p w14:paraId="7C8101F2" w14:textId="59C27210" w:rsidR="00A26463" w:rsidRDefault="00A26463" w:rsidP="00A26463">
          <w:pPr>
            <w:pStyle w:val="Footer"/>
            <w:jc w:val="center"/>
          </w:pPr>
          <w:r>
            <w:rPr>
              <w:noProof/>
            </w:rPr>
            <w:drawing>
              <wp:inline distT="0" distB="0" distL="0" distR="0" wp14:anchorId="0A7634AF" wp14:editId="5C604487">
                <wp:extent cx="314325" cy="314325"/>
                <wp:effectExtent l="0" t="0" r="0" b="9525"/>
                <wp:docPr id="581248812" name="Picture 581248812" descr="Location Icon ~ Creative Ha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cation Icon ~ Creative Handl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4325" cy="314325"/>
                        </a:xfrm>
                        <a:prstGeom prst="rect">
                          <a:avLst/>
                        </a:prstGeom>
                        <a:noFill/>
                        <a:ln>
                          <a:noFill/>
                        </a:ln>
                      </pic:spPr>
                    </pic:pic>
                  </a:graphicData>
                </a:graphic>
              </wp:inline>
            </w:drawing>
          </w:r>
        </w:p>
      </w:tc>
      <w:tc>
        <w:tcPr>
          <w:tcW w:w="5231" w:type="dxa"/>
        </w:tcPr>
        <w:p w14:paraId="281A8A8C" w14:textId="77777777" w:rsidR="00A26463" w:rsidRDefault="00A26463">
          <w:pPr>
            <w:pStyle w:val="Footer"/>
            <w:rPr>
              <w:lang w:val="en-GB"/>
            </w:rPr>
          </w:pPr>
        </w:p>
        <w:p w14:paraId="41CB1172" w14:textId="2669136A" w:rsidR="00A26463" w:rsidRDefault="00A26463">
          <w:pPr>
            <w:pStyle w:val="Footer"/>
            <w:rPr>
              <w:lang w:val="en-GB"/>
            </w:rPr>
          </w:pPr>
          <w:r>
            <w:rPr>
              <w:lang w:val="en-GB"/>
            </w:rPr>
            <w:t>2801, The Prime Tower, Business Bay, Dubai.</w:t>
          </w:r>
        </w:p>
        <w:p w14:paraId="7C349187" w14:textId="29F3E968" w:rsidR="00A26463" w:rsidRPr="00A26463" w:rsidRDefault="00A26463">
          <w:pPr>
            <w:pStyle w:val="Footer"/>
            <w:rPr>
              <w:lang w:val="en-GB"/>
            </w:rPr>
          </w:pPr>
        </w:p>
      </w:tc>
      <w:tc>
        <w:tcPr>
          <w:tcW w:w="1272" w:type="dxa"/>
          <w:vAlign w:val="center"/>
        </w:tcPr>
        <w:p w14:paraId="07BFE88C" w14:textId="252AC722" w:rsidR="00A26463" w:rsidRDefault="00A26463" w:rsidP="00A26463">
          <w:pPr>
            <w:pStyle w:val="Footer"/>
            <w:jc w:val="right"/>
            <w:rPr>
              <w:noProof/>
            </w:rPr>
          </w:pPr>
          <w:r>
            <w:rPr>
              <w:noProof/>
            </w:rPr>
            <w:drawing>
              <wp:inline distT="0" distB="0" distL="0" distR="0" wp14:anchorId="6ECE9129" wp14:editId="46999737">
                <wp:extent cx="304800" cy="304800"/>
                <wp:effectExtent l="0" t="0" r="0" b="0"/>
                <wp:docPr id="1016084296" name="Picture 1016084296" descr="Telegram bot Telegram Email — @etlgr_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elegram bot Telegram Email — @etlgr_bot"/>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1809" w:type="dxa"/>
        </w:tcPr>
        <w:p w14:paraId="04B398F2" w14:textId="77777777" w:rsidR="00A26463" w:rsidRDefault="00A26463" w:rsidP="00A26463">
          <w:pPr>
            <w:pStyle w:val="Footer"/>
            <w:jc w:val="right"/>
            <w:rPr>
              <w:lang w:val="en-GB"/>
            </w:rPr>
          </w:pPr>
        </w:p>
        <w:p w14:paraId="18B59EDF" w14:textId="1D41E9D0" w:rsidR="00A26463" w:rsidRPr="00A26463" w:rsidRDefault="00A26463" w:rsidP="00A26463">
          <w:pPr>
            <w:pStyle w:val="Footer"/>
            <w:jc w:val="right"/>
            <w:rPr>
              <w:lang w:val="en-GB"/>
            </w:rPr>
          </w:pPr>
          <w:r>
            <w:rPr>
              <w:lang w:val="en-GB"/>
            </w:rPr>
            <w:t>info@luxrealty.ae</w:t>
          </w:r>
        </w:p>
      </w:tc>
    </w:tr>
  </w:tbl>
  <w:p w14:paraId="445CC309" w14:textId="77777777" w:rsidR="00A26463" w:rsidRDefault="00A264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2ED441" w14:textId="77777777" w:rsidR="00B47DCC" w:rsidRDefault="00B47DCC" w:rsidP="00E52688">
      <w:r>
        <w:separator/>
      </w:r>
    </w:p>
  </w:footnote>
  <w:footnote w:type="continuationSeparator" w:id="0">
    <w:p w14:paraId="39F649E9" w14:textId="77777777" w:rsidR="00B47DCC" w:rsidRDefault="00B47DCC" w:rsidP="00E526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640" w:type="dxa"/>
      <w:tblInd w:w="-431"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7654"/>
    </w:tblGrid>
    <w:tr w:rsidR="00E52688" w14:paraId="1F5E0F68" w14:textId="77777777" w:rsidTr="00E52688">
      <w:tc>
        <w:tcPr>
          <w:tcW w:w="1986" w:type="dxa"/>
        </w:tcPr>
        <w:p w14:paraId="37240498" w14:textId="21F05ABD" w:rsidR="00E52688" w:rsidRDefault="00E52688" w:rsidP="00E52688">
          <w:pPr>
            <w:ind w:right="-188"/>
            <w:rPr>
              <w:rFonts w:ascii="Aptos" w:eastAsia="Times New Roman" w:hAnsi="Aptos"/>
              <w:b/>
              <w:bCs/>
              <w:color w:val="000000"/>
              <w:sz w:val="32"/>
              <w:szCs w:val="32"/>
              <w:lang w:val="en-PK"/>
            </w:rPr>
          </w:pPr>
          <w:r>
            <w:rPr>
              <w:noProof/>
              <w14:ligatures w14:val="standardContextual"/>
            </w:rPr>
            <w:drawing>
              <wp:inline distT="0" distB="0" distL="0" distR="0" wp14:anchorId="1CD5BCEF" wp14:editId="126E93BB">
                <wp:extent cx="1123950" cy="1123950"/>
                <wp:effectExtent l="0" t="0" r="0" b="0"/>
                <wp:docPr id="2050448313" name="Picture 2050448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98783" name="Picture 1736798783"/>
                        <pic:cNvPicPr/>
                      </pic:nvPicPr>
                      <pic:blipFill rotWithShape="1">
                        <a:blip r:embed="rId1">
                          <a:extLst>
                            <a:ext uri="{28A0092B-C50C-407E-A947-70E740481C1C}">
                              <a14:useLocalDpi xmlns:a14="http://schemas.microsoft.com/office/drawing/2010/main" val="0"/>
                            </a:ext>
                          </a:extLst>
                        </a:blip>
                        <a:srcRect l="32240" t="25939" r="36517" b="27618"/>
                        <a:stretch/>
                      </pic:blipFill>
                      <pic:spPr bwMode="auto">
                        <a:xfrm>
                          <a:off x="0" y="0"/>
                          <a:ext cx="1123950" cy="1123950"/>
                        </a:xfrm>
                        <a:prstGeom prst="rect">
                          <a:avLst/>
                        </a:prstGeom>
                        <a:solidFill>
                          <a:schemeClr val="tx1"/>
                        </a:solidFill>
                        <a:ln>
                          <a:noFill/>
                        </a:ln>
                        <a:extLst>
                          <a:ext uri="{53640926-AAD7-44D8-BBD7-CCE9431645EC}">
                            <a14:shadowObscured xmlns:a14="http://schemas.microsoft.com/office/drawing/2010/main"/>
                          </a:ext>
                        </a:extLst>
                      </pic:spPr>
                    </pic:pic>
                  </a:graphicData>
                </a:graphic>
              </wp:inline>
            </w:drawing>
          </w:r>
        </w:p>
      </w:tc>
      <w:tc>
        <w:tcPr>
          <w:tcW w:w="7654" w:type="dxa"/>
          <w:shd w:val="clear" w:color="auto" w:fill="000000" w:themeFill="text1"/>
          <w:vAlign w:val="center"/>
        </w:tcPr>
        <w:p w14:paraId="0624803C" w14:textId="415841C2" w:rsidR="00E52688" w:rsidRPr="00E52688" w:rsidRDefault="00E52688" w:rsidP="00E52688">
          <w:pPr>
            <w:ind w:left="-284" w:right="-188"/>
            <w:jc w:val="center"/>
            <w:rPr>
              <w:rFonts w:ascii="Aptos" w:eastAsia="Times New Roman" w:hAnsi="Aptos"/>
              <w:b/>
              <w:bCs/>
              <w:color w:val="FFFFFF" w:themeColor="background1"/>
              <w:sz w:val="40"/>
              <w:szCs w:val="40"/>
              <w:lang w:val="en-PK"/>
            </w:rPr>
          </w:pPr>
          <w:r w:rsidRPr="00E52688">
            <w:rPr>
              <w:rFonts w:ascii="Aptos" w:eastAsia="Times New Roman" w:hAnsi="Aptos"/>
              <w:b/>
              <w:bCs/>
              <w:color w:val="FFFFFF" w:themeColor="background1"/>
              <w:sz w:val="40"/>
              <w:szCs w:val="40"/>
              <w:lang w:val="en-PK"/>
            </w:rPr>
            <w:t>Accounts Handling Process/</w:t>
          </w:r>
        </w:p>
        <w:p w14:paraId="7BD116A1" w14:textId="570939B6" w:rsidR="00E52688" w:rsidRPr="00E52688" w:rsidRDefault="00E52688" w:rsidP="00E52688">
          <w:pPr>
            <w:ind w:left="-284" w:right="-188"/>
            <w:jc w:val="center"/>
            <w:rPr>
              <w:rFonts w:ascii="Aptos" w:eastAsia="Times New Roman" w:hAnsi="Aptos"/>
              <w:color w:val="FFFFFF" w:themeColor="background1"/>
              <w:sz w:val="40"/>
              <w:szCs w:val="40"/>
              <w:lang w:val="en-PK"/>
            </w:rPr>
          </w:pPr>
          <w:r>
            <w:rPr>
              <w:rFonts w:ascii="Aptos" w:eastAsia="Times New Roman" w:hAnsi="Aptos"/>
              <w:b/>
              <w:bCs/>
              <w:color w:val="FFFFFF" w:themeColor="background1"/>
              <w:sz w:val="40"/>
              <w:szCs w:val="40"/>
              <w:lang w:val="en-GB"/>
            </w:rPr>
            <w:t>D</w:t>
          </w:r>
          <w:r w:rsidRPr="00E52688">
            <w:rPr>
              <w:rFonts w:ascii="Aptos" w:eastAsia="Times New Roman" w:hAnsi="Aptos"/>
              <w:b/>
              <w:bCs/>
              <w:color w:val="FFFFFF" w:themeColor="background1"/>
              <w:sz w:val="40"/>
              <w:szCs w:val="40"/>
              <w:lang w:val="en-GB"/>
            </w:rPr>
            <w:t>ata</w:t>
          </w:r>
          <w:r w:rsidRPr="00E52688">
            <w:rPr>
              <w:rFonts w:ascii="Aptos" w:eastAsia="Times New Roman" w:hAnsi="Aptos"/>
              <w:b/>
              <w:bCs/>
              <w:color w:val="FFFFFF" w:themeColor="background1"/>
              <w:sz w:val="40"/>
              <w:szCs w:val="40"/>
              <w:lang w:val="en-PK"/>
            </w:rPr>
            <w:t xml:space="preserve"> Protection Policy</w:t>
          </w:r>
        </w:p>
      </w:tc>
    </w:tr>
  </w:tbl>
  <w:p w14:paraId="1CD4C652" w14:textId="6ED7AA89" w:rsidR="00E52688" w:rsidRPr="00E52688" w:rsidRDefault="00E52688">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6D46FE"/>
    <w:multiLevelType w:val="hybridMultilevel"/>
    <w:tmpl w:val="A21485BA"/>
    <w:lvl w:ilvl="0" w:tplc="20000005">
      <w:start w:val="1"/>
      <w:numFmt w:val="bullet"/>
      <w:lvlText w:val=""/>
      <w:lvlJc w:val="left"/>
      <w:pPr>
        <w:ind w:left="765" w:hanging="360"/>
      </w:pPr>
      <w:rPr>
        <w:rFonts w:ascii="Wingdings" w:hAnsi="Wingdings" w:hint="default"/>
      </w:rPr>
    </w:lvl>
    <w:lvl w:ilvl="1" w:tplc="20000003" w:tentative="1">
      <w:start w:val="1"/>
      <w:numFmt w:val="bullet"/>
      <w:lvlText w:val="o"/>
      <w:lvlJc w:val="left"/>
      <w:pPr>
        <w:ind w:left="1485" w:hanging="360"/>
      </w:pPr>
      <w:rPr>
        <w:rFonts w:ascii="Courier New" w:hAnsi="Courier New" w:cs="Courier New" w:hint="default"/>
      </w:rPr>
    </w:lvl>
    <w:lvl w:ilvl="2" w:tplc="20000005" w:tentative="1">
      <w:start w:val="1"/>
      <w:numFmt w:val="bullet"/>
      <w:lvlText w:val=""/>
      <w:lvlJc w:val="left"/>
      <w:pPr>
        <w:ind w:left="2205" w:hanging="360"/>
      </w:pPr>
      <w:rPr>
        <w:rFonts w:ascii="Wingdings" w:hAnsi="Wingdings" w:hint="default"/>
      </w:rPr>
    </w:lvl>
    <w:lvl w:ilvl="3" w:tplc="20000001" w:tentative="1">
      <w:start w:val="1"/>
      <w:numFmt w:val="bullet"/>
      <w:lvlText w:val=""/>
      <w:lvlJc w:val="left"/>
      <w:pPr>
        <w:ind w:left="2925" w:hanging="360"/>
      </w:pPr>
      <w:rPr>
        <w:rFonts w:ascii="Symbol" w:hAnsi="Symbol" w:hint="default"/>
      </w:rPr>
    </w:lvl>
    <w:lvl w:ilvl="4" w:tplc="20000003" w:tentative="1">
      <w:start w:val="1"/>
      <w:numFmt w:val="bullet"/>
      <w:lvlText w:val="o"/>
      <w:lvlJc w:val="left"/>
      <w:pPr>
        <w:ind w:left="3645" w:hanging="360"/>
      </w:pPr>
      <w:rPr>
        <w:rFonts w:ascii="Courier New" w:hAnsi="Courier New" w:cs="Courier New" w:hint="default"/>
      </w:rPr>
    </w:lvl>
    <w:lvl w:ilvl="5" w:tplc="20000005" w:tentative="1">
      <w:start w:val="1"/>
      <w:numFmt w:val="bullet"/>
      <w:lvlText w:val=""/>
      <w:lvlJc w:val="left"/>
      <w:pPr>
        <w:ind w:left="4365" w:hanging="360"/>
      </w:pPr>
      <w:rPr>
        <w:rFonts w:ascii="Wingdings" w:hAnsi="Wingdings" w:hint="default"/>
      </w:rPr>
    </w:lvl>
    <w:lvl w:ilvl="6" w:tplc="20000001" w:tentative="1">
      <w:start w:val="1"/>
      <w:numFmt w:val="bullet"/>
      <w:lvlText w:val=""/>
      <w:lvlJc w:val="left"/>
      <w:pPr>
        <w:ind w:left="5085" w:hanging="360"/>
      </w:pPr>
      <w:rPr>
        <w:rFonts w:ascii="Symbol" w:hAnsi="Symbol" w:hint="default"/>
      </w:rPr>
    </w:lvl>
    <w:lvl w:ilvl="7" w:tplc="20000003" w:tentative="1">
      <w:start w:val="1"/>
      <w:numFmt w:val="bullet"/>
      <w:lvlText w:val="o"/>
      <w:lvlJc w:val="left"/>
      <w:pPr>
        <w:ind w:left="5805" w:hanging="360"/>
      </w:pPr>
      <w:rPr>
        <w:rFonts w:ascii="Courier New" w:hAnsi="Courier New" w:cs="Courier New" w:hint="default"/>
      </w:rPr>
    </w:lvl>
    <w:lvl w:ilvl="8" w:tplc="20000005" w:tentative="1">
      <w:start w:val="1"/>
      <w:numFmt w:val="bullet"/>
      <w:lvlText w:val=""/>
      <w:lvlJc w:val="left"/>
      <w:pPr>
        <w:ind w:left="6525" w:hanging="360"/>
      </w:pPr>
      <w:rPr>
        <w:rFonts w:ascii="Wingdings" w:hAnsi="Wingdings" w:hint="default"/>
      </w:rPr>
    </w:lvl>
  </w:abstractNum>
  <w:abstractNum w:abstractNumId="1" w15:restartNumberingAfterBreak="0">
    <w:nsid w:val="7E33364F"/>
    <w:multiLevelType w:val="hybridMultilevel"/>
    <w:tmpl w:val="75C8E9B2"/>
    <w:lvl w:ilvl="0" w:tplc="20000005">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275819154">
    <w:abstractNumId w:val="0"/>
  </w:num>
  <w:num w:numId="2" w16cid:durableId="453250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A1B"/>
    <w:rsid w:val="0020110B"/>
    <w:rsid w:val="00243824"/>
    <w:rsid w:val="00467301"/>
    <w:rsid w:val="004A746D"/>
    <w:rsid w:val="005C7C84"/>
    <w:rsid w:val="00717900"/>
    <w:rsid w:val="008D2A67"/>
    <w:rsid w:val="00941087"/>
    <w:rsid w:val="00982869"/>
    <w:rsid w:val="00990A1B"/>
    <w:rsid w:val="00A26463"/>
    <w:rsid w:val="00A61018"/>
    <w:rsid w:val="00A93CBE"/>
    <w:rsid w:val="00B47DCC"/>
    <w:rsid w:val="00B65EA3"/>
    <w:rsid w:val="00E21D5B"/>
    <w:rsid w:val="00E52688"/>
    <w:rsid w:val="00EE2ED3"/>
    <w:rsid w:val="00F335DE"/>
    <w:rsid w:val="00FA7E1F"/>
    <w:rsid w:val="00FB2E56"/>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C40E1"/>
  <w15:chartTrackingRefBased/>
  <w15:docId w15:val="{95BEC76B-CF66-4721-A9BE-2B284F4AB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A1B"/>
    <w:pPr>
      <w:spacing w:after="0" w:line="240" w:lineRule="auto"/>
    </w:pPr>
    <w:rPr>
      <w:rFonts w:ascii="Calibri" w:hAnsi="Calibri" w:cs="Calibri"/>
      <w:kern w:val="0"/>
      <w:lang w:val="en-PK" w:eastAsia="en-PK"/>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A746D"/>
    <w:pPr>
      <w:ind w:left="720"/>
      <w:contextualSpacing/>
    </w:pPr>
  </w:style>
  <w:style w:type="table" w:styleId="TableGrid">
    <w:name w:val="Table Grid"/>
    <w:basedOn w:val="TableNormal"/>
    <w:uiPriority w:val="39"/>
    <w:rsid w:val="00FA7E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2688"/>
    <w:pPr>
      <w:tabs>
        <w:tab w:val="center" w:pos="4513"/>
        <w:tab w:val="right" w:pos="9026"/>
      </w:tabs>
    </w:pPr>
  </w:style>
  <w:style w:type="character" w:customStyle="1" w:styleId="HeaderChar">
    <w:name w:val="Header Char"/>
    <w:basedOn w:val="DefaultParagraphFont"/>
    <w:link w:val="Header"/>
    <w:uiPriority w:val="99"/>
    <w:rsid w:val="00E52688"/>
    <w:rPr>
      <w:rFonts w:ascii="Calibri" w:hAnsi="Calibri" w:cs="Calibri"/>
      <w:kern w:val="0"/>
      <w:lang w:val="en-PK" w:eastAsia="en-PK"/>
      <w14:ligatures w14:val="none"/>
    </w:rPr>
  </w:style>
  <w:style w:type="paragraph" w:styleId="Footer">
    <w:name w:val="footer"/>
    <w:basedOn w:val="Normal"/>
    <w:link w:val="FooterChar"/>
    <w:uiPriority w:val="99"/>
    <w:unhideWhenUsed/>
    <w:rsid w:val="00E52688"/>
    <w:pPr>
      <w:tabs>
        <w:tab w:val="center" w:pos="4513"/>
        <w:tab w:val="right" w:pos="9026"/>
      </w:tabs>
    </w:pPr>
  </w:style>
  <w:style w:type="character" w:customStyle="1" w:styleId="FooterChar">
    <w:name w:val="Footer Char"/>
    <w:basedOn w:val="DefaultParagraphFont"/>
    <w:link w:val="Footer"/>
    <w:uiPriority w:val="99"/>
    <w:rsid w:val="00E52688"/>
    <w:rPr>
      <w:rFonts w:ascii="Calibri" w:hAnsi="Calibri" w:cs="Calibri"/>
      <w:kern w:val="0"/>
      <w:lang w:val="en-PK" w:eastAsia="en-PK"/>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071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2</Pages>
  <Words>499</Words>
  <Characters>2849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Faisal</dc:creator>
  <cp:keywords/>
  <dc:description/>
  <cp:lastModifiedBy>Faisal</cp:lastModifiedBy>
  <cp:revision>5</cp:revision>
  <dcterms:created xsi:type="dcterms:W3CDTF">2023-11-24T08:44:00Z</dcterms:created>
  <dcterms:modified xsi:type="dcterms:W3CDTF">2023-11-24T11:09:00Z</dcterms:modified>
</cp:coreProperties>
</file>