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369"/>
        <w:gridCol w:w="2522"/>
        <w:gridCol w:w="1559"/>
        <w:gridCol w:w="3126"/>
      </w:tblGrid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Competency</w:t>
            </w: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Skill</w:t>
            </w: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Skill Level</w:t>
            </w: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Evidence</w:t>
            </w:r>
          </w:p>
        </w:tc>
      </w:tr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Professional</w:t>
            </w:r>
          </w:p>
        </w:tc>
        <w:tc>
          <w:tcPr>
            <w:tcW w:w="0" w:type="auto"/>
            <w:hideMark/>
          </w:tcPr>
          <w:p w:rsidR="00BD55D0" w:rsidRDefault="00BD55D0" w:rsidP="00BD55D0">
            <w:r>
              <w:t>Effective communication of information to the technical and non-technical audiences.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:rsidR="00BD55D0" w:rsidRDefault="00BD55D0" w:rsidP="00BD55D0">
            <w:r>
              <w:t>Gave a talk and documentation in GitHub on the concept of agent-based architectures and Python simulations comprehensively, both to peers and tutors.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Default="00BD55D0" w:rsidP="00BD55D0">
            <w:r>
              <w:t>Develop documentation to facilitate communication (reports, diagram, plans, manuals and charts)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Default="00BD55D0" w:rsidP="00BD55D0">
            <w:r>
              <w:t>Advanced</w:t>
            </w:r>
            <w:r>
              <w:tab/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Default="00BD55D0" w:rsidP="00BD55D0">
            <w:r>
              <w:t>Coded detailed agent design and agent performance and protocol documentation (module reports, UML diagrams, and README files).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Default="00BD55D0" w:rsidP="00BD55D0">
            <w:r>
              <w:t>Remain abreast with both industry and new technology tools.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:rsidR="00BD55D0" w:rsidRDefault="00BD55D0" w:rsidP="00BD55D0">
            <w:r>
              <w:t>Python (Mesa, SPADE) that had been used, version control using GitHub, and cloud collaboration, when developing intelligent agents.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Default="00BD55D0" w:rsidP="00BD55D0">
            <w:r>
              <w:t>Find ways to enhance and impart experience on tools and technology which could enhance productivity.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:rsidR="00BD55D0" w:rsidRDefault="00BD55D0" w:rsidP="00BD55D0">
            <w:r>
              <w:t>Used GitHub and Microsoft teams to update colleagues on the latest developments in Python programming.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Default="00BD55D0" w:rsidP="00BD55D0">
            <w:r>
              <w:t>Become a part of science and professional institutions.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Intermediate</w:t>
            </w:r>
          </w:p>
        </w:tc>
        <w:tc>
          <w:tcPr>
            <w:tcW w:w="0" w:type="auto"/>
            <w:hideMark/>
          </w:tcPr>
          <w:p w:rsidR="00BD55D0" w:rsidRDefault="00BD55D0" w:rsidP="00BD55D0">
            <w:r>
              <w:t>Participated in internet based academic and discussion forums with peers in the collaborative module learning activities.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Default="00BD55D0" w:rsidP="00BD55D0">
            <w:r>
              <w:t>Know codes of conduct of Computing field.</w:t>
            </w:r>
            <w:r>
              <w:tab/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t>Advanced</w:t>
            </w:r>
          </w:p>
        </w:tc>
        <w:tc>
          <w:tcPr>
            <w:tcW w:w="0" w:type="auto"/>
            <w:hideMark/>
          </w:tcPr>
          <w:p w:rsidR="00BD55D0" w:rsidRDefault="00BD55D0" w:rsidP="00BD55D0">
            <w:r>
              <w:t>Applied University of Essex code of ethics in academic integrity coding and documentation principles of IEEE.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D55D0" w:rsidRPr="002F0C1C" w:rsidTr="002F0C1C"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Subject Understanding, Research, Critical Thinking, Time Management</w:t>
            </w:r>
          </w:p>
        </w:tc>
        <w:tc>
          <w:tcPr>
            <w:tcW w:w="0" w:type="auto"/>
            <w:hideMark/>
          </w:tcPr>
          <w:p w:rsidR="00BD55D0" w:rsidRDefault="00BD55D0" w:rsidP="00BD55D0">
            <w:r>
              <w:t>Critically review intricate concepts and notions within the Computer Science discipline.</w:t>
            </w:r>
            <w:r>
              <w:tab/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:rsidR="00BD55D0" w:rsidRDefault="00BD55D0" w:rsidP="00BD55D0">
            <w:r>
              <w:t>A large number of agent architecture (reactive, deliberative, hybrid) were analyzed and tested in different problem domains.</w:t>
            </w:r>
          </w:p>
          <w:p w:rsidR="00BD55D0" w:rsidRPr="002F0C1C" w:rsidRDefault="00BD55D0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BD55D0">
            <w:r>
              <w:t>Identify inconsistencies and gaps in information and seek more information where necessary.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4F5F53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Contacted and compared scholarly sources on the agent communication and ontology development to assist in making design decisions.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0440A4" w:rsidRDefault="000440A4" w:rsidP="000440A4">
            <w:r>
              <w:t>Number context Investigate complex problems in a Computing context.</w:t>
            </w:r>
          </w:p>
        </w:tc>
        <w:tc>
          <w:tcPr>
            <w:tcW w:w="0" w:type="auto"/>
            <w:hideMark/>
          </w:tcPr>
          <w:p w:rsidR="000440A4" w:rsidRPr="002F0C1C" w:rsidRDefault="000440A4" w:rsidP="004F5F53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Created and experimented with multi-agent simulations to have dynamic environments like resource allocation systems.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Legal and Ethical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Adhere to the relevant laws and ethics.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Assured that all code and data complied with University integrity policies, with regard to privacy and attribution policies.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Uphold privacy and confidentiality of project and user information.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Ethical principles of data-handling used in the case of the simulated datasets of agents.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Social (inc. Teamwork)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Work as a member of different teams in order to accomplish goals.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A</w:t>
            </w:r>
            <w:r>
              <w:rPr>
                <w:rFonts w:asciiTheme="majorBidi" w:hAnsiTheme="majorBidi" w:cstheme="majorBidi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Collaborated in a dispersed virtual team to plan and implement a hybrid agent architecture on GitHub version control.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Exhibit leadership and team building skills.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lastRenderedPageBreak/>
              <w:t>Proficient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 xml:space="preserve">Co-ordinate repository maintenance, delegated </w:t>
            </w:r>
            <w:r>
              <w:lastRenderedPageBreak/>
              <w:t>integration of codes, and supplied reviews provided with hefty structure.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Provide and accept positive feedback.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Engaged in active projects of peer feedback loop in the group project and unit discussions.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0440A4" w:rsidRDefault="000440A4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0440A4">
              <w:rPr>
                <w:b/>
              </w:rPr>
              <w:t>Creativity, Entrepreneurial, Problem Solving, Initiative, Decision Making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Develop and provide sustainable computing solution strategies.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Only scalable agent architectures that address the resource allocation problems regarding dynamism, including the ethical design issues.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Choose options on complicated issues via varying sources of intelligence.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Considered several agent-based solutions and chose hybrid architecture with proven research evidence.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0440A4" w:rsidRDefault="000440A4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0440A4">
              <w:rPr>
                <w:b/>
              </w:rPr>
              <w:t>Technical (Data Science)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Python Programming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B97D17" w:rsidRDefault="000440A4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B97D17">
              <w:rPr>
                <w:b/>
              </w:rPr>
              <w:t>Advanced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Built agent based models and hybrid applications (Mesa, SPADE) using python libraries.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Development of Git and Repository.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B97D17" w:rsidRDefault="000440A4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B97D17">
              <w:rPr>
                <w:b/>
              </w:rPr>
              <w:t>Advanced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Stable version control and work together on the branches, commits and pull requests on the GITHub.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SQL / noSQL and data handling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Intermediate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Structured and unstructured data concepts are applied in defining knowledge bases of agents.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Conference tools and Moodle (VLE) are used.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Utilized Teams and Moodle to coordinate and discuss online, as well as track submissions.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Word Processing applications and Spreadsheets.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Compiled module documentation and projects reports with the use of Microsoft Word and Excel.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0440A4" w:rsidRPr="002F0C1C" w:rsidTr="002F0C1C"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Default="000440A4" w:rsidP="000440A4">
            <w:r>
              <w:t>Good utilization of e-library.</w:t>
            </w:r>
            <w:r>
              <w:tab/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A</w:t>
            </w:r>
            <w:r>
              <w:rPr>
                <w:rFonts w:asciiTheme="majorBidi" w:hAnsiTheme="majorBidi" w:cstheme="majorBidi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:rsidR="000440A4" w:rsidRDefault="000440A4" w:rsidP="000440A4">
            <w:r>
              <w:t>Researched and consulted academic materials on IEEE, Springer and University e-library on module research.</w:t>
            </w:r>
          </w:p>
          <w:p w:rsidR="000440A4" w:rsidRPr="002F0C1C" w:rsidRDefault="000440A4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97D17" w:rsidRPr="002F0C1C" w:rsidTr="002F0C1C">
        <w:tc>
          <w:tcPr>
            <w:tcW w:w="0" w:type="auto"/>
            <w:hideMark/>
          </w:tcPr>
          <w:p w:rsidR="00B97D17" w:rsidRPr="002F0C1C" w:rsidRDefault="00B97D17" w:rsidP="004F5F53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Subject Application</w:t>
            </w:r>
          </w:p>
        </w:tc>
        <w:tc>
          <w:tcPr>
            <w:tcW w:w="0" w:type="auto"/>
            <w:hideMark/>
          </w:tcPr>
          <w:p w:rsidR="00B97D17" w:rsidRDefault="00B97D17" w:rsidP="00B97D17">
            <w:r>
              <w:t>Consider the opinion of other individuals.</w:t>
            </w:r>
          </w:p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97D17" w:rsidRPr="00B97D17" w:rsidRDefault="00B97D17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B97D17">
              <w:rPr>
                <w:b/>
              </w:rPr>
              <w:t>Advanced</w:t>
            </w:r>
          </w:p>
        </w:tc>
        <w:tc>
          <w:tcPr>
            <w:tcW w:w="0" w:type="auto"/>
            <w:hideMark/>
          </w:tcPr>
          <w:p w:rsidR="00B97D17" w:rsidRDefault="00B97D17" w:rsidP="00B97D17">
            <w:r>
              <w:t>Combined comments of other students and tutors with system design decisions and documentation.</w:t>
            </w:r>
          </w:p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97D17" w:rsidRPr="002F0C1C" w:rsidTr="002F0C1C">
        <w:tc>
          <w:tcPr>
            <w:tcW w:w="0" w:type="auto"/>
            <w:hideMark/>
          </w:tcPr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97D17" w:rsidRDefault="00B97D17" w:rsidP="00B97D17">
            <w:r>
              <w:t>Positively cooperate with finding differences in opinions.</w:t>
            </w:r>
            <w:r>
              <w:tab/>
            </w:r>
          </w:p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Proficient</w:t>
            </w:r>
          </w:p>
        </w:tc>
        <w:tc>
          <w:tcPr>
            <w:tcW w:w="0" w:type="auto"/>
            <w:hideMark/>
          </w:tcPr>
          <w:p w:rsidR="00B97D17" w:rsidRDefault="00B97D17" w:rsidP="00B97D17">
            <w:r>
              <w:t>Participated in team discussions in architectural designs and allocation of responsibilities respectfully.</w:t>
            </w:r>
          </w:p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B97D17" w:rsidRPr="002F0C1C" w:rsidTr="002F0C1C">
        <w:tc>
          <w:tcPr>
            <w:tcW w:w="0" w:type="auto"/>
            <w:hideMark/>
          </w:tcPr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97D17" w:rsidRDefault="00B97D17" w:rsidP="00B97D17">
            <w:r>
              <w:t>Build, express and specify individual values and ethics.</w:t>
            </w:r>
            <w:r>
              <w:tab/>
            </w:r>
          </w:p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97D17" w:rsidRPr="00B97D17" w:rsidRDefault="00B97D17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B97D17">
              <w:rPr>
                <w:b/>
              </w:rPr>
              <w:t>Advanced</w:t>
            </w:r>
          </w:p>
        </w:tc>
        <w:tc>
          <w:tcPr>
            <w:tcW w:w="0" w:type="auto"/>
            <w:hideMark/>
          </w:tcPr>
          <w:p w:rsidR="00381B45" w:rsidRPr="00381B45" w:rsidRDefault="00B97D17" w:rsidP="00B97D17">
            <w:r>
              <w:t>Showed ethical consciousness by ensuring that all projects activities were aligned with project fairness and transparency principles.</w:t>
            </w:r>
          </w:p>
          <w:p w:rsidR="00B97D17" w:rsidRPr="002F0C1C" w:rsidRDefault="00B97D17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</w:tbl>
    <w:p w:rsidR="00EA1A0D" w:rsidRPr="002F0C1C" w:rsidRDefault="00EA1A0D">
      <w:pPr>
        <w:rPr>
          <w:rFonts w:asciiTheme="majorBidi" w:hAnsiTheme="majorBidi" w:cstheme="majorBidi"/>
        </w:rPr>
      </w:pPr>
    </w:p>
    <w:sectPr w:rsidR="00EA1A0D" w:rsidRPr="002F0C1C" w:rsidSect="00913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3FF6" w:rsidRDefault="00653FF6" w:rsidP="002F0C1C">
      <w:pPr>
        <w:spacing w:after="0" w:line="240" w:lineRule="auto"/>
      </w:pPr>
      <w:r>
        <w:separator/>
      </w:r>
    </w:p>
  </w:endnote>
  <w:endnote w:type="continuationSeparator" w:id="1">
    <w:p w:rsidR="00653FF6" w:rsidRDefault="00653FF6" w:rsidP="002F0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3FF6" w:rsidRDefault="00653FF6" w:rsidP="002F0C1C">
      <w:pPr>
        <w:spacing w:after="0" w:line="240" w:lineRule="auto"/>
      </w:pPr>
      <w:r>
        <w:separator/>
      </w:r>
    </w:p>
  </w:footnote>
  <w:footnote w:type="continuationSeparator" w:id="1">
    <w:p w:rsidR="00653FF6" w:rsidRDefault="00653FF6" w:rsidP="002F0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0C1C"/>
    <w:rsid w:val="000440A4"/>
    <w:rsid w:val="002F0C1C"/>
    <w:rsid w:val="00653FF6"/>
    <w:rsid w:val="00707B07"/>
    <w:rsid w:val="00783F75"/>
    <w:rsid w:val="00913077"/>
    <w:rsid w:val="009640A3"/>
    <w:rsid w:val="00A21379"/>
    <w:rsid w:val="00A72A4B"/>
    <w:rsid w:val="00B97D17"/>
    <w:rsid w:val="00BD55D0"/>
    <w:rsid w:val="00EA1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077"/>
  </w:style>
  <w:style w:type="paragraph" w:styleId="Heading1">
    <w:name w:val="heading 1"/>
    <w:basedOn w:val="Normal"/>
    <w:next w:val="Normal"/>
    <w:link w:val="Heading1Char"/>
    <w:uiPriority w:val="9"/>
    <w:qFormat/>
    <w:rsid w:val="002F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1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1C"/>
  </w:style>
  <w:style w:type="paragraph" w:styleId="Footer">
    <w:name w:val="footer"/>
    <w:basedOn w:val="Normal"/>
    <w:link w:val="Foot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1C"/>
  </w:style>
  <w:style w:type="table" w:styleId="TableGrid">
    <w:name w:val="Table Grid"/>
    <w:basedOn w:val="TableNormal"/>
    <w:uiPriority w:val="39"/>
    <w:rsid w:val="002F0C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hamadhassan109@gmail.com</dc:creator>
  <cp:lastModifiedBy>Arslan Yaqub</cp:lastModifiedBy>
  <cp:revision>2</cp:revision>
  <dcterms:created xsi:type="dcterms:W3CDTF">2025-10-18T21:01:00Z</dcterms:created>
  <dcterms:modified xsi:type="dcterms:W3CDTF">2025-10-18T21:01:00Z</dcterms:modified>
</cp:coreProperties>
</file>