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7A0E" w14:textId="77777777" w:rsidR="00464504" w:rsidRDefault="00000000">
      <w:pPr>
        <w:pBdr>
          <w:top w:val="nil"/>
          <w:left w:val="nil"/>
          <w:bottom w:val="nil"/>
          <w:right w:val="nil"/>
          <w:between w:val="nil"/>
        </w:pBdr>
        <w:ind w:left="153"/>
        <w:rPr>
          <w:color w:val="000000"/>
          <w:sz w:val="20"/>
          <w:szCs w:val="20"/>
        </w:rPr>
      </w:pPr>
      <w:r>
        <w:rPr>
          <w:noProof/>
          <w:color w:val="000000"/>
          <w:sz w:val="25"/>
          <w:szCs w:val="25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22470AC" wp14:editId="4B0315E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42620" y="13667585"/>
                          <a:ext cx="576897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/>
          <w:sz w:val="20"/>
          <w:szCs w:val="20"/>
        </w:rPr>
        <w:drawing>
          <wp:inline distT="0" distB="0" distL="0" distR="0" wp14:anchorId="506B36B3" wp14:editId="3C1E5954">
            <wp:extent cx="5649797" cy="14287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9797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A49E0" w14:textId="77777777" w:rsidR="00464504" w:rsidRDefault="0046450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8"/>
          <w:szCs w:val="8"/>
        </w:rPr>
      </w:pPr>
    </w:p>
    <w:p w14:paraId="1880C13D" w14:textId="29BEA042" w:rsidR="00464504" w:rsidRDefault="00000000">
      <w:pPr>
        <w:spacing w:before="90"/>
        <w:ind w:left="2878" w:right="275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 w:rsidR="00F130E0">
        <w:rPr>
          <w:b/>
          <w:sz w:val="24"/>
          <w:szCs w:val="24"/>
        </w:rPr>
        <w:t>REPORT</w:t>
      </w:r>
    </w:p>
    <w:p w14:paraId="1E81F0BE" w14:textId="412B0B81" w:rsidR="00464504" w:rsidRDefault="00462E48">
      <w:pPr>
        <w:spacing w:before="65"/>
        <w:ind w:left="2879" w:right="275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Graph </w:t>
      </w:r>
      <w:r w:rsidR="00526A4C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heory</w:t>
      </w:r>
    </w:p>
    <w:p w14:paraId="79FD699C" w14:textId="77777777" w:rsidR="00464504" w:rsidRDefault="00464504" w:rsidP="00462E4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09C9758B" w14:textId="77777777" w:rsidR="00464504" w:rsidRDefault="00464504" w:rsidP="00462E4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10AF1051" w14:textId="77777777" w:rsidR="00464504" w:rsidRDefault="00464504" w:rsidP="00462E4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5"/>
          <w:szCs w:val="25"/>
        </w:rPr>
      </w:pPr>
    </w:p>
    <w:p w14:paraId="2711BD75" w14:textId="33FAFB9A" w:rsidR="00464504" w:rsidRPr="00151B27" w:rsidRDefault="00000000">
      <w:pPr>
        <w:ind w:left="140"/>
        <w:rPr>
          <w:b/>
          <w:sz w:val="36"/>
          <w:szCs w:val="36"/>
        </w:rPr>
      </w:pPr>
      <w:bookmarkStart w:id="0" w:name="_gjdgxs" w:colFirst="0" w:colLast="0"/>
      <w:bookmarkEnd w:id="0"/>
      <w:r w:rsidRPr="00151B27">
        <w:rPr>
          <w:b/>
          <w:sz w:val="36"/>
          <w:szCs w:val="36"/>
        </w:rPr>
        <w:t xml:space="preserve">Project Name: </w:t>
      </w:r>
      <w:r w:rsidR="00462E48">
        <w:rPr>
          <w:b/>
          <w:sz w:val="36"/>
          <w:szCs w:val="36"/>
        </w:rPr>
        <w:t xml:space="preserve">Implementation and Analysis of Bellman Ford </w:t>
      </w:r>
      <w:r w:rsidR="00F130E0">
        <w:rPr>
          <w:b/>
          <w:sz w:val="36"/>
          <w:szCs w:val="36"/>
        </w:rPr>
        <w:t>A</w:t>
      </w:r>
      <w:r w:rsidR="00462E48">
        <w:rPr>
          <w:b/>
          <w:sz w:val="36"/>
          <w:szCs w:val="36"/>
        </w:rPr>
        <w:t>lgorithm</w:t>
      </w:r>
    </w:p>
    <w:p w14:paraId="6E9DF6A9" w14:textId="77777777" w:rsidR="00464504" w:rsidRDefault="00000000">
      <w:pPr>
        <w:spacing w:before="179"/>
        <w:ind w:left="140"/>
        <w:rPr>
          <w:sz w:val="36"/>
          <w:szCs w:val="36"/>
        </w:rPr>
      </w:pPr>
      <w:r w:rsidRPr="00151B27">
        <w:rPr>
          <w:b/>
          <w:sz w:val="36"/>
          <w:szCs w:val="36"/>
        </w:rPr>
        <w:t xml:space="preserve">Section: </w:t>
      </w:r>
      <w:r w:rsidRPr="00151B27">
        <w:rPr>
          <w:sz w:val="36"/>
          <w:szCs w:val="36"/>
        </w:rPr>
        <w:t>5E</w:t>
      </w:r>
    </w:p>
    <w:p w14:paraId="79A462F1" w14:textId="77777777" w:rsidR="00151B27" w:rsidRDefault="00151B27">
      <w:pPr>
        <w:spacing w:before="179"/>
        <w:ind w:left="140"/>
        <w:rPr>
          <w:sz w:val="36"/>
          <w:szCs w:val="36"/>
        </w:rPr>
      </w:pPr>
    </w:p>
    <w:p w14:paraId="3FDA59F8" w14:textId="77777777" w:rsidR="00151B27" w:rsidRDefault="00151B27">
      <w:pPr>
        <w:spacing w:before="179"/>
        <w:ind w:left="140"/>
        <w:rPr>
          <w:sz w:val="36"/>
          <w:szCs w:val="36"/>
        </w:rPr>
      </w:pPr>
    </w:p>
    <w:p w14:paraId="240CD05B" w14:textId="77777777" w:rsidR="00151B27" w:rsidRPr="00151B27" w:rsidRDefault="00151B27">
      <w:pPr>
        <w:spacing w:before="179"/>
        <w:ind w:left="140"/>
        <w:rPr>
          <w:sz w:val="36"/>
          <w:szCs w:val="36"/>
        </w:rPr>
      </w:pPr>
    </w:p>
    <w:p w14:paraId="4C1E82BF" w14:textId="10327818" w:rsidR="00151B27" w:rsidRPr="00151B27" w:rsidRDefault="00000000" w:rsidP="000000F8">
      <w:pPr>
        <w:spacing w:before="179"/>
        <w:ind w:left="140"/>
        <w:rPr>
          <w:b/>
          <w:sz w:val="36"/>
          <w:szCs w:val="36"/>
        </w:rPr>
      </w:pPr>
      <w:r w:rsidRPr="00151B27">
        <w:rPr>
          <w:b/>
          <w:sz w:val="36"/>
          <w:szCs w:val="36"/>
        </w:rPr>
        <w:t>Team Members:</w:t>
      </w:r>
    </w:p>
    <w:p w14:paraId="717F2DCC" w14:textId="554859D2" w:rsidR="000000F8" w:rsidRDefault="000000F8">
      <w:pPr>
        <w:spacing w:before="179"/>
        <w:ind w:left="140"/>
        <w:rPr>
          <w:sz w:val="36"/>
          <w:szCs w:val="36"/>
        </w:rPr>
      </w:pPr>
      <w:r>
        <w:rPr>
          <w:sz w:val="36"/>
          <w:szCs w:val="36"/>
        </w:rPr>
        <w:t>21K-4839 Fahad Yousuf</w:t>
      </w:r>
    </w:p>
    <w:p w14:paraId="4979E229" w14:textId="4F2B5BE2" w:rsidR="000000F8" w:rsidRDefault="000000F8" w:rsidP="008B3790">
      <w:pPr>
        <w:spacing w:before="179"/>
        <w:ind w:left="140"/>
        <w:rPr>
          <w:sz w:val="36"/>
          <w:szCs w:val="36"/>
        </w:rPr>
      </w:pPr>
      <w:r>
        <w:rPr>
          <w:sz w:val="36"/>
          <w:szCs w:val="36"/>
        </w:rPr>
        <w:t>21K-4591 Abdul Rafay</w:t>
      </w:r>
    </w:p>
    <w:p w14:paraId="2999812A" w14:textId="6D8F5397" w:rsidR="00F130E0" w:rsidRDefault="00F130E0" w:rsidP="008B3790">
      <w:pPr>
        <w:spacing w:before="179"/>
        <w:ind w:left="140"/>
        <w:rPr>
          <w:sz w:val="36"/>
          <w:szCs w:val="36"/>
        </w:rPr>
      </w:pPr>
      <w:r>
        <w:rPr>
          <w:sz w:val="36"/>
          <w:szCs w:val="36"/>
        </w:rPr>
        <w:t>21K-4838 Huzaifa Asad</w:t>
      </w:r>
    </w:p>
    <w:p w14:paraId="007F9E30" w14:textId="1EC4492D" w:rsidR="00F130E0" w:rsidRPr="008B3790" w:rsidRDefault="00F130E0" w:rsidP="008B3790">
      <w:pPr>
        <w:spacing w:before="179"/>
        <w:ind w:left="140"/>
        <w:rPr>
          <w:sz w:val="36"/>
          <w:szCs w:val="36"/>
        </w:rPr>
      </w:pPr>
      <w:r>
        <w:rPr>
          <w:sz w:val="36"/>
          <w:szCs w:val="36"/>
        </w:rPr>
        <w:t>20K-1888 Muhammad Ali</w:t>
      </w:r>
    </w:p>
    <w:p w14:paraId="624FBD8B" w14:textId="77777777" w:rsidR="000000F8" w:rsidRDefault="000000F8">
      <w:pPr>
        <w:spacing w:before="179"/>
        <w:ind w:left="140"/>
        <w:rPr>
          <w:b/>
          <w:sz w:val="36"/>
          <w:szCs w:val="36"/>
        </w:rPr>
      </w:pPr>
    </w:p>
    <w:p w14:paraId="09DAFE12" w14:textId="77777777" w:rsidR="000000F8" w:rsidRDefault="000000F8">
      <w:pPr>
        <w:spacing w:before="179"/>
        <w:ind w:left="140"/>
        <w:rPr>
          <w:b/>
          <w:sz w:val="36"/>
          <w:szCs w:val="36"/>
        </w:rPr>
      </w:pPr>
    </w:p>
    <w:p w14:paraId="14109B7C" w14:textId="282761AD" w:rsidR="00464504" w:rsidRPr="00151B27" w:rsidRDefault="00000000">
      <w:pPr>
        <w:spacing w:before="179"/>
        <w:ind w:left="140"/>
        <w:rPr>
          <w:rFonts w:ascii="Roboto" w:eastAsia="Roboto" w:hAnsi="Roboto" w:cs="Roboto"/>
          <w:color w:val="3C4043"/>
          <w:sz w:val="36"/>
          <w:szCs w:val="36"/>
        </w:rPr>
      </w:pPr>
      <w:r w:rsidRPr="00151B27">
        <w:rPr>
          <w:b/>
          <w:sz w:val="36"/>
          <w:szCs w:val="36"/>
        </w:rPr>
        <w:t>Advisor:</w:t>
      </w:r>
    </w:p>
    <w:p w14:paraId="5C2993B3" w14:textId="361C0298" w:rsidR="00464504" w:rsidRPr="00151B27" w:rsidRDefault="00000000">
      <w:pPr>
        <w:shd w:val="clear" w:color="auto" w:fill="FFFFFF"/>
        <w:spacing w:before="179"/>
        <w:ind w:left="140"/>
        <w:rPr>
          <w:rFonts w:ascii="Roboto" w:eastAsia="Roboto" w:hAnsi="Roboto" w:cs="Roboto"/>
          <w:color w:val="3C4043"/>
          <w:sz w:val="36"/>
          <w:szCs w:val="36"/>
        </w:rPr>
      </w:pPr>
      <w:r w:rsidRPr="00151B27">
        <w:rPr>
          <w:rFonts w:ascii="Roboto" w:eastAsia="Roboto" w:hAnsi="Roboto" w:cs="Roboto"/>
          <w:color w:val="3C4043"/>
          <w:sz w:val="36"/>
          <w:szCs w:val="36"/>
        </w:rPr>
        <w:t xml:space="preserve">Dr. </w:t>
      </w:r>
      <w:r w:rsidR="008B3790">
        <w:rPr>
          <w:rFonts w:ascii="Roboto" w:eastAsia="Roboto" w:hAnsi="Roboto" w:cs="Roboto"/>
          <w:color w:val="3C4043"/>
          <w:sz w:val="36"/>
          <w:szCs w:val="36"/>
        </w:rPr>
        <w:t>Nazish Kanwal</w:t>
      </w:r>
    </w:p>
    <w:p w14:paraId="421427F3" w14:textId="77777777" w:rsidR="00464504" w:rsidRDefault="00464504">
      <w:pPr>
        <w:spacing w:before="179"/>
        <w:ind w:left="140"/>
      </w:pPr>
    </w:p>
    <w:p w14:paraId="249BE6E1" w14:textId="77777777" w:rsidR="00464504" w:rsidRDefault="00464504">
      <w:pPr>
        <w:spacing w:before="179"/>
        <w:sectPr w:rsidR="00464504">
          <w:footerReference w:type="default" r:id="rId9"/>
          <w:pgSz w:w="11910" w:h="16840"/>
          <w:pgMar w:top="1420" w:right="1420" w:bottom="1200" w:left="1300" w:header="720" w:footer="1000" w:gutter="0"/>
          <w:pgNumType w:start="1"/>
          <w:cols w:space="720"/>
        </w:sectPr>
      </w:pPr>
    </w:p>
    <w:p w14:paraId="7AC6ED62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  <w:lastRenderedPageBreak/>
        <w:t>1. Introduction</w:t>
      </w:r>
    </w:p>
    <w:p w14:paraId="3C8DCA3A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 xml:space="preserve">The provided Python script implements a Graph Visualizer using the </w:t>
      </w:r>
      <w:proofErr w:type="spellStart"/>
      <w:r w:rsidRPr="00F130E0">
        <w:rPr>
          <w:rFonts w:asciiTheme="minorHAnsi" w:eastAsia="Courier New" w:hAnsiTheme="minorHAnsi" w:cstheme="majorHAnsi"/>
          <w:sz w:val="27"/>
          <w:szCs w:val="27"/>
        </w:rPr>
        <w:t>Tkinter</w:t>
      </w:r>
      <w:proofErr w:type="spellEnd"/>
      <w:r w:rsidRPr="00F130E0">
        <w:rPr>
          <w:rFonts w:asciiTheme="minorHAnsi" w:eastAsia="Courier New" w:hAnsiTheme="minorHAnsi" w:cstheme="majorHAnsi"/>
          <w:sz w:val="27"/>
          <w:szCs w:val="27"/>
        </w:rPr>
        <w:t xml:space="preserve"> library for the GUI, </w:t>
      </w:r>
      <w:proofErr w:type="spellStart"/>
      <w:r w:rsidRPr="00F130E0">
        <w:rPr>
          <w:rFonts w:asciiTheme="minorHAnsi" w:eastAsia="Courier New" w:hAnsiTheme="minorHAnsi" w:cstheme="majorHAnsi"/>
          <w:sz w:val="27"/>
          <w:szCs w:val="27"/>
        </w:rPr>
        <w:t>NetworkX</w:t>
      </w:r>
      <w:proofErr w:type="spellEnd"/>
      <w:r w:rsidRPr="00F130E0">
        <w:rPr>
          <w:rFonts w:asciiTheme="minorHAnsi" w:eastAsia="Courier New" w:hAnsiTheme="minorHAnsi" w:cstheme="majorHAnsi"/>
          <w:sz w:val="27"/>
          <w:szCs w:val="27"/>
        </w:rPr>
        <w:t xml:space="preserve"> for graph manipulation, and Matplotlib for graph visualization. The primary goal of the application is to visualize graphs, perform real-life problem-solving using graph algorithms, and provide a user-friendly interface for graph operations.</w:t>
      </w:r>
    </w:p>
    <w:p w14:paraId="2693F634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  <w:t>2. Overview</w:t>
      </w:r>
    </w:p>
    <w:p w14:paraId="1558E848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  <w:t>2.1 Graph Representation</w:t>
      </w:r>
    </w:p>
    <w:p w14:paraId="0ED3DF43" w14:textId="77777777" w:rsidR="00F130E0" w:rsidRPr="00F130E0" w:rsidRDefault="00F130E0" w:rsidP="00F130E0">
      <w:pPr>
        <w:numPr>
          <w:ilvl w:val="0"/>
          <w:numId w:val="4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 xml:space="preserve">The script uses the </w:t>
      </w:r>
      <w:proofErr w:type="spellStart"/>
      <w:r w:rsidRPr="00F130E0">
        <w:rPr>
          <w:rFonts w:asciiTheme="minorHAnsi" w:eastAsia="Courier New" w:hAnsiTheme="minorHAnsi" w:cstheme="majorHAnsi"/>
          <w:sz w:val="27"/>
          <w:szCs w:val="27"/>
        </w:rPr>
        <w:t>NetworkX</w:t>
      </w:r>
      <w:proofErr w:type="spellEnd"/>
      <w:r w:rsidRPr="00F130E0">
        <w:rPr>
          <w:rFonts w:asciiTheme="minorHAnsi" w:eastAsia="Courier New" w:hAnsiTheme="minorHAnsi" w:cstheme="majorHAnsi"/>
          <w:sz w:val="27"/>
          <w:szCs w:val="27"/>
        </w:rPr>
        <w:t xml:space="preserve"> library to represent and manipulate the graph.</w:t>
      </w:r>
    </w:p>
    <w:p w14:paraId="7128BD4B" w14:textId="77777777" w:rsidR="00F130E0" w:rsidRPr="00F130E0" w:rsidRDefault="00F130E0" w:rsidP="00F130E0">
      <w:pPr>
        <w:numPr>
          <w:ilvl w:val="0"/>
          <w:numId w:val="4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>The graph can be either undirected or directed based on user selection.</w:t>
      </w:r>
    </w:p>
    <w:p w14:paraId="42F2C9AD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  <w:t>2.2 GUI</w:t>
      </w:r>
    </w:p>
    <w:p w14:paraId="772FCD2F" w14:textId="77777777" w:rsidR="00F130E0" w:rsidRPr="00F130E0" w:rsidRDefault="00F130E0" w:rsidP="00F130E0">
      <w:pPr>
        <w:numPr>
          <w:ilvl w:val="0"/>
          <w:numId w:val="5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proofErr w:type="spellStart"/>
      <w:r w:rsidRPr="00F130E0">
        <w:rPr>
          <w:rFonts w:asciiTheme="minorHAnsi" w:eastAsia="Courier New" w:hAnsiTheme="minorHAnsi" w:cstheme="majorHAnsi"/>
          <w:sz w:val="27"/>
          <w:szCs w:val="27"/>
        </w:rPr>
        <w:t>Tkinter</w:t>
      </w:r>
      <w:proofErr w:type="spellEnd"/>
      <w:r w:rsidRPr="00F130E0">
        <w:rPr>
          <w:rFonts w:asciiTheme="minorHAnsi" w:eastAsia="Courier New" w:hAnsiTheme="minorHAnsi" w:cstheme="majorHAnsi"/>
          <w:sz w:val="27"/>
          <w:szCs w:val="27"/>
        </w:rPr>
        <w:t xml:space="preserve"> is employed to create a graphical user interface.</w:t>
      </w:r>
    </w:p>
    <w:p w14:paraId="7FDF6E05" w14:textId="77777777" w:rsidR="00F130E0" w:rsidRPr="00F130E0" w:rsidRDefault="00F130E0" w:rsidP="00F130E0">
      <w:pPr>
        <w:numPr>
          <w:ilvl w:val="0"/>
          <w:numId w:val="5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>The GUI includes options to generate predefined graphs, run the Bellman-Ford algorithm, solve a real-life problem, and perform various graph operations (add/remove nodes and edges, save/load graphs, clear the graph, etc.).</w:t>
      </w:r>
    </w:p>
    <w:p w14:paraId="398CB006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  <w:t>2.3 Bellman-Ford Algorithm</w:t>
      </w:r>
    </w:p>
    <w:p w14:paraId="6549B9E8" w14:textId="77777777" w:rsidR="00F130E0" w:rsidRPr="00F130E0" w:rsidRDefault="00F130E0" w:rsidP="00F130E0">
      <w:pPr>
        <w:numPr>
          <w:ilvl w:val="0"/>
          <w:numId w:val="6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>The Bellman-Ford algorithm is implemented for finding the shortest paths in a weighted graph.</w:t>
      </w:r>
    </w:p>
    <w:p w14:paraId="586DF06B" w14:textId="77777777" w:rsidR="00F130E0" w:rsidRDefault="00F130E0" w:rsidP="00F130E0">
      <w:pPr>
        <w:numPr>
          <w:ilvl w:val="0"/>
          <w:numId w:val="6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>The algorithm handles negative weight cycles and provides a visualization of the algorithm's execution.</w:t>
      </w:r>
    </w:p>
    <w:p w14:paraId="482455F5" w14:textId="77777777" w:rsidR="00F130E0" w:rsidRPr="00F130E0" w:rsidRDefault="00F130E0" w:rsidP="00F130E0">
      <w:pPr>
        <w:spacing w:line="508" w:lineRule="auto"/>
        <w:ind w:left="360"/>
        <w:rPr>
          <w:rFonts w:asciiTheme="minorHAnsi" w:eastAsia="Courier New" w:hAnsiTheme="minorHAnsi" w:cstheme="majorHAnsi"/>
          <w:sz w:val="27"/>
          <w:szCs w:val="27"/>
        </w:rPr>
      </w:pPr>
    </w:p>
    <w:p w14:paraId="0CAD0B5F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  <w:lastRenderedPageBreak/>
        <w:t>2.4 Real-Life Problem Solving</w:t>
      </w:r>
    </w:p>
    <w:p w14:paraId="6599EE76" w14:textId="77777777" w:rsidR="00F130E0" w:rsidRPr="00F130E0" w:rsidRDefault="00F130E0" w:rsidP="00F130E0">
      <w:pPr>
        <w:numPr>
          <w:ilvl w:val="0"/>
          <w:numId w:val="7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>A sample real-life problem is provided as an example, where the optimal path in a graph is found.</w:t>
      </w:r>
    </w:p>
    <w:p w14:paraId="5D5E127C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  <w:t>3. Code Structure</w:t>
      </w:r>
    </w:p>
    <w:p w14:paraId="7CF81548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  <w:t>3.1 Class Structure</w:t>
      </w:r>
    </w:p>
    <w:p w14:paraId="54555D1F" w14:textId="77777777" w:rsidR="00F130E0" w:rsidRPr="00F130E0" w:rsidRDefault="00F130E0" w:rsidP="00F130E0">
      <w:pPr>
        <w:numPr>
          <w:ilvl w:val="0"/>
          <w:numId w:val="8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 xml:space="preserve">The main class is </w:t>
      </w:r>
      <w:proofErr w:type="spellStart"/>
      <w:r w:rsidRPr="00F130E0">
        <w:rPr>
          <w:rFonts w:asciiTheme="minorHAnsi" w:eastAsia="Courier New" w:hAnsiTheme="minorHAnsi" w:cstheme="majorHAnsi"/>
          <w:b/>
          <w:bCs/>
          <w:sz w:val="27"/>
          <w:szCs w:val="27"/>
        </w:rPr>
        <w:t>GraphVisualizer</w:t>
      </w:r>
      <w:proofErr w:type="spellEnd"/>
      <w:r w:rsidRPr="00F130E0">
        <w:rPr>
          <w:rFonts w:asciiTheme="minorHAnsi" w:eastAsia="Courier New" w:hAnsiTheme="minorHAnsi" w:cstheme="majorHAnsi"/>
          <w:sz w:val="27"/>
          <w:szCs w:val="27"/>
        </w:rPr>
        <w:t>, responsible for initializing the GUI and managing graph-related operations.</w:t>
      </w:r>
    </w:p>
    <w:p w14:paraId="69E252BD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  <w:t>3.2 Methods</w:t>
      </w:r>
    </w:p>
    <w:p w14:paraId="2A8D0CC1" w14:textId="77777777" w:rsidR="00F130E0" w:rsidRPr="00F130E0" w:rsidRDefault="00F130E0" w:rsidP="00F130E0">
      <w:pPr>
        <w:numPr>
          <w:ilvl w:val="0"/>
          <w:numId w:val="9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>Methods include graph generation, Bellman-Ford algorithm execution, real-life problem solving, and graph manipulation functions.</w:t>
      </w:r>
    </w:p>
    <w:p w14:paraId="002F17C4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  <w:t>3.3 GUI Components</w:t>
      </w:r>
    </w:p>
    <w:p w14:paraId="29AF70E7" w14:textId="77777777" w:rsidR="00F130E0" w:rsidRPr="00F130E0" w:rsidRDefault="00F130E0" w:rsidP="00F130E0">
      <w:pPr>
        <w:numPr>
          <w:ilvl w:val="0"/>
          <w:numId w:val="10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>The GUI includes buttons for various operations, a canvas for graph visualization, and a matrix frame for displaying the adjacency matrix.</w:t>
      </w:r>
    </w:p>
    <w:p w14:paraId="4A8B1853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  <w:t>4. Graph Visualization</w:t>
      </w:r>
    </w:p>
    <w:p w14:paraId="5530F82D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  <w:t>4.1 Matplotlib Integration</w:t>
      </w:r>
    </w:p>
    <w:p w14:paraId="52ADAFE3" w14:textId="77777777" w:rsidR="00F130E0" w:rsidRDefault="00F130E0" w:rsidP="00F130E0">
      <w:pPr>
        <w:numPr>
          <w:ilvl w:val="0"/>
          <w:numId w:val="11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 xml:space="preserve">The Matplotlib library is integrated into the </w:t>
      </w:r>
      <w:proofErr w:type="spellStart"/>
      <w:r w:rsidRPr="00F130E0">
        <w:rPr>
          <w:rFonts w:asciiTheme="minorHAnsi" w:eastAsia="Courier New" w:hAnsiTheme="minorHAnsi" w:cstheme="majorHAnsi"/>
          <w:sz w:val="27"/>
          <w:szCs w:val="27"/>
        </w:rPr>
        <w:t>Tkinter</w:t>
      </w:r>
      <w:proofErr w:type="spellEnd"/>
      <w:r w:rsidRPr="00F130E0">
        <w:rPr>
          <w:rFonts w:asciiTheme="minorHAnsi" w:eastAsia="Courier New" w:hAnsiTheme="minorHAnsi" w:cstheme="majorHAnsi"/>
          <w:sz w:val="27"/>
          <w:szCs w:val="27"/>
        </w:rPr>
        <w:t xml:space="preserve"> GUI using </w:t>
      </w:r>
      <w:proofErr w:type="spellStart"/>
      <w:r w:rsidRPr="00F130E0">
        <w:rPr>
          <w:rFonts w:asciiTheme="minorHAnsi" w:eastAsia="Courier New" w:hAnsiTheme="minorHAnsi" w:cstheme="majorHAnsi"/>
          <w:b/>
          <w:bCs/>
          <w:sz w:val="27"/>
          <w:szCs w:val="27"/>
        </w:rPr>
        <w:t>FigureCanvasTkAgg</w:t>
      </w:r>
      <w:proofErr w:type="spellEnd"/>
      <w:r w:rsidRPr="00F130E0">
        <w:rPr>
          <w:rFonts w:asciiTheme="minorHAnsi" w:eastAsia="Courier New" w:hAnsiTheme="minorHAnsi" w:cstheme="majorHAnsi"/>
          <w:sz w:val="27"/>
          <w:szCs w:val="27"/>
        </w:rPr>
        <w:t xml:space="preserve"> for graph visualization.</w:t>
      </w:r>
    </w:p>
    <w:p w14:paraId="3A938A01" w14:textId="77777777" w:rsidR="00F130E0" w:rsidRDefault="00F130E0" w:rsidP="00F130E0">
      <w:p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</w:p>
    <w:p w14:paraId="3A313CF9" w14:textId="77777777" w:rsidR="00F130E0" w:rsidRDefault="00F130E0" w:rsidP="00F130E0">
      <w:p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</w:p>
    <w:p w14:paraId="3BE37A65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</w:p>
    <w:p w14:paraId="6C4173A0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  <w:lastRenderedPageBreak/>
        <w:t>4.2 Dynamic Visualization</w:t>
      </w:r>
    </w:p>
    <w:p w14:paraId="25FDAB00" w14:textId="77777777" w:rsidR="00F130E0" w:rsidRPr="00F130E0" w:rsidRDefault="00F130E0" w:rsidP="00F130E0">
      <w:pPr>
        <w:numPr>
          <w:ilvl w:val="0"/>
          <w:numId w:val="12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>The script dynamically visualizes the execution of the Bellman-Ford algorithm by highlighting edges during each iteration.</w:t>
      </w:r>
    </w:p>
    <w:p w14:paraId="2947C25A" w14:textId="17C82FEF" w:rsid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sz w:val="27"/>
          <w:szCs w:val="27"/>
        </w:rPr>
      </w:pPr>
      <w:r>
        <w:rPr>
          <w:rFonts w:asciiTheme="minorHAnsi" w:eastAsia="Courier New" w:hAnsiTheme="minorHAnsi" w:cstheme="majorHAnsi"/>
          <w:b/>
          <w:bCs/>
          <w:noProof/>
          <w:sz w:val="27"/>
          <w:szCs w:val="27"/>
        </w:rPr>
        <w:drawing>
          <wp:inline distT="0" distB="0" distL="0" distR="0" wp14:anchorId="75E3B172" wp14:editId="30AED53C">
            <wp:extent cx="10210800" cy="5344795"/>
            <wp:effectExtent l="0" t="0" r="0" b="8255"/>
            <wp:docPr id="64645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53085" name="Picture 6464530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C0A" w14:textId="77777777" w:rsid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</w:pPr>
    </w:p>
    <w:p w14:paraId="3854EB73" w14:textId="29AFAD5D" w:rsid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</w:pPr>
      <w:r>
        <w:rPr>
          <w:rFonts w:asciiTheme="minorHAnsi" w:eastAsia="Courier New" w:hAnsiTheme="minorHAnsi" w:cstheme="majorHAnsi"/>
          <w:b/>
          <w:bCs/>
          <w:i/>
          <w:iCs/>
          <w:noProof/>
          <w:sz w:val="36"/>
          <w:szCs w:val="36"/>
          <w:u w:val="single"/>
        </w:rPr>
        <w:lastRenderedPageBreak/>
        <w:drawing>
          <wp:inline distT="0" distB="0" distL="0" distR="0" wp14:anchorId="539A80AE" wp14:editId="0264593F">
            <wp:extent cx="10210800" cy="5349875"/>
            <wp:effectExtent l="0" t="0" r="0" b="3175"/>
            <wp:docPr id="11788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145" name="Picture 117881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2DAB" w14:textId="77777777" w:rsid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</w:pPr>
    </w:p>
    <w:p w14:paraId="561F0880" w14:textId="77777777" w:rsid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</w:pPr>
    </w:p>
    <w:p w14:paraId="0F95EBCE" w14:textId="7CA4B775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  <w:lastRenderedPageBreak/>
        <w:t>5. User Interaction</w:t>
      </w:r>
    </w:p>
    <w:p w14:paraId="0583F849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  <w:t>5.1 Dialogs</w:t>
      </w:r>
    </w:p>
    <w:p w14:paraId="32D8AFB5" w14:textId="77777777" w:rsidR="00F130E0" w:rsidRPr="00F130E0" w:rsidRDefault="00F130E0" w:rsidP="00F130E0">
      <w:pPr>
        <w:numPr>
          <w:ilvl w:val="0"/>
          <w:numId w:val="13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>The application uses dialogs (message boxes and input dialogs) to interact with the user for input and information display.</w:t>
      </w:r>
    </w:p>
    <w:p w14:paraId="3DD98C85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27"/>
          <w:szCs w:val="27"/>
          <w:u w:val="single"/>
        </w:rPr>
        <w:t>5.2 Real-Life Problem Solving</w:t>
      </w:r>
    </w:p>
    <w:p w14:paraId="5DF09505" w14:textId="77777777" w:rsidR="00F130E0" w:rsidRPr="00F130E0" w:rsidRDefault="00F130E0" w:rsidP="00F130E0">
      <w:pPr>
        <w:numPr>
          <w:ilvl w:val="0"/>
          <w:numId w:val="14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>An example of solving a real-life problem using the graph is provided, demonstrating the practical use of the application.</w:t>
      </w:r>
    </w:p>
    <w:p w14:paraId="7191BE53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  <w:t>6. Conclusion</w:t>
      </w:r>
    </w:p>
    <w:p w14:paraId="7F3F6A5D" w14:textId="04C19904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 xml:space="preserve">The script successfully combines </w:t>
      </w:r>
      <w:proofErr w:type="spellStart"/>
      <w:r w:rsidRPr="00F130E0">
        <w:rPr>
          <w:rFonts w:asciiTheme="minorHAnsi" w:eastAsia="Courier New" w:hAnsiTheme="minorHAnsi" w:cstheme="majorHAnsi"/>
          <w:sz w:val="27"/>
          <w:szCs w:val="27"/>
        </w:rPr>
        <w:t>Tkinter</w:t>
      </w:r>
      <w:proofErr w:type="spellEnd"/>
      <w:r w:rsidRPr="00F130E0">
        <w:rPr>
          <w:rFonts w:asciiTheme="minorHAnsi" w:eastAsia="Courier New" w:hAnsiTheme="minorHAnsi" w:cstheme="majorHAnsi"/>
          <w:sz w:val="27"/>
          <w:szCs w:val="27"/>
        </w:rPr>
        <w:t xml:space="preserve">, </w:t>
      </w:r>
      <w:proofErr w:type="spellStart"/>
      <w:r w:rsidRPr="00F130E0">
        <w:rPr>
          <w:rFonts w:asciiTheme="minorHAnsi" w:eastAsia="Courier New" w:hAnsiTheme="minorHAnsi" w:cstheme="majorHAnsi"/>
          <w:sz w:val="27"/>
          <w:szCs w:val="27"/>
        </w:rPr>
        <w:t>NetworkX</w:t>
      </w:r>
      <w:proofErr w:type="spellEnd"/>
      <w:r w:rsidRPr="00F130E0">
        <w:rPr>
          <w:rFonts w:asciiTheme="minorHAnsi" w:eastAsia="Courier New" w:hAnsiTheme="minorHAnsi" w:cstheme="majorHAnsi"/>
          <w:sz w:val="27"/>
          <w:szCs w:val="27"/>
        </w:rPr>
        <w:t>, and Matplotlib to create an interactive tool for graph visualization and manipulation. It offers a user-friendly interface for both graph enthusiasts and those interested in practical applications of graph algorithms. The inclusion of the Bellman-Ford algorithm and real-life problem-solving adds educational and practical value to the tool.</w:t>
      </w:r>
    </w:p>
    <w:p w14:paraId="3EE0677F" w14:textId="77777777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</w:pPr>
      <w:r w:rsidRPr="00F130E0">
        <w:rPr>
          <w:rFonts w:asciiTheme="minorHAnsi" w:eastAsia="Courier New" w:hAnsiTheme="minorHAnsi" w:cstheme="majorHAnsi"/>
          <w:b/>
          <w:bCs/>
          <w:i/>
          <w:iCs/>
          <w:sz w:val="36"/>
          <w:szCs w:val="36"/>
          <w:u w:val="single"/>
        </w:rPr>
        <w:t>7. Future Enhancements</w:t>
      </w:r>
    </w:p>
    <w:p w14:paraId="41EF5AC3" w14:textId="77777777" w:rsidR="00F130E0" w:rsidRPr="00F130E0" w:rsidRDefault="00F130E0" w:rsidP="00F130E0">
      <w:pPr>
        <w:numPr>
          <w:ilvl w:val="0"/>
          <w:numId w:val="15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>Incorporate more graph algorithms for a comprehensive tool.</w:t>
      </w:r>
    </w:p>
    <w:p w14:paraId="1679CCB3" w14:textId="77777777" w:rsidR="00F130E0" w:rsidRPr="00F130E0" w:rsidRDefault="00F130E0" w:rsidP="00F130E0">
      <w:pPr>
        <w:numPr>
          <w:ilvl w:val="0"/>
          <w:numId w:val="15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>Improve user feedback during algorithm execution.</w:t>
      </w:r>
    </w:p>
    <w:p w14:paraId="59AEAB0B" w14:textId="77777777" w:rsidR="00F130E0" w:rsidRPr="00F130E0" w:rsidRDefault="00F130E0" w:rsidP="00F130E0">
      <w:pPr>
        <w:numPr>
          <w:ilvl w:val="0"/>
          <w:numId w:val="15"/>
        </w:num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>Enhance error handling for invalid user inputs.</w:t>
      </w:r>
    </w:p>
    <w:p w14:paraId="1CE4B1CB" w14:textId="70556B30" w:rsidR="00F130E0" w:rsidRPr="00F130E0" w:rsidRDefault="00F130E0" w:rsidP="00F130E0">
      <w:p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  <w:r w:rsidRPr="00F130E0">
        <w:rPr>
          <w:rFonts w:asciiTheme="minorHAnsi" w:eastAsia="Courier New" w:hAnsiTheme="minorHAnsi" w:cstheme="majorHAnsi"/>
          <w:sz w:val="27"/>
          <w:szCs w:val="27"/>
        </w:rPr>
        <w:t xml:space="preserve">Overall, the </w:t>
      </w:r>
      <w:r>
        <w:rPr>
          <w:rFonts w:asciiTheme="minorHAnsi" w:eastAsia="Courier New" w:hAnsiTheme="minorHAnsi" w:cstheme="majorHAnsi"/>
          <w:sz w:val="27"/>
          <w:szCs w:val="27"/>
        </w:rPr>
        <w:t>code</w:t>
      </w:r>
      <w:r w:rsidRPr="00F130E0">
        <w:rPr>
          <w:rFonts w:asciiTheme="minorHAnsi" w:eastAsia="Courier New" w:hAnsiTheme="minorHAnsi" w:cstheme="majorHAnsi"/>
          <w:sz w:val="27"/>
          <w:szCs w:val="27"/>
        </w:rPr>
        <w:t xml:space="preserve"> serves as a foundation for further development and exploration in the field of graph theory and algorithms.</w:t>
      </w:r>
    </w:p>
    <w:p w14:paraId="7C0FB876" w14:textId="77777777" w:rsidR="00464504" w:rsidRPr="00F130E0" w:rsidRDefault="00464504">
      <w:pPr>
        <w:spacing w:line="508" w:lineRule="auto"/>
        <w:rPr>
          <w:rFonts w:asciiTheme="minorHAnsi" w:eastAsia="Courier New" w:hAnsiTheme="minorHAnsi" w:cstheme="majorHAnsi"/>
          <w:sz w:val="27"/>
          <w:szCs w:val="27"/>
        </w:rPr>
      </w:pPr>
    </w:p>
    <w:sectPr w:rsidR="00464504" w:rsidRPr="00F130E0">
      <w:footerReference w:type="default" r:id="rId12"/>
      <w:pgSz w:w="16840" w:h="1191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85D14" w14:textId="77777777" w:rsidR="000819FC" w:rsidRDefault="000819FC">
      <w:r>
        <w:separator/>
      </w:r>
    </w:p>
  </w:endnote>
  <w:endnote w:type="continuationSeparator" w:id="0">
    <w:p w14:paraId="7F43ABFC" w14:textId="77777777" w:rsidR="000819FC" w:rsidRDefault="0008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153B" w14:textId="77777777" w:rsidR="0046450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5A98D0B6" wp14:editId="338BC4CA">
              <wp:simplePos x="0" y="0"/>
              <wp:positionH relativeFrom="column">
                <wp:posOffset>5842000</wp:posOffset>
              </wp:positionH>
              <wp:positionV relativeFrom="paragraph">
                <wp:posOffset>9906000</wp:posOffset>
              </wp:positionV>
              <wp:extent cx="656590" cy="17526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3768" y="3697133"/>
                        <a:ext cx="647065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7065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647065" y="165735"/>
                            </a:lnTo>
                            <a:lnTo>
                              <a:pt x="6470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0937BA" w14:textId="77777777" w:rsidR="00464504" w:rsidRDefault="00000000">
                          <w:pPr>
                            <w:spacing w:line="245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 xml:space="preserve"> PAGE 2 |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7E7E7E"/>
                            </w:rPr>
                            <w:t>P a g 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98D0B6" id="Freeform: Shape 2" o:spid="_x0000_s1026" style="position:absolute;margin-left:460pt;margin-top:780pt;width:51.7pt;height:13.8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7065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" adj="-11796480,,5400" path="m,l,165735r647065,l647065,,,xe" filled="f" stroked="f">
              <v:stroke joinstyle="miter"/>
              <v:formulas/>
              <v:path arrowok="t" o:extrusionok="f" o:connecttype="custom" textboxrect="0,0,647065,165735"/>
              <v:textbox inset="7pt,3pt,7pt,3pt">
                <w:txbxContent>
                  <w:p w14:paraId="140937BA" w14:textId="77777777" w:rsidR="00464504" w:rsidRDefault="00000000">
                    <w:pPr>
                      <w:spacing w:line="245" w:lineRule="auto"/>
                      <w:ind w:left="60" w:firstLine="60"/>
                      <w:textDirection w:val="btLr"/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</w:rPr>
                      <w:t xml:space="preserve"> PAGE 2 | </w:t>
                    </w:r>
                    <w:r>
                      <w:rPr>
                        <w:rFonts w:ascii="Calibri" w:eastAsia="Calibri" w:hAnsi="Calibri" w:cs="Calibri"/>
                        <w:b/>
                        <w:color w:val="7E7E7E"/>
                      </w:rPr>
                      <w:t>P a g 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B38B" w14:textId="77777777" w:rsidR="00464504" w:rsidRDefault="0046450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8306" w14:textId="77777777" w:rsidR="000819FC" w:rsidRDefault="000819FC">
      <w:r>
        <w:separator/>
      </w:r>
    </w:p>
  </w:footnote>
  <w:footnote w:type="continuationSeparator" w:id="0">
    <w:p w14:paraId="3CA9A5A7" w14:textId="77777777" w:rsidR="000819FC" w:rsidRDefault="00081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1046"/>
    <w:multiLevelType w:val="multilevel"/>
    <w:tmpl w:val="E7A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106CD"/>
    <w:multiLevelType w:val="multilevel"/>
    <w:tmpl w:val="29D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323BF5"/>
    <w:multiLevelType w:val="multilevel"/>
    <w:tmpl w:val="CD9E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2484E"/>
    <w:multiLevelType w:val="multilevel"/>
    <w:tmpl w:val="164C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5F6B79"/>
    <w:multiLevelType w:val="hybridMultilevel"/>
    <w:tmpl w:val="C442A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14A9"/>
    <w:multiLevelType w:val="multilevel"/>
    <w:tmpl w:val="A448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374588"/>
    <w:multiLevelType w:val="multilevel"/>
    <w:tmpl w:val="6482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09223F"/>
    <w:multiLevelType w:val="multilevel"/>
    <w:tmpl w:val="1646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B4EA4"/>
    <w:multiLevelType w:val="hybridMultilevel"/>
    <w:tmpl w:val="75ACA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66CF2"/>
    <w:multiLevelType w:val="multilevel"/>
    <w:tmpl w:val="A452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444BFC"/>
    <w:multiLevelType w:val="multilevel"/>
    <w:tmpl w:val="97B0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7A6C11"/>
    <w:multiLevelType w:val="multilevel"/>
    <w:tmpl w:val="146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58479D"/>
    <w:multiLevelType w:val="multilevel"/>
    <w:tmpl w:val="4280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061CF6"/>
    <w:multiLevelType w:val="multilevel"/>
    <w:tmpl w:val="5F6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A12AFE"/>
    <w:multiLevelType w:val="hybridMultilevel"/>
    <w:tmpl w:val="1B783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81429">
    <w:abstractNumId w:val="4"/>
  </w:num>
  <w:num w:numId="2" w16cid:durableId="909192287">
    <w:abstractNumId w:val="14"/>
  </w:num>
  <w:num w:numId="3" w16cid:durableId="399254651">
    <w:abstractNumId w:val="8"/>
  </w:num>
  <w:num w:numId="4" w16cid:durableId="436098587">
    <w:abstractNumId w:val="1"/>
  </w:num>
  <w:num w:numId="5" w16cid:durableId="2116903297">
    <w:abstractNumId w:val="2"/>
  </w:num>
  <w:num w:numId="6" w16cid:durableId="364409194">
    <w:abstractNumId w:val="10"/>
  </w:num>
  <w:num w:numId="7" w16cid:durableId="906460013">
    <w:abstractNumId w:val="9"/>
  </w:num>
  <w:num w:numId="8" w16cid:durableId="1769764800">
    <w:abstractNumId w:val="11"/>
  </w:num>
  <w:num w:numId="9" w16cid:durableId="1201014127">
    <w:abstractNumId w:val="12"/>
  </w:num>
  <w:num w:numId="10" w16cid:durableId="1426850779">
    <w:abstractNumId w:val="5"/>
  </w:num>
  <w:num w:numId="11" w16cid:durableId="589046335">
    <w:abstractNumId w:val="3"/>
  </w:num>
  <w:num w:numId="12" w16cid:durableId="789856059">
    <w:abstractNumId w:val="0"/>
  </w:num>
  <w:num w:numId="13" w16cid:durableId="1005354214">
    <w:abstractNumId w:val="13"/>
  </w:num>
  <w:num w:numId="14" w16cid:durableId="939678367">
    <w:abstractNumId w:val="7"/>
  </w:num>
  <w:num w:numId="15" w16cid:durableId="326710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504"/>
    <w:rsid w:val="000000F8"/>
    <w:rsid w:val="000819FC"/>
    <w:rsid w:val="00151B27"/>
    <w:rsid w:val="001D0FE8"/>
    <w:rsid w:val="00211FB5"/>
    <w:rsid w:val="003D0850"/>
    <w:rsid w:val="00462E48"/>
    <w:rsid w:val="00464504"/>
    <w:rsid w:val="00511807"/>
    <w:rsid w:val="00526A4C"/>
    <w:rsid w:val="007C54AD"/>
    <w:rsid w:val="007E397F"/>
    <w:rsid w:val="00897399"/>
    <w:rsid w:val="008B3790"/>
    <w:rsid w:val="00B44C1D"/>
    <w:rsid w:val="00F130E0"/>
    <w:rsid w:val="00F50C11"/>
    <w:rsid w:val="00FC366B"/>
    <w:rsid w:val="00FE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6ED0"/>
  <w15:docId w15:val="{3B03F2F8-F16B-4B43-94CD-16168621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3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 Yousuf</cp:lastModifiedBy>
  <cp:revision>11</cp:revision>
  <dcterms:created xsi:type="dcterms:W3CDTF">2023-10-15T18:03:00Z</dcterms:created>
  <dcterms:modified xsi:type="dcterms:W3CDTF">2023-12-01T13:18:00Z</dcterms:modified>
</cp:coreProperties>
</file>