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D128A5" w:rsidRDefault="00000000">
      <w:pPr>
        <w:pStyle w:val="Title"/>
        <w:spacing w:before="280"/>
        <w:jc w:val="center"/>
      </w:pPr>
      <w:bookmarkStart w:id="0" w:name="_d2w6c8yvirpz" w:colFirst="0" w:colLast="0"/>
      <w:bookmarkEnd w:id="0"/>
      <w:r>
        <w:t>Movie Recommendation System Using Embeddings and Language Models</w:t>
      </w:r>
    </w:p>
    <w:p w14:paraId="2EEB6DDA" w14:textId="77777777" w:rsidR="000D584B" w:rsidRDefault="000D584B" w:rsidP="000D584B"/>
    <w:p w14:paraId="31F83B5D" w14:textId="74671179" w:rsidR="000D584B" w:rsidRPr="000D584B" w:rsidRDefault="000D584B" w:rsidP="000D584B">
      <w:r>
        <w:rPr>
          <w:noProof/>
        </w:rPr>
        <w:drawing>
          <wp:inline distT="0" distB="0" distL="0" distR="0" wp14:anchorId="06D8606C" wp14:editId="61232294">
            <wp:extent cx="5733415" cy="2464435"/>
            <wp:effectExtent l="0" t="0" r="635" b="0"/>
            <wp:docPr id="1512146423" name="Picture 1" descr="Screensho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creensh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2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" w:name="_3s6gge7a3syt" w:colFirst="0" w:colLast="0"/>
      <w:bookmarkEnd w:id="1"/>
      <w:r>
        <w:rPr>
          <w:b/>
          <w:color w:val="000000"/>
          <w:sz w:val="22"/>
          <w:szCs w:val="22"/>
        </w:rPr>
        <w:t>1. Introduction</w:t>
      </w:r>
    </w:p>
    <w:p w14:paraId="00000003" w14:textId="77777777" w:rsidR="00D128A5" w:rsidRDefault="00000000">
      <w:pPr>
        <w:spacing w:before="240" w:after="240"/>
      </w:pPr>
      <w:r>
        <w:t>Recommender systems are essential tools for enhancing user experiences across industries like entertainment, e-commerce, and education. This project builds a personalized movie recommendation system by combining text embeddings, vector search, and large language models (LLMs). The system retrieves relevant movie details based on user queries and generates human-like responses tailored to their preferences.</w:t>
      </w:r>
    </w:p>
    <w:p w14:paraId="00000004" w14:textId="77777777" w:rsidR="00D128A5" w:rsidRDefault="00000000">
      <w:r>
        <w:pict w14:anchorId="2BE4219F">
          <v:rect id="_x0000_i1025" style="width:0;height:1.5pt" o:hralign="center" o:hrstd="t" o:hr="t" fillcolor="#a0a0a0" stroked="f"/>
        </w:pict>
      </w:r>
    </w:p>
    <w:p w14:paraId="00000005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2" w:name="_x77qjf6bz22m" w:colFirst="0" w:colLast="0"/>
      <w:bookmarkEnd w:id="2"/>
      <w:r>
        <w:rPr>
          <w:b/>
          <w:color w:val="000000"/>
          <w:sz w:val="22"/>
          <w:szCs w:val="22"/>
        </w:rPr>
        <w:t>2. Objectives</w:t>
      </w:r>
    </w:p>
    <w:p w14:paraId="00000006" w14:textId="77777777" w:rsidR="00D128A5" w:rsidRDefault="00000000">
      <w:pPr>
        <w:spacing w:before="240" w:after="240"/>
      </w:pPr>
      <w:r>
        <w:t>The primary objectives of this project are:</w:t>
      </w:r>
    </w:p>
    <w:p w14:paraId="00000007" w14:textId="77777777" w:rsidR="00D128A5" w:rsidRDefault="00000000">
      <w:pPr>
        <w:numPr>
          <w:ilvl w:val="0"/>
          <w:numId w:val="9"/>
        </w:numPr>
        <w:spacing w:before="240"/>
      </w:pPr>
      <w:r>
        <w:t>To preprocess and embed movie metadata into high-dimensional vectors for efficient retrieval.</w:t>
      </w:r>
    </w:p>
    <w:p w14:paraId="00000008" w14:textId="77777777" w:rsidR="00D128A5" w:rsidRDefault="00000000">
      <w:pPr>
        <w:numPr>
          <w:ilvl w:val="0"/>
          <w:numId w:val="9"/>
        </w:numPr>
      </w:pPr>
      <w:r>
        <w:t>To implement a vector-based search using Pinecone for similarity matching.</w:t>
      </w:r>
    </w:p>
    <w:p w14:paraId="00000009" w14:textId="77777777" w:rsidR="00D128A5" w:rsidRDefault="00000000">
      <w:pPr>
        <w:numPr>
          <w:ilvl w:val="0"/>
          <w:numId w:val="9"/>
        </w:numPr>
      </w:pPr>
      <w:r>
        <w:t xml:space="preserve">To leverage </w:t>
      </w:r>
      <w:proofErr w:type="spellStart"/>
      <w:r>
        <w:t>Groq’s</w:t>
      </w:r>
      <w:proofErr w:type="spellEnd"/>
      <w:r>
        <w:t xml:space="preserve"> Llama language model for natural language-based recommendations.</w:t>
      </w:r>
    </w:p>
    <w:p w14:paraId="0000000A" w14:textId="77777777" w:rsidR="00D128A5" w:rsidRDefault="00000000">
      <w:pPr>
        <w:numPr>
          <w:ilvl w:val="0"/>
          <w:numId w:val="9"/>
        </w:numPr>
        <w:spacing w:after="240"/>
      </w:pPr>
      <w:r>
        <w:t>To design a robust query-answering pipeline (QA Chain) that combines embedding search and LLM capabilities.</w:t>
      </w:r>
    </w:p>
    <w:p w14:paraId="0000000B" w14:textId="77777777" w:rsidR="00D128A5" w:rsidRDefault="00000000">
      <w:r>
        <w:pict w14:anchorId="3900C79C">
          <v:rect id="_x0000_i1026" style="width:0;height:1.5pt" o:hralign="center" o:hrstd="t" o:hr="t" fillcolor="#a0a0a0" stroked="f"/>
        </w:pict>
      </w:r>
    </w:p>
    <w:p w14:paraId="0000000C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3" w:name="_45e8t7slgm6t" w:colFirst="0" w:colLast="0"/>
      <w:bookmarkEnd w:id="3"/>
      <w:r>
        <w:rPr>
          <w:b/>
          <w:color w:val="000000"/>
          <w:sz w:val="22"/>
          <w:szCs w:val="22"/>
        </w:rPr>
        <w:t>3. Dataset Description</w:t>
      </w:r>
    </w:p>
    <w:p w14:paraId="0000000D" w14:textId="77777777" w:rsidR="00D128A5" w:rsidRDefault="00000000">
      <w:pPr>
        <w:numPr>
          <w:ilvl w:val="0"/>
          <w:numId w:val="2"/>
        </w:numPr>
        <w:spacing w:before="240"/>
      </w:pPr>
      <w:r>
        <w:rPr>
          <w:b/>
        </w:rPr>
        <w:t>Dataset Source</w:t>
      </w:r>
      <w:r>
        <w:t xml:space="preserve">: IMDB dataset provided as a </w:t>
      </w:r>
      <w:r>
        <w:rPr>
          <w:rFonts w:ascii="Roboto Mono" w:eastAsia="Roboto Mono" w:hAnsi="Roboto Mono" w:cs="Roboto Mono"/>
          <w:color w:val="188038"/>
        </w:rPr>
        <w:t>.csv</w:t>
      </w:r>
      <w:r>
        <w:t xml:space="preserve"> file.</w:t>
      </w:r>
    </w:p>
    <w:p w14:paraId="0000000E" w14:textId="77777777" w:rsidR="00D128A5" w:rsidRDefault="00000000">
      <w:pPr>
        <w:numPr>
          <w:ilvl w:val="0"/>
          <w:numId w:val="2"/>
        </w:numPr>
      </w:pPr>
      <w:r>
        <w:rPr>
          <w:b/>
        </w:rPr>
        <w:t>Columns Used</w:t>
      </w:r>
      <w:r>
        <w:t>:</w:t>
      </w:r>
    </w:p>
    <w:p w14:paraId="0000000F" w14:textId="77777777" w:rsidR="00D128A5" w:rsidRDefault="00000000">
      <w:pPr>
        <w:numPr>
          <w:ilvl w:val="1"/>
          <w:numId w:val="2"/>
        </w:numPr>
      </w:pPr>
      <w:proofErr w:type="spellStart"/>
      <w:r>
        <w:rPr>
          <w:rFonts w:ascii="Roboto Mono" w:eastAsia="Roboto Mono" w:hAnsi="Roboto Mono" w:cs="Roboto Mono"/>
          <w:color w:val="188038"/>
        </w:rPr>
        <w:lastRenderedPageBreak/>
        <w:t>movie_name</w:t>
      </w:r>
      <w:proofErr w:type="spellEnd"/>
      <w:r>
        <w:t>: The title of the movie.</w:t>
      </w:r>
    </w:p>
    <w:p w14:paraId="00000010" w14:textId="77777777" w:rsidR="00D128A5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description</w:t>
      </w:r>
      <w:r>
        <w:t>: A short synopsis of the movie.</w:t>
      </w:r>
    </w:p>
    <w:p w14:paraId="00000011" w14:textId="77777777" w:rsidR="00D128A5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genre</w:t>
      </w:r>
      <w:r>
        <w:t>: The genre(s) associated with the movie.</w:t>
      </w:r>
    </w:p>
    <w:p w14:paraId="00000012" w14:textId="77777777" w:rsidR="00D128A5" w:rsidRDefault="00000000">
      <w:pPr>
        <w:numPr>
          <w:ilvl w:val="1"/>
          <w:numId w:val="2"/>
        </w:numPr>
      </w:pPr>
      <w:r>
        <w:rPr>
          <w:rFonts w:ascii="Roboto Mono" w:eastAsia="Roboto Mono" w:hAnsi="Roboto Mono" w:cs="Roboto Mono"/>
          <w:color w:val="188038"/>
        </w:rPr>
        <w:t>certificate</w:t>
      </w:r>
      <w:r>
        <w:t>: Age certification for the movie.</w:t>
      </w:r>
    </w:p>
    <w:p w14:paraId="41E9CBAE" w14:textId="77777777" w:rsidR="000D584B" w:rsidRDefault="000D584B" w:rsidP="000D584B"/>
    <w:p w14:paraId="00000013" w14:textId="77777777" w:rsidR="00D128A5" w:rsidRDefault="00000000">
      <w:pPr>
        <w:numPr>
          <w:ilvl w:val="0"/>
          <w:numId w:val="2"/>
        </w:numPr>
      </w:pPr>
      <w:r>
        <w:rPr>
          <w:b/>
        </w:rPr>
        <w:t>Processed Column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combined_info</w:t>
      </w:r>
      <w:proofErr w:type="spellEnd"/>
      <w:r>
        <w:t xml:space="preserve"> — a concatenated representation of the relevant fields.</w:t>
      </w:r>
    </w:p>
    <w:p w14:paraId="00000014" w14:textId="77777777" w:rsidR="00D128A5" w:rsidRDefault="00000000">
      <w:pPr>
        <w:numPr>
          <w:ilvl w:val="0"/>
          <w:numId w:val="2"/>
        </w:numPr>
      </w:pPr>
      <w:r>
        <w:rPr>
          <w:b/>
        </w:rPr>
        <w:t>Preprocessing</w:t>
      </w:r>
      <w:r>
        <w:t>:</w:t>
      </w:r>
    </w:p>
    <w:p w14:paraId="00000015" w14:textId="77777777" w:rsidR="00D128A5" w:rsidRDefault="00000000">
      <w:pPr>
        <w:numPr>
          <w:ilvl w:val="1"/>
          <w:numId w:val="2"/>
        </w:numPr>
      </w:pPr>
      <w:r>
        <w:t xml:space="preserve">Tokenized text data using </w:t>
      </w:r>
      <w:proofErr w:type="spellStart"/>
      <w:r>
        <w:rPr>
          <w:rFonts w:ascii="Roboto Mono" w:eastAsia="Roboto Mono" w:hAnsi="Roboto Mono" w:cs="Roboto Mono"/>
          <w:color w:val="188038"/>
        </w:rPr>
        <w:t>tiktoken</w:t>
      </w:r>
      <w:proofErr w:type="spellEnd"/>
      <w:r>
        <w:t>.</w:t>
      </w:r>
    </w:p>
    <w:p w14:paraId="00000016" w14:textId="77777777" w:rsidR="00D128A5" w:rsidRDefault="00000000">
      <w:pPr>
        <w:numPr>
          <w:ilvl w:val="1"/>
          <w:numId w:val="2"/>
        </w:numPr>
        <w:spacing w:after="240"/>
      </w:pPr>
      <w:r>
        <w:t>Filtered out entries exceeding the model's token limit (</w:t>
      </w:r>
      <w:r>
        <w:rPr>
          <w:rFonts w:ascii="Roboto Mono" w:eastAsia="Roboto Mono" w:hAnsi="Roboto Mono" w:cs="Roboto Mono"/>
          <w:color w:val="188038"/>
        </w:rPr>
        <w:t>8000 tokens</w:t>
      </w:r>
      <w:r>
        <w:t>).</w:t>
      </w:r>
    </w:p>
    <w:p w14:paraId="00000017" w14:textId="77777777" w:rsidR="00D128A5" w:rsidRDefault="00D128A5">
      <w:pPr>
        <w:spacing w:before="240" w:after="240"/>
      </w:pPr>
    </w:p>
    <w:p w14:paraId="00000018" w14:textId="77777777" w:rsidR="00D128A5" w:rsidRDefault="00D128A5">
      <w:pPr>
        <w:spacing w:before="240" w:after="240"/>
      </w:pPr>
    </w:p>
    <w:p w14:paraId="00000019" w14:textId="77777777" w:rsidR="00D128A5" w:rsidRDefault="00000000">
      <w:r>
        <w:pict w14:anchorId="7CB60A78">
          <v:rect id="_x0000_i1027" style="width:0;height:1.5pt" o:hralign="center" o:hrstd="t" o:hr="t" fillcolor="#a0a0a0" stroked="f"/>
        </w:pict>
      </w:r>
    </w:p>
    <w:p w14:paraId="0000001A" w14:textId="77777777" w:rsidR="00D128A5" w:rsidRDefault="00D128A5"/>
    <w:p w14:paraId="0000001B" w14:textId="77777777" w:rsidR="00D128A5" w:rsidRDefault="00000000">
      <w:pPr>
        <w:rPr>
          <w:b/>
          <w:color w:val="000000"/>
        </w:rPr>
      </w:pPr>
      <w:r>
        <w:rPr>
          <w:b/>
          <w:color w:val="000000"/>
        </w:rPr>
        <w:t>4. Methodology</w:t>
      </w:r>
    </w:p>
    <w:p w14:paraId="0000001C" w14:textId="77777777" w:rsidR="00D128A5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4" w:name="_83yj2zu4icm3" w:colFirst="0" w:colLast="0"/>
      <w:bookmarkEnd w:id="4"/>
      <w:r>
        <w:rPr>
          <w:b/>
          <w:color w:val="000000"/>
          <w:sz w:val="20"/>
          <w:szCs w:val="20"/>
        </w:rPr>
        <w:t>4.1 Preprocessing and Embedding</w:t>
      </w:r>
    </w:p>
    <w:p w14:paraId="0000001D" w14:textId="77777777" w:rsidR="00D128A5" w:rsidRDefault="00000000">
      <w:pPr>
        <w:numPr>
          <w:ilvl w:val="0"/>
          <w:numId w:val="10"/>
        </w:numPr>
        <w:spacing w:before="240"/>
      </w:pPr>
      <w:r>
        <w:rPr>
          <w:b/>
        </w:rPr>
        <w:t>Text Tokenization</w:t>
      </w:r>
      <w:r>
        <w:t>:</w:t>
      </w:r>
    </w:p>
    <w:p w14:paraId="0000001E" w14:textId="77777777" w:rsidR="00D128A5" w:rsidRDefault="00000000">
      <w:pPr>
        <w:numPr>
          <w:ilvl w:val="1"/>
          <w:numId w:val="10"/>
        </w:numPr>
      </w:pPr>
      <w:r>
        <w:t xml:space="preserve">Tokenized the </w:t>
      </w:r>
      <w:proofErr w:type="spellStart"/>
      <w:r>
        <w:rPr>
          <w:rFonts w:ascii="Roboto Mono" w:eastAsia="Roboto Mono" w:hAnsi="Roboto Mono" w:cs="Roboto Mono"/>
          <w:color w:val="188038"/>
        </w:rPr>
        <w:t>combined_info</w:t>
      </w:r>
      <w:proofErr w:type="spellEnd"/>
      <w:r>
        <w:t xml:space="preserve"> field using the </w:t>
      </w:r>
      <w:proofErr w:type="spellStart"/>
      <w:r>
        <w:rPr>
          <w:rFonts w:ascii="Roboto Mono" w:eastAsia="Roboto Mono" w:hAnsi="Roboto Mono" w:cs="Roboto Mono"/>
          <w:color w:val="188038"/>
        </w:rPr>
        <w:t>tiktoken</w:t>
      </w:r>
      <w:proofErr w:type="spellEnd"/>
      <w:r>
        <w:t xml:space="preserve"> library to ensure compatibility with the LLM.</w:t>
      </w:r>
    </w:p>
    <w:p w14:paraId="0000001F" w14:textId="77777777" w:rsidR="00D128A5" w:rsidRDefault="00000000">
      <w:pPr>
        <w:numPr>
          <w:ilvl w:val="1"/>
          <w:numId w:val="10"/>
        </w:numPr>
      </w:pPr>
      <w:r>
        <w:t>Removed entries with token counts exceeding the defined maximum limit.</w:t>
      </w:r>
    </w:p>
    <w:p w14:paraId="00000020" w14:textId="77777777" w:rsidR="00D128A5" w:rsidRDefault="00000000">
      <w:pPr>
        <w:numPr>
          <w:ilvl w:val="0"/>
          <w:numId w:val="10"/>
        </w:numPr>
      </w:pPr>
      <w:r>
        <w:rPr>
          <w:b/>
        </w:rPr>
        <w:t>Vector Embeddings</w:t>
      </w:r>
      <w:r>
        <w:t>:</w:t>
      </w:r>
    </w:p>
    <w:p w14:paraId="00000021" w14:textId="77777777" w:rsidR="00D128A5" w:rsidRDefault="00000000">
      <w:pPr>
        <w:numPr>
          <w:ilvl w:val="1"/>
          <w:numId w:val="10"/>
        </w:numPr>
      </w:pPr>
      <w:r>
        <w:t xml:space="preserve">Converted </w:t>
      </w:r>
      <w:proofErr w:type="spellStart"/>
      <w:r>
        <w:t>preprocessed</w:t>
      </w:r>
      <w:proofErr w:type="spellEnd"/>
      <w:r>
        <w:t xml:space="preserve"> text into embeddings for numerical representation.</w:t>
      </w:r>
    </w:p>
    <w:p w14:paraId="00000022" w14:textId="77777777" w:rsidR="00D128A5" w:rsidRDefault="00000000">
      <w:pPr>
        <w:numPr>
          <w:ilvl w:val="1"/>
          <w:numId w:val="10"/>
        </w:numPr>
        <w:spacing w:after="240"/>
      </w:pPr>
      <w:r>
        <w:t>Stored these embeddings in a vector database (Pinecone) for fast similarity-based searches.</w:t>
      </w:r>
    </w:p>
    <w:p w14:paraId="00000023" w14:textId="77777777" w:rsidR="00D128A5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5" w:name="_hdiv6ijv51wn" w:colFirst="0" w:colLast="0"/>
      <w:bookmarkEnd w:id="5"/>
      <w:r>
        <w:rPr>
          <w:b/>
          <w:color w:val="000000"/>
          <w:sz w:val="20"/>
          <w:szCs w:val="20"/>
        </w:rPr>
        <w:t>4.2 Vector Search</w:t>
      </w:r>
    </w:p>
    <w:p w14:paraId="00000024" w14:textId="77777777" w:rsidR="00D128A5" w:rsidRDefault="00000000">
      <w:pPr>
        <w:numPr>
          <w:ilvl w:val="0"/>
          <w:numId w:val="1"/>
        </w:numPr>
        <w:spacing w:before="240"/>
      </w:pPr>
      <w:r>
        <w:t>Utilized Pinecone's vector store for efficient retrieval of similar movie embeddings based on user queries.</w:t>
      </w:r>
    </w:p>
    <w:p w14:paraId="00000025" w14:textId="77777777" w:rsidR="00D128A5" w:rsidRDefault="00000000">
      <w:pPr>
        <w:numPr>
          <w:ilvl w:val="0"/>
          <w:numId w:val="1"/>
        </w:numPr>
        <w:spacing w:after="240"/>
      </w:pPr>
      <w:r>
        <w:t>Embedded user queries into the same vector space as the movie metadata for compatibility.</w:t>
      </w:r>
    </w:p>
    <w:p w14:paraId="00000026" w14:textId="77777777" w:rsidR="00D128A5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6" w:name="_375ja1ompls1" w:colFirst="0" w:colLast="0"/>
      <w:bookmarkEnd w:id="6"/>
      <w:r>
        <w:rPr>
          <w:b/>
          <w:color w:val="000000"/>
          <w:sz w:val="20"/>
          <w:szCs w:val="20"/>
        </w:rPr>
        <w:t>4.3 Language Model Integration</w:t>
      </w:r>
    </w:p>
    <w:p w14:paraId="00000027" w14:textId="77777777" w:rsidR="00D128A5" w:rsidRDefault="00000000">
      <w:pPr>
        <w:numPr>
          <w:ilvl w:val="0"/>
          <w:numId w:val="7"/>
        </w:numPr>
        <w:spacing w:before="240" w:after="240"/>
      </w:pPr>
      <w:r>
        <w:t xml:space="preserve">Set up the </w:t>
      </w:r>
      <w:r>
        <w:rPr>
          <w:b/>
        </w:rPr>
        <w:t>Llama 3-8b-8192</w:t>
      </w:r>
      <w:r>
        <w:t xml:space="preserve"> model via the </w:t>
      </w:r>
      <w:proofErr w:type="spellStart"/>
      <w:r>
        <w:t>Groq</w:t>
      </w:r>
      <w:proofErr w:type="spellEnd"/>
      <w:r>
        <w:t xml:space="preserve"> API.</w:t>
      </w:r>
    </w:p>
    <w:p w14:paraId="00000028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t>Used a structured prompt template to contextualize the query and retrieved data:</w:t>
      </w:r>
      <w:r>
        <w:br/>
      </w:r>
      <w:r>
        <w:rPr>
          <w:rFonts w:ascii="Roboto Mono" w:eastAsia="Roboto Mono" w:hAnsi="Roboto Mono" w:cs="Roboto Mono"/>
          <w:color w:val="188038"/>
        </w:rPr>
        <w:t>You are a movie recommender system that helps users find movies that match their preferences.</w:t>
      </w:r>
    </w:p>
    <w:p w14:paraId="00000029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Use the following pieces of context to answer the question at the end.</w:t>
      </w:r>
    </w:p>
    <w:p w14:paraId="0000002A" w14:textId="77777777" w:rsidR="00D128A5" w:rsidRDefault="00D128A5">
      <w:pPr>
        <w:rPr>
          <w:rFonts w:ascii="Roboto Mono" w:eastAsia="Roboto Mono" w:hAnsi="Roboto Mono" w:cs="Roboto Mono"/>
          <w:color w:val="188038"/>
        </w:rPr>
      </w:pPr>
    </w:p>
    <w:p w14:paraId="0000002B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Context:</w:t>
      </w:r>
    </w:p>
    <w:p w14:paraId="0000002C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lastRenderedPageBreak/>
        <w:t>{context}</w:t>
      </w:r>
    </w:p>
    <w:p w14:paraId="0000002D" w14:textId="77777777" w:rsidR="00D128A5" w:rsidRDefault="00D128A5">
      <w:pPr>
        <w:rPr>
          <w:rFonts w:ascii="Roboto Mono" w:eastAsia="Roboto Mono" w:hAnsi="Roboto Mono" w:cs="Roboto Mono"/>
          <w:color w:val="188038"/>
        </w:rPr>
      </w:pPr>
    </w:p>
    <w:p w14:paraId="0000002E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Question:</w:t>
      </w:r>
    </w:p>
    <w:p w14:paraId="0000002F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rFonts w:ascii="Roboto Mono" w:eastAsia="Roboto Mono" w:hAnsi="Roboto Mono" w:cs="Roboto Mono"/>
          <w:color w:val="188038"/>
        </w:rPr>
        <w:t>{query}</w:t>
      </w:r>
    </w:p>
    <w:p w14:paraId="00000030" w14:textId="77777777" w:rsidR="00D128A5" w:rsidRDefault="00D128A5">
      <w:pPr>
        <w:rPr>
          <w:rFonts w:ascii="Roboto Mono" w:eastAsia="Roboto Mono" w:hAnsi="Roboto Mono" w:cs="Roboto Mono"/>
          <w:color w:val="188038"/>
        </w:rPr>
      </w:pPr>
    </w:p>
    <w:p w14:paraId="00000031" w14:textId="77777777" w:rsidR="00D128A5" w:rsidRDefault="00000000">
      <w:r>
        <w:rPr>
          <w:rFonts w:ascii="Roboto Mono" w:eastAsia="Roboto Mono" w:hAnsi="Roboto Mono" w:cs="Roboto Mono"/>
          <w:color w:val="188038"/>
        </w:rPr>
        <w:t>Answer:</w:t>
      </w:r>
    </w:p>
    <w:p w14:paraId="00000032" w14:textId="77777777" w:rsidR="00D128A5" w:rsidRDefault="00000000">
      <w:pPr>
        <w:pStyle w:val="Heading5"/>
        <w:keepNext w:val="0"/>
        <w:keepLines w:val="0"/>
        <w:spacing w:before="220" w:after="40"/>
        <w:rPr>
          <w:b/>
          <w:color w:val="000000"/>
          <w:sz w:val="20"/>
          <w:szCs w:val="20"/>
        </w:rPr>
      </w:pPr>
      <w:bookmarkStart w:id="7" w:name="_bs3m1opxlsfx" w:colFirst="0" w:colLast="0"/>
      <w:bookmarkEnd w:id="7"/>
      <w:r>
        <w:rPr>
          <w:b/>
          <w:color w:val="000000"/>
          <w:sz w:val="20"/>
          <w:szCs w:val="20"/>
        </w:rPr>
        <w:t>4.4 Question-Answering Pipeline (QA Chain)</w:t>
      </w:r>
    </w:p>
    <w:p w14:paraId="00000033" w14:textId="77777777" w:rsidR="00D128A5" w:rsidRDefault="00000000">
      <w:pPr>
        <w:numPr>
          <w:ilvl w:val="0"/>
          <w:numId w:val="4"/>
        </w:numPr>
        <w:spacing w:before="240"/>
      </w:pPr>
      <w:r>
        <w:t>Combined vector search and LLM into a single pipeline:</w:t>
      </w:r>
    </w:p>
    <w:p w14:paraId="00000034" w14:textId="77777777" w:rsidR="00D128A5" w:rsidRDefault="00000000">
      <w:pPr>
        <w:numPr>
          <w:ilvl w:val="1"/>
          <w:numId w:val="4"/>
        </w:numPr>
      </w:pPr>
      <w:r>
        <w:rPr>
          <w:b/>
        </w:rPr>
        <w:t>Retriever</w:t>
      </w:r>
      <w:r>
        <w:t>: Extracted the most relevant movie metadata from Pinecone.</w:t>
      </w:r>
    </w:p>
    <w:p w14:paraId="00000035" w14:textId="77777777" w:rsidR="00D128A5" w:rsidRDefault="00000000">
      <w:pPr>
        <w:numPr>
          <w:ilvl w:val="1"/>
          <w:numId w:val="4"/>
        </w:numPr>
        <w:spacing w:after="240"/>
      </w:pPr>
      <w:r>
        <w:rPr>
          <w:b/>
        </w:rPr>
        <w:t>LLM</w:t>
      </w:r>
      <w:r>
        <w:t>: Used the retrieved context and user query to generate recommendations.</w:t>
      </w:r>
    </w:p>
    <w:p w14:paraId="00000036" w14:textId="77777777" w:rsidR="00D128A5" w:rsidRDefault="00D128A5">
      <w:pPr>
        <w:spacing w:before="240" w:after="240"/>
      </w:pPr>
    </w:p>
    <w:p w14:paraId="00000037" w14:textId="77777777" w:rsidR="00D128A5" w:rsidRDefault="00000000">
      <w:r>
        <w:pict w14:anchorId="4D27595B">
          <v:rect id="_x0000_i1028" style="width:0;height:1.5pt" o:hralign="center" o:hrstd="t" o:hr="t" fillcolor="#a0a0a0" stroked="f"/>
        </w:pict>
      </w:r>
    </w:p>
    <w:p w14:paraId="00000038" w14:textId="77777777" w:rsidR="00D128A5" w:rsidRDefault="00D128A5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8" w:name="_oygbvrc77q6z" w:colFirst="0" w:colLast="0"/>
      <w:bookmarkEnd w:id="8"/>
    </w:p>
    <w:p w14:paraId="00000039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9" w:name="_dnoa6q4c7fei" w:colFirst="0" w:colLast="0"/>
      <w:bookmarkEnd w:id="9"/>
      <w:r>
        <w:rPr>
          <w:b/>
          <w:color w:val="000000"/>
          <w:sz w:val="22"/>
          <w:szCs w:val="22"/>
        </w:rPr>
        <w:t>5. Implementation</w:t>
      </w:r>
    </w:p>
    <w:p w14:paraId="0000003A" w14:textId="77777777" w:rsidR="00D128A5" w:rsidRDefault="00000000">
      <w:pPr>
        <w:spacing w:before="240" w:after="240"/>
      </w:pPr>
      <w:r>
        <w:t>The project was implemented in Python using the following tools:</w:t>
      </w:r>
    </w:p>
    <w:p w14:paraId="0000003B" w14:textId="77777777" w:rsidR="00D128A5" w:rsidRDefault="00000000">
      <w:pPr>
        <w:numPr>
          <w:ilvl w:val="0"/>
          <w:numId w:val="6"/>
        </w:numPr>
        <w:spacing w:before="240"/>
      </w:pPr>
      <w:r>
        <w:rPr>
          <w:b/>
        </w:rPr>
        <w:t>Data Handling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pandas</w:t>
      </w:r>
      <w:r>
        <w:t xml:space="preserve"> for data preprocessing.</w:t>
      </w:r>
    </w:p>
    <w:p w14:paraId="0000003C" w14:textId="77777777" w:rsidR="00D128A5" w:rsidRDefault="00000000">
      <w:pPr>
        <w:numPr>
          <w:ilvl w:val="0"/>
          <w:numId w:val="6"/>
        </w:numPr>
      </w:pPr>
      <w:r>
        <w:rPr>
          <w:b/>
        </w:rPr>
        <w:t>Tokenization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tiktoken</w:t>
      </w:r>
      <w:proofErr w:type="spellEnd"/>
      <w:r>
        <w:t xml:space="preserve"> for efficient text tokenization.</w:t>
      </w:r>
    </w:p>
    <w:p w14:paraId="0000003D" w14:textId="77777777" w:rsidR="00D128A5" w:rsidRDefault="00000000">
      <w:pPr>
        <w:numPr>
          <w:ilvl w:val="0"/>
          <w:numId w:val="6"/>
        </w:numPr>
      </w:pPr>
      <w:r>
        <w:rPr>
          <w:b/>
        </w:rPr>
        <w:t>Embedding Storage</w:t>
      </w:r>
      <w:r>
        <w:t xml:space="preserve">: </w:t>
      </w:r>
      <w:r>
        <w:rPr>
          <w:rFonts w:ascii="Roboto Mono" w:eastAsia="Roboto Mono" w:hAnsi="Roboto Mono" w:cs="Roboto Mono"/>
          <w:color w:val="188038"/>
        </w:rPr>
        <w:t>Pinecone</w:t>
      </w:r>
      <w:r>
        <w:t xml:space="preserve"> as the vector database.</w:t>
      </w:r>
    </w:p>
    <w:p w14:paraId="0000003E" w14:textId="77777777" w:rsidR="00D128A5" w:rsidRDefault="00000000">
      <w:pPr>
        <w:numPr>
          <w:ilvl w:val="0"/>
          <w:numId w:val="6"/>
        </w:numPr>
        <w:spacing w:after="240"/>
      </w:pPr>
      <w:r>
        <w:rPr>
          <w:b/>
        </w:rPr>
        <w:t>LLM Integration</w:t>
      </w:r>
      <w:r>
        <w:t xml:space="preserve">: </w:t>
      </w:r>
      <w:proofErr w:type="spellStart"/>
      <w:r>
        <w:rPr>
          <w:rFonts w:ascii="Roboto Mono" w:eastAsia="Roboto Mono" w:hAnsi="Roboto Mono" w:cs="Roboto Mono"/>
          <w:color w:val="188038"/>
        </w:rPr>
        <w:t>langchain</w:t>
      </w:r>
      <w:proofErr w:type="spellEnd"/>
      <w:r>
        <w:t xml:space="preserve"> and </w:t>
      </w:r>
      <w:proofErr w:type="spellStart"/>
      <w:r>
        <w:rPr>
          <w:rFonts w:ascii="Roboto Mono" w:eastAsia="Roboto Mono" w:hAnsi="Roboto Mono" w:cs="Roboto Mono"/>
          <w:color w:val="188038"/>
        </w:rPr>
        <w:t>ChatGroq</w:t>
      </w:r>
      <w:proofErr w:type="spellEnd"/>
      <w:r>
        <w:t xml:space="preserve"> for interfacing with the </w:t>
      </w:r>
      <w:proofErr w:type="spellStart"/>
      <w:r>
        <w:t>Groq</w:t>
      </w:r>
      <w:proofErr w:type="spellEnd"/>
      <w:r>
        <w:t>-based Llama model.</w:t>
      </w:r>
    </w:p>
    <w:p w14:paraId="0000003F" w14:textId="77777777" w:rsidR="00D128A5" w:rsidRDefault="00000000">
      <w:pPr>
        <w:spacing w:before="240" w:after="240"/>
      </w:pPr>
      <w:r>
        <w:t>The notebook workflow included:</w:t>
      </w:r>
    </w:p>
    <w:p w14:paraId="00000040" w14:textId="77777777" w:rsidR="00D128A5" w:rsidRDefault="00000000">
      <w:pPr>
        <w:numPr>
          <w:ilvl w:val="0"/>
          <w:numId w:val="3"/>
        </w:numPr>
        <w:spacing w:before="240"/>
      </w:pPr>
      <w:r>
        <w:rPr>
          <w:b/>
        </w:rPr>
        <w:t>Dataset loading</w:t>
      </w:r>
      <w:r>
        <w:t xml:space="preserve">: IMDB dataset read into a </w:t>
      </w:r>
      <w:proofErr w:type="spellStart"/>
      <w:r>
        <w:t>DataFrame</w:t>
      </w:r>
      <w:proofErr w:type="spellEnd"/>
      <w:r>
        <w:t xml:space="preserve"> and </w:t>
      </w:r>
      <w:proofErr w:type="spellStart"/>
      <w:r>
        <w:t>preprocessed</w:t>
      </w:r>
      <w:proofErr w:type="spellEnd"/>
      <w:r>
        <w:t>.</w:t>
      </w:r>
    </w:p>
    <w:p w14:paraId="00000041" w14:textId="77777777" w:rsidR="00D128A5" w:rsidRDefault="00000000">
      <w:pPr>
        <w:numPr>
          <w:ilvl w:val="0"/>
          <w:numId w:val="3"/>
        </w:numPr>
      </w:pPr>
      <w:r>
        <w:rPr>
          <w:b/>
        </w:rPr>
        <w:t>Embedding generation</w:t>
      </w:r>
      <w:r>
        <w:t>: Text converted to embeddings and stored.</w:t>
      </w:r>
    </w:p>
    <w:p w14:paraId="00000042" w14:textId="77777777" w:rsidR="00D128A5" w:rsidRDefault="00000000">
      <w:pPr>
        <w:numPr>
          <w:ilvl w:val="0"/>
          <w:numId w:val="3"/>
        </w:numPr>
        <w:spacing w:after="240"/>
      </w:pPr>
      <w:r>
        <w:rPr>
          <w:b/>
        </w:rPr>
        <w:t>Query handling</w:t>
      </w:r>
      <w:r>
        <w:t>: User queries processed to retrieve relevant movies and generate recommendations.</w:t>
      </w:r>
    </w:p>
    <w:p w14:paraId="00000043" w14:textId="77777777" w:rsidR="00D128A5" w:rsidRDefault="00000000">
      <w:r>
        <w:pict w14:anchorId="44153112">
          <v:rect id="_x0000_i1029" style="width:0;height:1.5pt" o:hralign="center" o:hrstd="t" o:hr="t" fillcolor="#a0a0a0" stroked="f"/>
        </w:pict>
      </w:r>
    </w:p>
    <w:p w14:paraId="00000044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0" w:name="_eby46camlh4" w:colFirst="0" w:colLast="0"/>
      <w:bookmarkEnd w:id="10"/>
      <w:r>
        <w:rPr>
          <w:b/>
          <w:color w:val="000000"/>
          <w:sz w:val="22"/>
          <w:szCs w:val="22"/>
        </w:rPr>
        <w:t>6. Results</w:t>
      </w:r>
    </w:p>
    <w:p w14:paraId="00000045" w14:textId="77777777" w:rsidR="00D128A5" w:rsidRDefault="00000000">
      <w:pPr>
        <w:spacing w:before="240" w:after="240"/>
      </w:pPr>
      <w:r>
        <w:t>The system successfully generates movie recommendations by combining:</w:t>
      </w:r>
    </w:p>
    <w:p w14:paraId="00000046" w14:textId="77777777" w:rsidR="00D128A5" w:rsidRDefault="00000000">
      <w:pPr>
        <w:numPr>
          <w:ilvl w:val="0"/>
          <w:numId w:val="8"/>
        </w:numPr>
        <w:spacing w:before="240"/>
      </w:pPr>
      <w:r>
        <w:rPr>
          <w:b/>
        </w:rPr>
        <w:t>Vector Search</w:t>
      </w:r>
      <w:r>
        <w:t>: Retrieves contextually relevant movie information.</w:t>
      </w:r>
    </w:p>
    <w:p w14:paraId="00000047" w14:textId="77777777" w:rsidR="00D128A5" w:rsidRDefault="00000000">
      <w:pPr>
        <w:numPr>
          <w:ilvl w:val="0"/>
          <w:numId w:val="8"/>
        </w:numPr>
        <w:spacing w:after="240"/>
      </w:pPr>
      <w:r>
        <w:rPr>
          <w:b/>
        </w:rPr>
        <w:t>Language Model Responses</w:t>
      </w:r>
      <w:r>
        <w:t>: Generates coherent and personalized recommendations in natural language.</w:t>
      </w:r>
    </w:p>
    <w:p w14:paraId="00000048" w14:textId="77777777" w:rsidR="00D128A5" w:rsidRDefault="00000000">
      <w:pPr>
        <w:spacing w:before="240" w:after="240"/>
        <w:rPr>
          <w:color w:val="188038"/>
        </w:rPr>
      </w:pPr>
      <w:r>
        <w:rPr>
          <w:b/>
        </w:rPr>
        <w:lastRenderedPageBreak/>
        <w:t>Example</w:t>
      </w:r>
      <w:r>
        <w:t>:</w:t>
      </w:r>
      <w:r>
        <w:br/>
      </w:r>
      <w:r>
        <w:rPr>
          <w:b/>
        </w:rPr>
        <w:t>Query</w:t>
      </w:r>
      <w:r>
        <w:t xml:space="preserve">: </w:t>
      </w:r>
      <w:r>
        <w:rPr>
          <w:color w:val="188038"/>
        </w:rPr>
        <w:t>Recommend a comedy movie with family-friendly themes</w:t>
      </w:r>
      <w:r>
        <w:t>.</w:t>
      </w:r>
      <w:r>
        <w:br/>
      </w:r>
      <w:r>
        <w:rPr>
          <w:b/>
        </w:rPr>
        <w:t>Response</w:t>
      </w:r>
      <w:r>
        <w:t>:</w:t>
      </w:r>
    </w:p>
    <w:p w14:paraId="00000049" w14:textId="77777777" w:rsidR="00D128A5" w:rsidRDefault="00000000">
      <w:pPr>
        <w:rPr>
          <w:color w:val="188038"/>
        </w:rPr>
      </w:pPr>
      <w:r>
        <w:rPr>
          <w:color w:val="188038"/>
        </w:rPr>
        <w:t>🎥 Movie Recommendations:</w:t>
      </w:r>
    </w:p>
    <w:p w14:paraId="0000004A" w14:textId="77777777" w:rsidR="00D128A5" w:rsidRDefault="00000000">
      <w:pPr>
        <w:rPr>
          <w:color w:val="188038"/>
        </w:rPr>
      </w:pPr>
      <w:r>
        <w:rPr>
          <w:color w:val="188038"/>
        </w:rPr>
        <w:t>Based on your request for comedy movies with family-friendly themes, I'd like to recommend the following three movies:</w:t>
      </w:r>
    </w:p>
    <w:p w14:paraId="0000004B" w14:textId="77777777" w:rsidR="00D128A5" w:rsidRDefault="00D128A5">
      <w:pPr>
        <w:rPr>
          <w:color w:val="188038"/>
        </w:rPr>
      </w:pPr>
    </w:p>
    <w:p w14:paraId="0000004C" w14:textId="77777777" w:rsidR="00D128A5" w:rsidRDefault="00000000">
      <w:pPr>
        <w:rPr>
          <w:color w:val="188038"/>
        </w:rPr>
      </w:pPr>
      <w:r>
        <w:rPr>
          <w:color w:val="188038"/>
        </w:rPr>
        <w:t>Housefull 2</w:t>
      </w:r>
    </w:p>
    <w:p w14:paraId="0000004D" w14:textId="77777777" w:rsidR="00D128A5" w:rsidRDefault="00000000">
      <w:pPr>
        <w:rPr>
          <w:color w:val="188038"/>
        </w:rPr>
      </w:pPr>
      <w:r>
        <w:rPr>
          <w:color w:val="188038"/>
        </w:rPr>
        <w:t xml:space="preserve">This Bollywood comedy is a hilarious tale of four men trying to outsmart their prospective </w:t>
      </w:r>
      <w:proofErr w:type="spellStart"/>
      <w:r>
        <w:rPr>
          <w:color w:val="188038"/>
        </w:rPr>
        <w:t>father-in-laws</w:t>
      </w:r>
      <w:proofErr w:type="spellEnd"/>
      <w:r>
        <w:rPr>
          <w:color w:val="188038"/>
        </w:rPr>
        <w:t>. With a star-studded cast, including Akshay Kumar and John Abraham, this movie is full of action, comedy, and drama. The plot is light-hearted and family-friendly, making it a great choice for a fun night in with the family.</w:t>
      </w:r>
    </w:p>
    <w:p w14:paraId="0000004E" w14:textId="77777777" w:rsidR="00D128A5" w:rsidRDefault="00D128A5">
      <w:pPr>
        <w:rPr>
          <w:color w:val="188038"/>
        </w:rPr>
      </w:pPr>
    </w:p>
    <w:p w14:paraId="0000004F" w14:textId="77777777" w:rsidR="00D128A5" w:rsidRDefault="00000000">
      <w:pPr>
        <w:rPr>
          <w:color w:val="188038"/>
        </w:rPr>
      </w:pPr>
      <w:r>
        <w:rPr>
          <w:color w:val="188038"/>
        </w:rPr>
        <w:t>My Big Fat Greek Wedding</w:t>
      </w:r>
    </w:p>
    <w:p w14:paraId="00000050" w14:textId="77777777" w:rsidR="00D128A5" w:rsidRDefault="00000000">
      <w:pPr>
        <w:rPr>
          <w:color w:val="188038"/>
        </w:rPr>
      </w:pPr>
      <w:r>
        <w:rPr>
          <w:color w:val="188038"/>
        </w:rPr>
        <w:t>This romantic comedy tells the story of a Greek woman who falls in love with a non-Greek man and the cultural clashes that ensue. The movie is a heartwarming and hilarious exploration of family values and traditions. With a relatable plot and lovable characters, this movie is a great choice for families to enjoy together.</w:t>
      </w:r>
    </w:p>
    <w:p w14:paraId="1037BBBE" w14:textId="77777777" w:rsidR="000D584B" w:rsidRDefault="000D584B">
      <w:pPr>
        <w:rPr>
          <w:color w:val="188038"/>
        </w:rPr>
      </w:pPr>
    </w:p>
    <w:p w14:paraId="00000051" w14:textId="77777777" w:rsidR="00D128A5" w:rsidRDefault="00000000">
      <w:pPr>
        <w:rPr>
          <w:color w:val="188038"/>
        </w:rPr>
      </w:pPr>
      <w:r>
        <w:rPr>
          <w:color w:val="188038"/>
        </w:rPr>
        <w:t>The Princess Diaries</w:t>
      </w:r>
    </w:p>
    <w:p w14:paraId="00000052" w14:textId="77777777" w:rsidR="00D128A5" w:rsidRDefault="00000000">
      <w:pPr>
        <w:rPr>
          <w:color w:val="188038"/>
        </w:rPr>
      </w:pPr>
      <w:r>
        <w:rPr>
          <w:color w:val="188038"/>
        </w:rPr>
        <w:t xml:space="preserve">In this beloved comedy, a high school student discovers she's the princess of a small European country and must learn to navigate royal protocol. With a talented young cast, including Anne Hathaway and Julie Andrews, this movie is a fun and </w:t>
      </w:r>
      <w:proofErr w:type="spellStart"/>
      <w:r>
        <w:rPr>
          <w:color w:val="188038"/>
        </w:rPr>
        <w:t>lighthearted</w:t>
      </w:r>
      <w:proofErr w:type="spellEnd"/>
      <w:r>
        <w:rPr>
          <w:color w:val="188038"/>
        </w:rPr>
        <w:t xml:space="preserve"> take on royal family life. The movie's themes of self-discovery and family are perfect for a family movie night.</w:t>
      </w:r>
    </w:p>
    <w:p w14:paraId="00000053" w14:textId="77777777" w:rsidR="00D128A5" w:rsidRDefault="00D128A5">
      <w:pPr>
        <w:rPr>
          <w:color w:val="188038"/>
        </w:rPr>
      </w:pPr>
    </w:p>
    <w:p w14:paraId="00000054" w14:textId="77777777" w:rsidR="00D128A5" w:rsidRDefault="00000000">
      <w:pPr>
        <w:rPr>
          <w:rFonts w:ascii="Roboto Mono" w:eastAsia="Roboto Mono" w:hAnsi="Roboto Mono" w:cs="Roboto Mono"/>
          <w:color w:val="188038"/>
        </w:rPr>
      </w:pPr>
      <w:r>
        <w:rPr>
          <w:color w:val="188038"/>
        </w:rPr>
        <w:t>I hope you enjoy these recommendations!</w:t>
      </w:r>
    </w:p>
    <w:p w14:paraId="00000055" w14:textId="77777777" w:rsidR="00D128A5" w:rsidRDefault="00D128A5">
      <w:pPr>
        <w:rPr>
          <w:rFonts w:ascii="Roboto Mono" w:eastAsia="Roboto Mono" w:hAnsi="Roboto Mono" w:cs="Roboto Mono"/>
          <w:color w:val="188038"/>
        </w:rPr>
      </w:pPr>
    </w:p>
    <w:p w14:paraId="00000056" w14:textId="77777777" w:rsidR="00D128A5" w:rsidRDefault="00000000">
      <w:pPr>
        <w:rPr>
          <w:b/>
          <w:color w:val="000000"/>
        </w:rPr>
      </w:pPr>
      <w:r>
        <w:pict w14:anchorId="779BA962">
          <v:rect id="_x0000_i1030" style="width:0;height:1.5pt" o:hralign="center" o:hrstd="t" o:hr="t" fillcolor="#a0a0a0" stroked="f"/>
        </w:pict>
      </w:r>
    </w:p>
    <w:p w14:paraId="00000057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1" w:name="_xlo0n17yq65x" w:colFirst="0" w:colLast="0"/>
      <w:bookmarkEnd w:id="11"/>
      <w:r>
        <w:rPr>
          <w:b/>
          <w:color w:val="000000"/>
          <w:sz w:val="22"/>
          <w:szCs w:val="22"/>
        </w:rPr>
        <w:t>7. Challenges and Solutions</w:t>
      </w:r>
    </w:p>
    <w:p w14:paraId="00000058" w14:textId="77777777" w:rsidR="00D128A5" w:rsidRDefault="00000000">
      <w:pPr>
        <w:numPr>
          <w:ilvl w:val="0"/>
          <w:numId w:val="5"/>
        </w:numPr>
        <w:spacing w:before="240"/>
      </w:pPr>
      <w:r>
        <w:rPr>
          <w:b/>
        </w:rPr>
        <w:t>Token Limit Exceedance</w:t>
      </w:r>
      <w:r>
        <w:t>:</w:t>
      </w:r>
    </w:p>
    <w:p w14:paraId="00000059" w14:textId="77777777" w:rsidR="00D128A5" w:rsidRDefault="00000000">
      <w:pPr>
        <w:numPr>
          <w:ilvl w:val="1"/>
          <w:numId w:val="5"/>
        </w:numPr>
      </w:pPr>
      <w:r>
        <w:t>Issue: Some movie descriptions exceeded the maximum token limit.</w:t>
      </w:r>
    </w:p>
    <w:p w14:paraId="0000005A" w14:textId="77777777" w:rsidR="00D128A5" w:rsidRDefault="00000000">
      <w:pPr>
        <w:numPr>
          <w:ilvl w:val="1"/>
          <w:numId w:val="5"/>
        </w:numPr>
      </w:pPr>
      <w:r>
        <w:t>Solution: Filtered such entries during preprocessing.</w:t>
      </w:r>
    </w:p>
    <w:p w14:paraId="0000005B" w14:textId="77777777" w:rsidR="00D128A5" w:rsidRDefault="00000000">
      <w:pPr>
        <w:numPr>
          <w:ilvl w:val="0"/>
          <w:numId w:val="5"/>
        </w:numPr>
      </w:pPr>
      <w:r>
        <w:rPr>
          <w:b/>
        </w:rPr>
        <w:t>Embedding Quality</w:t>
      </w:r>
      <w:r>
        <w:t>:</w:t>
      </w:r>
    </w:p>
    <w:p w14:paraId="0000005C" w14:textId="77777777" w:rsidR="00D128A5" w:rsidRDefault="00000000">
      <w:pPr>
        <w:numPr>
          <w:ilvl w:val="1"/>
          <w:numId w:val="5"/>
        </w:numPr>
      </w:pPr>
      <w:r>
        <w:t>Ensured consistency between query embeddings and movie metadata embeddings by using the same embedding model.</w:t>
      </w:r>
    </w:p>
    <w:p w14:paraId="0000005D" w14:textId="77777777" w:rsidR="00D128A5" w:rsidRDefault="00000000">
      <w:pPr>
        <w:numPr>
          <w:ilvl w:val="0"/>
          <w:numId w:val="5"/>
        </w:numPr>
      </w:pPr>
      <w:r>
        <w:rPr>
          <w:b/>
        </w:rPr>
        <w:t>Response Quality</w:t>
      </w:r>
      <w:r>
        <w:t>:</w:t>
      </w:r>
    </w:p>
    <w:p w14:paraId="0000005E" w14:textId="77777777" w:rsidR="00D128A5" w:rsidRDefault="00000000">
      <w:pPr>
        <w:numPr>
          <w:ilvl w:val="1"/>
          <w:numId w:val="5"/>
        </w:numPr>
        <w:spacing w:after="240"/>
      </w:pPr>
      <w:r>
        <w:t>Improved natural language responses by refining the prompt template.</w:t>
      </w:r>
    </w:p>
    <w:p w14:paraId="0000005F" w14:textId="77777777" w:rsidR="00D128A5" w:rsidRDefault="00000000">
      <w:r>
        <w:pict w14:anchorId="1671DDD5">
          <v:rect id="_x0000_i1031" style="width:0;height:1.5pt" o:hralign="center" o:hrstd="t" o:hr="t" fillcolor="#a0a0a0" stroked="f"/>
        </w:pict>
      </w:r>
    </w:p>
    <w:p w14:paraId="00000060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2" w:name="_o1vv93k3zw0e" w:colFirst="0" w:colLast="0"/>
      <w:bookmarkEnd w:id="12"/>
      <w:r>
        <w:rPr>
          <w:b/>
          <w:color w:val="000000"/>
          <w:sz w:val="22"/>
          <w:szCs w:val="22"/>
        </w:rPr>
        <w:t>8. Future Work</w:t>
      </w:r>
    </w:p>
    <w:p w14:paraId="00000061" w14:textId="77777777" w:rsidR="00D128A5" w:rsidRDefault="00000000">
      <w:pPr>
        <w:numPr>
          <w:ilvl w:val="0"/>
          <w:numId w:val="11"/>
        </w:numPr>
        <w:spacing w:before="240"/>
      </w:pPr>
      <w:r>
        <w:rPr>
          <w:b/>
        </w:rPr>
        <w:t>Enhancements</w:t>
      </w:r>
      <w:r>
        <w:t>:</w:t>
      </w:r>
    </w:p>
    <w:p w14:paraId="00000062" w14:textId="77777777" w:rsidR="00D128A5" w:rsidRDefault="00000000">
      <w:pPr>
        <w:numPr>
          <w:ilvl w:val="1"/>
          <w:numId w:val="11"/>
        </w:numPr>
      </w:pPr>
      <w:r>
        <w:t>Integrate user feedback to improve recommendation accuracy.</w:t>
      </w:r>
    </w:p>
    <w:p w14:paraId="00000063" w14:textId="77777777" w:rsidR="00D128A5" w:rsidRDefault="00000000">
      <w:pPr>
        <w:numPr>
          <w:ilvl w:val="1"/>
          <w:numId w:val="11"/>
        </w:numPr>
      </w:pPr>
      <w:r>
        <w:lastRenderedPageBreak/>
        <w:t>Add sentiment analysis to consider user mood in recommendations.</w:t>
      </w:r>
    </w:p>
    <w:p w14:paraId="00000064" w14:textId="77777777" w:rsidR="00D128A5" w:rsidRDefault="00000000">
      <w:pPr>
        <w:numPr>
          <w:ilvl w:val="0"/>
          <w:numId w:val="11"/>
        </w:numPr>
      </w:pPr>
      <w:r>
        <w:rPr>
          <w:b/>
        </w:rPr>
        <w:t>Scalability</w:t>
      </w:r>
      <w:r>
        <w:t>:</w:t>
      </w:r>
    </w:p>
    <w:p w14:paraId="00000065" w14:textId="77777777" w:rsidR="00D128A5" w:rsidRDefault="00000000">
      <w:pPr>
        <w:numPr>
          <w:ilvl w:val="1"/>
          <w:numId w:val="11"/>
        </w:numPr>
      </w:pPr>
      <w:r>
        <w:t>Expand the system to handle multilingual queries and datasets.</w:t>
      </w:r>
    </w:p>
    <w:p w14:paraId="00000066" w14:textId="77777777" w:rsidR="00D128A5" w:rsidRDefault="00000000">
      <w:pPr>
        <w:numPr>
          <w:ilvl w:val="1"/>
          <w:numId w:val="11"/>
        </w:numPr>
      </w:pPr>
      <w:r>
        <w:t>Support real-time updates in the vector database for new movies.</w:t>
      </w:r>
    </w:p>
    <w:p w14:paraId="00000067" w14:textId="77777777" w:rsidR="00D128A5" w:rsidRDefault="00000000">
      <w:pPr>
        <w:numPr>
          <w:ilvl w:val="0"/>
          <w:numId w:val="11"/>
        </w:numPr>
      </w:pPr>
      <w:r>
        <w:rPr>
          <w:b/>
        </w:rPr>
        <w:t>Explainability</w:t>
      </w:r>
      <w:r>
        <w:t>:</w:t>
      </w:r>
    </w:p>
    <w:p w14:paraId="00000068" w14:textId="77777777" w:rsidR="00D128A5" w:rsidRDefault="00000000">
      <w:pPr>
        <w:numPr>
          <w:ilvl w:val="1"/>
          <w:numId w:val="11"/>
        </w:numPr>
        <w:spacing w:after="240"/>
      </w:pPr>
      <w:r>
        <w:t>Include justifications for recommendations to improve transparency.</w:t>
      </w:r>
    </w:p>
    <w:p w14:paraId="00000069" w14:textId="77777777" w:rsidR="00D128A5" w:rsidRDefault="00000000">
      <w:r>
        <w:pict w14:anchorId="461B2DFE">
          <v:rect id="_x0000_i1032" style="width:0;height:1.5pt" o:hralign="center" o:hrstd="t" o:hr="t" fillcolor="#a0a0a0" stroked="f"/>
        </w:pict>
      </w:r>
    </w:p>
    <w:p w14:paraId="0000006A" w14:textId="77777777" w:rsidR="00D128A5" w:rsidRDefault="00000000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13" w:name="_phaojjfqhnhq" w:colFirst="0" w:colLast="0"/>
      <w:bookmarkEnd w:id="13"/>
      <w:r>
        <w:rPr>
          <w:b/>
          <w:color w:val="000000"/>
          <w:sz w:val="22"/>
          <w:szCs w:val="22"/>
        </w:rPr>
        <w:t>9. Conclusion</w:t>
      </w:r>
    </w:p>
    <w:p w14:paraId="0000006B" w14:textId="77777777" w:rsidR="00D128A5" w:rsidRDefault="00000000">
      <w:pPr>
        <w:spacing w:before="240" w:after="240"/>
      </w:pPr>
      <w:r>
        <w:t xml:space="preserve">The movie recommendation system combines state-of-the-art embedding techniques and LLMs to deliver accurate, personalized movie recommendations. The integration of Pinecone and </w:t>
      </w:r>
      <w:proofErr w:type="spellStart"/>
      <w:r>
        <w:t>Groq’s</w:t>
      </w:r>
      <w:proofErr w:type="spellEnd"/>
      <w:r>
        <w:t xml:space="preserve"> Llama model ensures both speed and coherence. This approach demonstrates the potential of combining vector search with advanced NLP capabilities to create intelligent, scalable systems.</w:t>
      </w:r>
    </w:p>
    <w:p w14:paraId="0000006C" w14:textId="77777777" w:rsidR="00D128A5" w:rsidRDefault="00D128A5"/>
    <w:sectPr w:rsidR="00D128A5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4574B062-EC7F-474B-B4E7-9142D2052FC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1B6DD29-6229-450E-9D57-8AF6F22037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D82D94AA-0AEE-47A6-9DF3-C3325D27753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D7016"/>
    <w:multiLevelType w:val="multilevel"/>
    <w:tmpl w:val="97EA70D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B81039"/>
    <w:multiLevelType w:val="multilevel"/>
    <w:tmpl w:val="0A443B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7E55D08"/>
    <w:multiLevelType w:val="multilevel"/>
    <w:tmpl w:val="ADEE1D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D587691"/>
    <w:multiLevelType w:val="multilevel"/>
    <w:tmpl w:val="B1BC18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3A40B26"/>
    <w:multiLevelType w:val="multilevel"/>
    <w:tmpl w:val="BA84FB0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C2C5BE5"/>
    <w:multiLevelType w:val="multilevel"/>
    <w:tmpl w:val="42A8AF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59607F6"/>
    <w:multiLevelType w:val="multilevel"/>
    <w:tmpl w:val="3A6EF4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45C4243F"/>
    <w:multiLevelType w:val="multilevel"/>
    <w:tmpl w:val="8D8A5C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92F46C8"/>
    <w:multiLevelType w:val="multilevel"/>
    <w:tmpl w:val="45FAE9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85C55BE"/>
    <w:multiLevelType w:val="multilevel"/>
    <w:tmpl w:val="6A362D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F666917"/>
    <w:multiLevelType w:val="multilevel"/>
    <w:tmpl w:val="ECDC5A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111902689">
    <w:abstractNumId w:val="9"/>
  </w:num>
  <w:num w:numId="2" w16cid:durableId="1708332081">
    <w:abstractNumId w:val="6"/>
  </w:num>
  <w:num w:numId="3" w16cid:durableId="1348017754">
    <w:abstractNumId w:val="10"/>
  </w:num>
  <w:num w:numId="4" w16cid:durableId="1802647173">
    <w:abstractNumId w:val="0"/>
  </w:num>
  <w:num w:numId="5" w16cid:durableId="627397955">
    <w:abstractNumId w:val="8"/>
  </w:num>
  <w:num w:numId="6" w16cid:durableId="2124954497">
    <w:abstractNumId w:val="2"/>
  </w:num>
  <w:num w:numId="7" w16cid:durableId="269046396">
    <w:abstractNumId w:val="7"/>
  </w:num>
  <w:num w:numId="8" w16cid:durableId="1659726783">
    <w:abstractNumId w:val="3"/>
  </w:num>
  <w:num w:numId="9" w16cid:durableId="110830285">
    <w:abstractNumId w:val="1"/>
  </w:num>
  <w:num w:numId="10" w16cid:durableId="1971742759">
    <w:abstractNumId w:val="5"/>
  </w:num>
  <w:num w:numId="11" w16cid:durableId="206840657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28A5"/>
    <w:rsid w:val="000D584B"/>
    <w:rsid w:val="00483F6D"/>
    <w:rsid w:val="00D12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20A61"/>
  <w15:docId w15:val="{658B8DB0-E72E-4903-A98F-8AC9A75B3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895</Words>
  <Characters>5104</Characters>
  <Application>Microsoft Office Word</Application>
  <DocSecurity>0</DocSecurity>
  <Lines>42</Lines>
  <Paragraphs>11</Paragraphs>
  <ScaleCrop>false</ScaleCrop>
  <Company/>
  <LinksUpToDate>false</LinksUpToDate>
  <CharactersWithSpaces>5988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Fahad Yousuf</cp:lastModifiedBy>
  <cp:revision>2</cp:revision>
  <dcterms:created xsi:type="dcterms:W3CDTF">2024-12-05T07:46:00Z</dcterms:created>
  <dcterms:modified xsi:type="dcterms:W3CDTF">2024-12-05T07:49:00Z</dcterms:modified>
</cp:coreProperties>
</file>