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1E1C940" w:rsidP="41E1C940" w:rsidRDefault="41E1C940" w14:paraId="130D2B28" w14:textId="3D6E5B6A">
      <w:pPr>
        <w:jc w:val="center"/>
        <w:rPr>
          <w:rFonts w:ascii="Arial Black" w:hAnsi="Arial Black" w:eastAsia="Arial Black" w:cs="Arial Black"/>
          <w:b w:val="1"/>
          <w:bCs w:val="1"/>
          <w:i w:val="0"/>
          <w:iCs w:val="0"/>
          <w:strike w:val="0"/>
          <w:dstrike w:val="0"/>
          <w:noProof w:val="0"/>
          <w:color w:val="000000" w:themeColor="text1" w:themeTint="FF" w:themeShade="FF"/>
          <w:sz w:val="32"/>
          <w:szCs w:val="32"/>
          <w:u w:val="none"/>
          <w:lang w:val="en-US"/>
        </w:rPr>
      </w:pPr>
      <w:r w:rsidRPr="41E1C940" w:rsidR="41E1C940">
        <w:rPr>
          <w:rFonts w:ascii="Arial Black" w:hAnsi="Arial Black" w:eastAsia="Arial Black" w:cs="Arial Black"/>
          <w:b w:val="1"/>
          <w:bCs w:val="1"/>
          <w:i w:val="0"/>
          <w:iCs w:val="0"/>
          <w:strike w:val="0"/>
          <w:dstrike w:val="0"/>
          <w:noProof w:val="0"/>
          <w:color w:val="000000" w:themeColor="text1" w:themeTint="FF" w:themeShade="FF"/>
          <w:sz w:val="32"/>
          <w:szCs w:val="32"/>
          <w:u w:val="none"/>
          <w:lang w:val="en-US"/>
        </w:rPr>
        <w:t>FAST- National university of Computer and Emerging Sciences</w:t>
      </w:r>
    </w:p>
    <w:p w:rsidR="41E1C940" w:rsidP="41E1C940" w:rsidRDefault="41E1C940" w14:paraId="36E104BA" w14:textId="14F17F77">
      <w:pPr>
        <w:pStyle w:val="Normal"/>
        <w:bidi w:val="0"/>
        <w:spacing w:before="0" w:beforeAutospacing="off" w:after="160" w:afterAutospacing="off" w:line="259" w:lineRule="auto"/>
        <w:ind w:left="0" w:right="0"/>
        <w:jc w:val="center"/>
        <w:rPr>
          <w:rFonts w:ascii="Arial Black" w:hAnsi="Arial Black" w:eastAsia="Arial Black" w:cs="Arial Black"/>
          <w:b w:val="1"/>
          <w:bCs w:val="1"/>
          <w:i w:val="0"/>
          <w:iCs w:val="0"/>
          <w:strike w:val="0"/>
          <w:dstrike w:val="0"/>
          <w:noProof w:val="0"/>
          <w:color w:val="000000" w:themeColor="text1" w:themeTint="FF" w:themeShade="FF"/>
          <w:sz w:val="32"/>
          <w:szCs w:val="32"/>
          <w:u w:val="none"/>
          <w:lang w:val="en-US"/>
        </w:rPr>
      </w:pPr>
      <w:r w:rsidRPr="41E1C940" w:rsidR="41E1C940">
        <w:rPr>
          <w:rFonts w:ascii="Arial Black" w:hAnsi="Arial Black" w:eastAsia="Arial Black" w:cs="Arial Black"/>
          <w:b w:val="1"/>
          <w:bCs w:val="1"/>
          <w:i w:val="0"/>
          <w:iCs w:val="0"/>
          <w:strike w:val="0"/>
          <w:dstrike w:val="0"/>
          <w:noProof w:val="0"/>
          <w:color w:val="000000" w:themeColor="text1" w:themeTint="FF" w:themeShade="FF"/>
          <w:sz w:val="32"/>
          <w:szCs w:val="32"/>
          <w:u w:val="none"/>
          <w:lang w:val="en-US"/>
        </w:rPr>
        <w:t>INFORMATION SECURITY</w:t>
      </w:r>
    </w:p>
    <w:p w:rsidR="41E1C940" w:rsidRDefault="41E1C940" w14:paraId="43B1368F" w14:textId="230D3E45"/>
    <w:p w:rsidR="41E1C940" w:rsidP="41E1C940" w:rsidRDefault="41E1C940" w14:paraId="40B855CD" w14:textId="030338AE">
      <w:pPr>
        <w:jc w:val="center"/>
        <w:rPr>
          <w:rFonts w:ascii="Arial Black" w:hAnsi="Arial Black" w:eastAsia="Arial Black" w:cs="Arial Black"/>
          <w:b w:val="1"/>
          <w:bCs w:val="1"/>
          <w:i w:val="0"/>
          <w:iCs w:val="0"/>
          <w:strike w:val="0"/>
          <w:dstrike w:val="0"/>
          <w:noProof w:val="0"/>
          <w:color w:val="000000" w:themeColor="text1" w:themeTint="FF" w:themeShade="FF"/>
          <w:sz w:val="32"/>
          <w:szCs w:val="32"/>
          <w:u w:val="none"/>
          <w:lang w:val="en-US"/>
        </w:rPr>
      </w:pPr>
      <w:r w:rsidRPr="41E1C940" w:rsidR="41E1C940">
        <w:rPr>
          <w:rFonts w:ascii="Arial Black" w:hAnsi="Arial Black" w:eastAsia="Arial Black" w:cs="Arial Black"/>
          <w:b w:val="1"/>
          <w:bCs w:val="1"/>
          <w:i w:val="0"/>
          <w:iCs w:val="0"/>
          <w:strike w:val="0"/>
          <w:dstrike w:val="0"/>
          <w:noProof w:val="0"/>
          <w:color w:val="000000" w:themeColor="text1" w:themeTint="FF" w:themeShade="FF"/>
          <w:sz w:val="32"/>
          <w:szCs w:val="32"/>
          <w:u w:val="none"/>
          <w:lang w:val="en-US"/>
        </w:rPr>
        <w:t>PHISHING ATTACK</w:t>
      </w:r>
    </w:p>
    <w:p w:rsidR="41E1C940" w:rsidP="41E1C940" w:rsidRDefault="41E1C940" w14:paraId="0E037EED" w14:textId="3E19BC77">
      <w:pPr>
        <w:jc w:val="center"/>
      </w:pPr>
      <w:r w:rsidRPr="41E1C940" w:rsidR="41E1C940">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Project Report</w:t>
      </w:r>
      <w:r>
        <w:br/>
      </w:r>
    </w:p>
    <w:p w:rsidR="41E1C940" w:rsidP="6A53F1BC" w:rsidRDefault="41E1C940" w14:paraId="1A189ADB" w14:textId="13A38C22">
      <w:pPr>
        <w:ind w:left="3600" w:firstLine="0"/>
      </w:pPr>
      <w:r w:rsidRPr="599FB840" w:rsidR="599FB840">
        <w:rPr>
          <w:rFonts w:ascii="Calibri" w:hAnsi="Calibri" w:eastAsia="Calibri" w:cs="Calibri"/>
          <w:b w:val="1"/>
          <w:bCs w:val="1"/>
          <w:i w:val="0"/>
          <w:iCs w:val="0"/>
          <w:strike w:val="0"/>
          <w:dstrike w:val="0"/>
          <w:noProof w:val="0"/>
          <w:color w:val="000000" w:themeColor="text1" w:themeTint="FF" w:themeShade="FF"/>
          <w:sz w:val="24"/>
          <w:szCs w:val="24"/>
          <w:u w:val="none"/>
          <w:lang w:val="en-US"/>
        </w:rPr>
        <w:t xml:space="preserve">          </w:t>
      </w:r>
      <w:r w:rsidRPr="599FB840" w:rsidR="599FB840">
        <w:rPr>
          <w:rFonts w:ascii="Calibri" w:hAnsi="Calibri" w:eastAsia="Calibri" w:cs="Calibri"/>
          <w:b w:val="1"/>
          <w:bCs w:val="1"/>
          <w:i w:val="0"/>
          <w:iCs w:val="0"/>
          <w:strike w:val="0"/>
          <w:dstrike w:val="0"/>
          <w:noProof w:val="0"/>
          <w:color w:val="000000" w:themeColor="text1" w:themeTint="FF" w:themeShade="FF"/>
          <w:sz w:val="24"/>
          <w:szCs w:val="24"/>
          <w:u w:val="none"/>
          <w:lang w:val="en-US"/>
        </w:rPr>
        <w:t>Supervisor</w:t>
      </w:r>
      <w:r w:rsidRPr="599FB840" w:rsidR="599FB840">
        <w:rPr>
          <w:rFonts w:ascii="Calibri" w:hAnsi="Calibri" w:eastAsia="Calibri" w:cs="Calibri"/>
          <w:b w:val="0"/>
          <w:bCs w:val="0"/>
          <w:i w:val="0"/>
          <w:iCs w:val="0"/>
          <w:strike w:val="0"/>
          <w:dstrike w:val="0"/>
          <w:noProof w:val="0"/>
          <w:color w:val="000000" w:themeColor="text1" w:themeTint="FF" w:themeShade="FF"/>
          <w:sz w:val="24"/>
          <w:szCs w:val="24"/>
          <w:u w:val="none"/>
          <w:lang w:val="en-US"/>
        </w:rPr>
        <w:t>:</w:t>
      </w:r>
    </w:p>
    <w:p w:rsidR="41E1C940" w:rsidP="41E1C940" w:rsidRDefault="41E1C940" w14:paraId="367AE70F" w14:textId="2F8EBB5B">
      <w:pPr>
        <w:jc w:val="center"/>
      </w:pPr>
      <w:r w:rsidRPr="41E1C940" w:rsidR="41E1C940">
        <w:rPr>
          <w:rFonts w:ascii="Calibri" w:hAnsi="Calibri" w:eastAsia="Calibri" w:cs="Calibri"/>
          <w:b w:val="0"/>
          <w:bCs w:val="0"/>
          <w:i w:val="0"/>
          <w:iCs w:val="0"/>
          <w:strike w:val="0"/>
          <w:dstrike w:val="0"/>
          <w:noProof w:val="0"/>
          <w:color w:val="000000" w:themeColor="text1" w:themeTint="FF" w:themeShade="FF"/>
          <w:sz w:val="24"/>
          <w:szCs w:val="24"/>
          <w:u w:val="none"/>
          <w:lang w:val="en-US"/>
        </w:rPr>
        <w:t>Ms. Nausheen Shoaib</w:t>
      </w:r>
    </w:p>
    <w:p w:rsidR="41E1C940" w:rsidRDefault="41E1C940" w14:paraId="7A9F28D4" w14:textId="764AAE49"/>
    <w:p w:rsidR="41E1C940" w:rsidP="41E1C940" w:rsidRDefault="41E1C940" w14:paraId="34D5BFC3" w14:textId="797BD762">
      <w:pPr>
        <w:jc w:val="center"/>
      </w:pPr>
      <w:r w:rsidRPr="41E1C940" w:rsidR="41E1C940">
        <w:rPr>
          <w:rFonts w:ascii="Calibri" w:hAnsi="Calibri" w:eastAsia="Calibri" w:cs="Calibri"/>
          <w:b w:val="1"/>
          <w:bCs w:val="1"/>
          <w:i w:val="0"/>
          <w:iCs w:val="0"/>
          <w:strike w:val="0"/>
          <w:dstrike w:val="0"/>
          <w:noProof w:val="0"/>
          <w:color w:val="000000" w:themeColor="text1" w:themeTint="FF" w:themeShade="FF"/>
          <w:sz w:val="24"/>
          <w:szCs w:val="24"/>
          <w:u w:val="none"/>
          <w:lang w:val="en-US"/>
        </w:rPr>
        <w:t>Group Members:</w:t>
      </w:r>
    </w:p>
    <w:p w:rsidR="41E1C940" w:rsidP="41E1C940" w:rsidRDefault="41E1C940" w14:paraId="0F4224F1" w14:textId="3CB32B38">
      <w:pPr>
        <w:jc w:val="center"/>
      </w:pPr>
      <w:r w:rsidRPr="41E1C940" w:rsidR="41E1C940">
        <w:rPr>
          <w:rFonts w:ascii="Calibri" w:hAnsi="Calibri" w:eastAsia="Calibri" w:cs="Calibri"/>
          <w:b w:val="0"/>
          <w:bCs w:val="0"/>
          <w:i w:val="0"/>
          <w:iCs w:val="0"/>
          <w:strike w:val="0"/>
          <w:dstrike w:val="0"/>
          <w:noProof w:val="0"/>
          <w:color w:val="000000" w:themeColor="text1" w:themeTint="FF" w:themeShade="FF"/>
          <w:sz w:val="24"/>
          <w:szCs w:val="24"/>
          <w:u w:val="none"/>
          <w:lang w:val="en-US"/>
        </w:rPr>
        <w:t>[Ishaq Ahmed18k-0295]</w:t>
      </w:r>
    </w:p>
    <w:p w:rsidR="41E1C940" w:rsidP="41E1C940" w:rsidRDefault="41E1C940" w14:paraId="6A9ACE27" w14:textId="6F892F09">
      <w:pPr>
        <w:jc w:val="center"/>
      </w:pPr>
      <w:r w:rsidRPr="41E1C940" w:rsidR="41E1C940">
        <w:rPr>
          <w:rFonts w:ascii="Calibri" w:hAnsi="Calibri" w:eastAsia="Calibri" w:cs="Calibri"/>
          <w:b w:val="0"/>
          <w:bCs w:val="0"/>
          <w:i w:val="0"/>
          <w:iCs w:val="0"/>
          <w:strike w:val="0"/>
          <w:dstrike w:val="0"/>
          <w:noProof w:val="0"/>
          <w:color w:val="000000" w:themeColor="text1" w:themeTint="FF" w:themeShade="FF"/>
          <w:sz w:val="24"/>
          <w:szCs w:val="24"/>
          <w:u w:val="none"/>
          <w:lang w:val="en-US"/>
        </w:rPr>
        <w:t>[</w:t>
      </w:r>
      <w:r w:rsidRPr="41E1C940" w:rsidR="41E1C940">
        <w:rPr>
          <w:rFonts w:ascii="Calibri" w:hAnsi="Calibri" w:eastAsia="Calibri" w:cs="Calibri"/>
          <w:b w:val="0"/>
          <w:bCs w:val="0"/>
          <w:i w:val="0"/>
          <w:iCs w:val="0"/>
          <w:strike w:val="0"/>
          <w:dstrike w:val="0"/>
          <w:noProof w:val="0"/>
          <w:color w:val="000000" w:themeColor="text1" w:themeTint="FF" w:themeShade="FF"/>
          <w:sz w:val="24"/>
          <w:szCs w:val="24"/>
          <w:u w:val="none"/>
          <w:lang w:val="en-US"/>
        </w:rPr>
        <w:t>Burhanuddin</w:t>
      </w:r>
      <w:r w:rsidRPr="41E1C940" w:rsidR="41E1C940">
        <w:rPr>
          <w:rFonts w:ascii="Calibri" w:hAnsi="Calibri" w:eastAsia="Calibri" w:cs="Calibri"/>
          <w:b w:val="0"/>
          <w:bCs w:val="0"/>
          <w:i w:val="0"/>
          <w:iCs w:val="0"/>
          <w:strike w:val="0"/>
          <w:dstrike w:val="0"/>
          <w:noProof w:val="0"/>
          <w:color w:val="000000" w:themeColor="text1" w:themeTint="FF" w:themeShade="FF"/>
          <w:sz w:val="24"/>
          <w:szCs w:val="24"/>
          <w:u w:val="none"/>
          <w:lang w:val="en-US"/>
        </w:rPr>
        <w:t>, 18k-0213]</w:t>
      </w:r>
    </w:p>
    <w:p w:rsidR="41E1C940" w:rsidP="41E1C940" w:rsidRDefault="41E1C940" w14:paraId="6FDEBDE7" w14:textId="10ACB9CF">
      <w:pPr>
        <w:jc w:val="center"/>
      </w:pPr>
      <w:r w:rsidRPr="41E1C940" w:rsidR="41E1C940">
        <w:rPr>
          <w:rFonts w:ascii="Calibri" w:hAnsi="Calibri" w:eastAsia="Calibri" w:cs="Calibri"/>
          <w:b w:val="0"/>
          <w:bCs w:val="0"/>
          <w:i w:val="0"/>
          <w:iCs w:val="0"/>
          <w:strike w:val="0"/>
          <w:dstrike w:val="0"/>
          <w:noProof w:val="0"/>
          <w:color w:val="000000" w:themeColor="text1" w:themeTint="FF" w:themeShade="FF"/>
          <w:sz w:val="24"/>
          <w:szCs w:val="24"/>
          <w:u w:val="none"/>
          <w:lang w:val="en-US"/>
        </w:rPr>
        <w:t>[Umer Alam, 18k-0164]</w:t>
      </w:r>
    </w:p>
    <w:p w:rsidR="41E1C940" w:rsidRDefault="41E1C940" w14:paraId="7090860E" w14:textId="27741EE6">
      <w:r>
        <w:br/>
      </w:r>
      <w:r>
        <w:br/>
      </w:r>
      <w:r>
        <w:br/>
      </w:r>
      <w:r>
        <w:br/>
      </w:r>
      <w:r>
        <w:br/>
      </w:r>
    </w:p>
    <w:p w:rsidR="41E1C940" w:rsidP="41E1C940" w:rsidRDefault="41E1C940" w14:paraId="4967301A" w14:textId="30277ABE">
      <w:pPr>
        <w:pStyle w:val="ListParagraph"/>
        <w:numPr>
          <w:ilvl w:val="0"/>
          <w:numId w:val="1"/>
        </w:numPr>
        <w:jc w:val="both"/>
        <w:rPr>
          <w:rFonts w:ascii="Times New Roman" w:hAnsi="Times New Roman" w:eastAsia="Times New Roman" w:cs="Times New Roman"/>
          <w:b w:val="1"/>
          <w:bCs w:val="1"/>
          <w:i w:val="0"/>
          <w:iCs w:val="0"/>
          <w:noProof w:val="0"/>
          <w:color w:val="000000" w:themeColor="text1" w:themeTint="FF" w:themeShade="FF"/>
          <w:sz w:val="32"/>
          <w:szCs w:val="32"/>
          <w:lang w:val="en-US"/>
        </w:rPr>
      </w:pPr>
      <w:r w:rsidRPr="41E1C940" w:rsidR="41E1C940">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Objective:</w:t>
      </w:r>
    </w:p>
    <w:p w:rsidR="41E1C940" w:rsidP="41E1C940" w:rsidRDefault="41E1C940" w14:paraId="46982427" w14:textId="647723E8">
      <w:pPr>
        <w:pStyle w:val="Normal"/>
        <w:ind w:left="0"/>
        <w:jc w:val="both"/>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pPr>
    </w:p>
    <w:p w:rsidR="41E1C940" w:rsidP="41E1C940" w:rsidRDefault="41E1C940" w14:paraId="0FC5FBEE" w14:textId="3ED5B757">
      <w:pPr>
        <w:pStyle w:val="ListParagraph"/>
        <w:numPr>
          <w:ilvl w:val="1"/>
          <w:numId w:val="1"/>
        </w:numPr>
        <w:jc w:val="both"/>
        <w:rPr>
          <w:b w:val="1"/>
          <w:bCs w:val="1"/>
          <w:i w:val="0"/>
          <w:iCs w:val="0"/>
          <w:noProof w:val="0"/>
          <w:color w:val="000000" w:themeColor="text1" w:themeTint="FF" w:themeShade="FF"/>
          <w:sz w:val="28"/>
          <w:szCs w:val="28"/>
          <w:lang w:val="en-US"/>
        </w:rPr>
      </w:pPr>
      <w:proofErr w:type="gramStart"/>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This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initiatives</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pursuits</w:t>
      </w:r>
      <w:proofErr w:type="gramEnd"/>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observe</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about</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unique</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kinds of</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phishing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assaults</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which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might</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additionally</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display</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approximately</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numerous</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defenses that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may be</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implemented</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save you</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from such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assaults</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41E1C940" w:rsidP="41E1C940" w:rsidRDefault="41E1C940" w14:paraId="249766B0" w14:textId="127BCFA0">
      <w:pPr>
        <w:pStyle w:val="Normal"/>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E1C940" w:rsidP="41E1C940" w:rsidRDefault="41E1C940" w14:paraId="0B74D7F4" w14:textId="18B3DF09">
      <w:pPr>
        <w:pStyle w:val="ListParagraph"/>
        <w:numPr>
          <w:ilvl w:val="1"/>
          <w:numId w:val="1"/>
        </w:numPr>
        <w:jc w:val="both"/>
        <w:rPr>
          <w:b w:val="1"/>
          <w:bCs w:val="1"/>
          <w:i w:val="0"/>
          <w:iCs w:val="0"/>
          <w:caps w:val="0"/>
          <w:smallCaps w:val="0"/>
          <w:noProof w:val="0"/>
          <w:color w:val="000000" w:themeColor="text1" w:themeTint="FF" w:themeShade="FF"/>
          <w:sz w:val="28"/>
          <w:szCs w:val="28"/>
          <w:lang w:val="en-US"/>
        </w:rPr>
      </w:pP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Determining different types of phishing attack along with their solutions</w:t>
      </w:r>
    </w:p>
    <w:p w:rsidR="41E1C940" w:rsidP="41E1C940" w:rsidRDefault="41E1C940" w14:paraId="4595E1DC" w14:textId="29D2994C">
      <w:pPr>
        <w:pStyle w:val="Normal"/>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E1C940" w:rsidP="41E1C940" w:rsidRDefault="41E1C940" w14:paraId="011F71FC" w14:textId="2EBF196D">
      <w:pPr>
        <w:pStyle w:val="ListParagraph"/>
        <w:numPr>
          <w:ilvl w:val="1"/>
          <w:numId w:val="1"/>
        </w:numPr>
        <w:jc w:val="both"/>
        <w:rPr>
          <w:b w:val="1"/>
          <w:bCs w:val="1"/>
          <w:i w:val="0"/>
          <w:iCs w:val="0"/>
          <w:caps w:val="0"/>
          <w:smallCaps w:val="0"/>
          <w:noProof w:val="0"/>
          <w:color w:val="000000" w:themeColor="text1" w:themeTint="FF" w:themeShade="FF"/>
          <w:sz w:val="28"/>
          <w:szCs w:val="28"/>
          <w:lang w:val="en-US"/>
        </w:rPr>
      </w:pP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Conclude reports</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finding from attacking various </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machines, stealing</w:t>
      </w:r>
      <w:r w:rsidRPr="41E1C940" w:rsidR="41E1C9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data if possible</w:t>
      </w:r>
    </w:p>
    <w:p w:rsidR="41E1C940" w:rsidP="41E1C940" w:rsidRDefault="41E1C940" w14:paraId="73C70603" w14:textId="4FDAFEA4">
      <w:pPr>
        <w:pStyle w:val="Normal"/>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E1C940" w:rsidP="41E1C940" w:rsidRDefault="41E1C940" w14:paraId="1E170358" w14:textId="793106D7">
      <w:pPr>
        <w:pStyle w:val="ListParagraph"/>
        <w:numPr>
          <w:ilvl w:val="0"/>
          <w:numId w:val="1"/>
        </w:numPr>
        <w:jc w:val="both"/>
        <w:rPr>
          <w:b w:val="1"/>
          <w:bCs w:val="1"/>
          <w:i w:val="0"/>
          <w:iCs w:val="0"/>
          <w:noProof w:val="0"/>
          <w:color w:val="000000" w:themeColor="text1" w:themeTint="FF" w:themeShade="FF"/>
          <w:sz w:val="32"/>
          <w:szCs w:val="32"/>
          <w:u w:val="none"/>
          <w:lang w:val="en-US"/>
        </w:rPr>
      </w:pPr>
      <w:r w:rsidRPr="41E1C940" w:rsidR="41E1C940">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Introduction:</w:t>
      </w:r>
    </w:p>
    <w:p w:rsidR="41E1C940" w:rsidP="41E1C940" w:rsidRDefault="41E1C940" w14:paraId="24EBA9FC" w14:textId="0CC0588B">
      <w:pPr>
        <w:pStyle w:val="Normal"/>
        <w:ind w:left="720" w:firstLine="720"/>
        <w:jc w:val="both"/>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41E1C940" w:rsidR="41E1C940">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Phishing attacks are the practice of sending fraudulent communications that appear to come from a reputable source. It is usually done through email. The goal is to steal sensitive data like credit card and login information, or gather recon, install malicious scripts/files, or to extract data such as user information, financial info, and more.</w:t>
      </w:r>
    </w:p>
    <w:p w:rsidR="41E1C940" w:rsidP="41E1C940" w:rsidRDefault="41E1C940" w14:paraId="52CA46E4" w14:textId="1B652375">
      <w:pPr>
        <w:pStyle w:val="Normal"/>
        <w:ind w:left="0"/>
        <w:jc w:val="both"/>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pPr>
    </w:p>
    <w:p w:rsidR="41E1C940" w:rsidP="41E1C940" w:rsidRDefault="41E1C940" w14:paraId="43F536DC" w14:textId="15000067">
      <w:pPr>
        <w:pStyle w:val="ListParagraph"/>
        <w:numPr>
          <w:ilvl w:val="0"/>
          <w:numId w:val="1"/>
        </w:numPr>
        <w:jc w:val="both"/>
        <w:rPr>
          <w:b w:val="1"/>
          <w:bCs w:val="1"/>
          <w:i w:val="0"/>
          <w:iCs w:val="0"/>
          <w:noProof w:val="0"/>
          <w:color w:val="000000" w:themeColor="text1" w:themeTint="FF" w:themeShade="FF"/>
          <w:sz w:val="32"/>
          <w:szCs w:val="32"/>
          <w:u w:val="none"/>
          <w:lang w:val="en-US"/>
        </w:rPr>
      </w:pPr>
      <w:r w:rsidRPr="41E1C940" w:rsidR="41E1C940">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Methodology and Applications:</w:t>
      </w:r>
    </w:p>
    <w:p w:rsidR="41E1C940" w:rsidP="41E1C940" w:rsidRDefault="41E1C940" w14:paraId="6129DF3A" w14:textId="4BA1DA70">
      <w:pPr>
        <w:pStyle w:val="Normal"/>
        <w:ind w:left="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As phishing messages and techniques become increasingly sophisticated, despite growing awareness and safety measures taken, many </w:t>
      </w:r>
      <w:r w:rsidRPr="41E1C940" w:rsidR="41E1C940">
        <w:rPr>
          <w:rFonts w:ascii="Times New Roman" w:hAnsi="Times New Roman" w:eastAsia="Times New Roman" w:cs="Times New Roman"/>
          <w:noProof w:val="0"/>
          <w:sz w:val="28"/>
          <w:szCs w:val="28"/>
          <w:lang w:val="en-US"/>
        </w:rPr>
        <w:t>organizations</w:t>
      </w:r>
      <w:r w:rsidRPr="41E1C940" w:rsidR="41E1C940">
        <w:rPr>
          <w:rFonts w:ascii="Times New Roman" w:hAnsi="Times New Roman" w:eastAsia="Times New Roman" w:cs="Times New Roman"/>
          <w:noProof w:val="0"/>
          <w:sz w:val="28"/>
          <w:szCs w:val="28"/>
          <w:lang w:val="en-US"/>
        </w:rPr>
        <w:t xml:space="preserve"> and individuals alike are still falling prey to this pervasive scam. We will delve into the five key phishing techniques that are commonly employed: </w:t>
      </w:r>
    </w:p>
    <w:p w:rsidR="41E1C940" w:rsidP="41E1C940" w:rsidRDefault="41E1C940" w14:paraId="1252E3DA" w14:textId="5A82F2E6">
      <w:pPr>
        <w:pStyle w:val="Normal"/>
        <w:ind w:left="720" w:firstLine="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1) Link manipulation </w:t>
      </w:r>
    </w:p>
    <w:p w:rsidR="41E1C940" w:rsidP="41E1C940" w:rsidRDefault="41E1C940" w14:paraId="1E65B783" w14:textId="5AAD2C17">
      <w:pPr>
        <w:pStyle w:val="Normal"/>
        <w:ind w:left="720" w:firstLine="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2) Smishing </w:t>
      </w:r>
    </w:p>
    <w:p w:rsidR="41E1C940" w:rsidP="41E1C940" w:rsidRDefault="41E1C940" w14:paraId="3FA7425B" w14:textId="4D9EAB16">
      <w:pPr>
        <w:pStyle w:val="Normal"/>
        <w:ind w:left="720" w:firstLine="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3) Vishing </w:t>
      </w:r>
    </w:p>
    <w:p w:rsidR="41E1C940" w:rsidP="41E1C940" w:rsidRDefault="41E1C940" w14:paraId="650E4970" w14:textId="17B96EC3">
      <w:pPr>
        <w:pStyle w:val="Normal"/>
        <w:ind w:left="720" w:firstLine="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4) Website forgery </w:t>
      </w:r>
    </w:p>
    <w:p w:rsidR="41E1C940" w:rsidP="41E1C940" w:rsidRDefault="41E1C940" w14:paraId="48C3A22E" w14:textId="13317E04">
      <w:pPr>
        <w:pStyle w:val="Normal"/>
        <w:ind w:left="720" w:firstLine="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5) Pop-ups</w:t>
      </w:r>
    </w:p>
    <w:p w:rsidR="41E1C940" w:rsidP="41E1C940" w:rsidRDefault="41E1C940" w14:paraId="323D3BBD" w14:textId="623445C1">
      <w:pPr>
        <w:pStyle w:val="Normal"/>
        <w:ind w:left="720"/>
        <w:jc w:val="both"/>
        <w:rPr>
          <w:rFonts w:ascii="Times New Roman" w:hAnsi="Times New Roman" w:eastAsia="Times New Roman" w:cs="Times New Roman"/>
          <w:noProof w:val="0"/>
          <w:sz w:val="28"/>
          <w:szCs w:val="28"/>
          <w:lang w:val="en-US"/>
        </w:rPr>
      </w:pPr>
    </w:p>
    <w:p w:rsidR="41E1C940" w:rsidP="41E1C940" w:rsidRDefault="41E1C940" w14:paraId="7724ED2D" w14:textId="0819701F">
      <w:pPr>
        <w:pStyle w:val="ListParagraph"/>
        <w:numPr>
          <w:ilvl w:val="0"/>
          <w:numId w:val="4"/>
        </w:numPr>
        <w:jc w:val="both"/>
        <w:rPr>
          <w:rFonts w:ascii="Times New Roman" w:hAnsi="Times New Roman" w:eastAsia="Times New Roman" w:cs="Times New Roman" w:asciiTheme="minorAscii" w:hAnsiTheme="minorAscii" w:eastAsiaTheme="minorAscii" w:cstheme="minorAscii"/>
          <w:b w:val="1"/>
          <w:bCs w:val="1"/>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LINK MANIPULATION</w:t>
      </w:r>
    </w:p>
    <w:p w:rsidR="41E1C940" w:rsidP="41E1C940" w:rsidRDefault="41E1C940" w14:paraId="5A7E650D" w14:textId="5C2A9C05">
      <w:pPr>
        <w:pStyle w:val="Normal"/>
        <w:ind w:left="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Link manipulation is done by directing a user fraudulently to click a link to a fake website. This can be done through many different channels, including emails, text messages and social media. There are 4 common methods used for this.</w:t>
      </w:r>
    </w:p>
    <w:p w:rsidR="41E1C940" w:rsidP="41E1C940" w:rsidRDefault="41E1C940" w14:paraId="6AFE2D4D" w14:textId="17354A87">
      <w:pPr>
        <w:pStyle w:val="ListParagraph"/>
        <w:numPr>
          <w:ilvl w:val="1"/>
          <w:numId w:val="5"/>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noProof w:val="0"/>
          <w:sz w:val="28"/>
          <w:szCs w:val="28"/>
          <w:lang w:val="en-US"/>
        </w:rPr>
        <w:t xml:space="preserve">Misspelled </w:t>
      </w:r>
      <w:r w:rsidRPr="41E1C940" w:rsidR="41E1C940">
        <w:rPr>
          <w:rFonts w:ascii="Times New Roman" w:hAnsi="Times New Roman" w:eastAsia="Times New Roman" w:cs="Times New Roman"/>
          <w:noProof w:val="0"/>
          <w:sz w:val="28"/>
          <w:szCs w:val="28"/>
          <w:lang w:val="en-US"/>
        </w:rPr>
        <w:t>URL’s (</w:t>
      </w:r>
      <w:r w:rsidRPr="41E1C940" w:rsidR="41E1C940">
        <w:rPr>
          <w:noProof w:val="0"/>
          <w:lang w:val="en-US"/>
        </w:rPr>
        <w:t>This is when a phisher hides the actual URL of a phishing website under plain text, such as “Click Here” or “Subscribe”.)</w:t>
      </w:r>
    </w:p>
    <w:p w:rsidR="41E1C940" w:rsidP="41E1C940" w:rsidRDefault="41E1C940" w14:paraId="4709B45B" w14:textId="4260B078">
      <w:pPr>
        <w:pStyle w:val="ListParagraph"/>
        <w:numPr>
          <w:ilvl w:val="1"/>
          <w:numId w:val="5"/>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noProof w:val="0"/>
          <w:sz w:val="28"/>
          <w:szCs w:val="28"/>
          <w:lang w:val="en-US"/>
        </w:rPr>
        <w:t xml:space="preserve">Use of </w:t>
      </w:r>
      <w:r w:rsidRPr="41E1C940" w:rsidR="41E1C940">
        <w:rPr>
          <w:rFonts w:ascii="Times New Roman" w:hAnsi="Times New Roman" w:eastAsia="Times New Roman" w:cs="Times New Roman"/>
          <w:noProof w:val="0"/>
          <w:sz w:val="28"/>
          <w:szCs w:val="28"/>
          <w:lang w:val="en-US"/>
        </w:rPr>
        <w:t>subdomains (</w:t>
      </w:r>
      <w:r w:rsidRPr="41E1C940" w:rsidR="41E1C940">
        <w:rPr>
          <w:noProof w:val="0"/>
          <w:lang w:val="en-US"/>
        </w:rPr>
        <w:t>A phisher may try to trick you with the fraudulent link yahoo.mail.com which will lead you to a page with a main domain of Mail and a subdomain of Yahoo)</w:t>
      </w:r>
    </w:p>
    <w:p w:rsidR="41E1C940" w:rsidP="41E1C940" w:rsidRDefault="41E1C940" w14:paraId="07950E1C" w14:textId="668BCFA2">
      <w:pPr>
        <w:pStyle w:val="ListParagraph"/>
        <w:numPr>
          <w:ilvl w:val="1"/>
          <w:numId w:val="5"/>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noProof w:val="0"/>
          <w:sz w:val="28"/>
          <w:szCs w:val="28"/>
          <w:lang w:val="en-US"/>
        </w:rPr>
        <w:t>Hidden URL’s (</w:t>
      </w:r>
      <w:r w:rsidRPr="41E1C940" w:rsidR="41E1C940">
        <w:rPr>
          <w:noProof w:val="0"/>
          <w:lang w:val="en-US"/>
        </w:rPr>
        <w:t xml:space="preserve">When a hacker buys domains with a variation in spellings of a popular domain, such as </w:t>
      </w:r>
      <w:r w:rsidRPr="41E1C940" w:rsidR="41E1C940">
        <w:rPr>
          <w:noProof w:val="0"/>
          <w:lang w:val="en-US"/>
        </w:rPr>
        <w:t>Facebook</w:t>
      </w:r>
      <w:r w:rsidRPr="41E1C940" w:rsidR="41E1C940">
        <w:rPr>
          <w:noProof w:val="0"/>
          <w:lang w:val="en-US"/>
        </w:rPr>
        <w:t>.com, googlle.com, yahooo.com. This technique is also known as URL hijacking or typo squatting.)</w:t>
      </w:r>
    </w:p>
    <w:p w:rsidR="41E1C940" w:rsidP="41E1C940" w:rsidRDefault="41E1C940" w14:paraId="55F16E03" w14:textId="6223BAF4">
      <w:pPr>
        <w:pStyle w:val="ListParagraph"/>
        <w:numPr>
          <w:ilvl w:val="1"/>
          <w:numId w:val="5"/>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noProof w:val="0"/>
          <w:sz w:val="28"/>
          <w:szCs w:val="28"/>
          <w:lang w:val="en-US"/>
        </w:rPr>
        <w:t xml:space="preserve">IDN Homographic </w:t>
      </w:r>
      <w:r w:rsidRPr="41E1C940" w:rsidR="41E1C940">
        <w:rPr>
          <w:rFonts w:ascii="Times New Roman" w:hAnsi="Times New Roman" w:eastAsia="Times New Roman" w:cs="Times New Roman"/>
          <w:noProof w:val="0"/>
          <w:sz w:val="28"/>
          <w:szCs w:val="28"/>
          <w:lang w:val="en-US"/>
        </w:rPr>
        <w:t>Attack (</w:t>
      </w:r>
      <w:r w:rsidRPr="41E1C940" w:rsidR="41E1C940">
        <w:rPr>
          <w:noProof w:val="0"/>
          <w:lang w:val="en-US"/>
        </w:rPr>
        <w:t>In this technique, a malicious individual misguides a user towards a link by taking advantage of similar looking characters.)</w:t>
      </w:r>
    </w:p>
    <w:p w:rsidR="41E1C940" w:rsidP="41E1C940" w:rsidRDefault="41E1C940" w14:paraId="02D37BF8" w14:textId="32AEC2D6">
      <w:pPr>
        <w:pStyle w:val="Normal"/>
        <w:ind w:left="720"/>
        <w:jc w:val="both"/>
        <w:rPr>
          <w:noProof w:val="0"/>
          <w:lang w:val="en-US"/>
        </w:rPr>
      </w:pPr>
    </w:p>
    <w:p w:rsidR="41E1C940" w:rsidP="41E1C940" w:rsidRDefault="41E1C940" w14:paraId="29B02657" w14:textId="7B428306">
      <w:pPr>
        <w:pStyle w:val="ListParagraph"/>
        <w:numPr>
          <w:ilvl w:val="0"/>
          <w:numId w:val="4"/>
        </w:numPr>
        <w:jc w:val="both"/>
        <w:rPr>
          <w:b w:val="1"/>
          <w:bCs w:val="1"/>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SMISHING</w:t>
      </w:r>
    </w:p>
    <w:p w:rsidR="41E1C940" w:rsidP="41E1C940" w:rsidRDefault="41E1C940" w14:paraId="24ED81B5" w14:textId="7FC0D40F">
      <w:pPr>
        <w:pStyle w:val="Normal"/>
        <w:ind w:left="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Smishing is a form of phishing where someone tries to trick a victim into giving their private information via a text message. The most common form of smishing is a text with a link that automatically downloads malware. An installed piece of malware can steal personal data such as banking credentials, tracking locations, or phone numbers from contact lists to spread the virus in hopes to exponentially multiply.</w:t>
      </w:r>
    </w:p>
    <w:p w:rsidR="41E1C940" w:rsidP="41E1C940" w:rsidRDefault="41E1C940" w14:paraId="4E3E3F5B" w14:textId="52F6F534">
      <w:pPr>
        <w:pStyle w:val="Normal"/>
        <w:ind w:left="720"/>
        <w:jc w:val="both"/>
      </w:pPr>
      <w:r>
        <w:drawing>
          <wp:inline wp14:editId="7D572A94" wp14:anchorId="3361E689">
            <wp:extent cx="2362200" cy="2286000"/>
            <wp:effectExtent l="0" t="0" r="0" b="0"/>
            <wp:docPr id="563110822" name="" title=""/>
            <wp:cNvGraphicFramePr>
              <a:graphicFrameLocks noChangeAspect="1"/>
            </wp:cNvGraphicFramePr>
            <a:graphic>
              <a:graphicData uri="http://schemas.openxmlformats.org/drawingml/2006/picture">
                <pic:pic>
                  <pic:nvPicPr>
                    <pic:cNvPr id="0" name=""/>
                    <pic:cNvPicPr/>
                  </pic:nvPicPr>
                  <pic:blipFill>
                    <a:blip r:embed="Rd26fd8ad5fb444eb">
                      <a:extLst>
                        <a:ext xmlns:a="http://schemas.openxmlformats.org/drawingml/2006/main" uri="{28A0092B-C50C-407E-A947-70E740481C1C}">
                          <a14:useLocalDpi val="0"/>
                        </a:ext>
                      </a:extLst>
                    </a:blip>
                    <a:stretch>
                      <a:fillRect/>
                    </a:stretch>
                  </pic:blipFill>
                  <pic:spPr>
                    <a:xfrm>
                      <a:off x="0" y="0"/>
                      <a:ext cx="2362200" cy="2286000"/>
                    </a:xfrm>
                    <a:prstGeom prst="rect">
                      <a:avLst/>
                    </a:prstGeom>
                  </pic:spPr>
                </pic:pic>
              </a:graphicData>
            </a:graphic>
          </wp:inline>
        </w:drawing>
      </w:r>
      <w:r>
        <w:tab/>
      </w:r>
      <w:r>
        <w:drawing>
          <wp:inline wp14:editId="4EB4C589" wp14:anchorId="4AE72B3F">
            <wp:extent cx="2571750" cy="2295525"/>
            <wp:effectExtent l="0" t="0" r="0" b="0"/>
            <wp:docPr id="772621665" name="" title=""/>
            <wp:cNvGraphicFramePr>
              <a:graphicFrameLocks noChangeAspect="1"/>
            </wp:cNvGraphicFramePr>
            <a:graphic>
              <a:graphicData uri="http://schemas.openxmlformats.org/drawingml/2006/picture">
                <pic:pic>
                  <pic:nvPicPr>
                    <pic:cNvPr id="0" name=""/>
                    <pic:cNvPicPr/>
                  </pic:nvPicPr>
                  <pic:blipFill>
                    <a:blip r:embed="R85247ec193dc432d">
                      <a:extLst>
                        <a:ext xmlns:a="http://schemas.openxmlformats.org/drawingml/2006/main" uri="{28A0092B-C50C-407E-A947-70E740481C1C}">
                          <a14:useLocalDpi val="0"/>
                        </a:ext>
                      </a:extLst>
                    </a:blip>
                    <a:stretch>
                      <a:fillRect/>
                    </a:stretch>
                  </pic:blipFill>
                  <pic:spPr>
                    <a:xfrm>
                      <a:off x="0" y="0"/>
                      <a:ext cx="2571750" cy="2295525"/>
                    </a:xfrm>
                    <a:prstGeom prst="rect">
                      <a:avLst/>
                    </a:prstGeom>
                  </pic:spPr>
                </pic:pic>
              </a:graphicData>
            </a:graphic>
          </wp:inline>
        </w:drawing>
      </w:r>
    </w:p>
    <w:p w:rsidR="41E1C940" w:rsidP="41E1C940" w:rsidRDefault="41E1C940" w14:paraId="05A3C621" w14:textId="25ED3AD0">
      <w:pPr>
        <w:pStyle w:val="Normal"/>
        <w:ind w:left="720"/>
        <w:jc w:val="both"/>
        <w:rPr>
          <w:rFonts w:ascii="Times New Roman" w:hAnsi="Times New Roman" w:eastAsia="Times New Roman" w:cs="Times New Roman"/>
          <w:noProof w:val="0"/>
          <w:sz w:val="28"/>
          <w:szCs w:val="28"/>
          <w:lang w:val="en-US"/>
        </w:rPr>
      </w:pPr>
    </w:p>
    <w:p w:rsidR="41E1C940" w:rsidP="41E1C940" w:rsidRDefault="41E1C940" w14:paraId="5B87EEDD" w14:textId="5F3E3CE9">
      <w:pPr>
        <w:pStyle w:val="Normal"/>
        <w:ind w:left="720"/>
        <w:jc w:val="both"/>
        <w:rPr>
          <w:rFonts w:ascii="Times New Roman" w:hAnsi="Times New Roman" w:eastAsia="Times New Roman" w:cs="Times New Roman"/>
          <w:noProof w:val="0"/>
          <w:sz w:val="28"/>
          <w:szCs w:val="28"/>
          <w:lang w:val="en-US"/>
        </w:rPr>
      </w:pPr>
    </w:p>
    <w:p w:rsidR="41E1C940" w:rsidP="41E1C940" w:rsidRDefault="41E1C940" w14:paraId="3B93D2EB" w14:textId="070321CA">
      <w:pPr>
        <w:pStyle w:val="ListParagraph"/>
        <w:numPr>
          <w:ilvl w:val="0"/>
          <w:numId w:val="4"/>
        </w:numPr>
        <w:jc w:val="both"/>
        <w:rPr>
          <w:b w:val="1"/>
          <w:bCs w:val="1"/>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VISHING</w:t>
      </w:r>
    </w:p>
    <w:p w:rsidR="41E1C940" w:rsidP="41E1C940" w:rsidRDefault="41E1C940" w14:paraId="4015490A" w14:textId="77DACBEB">
      <w:pPr>
        <w:pStyle w:val="Normal"/>
        <w:ind w:left="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Vishing is the telephone version of phishing, or a voice scam. Similar to email phishing and smishing, vishing is designed to trick victims into sharing personal information, such as PIN numbers, social security numbers, credit card security codes, passwords and other personal data.</w:t>
      </w:r>
    </w:p>
    <w:p w:rsidR="41E1C940" w:rsidP="41E1C940" w:rsidRDefault="41E1C940" w14:paraId="6CDDF53B" w14:textId="1C03F733">
      <w:pPr>
        <w:pStyle w:val="Normal"/>
        <w:ind w:left="2160"/>
        <w:jc w:val="both"/>
      </w:pPr>
      <w:r>
        <w:drawing>
          <wp:inline wp14:editId="698FA4E5" wp14:anchorId="45E772D5">
            <wp:extent cx="3514725" cy="3524250"/>
            <wp:effectExtent l="0" t="0" r="0" b="0"/>
            <wp:docPr id="756468376" name="" title=""/>
            <wp:cNvGraphicFramePr>
              <a:graphicFrameLocks noChangeAspect="1"/>
            </wp:cNvGraphicFramePr>
            <a:graphic>
              <a:graphicData uri="http://schemas.openxmlformats.org/drawingml/2006/picture">
                <pic:pic>
                  <pic:nvPicPr>
                    <pic:cNvPr id="0" name=""/>
                    <pic:cNvPicPr/>
                  </pic:nvPicPr>
                  <pic:blipFill>
                    <a:blip r:embed="R2271f246f29346e9">
                      <a:extLst>
                        <a:ext xmlns:a="http://schemas.openxmlformats.org/drawingml/2006/main" uri="{28A0092B-C50C-407E-A947-70E740481C1C}">
                          <a14:useLocalDpi val="0"/>
                        </a:ext>
                      </a:extLst>
                    </a:blip>
                    <a:stretch>
                      <a:fillRect/>
                    </a:stretch>
                  </pic:blipFill>
                  <pic:spPr>
                    <a:xfrm>
                      <a:off x="0" y="0"/>
                      <a:ext cx="3514725" cy="3524250"/>
                    </a:xfrm>
                    <a:prstGeom prst="rect">
                      <a:avLst/>
                    </a:prstGeom>
                  </pic:spPr>
                </pic:pic>
              </a:graphicData>
            </a:graphic>
          </wp:inline>
        </w:drawing>
      </w:r>
    </w:p>
    <w:p w:rsidR="41E1C940" w:rsidP="41E1C940" w:rsidRDefault="41E1C940" w14:paraId="38F3A482" w14:textId="2442B6AA">
      <w:pPr>
        <w:pStyle w:val="Normal"/>
        <w:ind w:left="720"/>
        <w:jc w:val="both"/>
        <w:rPr>
          <w:rFonts w:ascii="Times New Roman" w:hAnsi="Times New Roman" w:eastAsia="Times New Roman" w:cs="Times New Roman"/>
          <w:noProof w:val="0"/>
          <w:sz w:val="28"/>
          <w:szCs w:val="28"/>
          <w:lang w:val="en-US"/>
        </w:rPr>
      </w:pPr>
    </w:p>
    <w:p w:rsidR="41E1C940" w:rsidP="41E1C940" w:rsidRDefault="41E1C940" w14:paraId="560AA812" w14:textId="7365D04C">
      <w:pPr>
        <w:pStyle w:val="ListParagraph"/>
        <w:numPr>
          <w:ilvl w:val="0"/>
          <w:numId w:val="4"/>
        </w:numPr>
        <w:jc w:val="both"/>
        <w:rPr>
          <w:b w:val="1"/>
          <w:bCs w:val="1"/>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WEBSITE FORGERY</w:t>
      </w:r>
    </w:p>
    <w:p w:rsidR="41E1C940" w:rsidP="41E1C940" w:rsidRDefault="41E1C940" w14:paraId="10E6FCC9" w14:textId="5C3922CB">
      <w:pPr>
        <w:pStyle w:val="Normal"/>
        <w:ind w:left="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Website forgery works by making a malicious website impersonate an authentic one, so as to make the visitors give up their sensitive information such as account details, passwords, credit card numbers. Web forgery is mainly carried out </w:t>
      </w:r>
      <w:r w:rsidRPr="41E1C940" w:rsidR="41E1C940">
        <w:rPr>
          <w:rFonts w:ascii="Times New Roman" w:hAnsi="Times New Roman" w:eastAsia="Times New Roman" w:cs="Times New Roman"/>
          <w:noProof w:val="0"/>
          <w:sz w:val="28"/>
          <w:szCs w:val="28"/>
          <w:lang w:val="en-US"/>
        </w:rPr>
        <w:t>in two</w:t>
      </w:r>
      <w:r w:rsidRPr="41E1C940" w:rsidR="41E1C940">
        <w:rPr>
          <w:rFonts w:ascii="Times New Roman" w:hAnsi="Times New Roman" w:eastAsia="Times New Roman" w:cs="Times New Roman"/>
          <w:noProof w:val="0"/>
          <w:sz w:val="28"/>
          <w:szCs w:val="28"/>
          <w:lang w:val="en-US"/>
        </w:rPr>
        <w:t xml:space="preserve"> ways: </w:t>
      </w:r>
    </w:p>
    <w:p w:rsidR="41E1C940" w:rsidP="41E1C940" w:rsidRDefault="41E1C940" w14:paraId="3571DDB0" w14:textId="3D0A2DFB">
      <w:pPr>
        <w:pStyle w:val="ListParagraph"/>
        <w:numPr>
          <w:ilvl w:val="1"/>
          <w:numId w:val="6"/>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 xml:space="preserve">Cross-Site Scripting </w:t>
      </w:r>
      <w:r w:rsidRPr="41E1C940" w:rsidR="41E1C940">
        <w:rPr>
          <w:rFonts w:ascii="Times New Roman" w:hAnsi="Times New Roman" w:eastAsia="Times New Roman" w:cs="Times New Roman"/>
          <w:noProof w:val="0"/>
          <w:sz w:val="28"/>
          <w:szCs w:val="28"/>
          <w:lang w:val="en-US"/>
        </w:rPr>
        <w:t xml:space="preserve">  </w:t>
      </w:r>
    </w:p>
    <w:p w:rsidR="41E1C940" w:rsidP="41E1C940" w:rsidRDefault="41E1C940" w14:paraId="02BE34FF" w14:textId="7DC72CC2">
      <w:pPr>
        <w:pStyle w:val="Normal"/>
        <w:ind w:left="1440" w:firstLine="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Cross-Site Scripting This is when a hacker executes malicious script or payload into a legitimate web application or website through exploiting a vulnerability. </w:t>
      </w:r>
    </w:p>
    <w:p w:rsidR="41E1C940" w:rsidP="41E1C940" w:rsidRDefault="41E1C940" w14:paraId="7984CADA" w14:textId="74775576">
      <w:pPr>
        <w:pStyle w:val="Normal"/>
        <w:ind w:left="1440" w:firstLine="0"/>
        <w:jc w:val="both"/>
      </w:pPr>
      <w:r>
        <w:drawing>
          <wp:inline wp14:editId="6D85A79B" wp14:anchorId="366FC594">
            <wp:extent cx="4933950" cy="2133600"/>
            <wp:effectExtent l="0" t="0" r="0" b="0"/>
            <wp:docPr id="648450903" name="" title=""/>
            <wp:cNvGraphicFramePr>
              <a:graphicFrameLocks noChangeAspect="1"/>
            </wp:cNvGraphicFramePr>
            <a:graphic>
              <a:graphicData uri="http://schemas.openxmlformats.org/drawingml/2006/picture">
                <pic:pic>
                  <pic:nvPicPr>
                    <pic:cNvPr id="0" name=""/>
                    <pic:cNvPicPr/>
                  </pic:nvPicPr>
                  <pic:blipFill>
                    <a:blip r:embed="R603f354e0d184bab">
                      <a:extLst>
                        <a:ext xmlns:a="http://schemas.openxmlformats.org/drawingml/2006/main" uri="{28A0092B-C50C-407E-A947-70E740481C1C}">
                          <a14:useLocalDpi val="0"/>
                        </a:ext>
                      </a:extLst>
                    </a:blip>
                    <a:stretch>
                      <a:fillRect/>
                    </a:stretch>
                  </pic:blipFill>
                  <pic:spPr>
                    <a:xfrm>
                      <a:off x="0" y="0"/>
                      <a:ext cx="4933950" cy="2133600"/>
                    </a:xfrm>
                    <a:prstGeom prst="rect">
                      <a:avLst/>
                    </a:prstGeom>
                  </pic:spPr>
                </pic:pic>
              </a:graphicData>
            </a:graphic>
          </wp:inline>
        </w:drawing>
      </w:r>
    </w:p>
    <w:p w:rsidR="41E1C940" w:rsidP="41E1C940" w:rsidRDefault="41E1C940" w14:paraId="311AF65F" w14:textId="67133BE6">
      <w:pPr>
        <w:pStyle w:val="ListParagraph"/>
        <w:numPr>
          <w:ilvl w:val="1"/>
          <w:numId w:val="6"/>
        </w:numPr>
        <w:jc w:val="both"/>
        <w:rPr>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Website spoofing</w:t>
      </w:r>
      <w:r w:rsidRPr="41E1C940" w:rsidR="41E1C940">
        <w:rPr>
          <w:rFonts w:ascii="Times New Roman" w:hAnsi="Times New Roman" w:eastAsia="Times New Roman" w:cs="Times New Roman"/>
          <w:noProof w:val="0"/>
          <w:sz w:val="28"/>
          <w:szCs w:val="28"/>
          <w:lang w:val="en-US"/>
        </w:rPr>
        <w:t xml:space="preserve"> </w:t>
      </w:r>
    </w:p>
    <w:p w:rsidR="41E1C940" w:rsidP="41E1C940" w:rsidRDefault="41E1C940" w14:paraId="30510C6A" w14:textId="251DEFB2">
      <w:pPr>
        <w:pStyle w:val="Normal"/>
        <w:ind w:left="1440" w:firstLine="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This is done by creating a fake website that looks similar to a legitimate website that the user intends to access.</w:t>
      </w:r>
    </w:p>
    <w:p w:rsidR="41E1C940" w:rsidP="599FB840" w:rsidRDefault="41E1C940" w14:paraId="2D6D3DE5" w14:textId="122CCE06">
      <w:pPr>
        <w:pStyle w:val="Normal"/>
        <w:ind w:left="1440" w:firstLine="0"/>
        <w:jc w:val="both"/>
      </w:pPr>
      <w:r>
        <w:drawing>
          <wp:inline wp14:editId="599FB840" wp14:anchorId="5A82EE0A">
            <wp:extent cx="4124325" cy="2609850"/>
            <wp:effectExtent l="0" t="0" r="0" b="0"/>
            <wp:docPr id="815962673" name="" title=""/>
            <wp:cNvGraphicFramePr>
              <a:graphicFrameLocks noChangeAspect="1"/>
            </wp:cNvGraphicFramePr>
            <a:graphic>
              <a:graphicData uri="http://schemas.openxmlformats.org/drawingml/2006/picture">
                <pic:pic>
                  <pic:nvPicPr>
                    <pic:cNvPr id="0" name=""/>
                    <pic:cNvPicPr/>
                  </pic:nvPicPr>
                  <pic:blipFill>
                    <a:blip r:embed="R0b81fcb62eaa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2609850"/>
                    </a:xfrm>
                    <a:prstGeom prst="rect">
                      <a:avLst/>
                    </a:prstGeom>
                  </pic:spPr>
                </pic:pic>
              </a:graphicData>
            </a:graphic>
          </wp:inline>
        </w:drawing>
      </w:r>
    </w:p>
    <w:p w:rsidR="41E1C940" w:rsidP="41E1C940" w:rsidRDefault="41E1C940" w14:paraId="0A2B4609" w14:textId="4E70B8D8">
      <w:pPr>
        <w:pStyle w:val="ListParagraph"/>
        <w:numPr>
          <w:ilvl w:val="0"/>
          <w:numId w:val="4"/>
        </w:numPr>
        <w:jc w:val="both"/>
        <w:rPr>
          <w:b w:val="1"/>
          <w:bCs w:val="1"/>
          <w:noProof w:val="0"/>
          <w:sz w:val="28"/>
          <w:szCs w:val="28"/>
          <w:lang w:val="en-US"/>
        </w:rPr>
      </w:pPr>
      <w:r w:rsidRPr="41E1C940" w:rsidR="41E1C940">
        <w:rPr>
          <w:rFonts w:ascii="Times New Roman" w:hAnsi="Times New Roman" w:eastAsia="Times New Roman" w:cs="Times New Roman"/>
          <w:b w:val="1"/>
          <w:bCs w:val="1"/>
          <w:noProof w:val="0"/>
          <w:sz w:val="28"/>
          <w:szCs w:val="28"/>
          <w:lang w:val="en-US"/>
        </w:rPr>
        <w:t>POP-UPS</w:t>
      </w:r>
    </w:p>
    <w:p w:rsidR="41E1C940" w:rsidP="41E1C940" w:rsidRDefault="41E1C940" w14:paraId="6E96F1E9" w14:textId="343D9103">
      <w:pPr>
        <w:pStyle w:val="Normal"/>
        <w:ind w:left="72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Pop-up messages, other than being intrusive, are one of the easiest techniques to conduct phishing scams. They allow hackers to steal login details by sending users pop-up messages and eventually leading them to forged websites.</w:t>
      </w:r>
    </w:p>
    <w:p w:rsidR="41E1C940" w:rsidP="41E1C940" w:rsidRDefault="41E1C940" w14:paraId="666B7297" w14:textId="7E4FC510">
      <w:pPr>
        <w:pStyle w:val="Normal"/>
        <w:ind w:left="720"/>
        <w:jc w:val="both"/>
        <w:rPr>
          <w:rFonts w:ascii="Times New Roman" w:hAnsi="Times New Roman" w:eastAsia="Times New Roman" w:cs="Times New Roman"/>
          <w:noProof w:val="0"/>
          <w:sz w:val="28"/>
          <w:szCs w:val="28"/>
          <w:lang w:val="en-US"/>
        </w:rPr>
      </w:pPr>
    </w:p>
    <w:p w:rsidR="41E1C940" w:rsidP="41E1C940" w:rsidRDefault="41E1C940" w14:paraId="12392019" w14:textId="7C3B79EB">
      <w:pPr>
        <w:pStyle w:val="ListParagraph"/>
        <w:numPr>
          <w:ilvl w:val="1"/>
          <w:numId w:val="7"/>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noProof w:val="0"/>
          <w:sz w:val="28"/>
          <w:szCs w:val="28"/>
          <w:lang w:val="en-US"/>
        </w:rPr>
        <w:t xml:space="preserve">In-session phishing </w:t>
      </w:r>
    </w:p>
    <w:p w:rsidR="41E1C940" w:rsidP="41E1C940" w:rsidRDefault="41E1C940" w14:paraId="0B437E5F" w14:textId="067FC704">
      <w:pPr>
        <w:pStyle w:val="Normal"/>
        <w:ind w:left="1440" w:firstLine="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 xml:space="preserve">This variant of phishing works by displaying a pop-up window during an online banking session, asking the user to retype his username and password as the session has expired. The user enters his details, not expecting the pop-up to be a fraud as they had already logged into the bank’s website. </w:t>
      </w:r>
    </w:p>
    <w:p w:rsidR="41E1C940" w:rsidP="41E1C940" w:rsidRDefault="41E1C940" w14:paraId="220897EB" w14:textId="66875259">
      <w:pPr>
        <w:pStyle w:val="Normal"/>
        <w:ind w:left="1440" w:firstLine="0"/>
        <w:jc w:val="both"/>
      </w:pPr>
      <w:r>
        <w:drawing>
          <wp:inline wp14:editId="70F16CC1" wp14:anchorId="3A8A1DC1">
            <wp:extent cx="4276724" cy="2619375"/>
            <wp:effectExtent l="0" t="0" r="0" b="0"/>
            <wp:docPr id="1567931167" name="" title=""/>
            <wp:cNvGraphicFramePr>
              <a:graphicFrameLocks noChangeAspect="1"/>
            </wp:cNvGraphicFramePr>
            <a:graphic>
              <a:graphicData uri="http://schemas.openxmlformats.org/drawingml/2006/picture">
                <pic:pic>
                  <pic:nvPicPr>
                    <pic:cNvPr id="0" name=""/>
                    <pic:cNvPicPr/>
                  </pic:nvPicPr>
                  <pic:blipFill>
                    <a:blip r:embed="R7ad29771ba00483c">
                      <a:extLst>
                        <a:ext xmlns:a="http://schemas.openxmlformats.org/drawingml/2006/main" uri="{28A0092B-C50C-407E-A947-70E740481C1C}">
                          <a14:useLocalDpi val="0"/>
                        </a:ext>
                      </a:extLst>
                    </a:blip>
                    <a:stretch>
                      <a:fillRect/>
                    </a:stretch>
                  </pic:blipFill>
                  <pic:spPr>
                    <a:xfrm>
                      <a:off x="0" y="0"/>
                      <a:ext cx="4276724" cy="2619375"/>
                    </a:xfrm>
                    <a:prstGeom prst="rect">
                      <a:avLst/>
                    </a:prstGeom>
                  </pic:spPr>
                </pic:pic>
              </a:graphicData>
            </a:graphic>
          </wp:inline>
        </w:drawing>
      </w:r>
    </w:p>
    <w:p w:rsidR="41E1C940" w:rsidP="41E1C940" w:rsidRDefault="41E1C940" w14:paraId="15FF1D03" w14:textId="60B9C4D2">
      <w:pPr>
        <w:pStyle w:val="Normal"/>
        <w:ind w:left="1440" w:firstLine="0"/>
        <w:jc w:val="both"/>
        <w:rPr>
          <w:rFonts w:ascii="Times New Roman" w:hAnsi="Times New Roman" w:eastAsia="Times New Roman" w:cs="Times New Roman"/>
          <w:noProof w:val="0"/>
          <w:sz w:val="28"/>
          <w:szCs w:val="28"/>
          <w:lang w:val="en-US"/>
        </w:rPr>
      </w:pPr>
    </w:p>
    <w:p w:rsidR="41E1C940" w:rsidP="41E1C940" w:rsidRDefault="41E1C940" w14:paraId="55B9F864" w14:textId="47266E0C">
      <w:pPr>
        <w:pStyle w:val="ListParagraph"/>
        <w:numPr>
          <w:ilvl w:val="1"/>
          <w:numId w:val="9"/>
        </w:numPr>
        <w:jc w:val="both"/>
        <w:rPr>
          <w:rFonts w:ascii="Times New Roman" w:hAnsi="Times New Roman" w:eastAsia="Times New Roman" w:cs="Times New Roman" w:asciiTheme="minorAscii" w:hAnsiTheme="minorAscii" w:eastAsiaTheme="minorAscii" w:cstheme="minorAscii"/>
          <w:noProof w:val="0"/>
          <w:sz w:val="28"/>
          <w:szCs w:val="28"/>
          <w:lang w:val="en-US"/>
        </w:rPr>
      </w:pPr>
      <w:r w:rsidRPr="41E1C940" w:rsidR="41E1C940">
        <w:rPr>
          <w:rFonts w:ascii="Times New Roman" w:hAnsi="Times New Roman" w:eastAsia="Times New Roman" w:cs="Times New Roman"/>
          <w:noProof w:val="0"/>
          <w:sz w:val="28"/>
          <w:szCs w:val="28"/>
          <w:lang w:val="en-US"/>
        </w:rPr>
        <w:t>Pop-up tech support</w:t>
      </w:r>
    </w:p>
    <w:p w:rsidR="41E1C940" w:rsidP="41E1C940" w:rsidRDefault="41E1C940" w14:paraId="51305A9D" w14:textId="148B301A">
      <w:pPr>
        <w:pStyle w:val="Normal"/>
        <w:ind w:left="1440" w:firstLine="0"/>
        <w:jc w:val="both"/>
        <w:rPr>
          <w:rFonts w:ascii="Times New Roman" w:hAnsi="Times New Roman" w:eastAsia="Times New Roman" w:cs="Times New Roman"/>
          <w:noProof w:val="0"/>
          <w:sz w:val="28"/>
          <w:szCs w:val="28"/>
          <w:lang w:val="en-US"/>
        </w:rPr>
      </w:pPr>
      <w:r w:rsidRPr="41E1C940" w:rsidR="41E1C940">
        <w:rPr>
          <w:rFonts w:ascii="Times New Roman" w:hAnsi="Times New Roman" w:eastAsia="Times New Roman" w:cs="Times New Roman"/>
          <w:noProof w:val="0"/>
          <w:sz w:val="28"/>
          <w:szCs w:val="28"/>
          <w:lang w:val="en-US"/>
        </w:rPr>
        <w:t>Another widespread pop-up phishing scam is the “popup tech support.” When browsing the Internet, you will suddenly receive a pop-up message that your system is infected and you need to contact your vendor for technical support.</w:t>
      </w:r>
    </w:p>
    <w:p w:rsidR="41E1C940" w:rsidP="41E1C940" w:rsidRDefault="41E1C940" w14:paraId="44616BBC" w14:textId="1BAB41C0">
      <w:pPr>
        <w:pStyle w:val="Normal"/>
        <w:ind w:left="1440" w:firstLine="0"/>
        <w:jc w:val="both"/>
      </w:pPr>
      <w:r>
        <w:drawing>
          <wp:inline wp14:editId="2651B928" wp14:anchorId="07B3EB6A">
            <wp:extent cx="5057775" cy="2228850"/>
            <wp:effectExtent l="0" t="0" r="0" b="0"/>
            <wp:docPr id="1697906067" name="" title=""/>
            <wp:cNvGraphicFramePr>
              <a:graphicFrameLocks noChangeAspect="1"/>
            </wp:cNvGraphicFramePr>
            <a:graphic>
              <a:graphicData uri="http://schemas.openxmlformats.org/drawingml/2006/picture">
                <pic:pic>
                  <pic:nvPicPr>
                    <pic:cNvPr id="0" name=""/>
                    <pic:cNvPicPr/>
                  </pic:nvPicPr>
                  <pic:blipFill>
                    <a:blip r:embed="R6f76046955314e6f">
                      <a:extLst>
                        <a:ext xmlns:a="http://schemas.openxmlformats.org/drawingml/2006/main" uri="{28A0092B-C50C-407E-A947-70E740481C1C}">
                          <a14:useLocalDpi val="0"/>
                        </a:ext>
                      </a:extLst>
                    </a:blip>
                    <a:stretch>
                      <a:fillRect/>
                    </a:stretch>
                  </pic:blipFill>
                  <pic:spPr>
                    <a:xfrm>
                      <a:off x="0" y="0"/>
                      <a:ext cx="5057775" cy="2228850"/>
                    </a:xfrm>
                    <a:prstGeom prst="rect">
                      <a:avLst/>
                    </a:prstGeom>
                  </pic:spPr>
                </pic:pic>
              </a:graphicData>
            </a:graphic>
          </wp:inline>
        </w:drawing>
      </w:r>
    </w:p>
    <w:p w:rsidR="41E1C940" w:rsidP="41E1C940" w:rsidRDefault="41E1C940" w14:paraId="32EEB51C" w14:textId="252677ED">
      <w:pPr>
        <w:pStyle w:val="Normal"/>
        <w:ind w:left="1440" w:firstLine="0"/>
        <w:jc w:val="both"/>
      </w:pPr>
    </w:p>
    <w:p w:rsidR="41E1C940" w:rsidP="41E1C940" w:rsidRDefault="41E1C940" w14:paraId="711EDE2F" w14:textId="06931F40">
      <w:pPr>
        <w:pStyle w:val="Normal"/>
        <w:ind w:left="1440" w:firstLine="0"/>
        <w:jc w:val="both"/>
      </w:pPr>
    </w:p>
    <w:p w:rsidR="6A53F1BC" w:rsidP="6A53F1BC" w:rsidRDefault="6A53F1BC" w14:paraId="4E4EEF5C" w14:textId="41896FE2">
      <w:pPr>
        <w:pStyle w:val="Normal"/>
        <w:ind w:left="1440" w:firstLine="0"/>
        <w:jc w:val="both"/>
      </w:pPr>
    </w:p>
    <w:p w:rsidR="6A53F1BC" w:rsidP="6A53F1BC" w:rsidRDefault="6A53F1BC" w14:paraId="645082BE" w14:textId="67274CF4">
      <w:pPr>
        <w:pStyle w:val="Normal"/>
        <w:ind w:left="1440" w:firstLine="0"/>
        <w:jc w:val="both"/>
      </w:pPr>
    </w:p>
    <w:p w:rsidR="41E1C940" w:rsidP="41E1C940" w:rsidRDefault="41E1C940" w14:paraId="759108B8" w14:textId="658FF1B7">
      <w:pPr>
        <w:pStyle w:val="Normal"/>
        <w:ind w:left="0" w:firstLine="0"/>
        <w:jc w:val="both"/>
      </w:pPr>
      <w:r w:rsidRPr="6A53F1BC" w:rsidR="6A53F1BC">
        <w:rPr>
          <w:rFonts w:ascii="Times New Roman" w:hAnsi="Times New Roman" w:eastAsia="Times New Roman" w:cs="Times New Roman"/>
          <w:b w:val="1"/>
          <w:bCs w:val="1"/>
          <w:sz w:val="32"/>
          <w:szCs w:val="32"/>
        </w:rPr>
        <w:t>COUNTERMEASURES:</w:t>
      </w:r>
    </w:p>
    <w:p w:rsidR="41E1C940" w:rsidP="6A53F1BC" w:rsidRDefault="41E1C940" w14:paraId="21EE4EF7" w14:textId="2082A7A8">
      <w:pPr>
        <w:pStyle w:val="Normal"/>
        <w:ind w:left="0" w:firstLine="0"/>
        <w:jc w:val="both"/>
        <w:rPr>
          <w:rFonts w:ascii="Times New Roman" w:hAnsi="Times New Roman" w:eastAsia="Times New Roman" w:cs="Times New Roman"/>
          <w:b w:val="0"/>
          <w:bCs w:val="0"/>
          <w:sz w:val="28"/>
          <w:szCs w:val="28"/>
        </w:rPr>
      </w:pPr>
      <w:r w:rsidRPr="6A53F1BC" w:rsidR="6A53F1BC">
        <w:rPr>
          <w:rFonts w:ascii="Times New Roman" w:hAnsi="Times New Roman" w:eastAsia="Times New Roman" w:cs="Times New Roman"/>
          <w:b w:val="0"/>
          <w:bCs w:val="0"/>
          <w:sz w:val="28"/>
          <w:szCs w:val="28"/>
        </w:rPr>
        <w:t>In general, we can prevent ourselves from phishing by</w:t>
      </w:r>
    </w:p>
    <w:p w:rsidR="41E1C940" w:rsidP="6A53F1BC" w:rsidRDefault="41E1C940" w14:paraId="1B3DB6BF" w14:textId="76FEF982">
      <w:pPr>
        <w:pStyle w:val="Normal"/>
        <w:ind w:left="0" w:firstLine="0"/>
        <w:jc w:val="both"/>
      </w:pPr>
      <w:r>
        <w:drawing>
          <wp:inline wp14:editId="0F10FA7A" wp14:anchorId="0271B883">
            <wp:extent cx="5972175" cy="2828925"/>
            <wp:effectExtent l="0" t="0" r="0" b="0"/>
            <wp:docPr id="490858547" name="" title=""/>
            <wp:cNvGraphicFramePr>
              <a:graphicFrameLocks noChangeAspect="1"/>
            </wp:cNvGraphicFramePr>
            <a:graphic>
              <a:graphicData uri="http://schemas.openxmlformats.org/drawingml/2006/picture">
                <pic:pic>
                  <pic:nvPicPr>
                    <pic:cNvPr id="0" name=""/>
                    <pic:cNvPicPr/>
                  </pic:nvPicPr>
                  <pic:blipFill>
                    <a:blip r:embed="Rb22ef7a2048b4359">
                      <a:extLst>
                        <a:ext xmlns:a="http://schemas.openxmlformats.org/drawingml/2006/main" uri="{28A0092B-C50C-407E-A947-70E740481C1C}">
                          <a14:useLocalDpi val="0"/>
                        </a:ext>
                      </a:extLst>
                    </a:blip>
                    <a:stretch>
                      <a:fillRect/>
                    </a:stretch>
                  </pic:blipFill>
                  <pic:spPr>
                    <a:xfrm>
                      <a:off x="0" y="0"/>
                      <a:ext cx="5972175" cy="2828925"/>
                    </a:xfrm>
                    <a:prstGeom prst="rect">
                      <a:avLst/>
                    </a:prstGeom>
                  </pic:spPr>
                </pic:pic>
              </a:graphicData>
            </a:graphic>
          </wp:inline>
        </w:drawing>
      </w:r>
    </w:p>
    <w:p w:rsidR="41E1C940" w:rsidP="6A53F1BC" w:rsidRDefault="41E1C940" w14:paraId="4424ED30" w14:textId="23E80EAB">
      <w:pPr>
        <w:pStyle w:val="Normal"/>
        <w:ind w:left="0" w:firstLine="0"/>
        <w:jc w:val="both"/>
        <w:rPr>
          <w:rFonts w:ascii="Times New Roman" w:hAnsi="Times New Roman" w:eastAsia="Times New Roman" w:cs="Times New Roman"/>
          <w:sz w:val="28"/>
          <w:szCs w:val="28"/>
        </w:rPr>
      </w:pPr>
      <w:r w:rsidRPr="6A53F1BC" w:rsidR="6A53F1BC">
        <w:rPr>
          <w:rFonts w:ascii="Times New Roman" w:hAnsi="Times New Roman" w:eastAsia="Times New Roman" w:cs="Times New Roman"/>
          <w:sz w:val="28"/>
          <w:szCs w:val="28"/>
        </w:rPr>
        <w:t xml:space="preserve">The </w:t>
      </w:r>
      <w:r w:rsidRPr="6A53F1BC" w:rsidR="6A53F1BC">
        <w:rPr>
          <w:rFonts w:ascii="Times New Roman" w:hAnsi="Times New Roman" w:eastAsia="Times New Roman" w:cs="Times New Roman"/>
          <w:sz w:val="28"/>
          <w:szCs w:val="28"/>
        </w:rPr>
        <w:t>most commonly used</w:t>
      </w:r>
      <w:r w:rsidRPr="6A53F1BC" w:rsidR="6A53F1BC">
        <w:rPr>
          <w:rFonts w:ascii="Times New Roman" w:hAnsi="Times New Roman" w:eastAsia="Times New Roman" w:cs="Times New Roman"/>
          <w:sz w:val="28"/>
          <w:szCs w:val="28"/>
        </w:rPr>
        <w:t xml:space="preserve"> method for phishing is web. So, to avoid phishing we can keep in mind following </w:t>
      </w:r>
      <w:r w:rsidRPr="6A53F1BC" w:rsidR="6A53F1BC">
        <w:rPr>
          <w:rFonts w:ascii="Times New Roman" w:hAnsi="Times New Roman" w:eastAsia="Times New Roman" w:cs="Times New Roman"/>
          <w:sz w:val="28"/>
          <w:szCs w:val="28"/>
        </w:rPr>
        <w:t>information</w:t>
      </w:r>
      <w:r w:rsidRPr="6A53F1BC" w:rsidR="6A53F1BC">
        <w:rPr>
          <w:rFonts w:ascii="Times New Roman" w:hAnsi="Times New Roman" w:eastAsia="Times New Roman" w:cs="Times New Roman"/>
          <w:sz w:val="28"/>
          <w:szCs w:val="28"/>
        </w:rPr>
        <w:t>.</w:t>
      </w:r>
    </w:p>
    <w:p w:rsidR="41E1C940" w:rsidP="6A53F1BC" w:rsidRDefault="41E1C940" w14:paraId="1AB4365A" w14:textId="34F5D05F">
      <w:pPr>
        <w:pStyle w:val="Normal"/>
        <w:ind w:left="0" w:firstLine="0"/>
        <w:jc w:val="both"/>
        <w:rPr>
          <w:rFonts w:ascii="Times New Roman" w:hAnsi="Times New Roman" w:eastAsia="Times New Roman" w:cs="Times New Roman"/>
          <w:b w:val="1"/>
          <w:bCs w:val="1"/>
          <w:sz w:val="32"/>
          <w:szCs w:val="32"/>
        </w:rPr>
      </w:pPr>
    </w:p>
    <w:p w:rsidR="41E1C940" w:rsidP="6A53F1BC" w:rsidRDefault="41E1C940" w14:paraId="564CE633" w14:textId="149ED3A7">
      <w:pPr>
        <w:pStyle w:val="Normal"/>
        <w:ind w:left="0"/>
        <w:jc w:val="both"/>
      </w:pPr>
      <w:r>
        <w:drawing>
          <wp:inline wp14:editId="2E425F79" wp14:anchorId="016C0160">
            <wp:extent cx="5619752" cy="5343525"/>
            <wp:effectExtent l="0" t="0" r="0" b="0"/>
            <wp:docPr id="578196921" name="" title=""/>
            <wp:cNvGraphicFramePr>
              <a:graphicFrameLocks noChangeAspect="1"/>
            </wp:cNvGraphicFramePr>
            <a:graphic>
              <a:graphicData uri="http://schemas.openxmlformats.org/drawingml/2006/picture">
                <pic:pic>
                  <pic:nvPicPr>
                    <pic:cNvPr id="0" name=""/>
                    <pic:cNvPicPr/>
                  </pic:nvPicPr>
                  <pic:blipFill>
                    <a:blip r:embed="R29131c91098946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5343525"/>
                    </a:xfrm>
                    <a:prstGeom prst="rect">
                      <a:avLst/>
                    </a:prstGeom>
                  </pic:spPr>
                </pic:pic>
              </a:graphicData>
            </a:graphic>
          </wp:inline>
        </w:drawing>
      </w:r>
    </w:p>
    <w:p w:rsidR="599FB840" w:rsidP="599FB840" w:rsidRDefault="599FB840" w14:paraId="75F7A888" w14:textId="68FE69D3">
      <w:pPr>
        <w:pStyle w:val="Normal"/>
        <w:ind w:left="0"/>
        <w:jc w:val="both"/>
      </w:pPr>
    </w:p>
    <w:p w:rsidR="599FB840" w:rsidP="599FB840" w:rsidRDefault="599FB840" w14:paraId="79B69DA0" w14:textId="13385923">
      <w:pPr>
        <w:pStyle w:val="Normal"/>
        <w:ind w:left="0"/>
        <w:jc w:val="both"/>
      </w:pPr>
    </w:p>
    <w:p w:rsidR="599FB840" w:rsidP="599FB840" w:rsidRDefault="599FB840" w14:paraId="12E8FFBC" w14:textId="48694BC0">
      <w:pPr>
        <w:pStyle w:val="Normal"/>
        <w:ind w:left="0"/>
        <w:jc w:val="both"/>
        <w:rPr>
          <w:rFonts w:ascii="Times New Roman" w:hAnsi="Times New Roman" w:eastAsia="Times New Roman" w:cs="Times New Roman"/>
          <w:b w:val="1"/>
          <w:bCs w:val="1"/>
          <w:sz w:val="32"/>
          <w:szCs w:val="32"/>
        </w:rPr>
      </w:pPr>
      <w:r w:rsidRPr="599FB840" w:rsidR="599FB840">
        <w:rPr>
          <w:rFonts w:ascii="Times New Roman" w:hAnsi="Times New Roman" w:eastAsia="Times New Roman" w:cs="Times New Roman"/>
          <w:b w:val="1"/>
          <w:bCs w:val="1"/>
          <w:sz w:val="32"/>
          <w:szCs w:val="32"/>
        </w:rPr>
        <w:t>METHODOLOGY WE USE:</w:t>
      </w:r>
    </w:p>
    <w:p w:rsidR="599FB840" w:rsidP="599FB840" w:rsidRDefault="599FB840" w14:paraId="09B7A7B7" w14:textId="6836AF45">
      <w:pPr>
        <w:pStyle w:val="Normal"/>
        <w:ind w:left="0"/>
        <w:jc w:val="both"/>
        <w:rPr>
          <w:rFonts w:ascii="Times New Roman" w:hAnsi="Times New Roman" w:eastAsia="Times New Roman" w:cs="Times New Roman"/>
          <w:b w:val="1"/>
          <w:bCs w:val="1"/>
          <w:sz w:val="32"/>
          <w:szCs w:val="32"/>
        </w:rPr>
      </w:pPr>
    </w:p>
    <w:p w:rsidR="599FB840" w:rsidP="599FB840" w:rsidRDefault="599FB840" w14:paraId="5777348C" w14:textId="7EF16E86">
      <w:pPr>
        <w:pStyle w:val="Normal"/>
        <w:ind w:left="0"/>
        <w:jc w:val="both"/>
        <w:rPr>
          <w:rFonts w:ascii="Times New Roman" w:hAnsi="Times New Roman" w:eastAsia="Times New Roman" w:cs="Times New Roman"/>
          <w:b w:val="1"/>
          <w:bCs w:val="1"/>
          <w:sz w:val="32"/>
          <w:szCs w:val="32"/>
        </w:rPr>
      </w:pPr>
      <w:r w:rsidRPr="52220BA2" w:rsidR="52220BA2">
        <w:rPr>
          <w:rFonts w:ascii="Times New Roman" w:hAnsi="Times New Roman" w:eastAsia="Times New Roman" w:cs="Times New Roman"/>
          <w:b w:val="0"/>
          <w:bCs w:val="0"/>
          <w:sz w:val="28"/>
          <w:szCs w:val="28"/>
        </w:rPr>
        <w:t xml:space="preserve">We have used Link Manipulation for our phishing attack on user. The email will be </w:t>
      </w:r>
      <w:proofErr w:type="gramStart"/>
      <w:r w:rsidRPr="52220BA2" w:rsidR="52220BA2">
        <w:rPr>
          <w:rFonts w:ascii="Times New Roman" w:hAnsi="Times New Roman" w:eastAsia="Times New Roman" w:cs="Times New Roman"/>
          <w:b w:val="0"/>
          <w:bCs w:val="0"/>
          <w:sz w:val="28"/>
          <w:szCs w:val="28"/>
        </w:rPr>
        <w:t>send</w:t>
      </w:r>
      <w:proofErr w:type="gramEnd"/>
      <w:r w:rsidRPr="52220BA2" w:rsidR="52220BA2">
        <w:rPr>
          <w:rFonts w:ascii="Times New Roman" w:hAnsi="Times New Roman" w:eastAsia="Times New Roman" w:cs="Times New Roman"/>
          <w:b w:val="0"/>
          <w:bCs w:val="0"/>
          <w:sz w:val="28"/>
          <w:szCs w:val="28"/>
        </w:rPr>
        <w:t xml:space="preserve"> to mass which will not be targeted to any particular person giving alert that </w:t>
      </w:r>
      <w:r w:rsidRPr="52220BA2" w:rsidR="52220BA2">
        <w:rPr>
          <w:rFonts w:ascii="Times New Roman" w:hAnsi="Times New Roman" w:eastAsia="Times New Roman" w:cs="Times New Roman"/>
          <w:b w:val="0"/>
          <w:bCs w:val="0"/>
          <w:sz w:val="28"/>
          <w:szCs w:val="28"/>
        </w:rPr>
        <w:t>their</w:t>
      </w:r>
      <w:r w:rsidRPr="52220BA2" w:rsidR="52220BA2">
        <w:rPr>
          <w:rFonts w:ascii="Times New Roman" w:hAnsi="Times New Roman" w:eastAsia="Times New Roman" w:cs="Times New Roman"/>
          <w:b w:val="0"/>
          <w:bCs w:val="0"/>
          <w:sz w:val="28"/>
          <w:szCs w:val="28"/>
        </w:rPr>
        <w:t xml:space="preserve"> Yahoo account has been blocked. The email will include a link to restore the account.</w:t>
      </w:r>
    </w:p>
    <w:p w:rsidR="52220BA2" w:rsidP="52220BA2" w:rsidRDefault="52220BA2" w14:paraId="44851851" w14:textId="58182A1D">
      <w:pPr>
        <w:pStyle w:val="Normal"/>
        <w:ind w:left="0"/>
        <w:jc w:val="both"/>
      </w:pPr>
      <w:r>
        <w:drawing>
          <wp:inline wp14:editId="1AC1B648" wp14:anchorId="74785247">
            <wp:extent cx="5934075" cy="3000375"/>
            <wp:effectExtent l="0" t="0" r="0" b="0"/>
            <wp:docPr id="849299791" name="" title=""/>
            <wp:cNvGraphicFramePr>
              <a:graphicFrameLocks noChangeAspect="1"/>
            </wp:cNvGraphicFramePr>
            <a:graphic>
              <a:graphicData uri="http://schemas.openxmlformats.org/drawingml/2006/picture">
                <pic:pic>
                  <pic:nvPicPr>
                    <pic:cNvPr id="0" name=""/>
                    <pic:cNvPicPr/>
                  </pic:nvPicPr>
                  <pic:blipFill>
                    <a:blip r:embed="R99bd748a26f740eb">
                      <a:extLst>
                        <a:ext xmlns:a="http://schemas.openxmlformats.org/drawingml/2006/main" uri="{28A0092B-C50C-407E-A947-70E740481C1C}">
                          <a14:useLocalDpi val="0"/>
                        </a:ext>
                      </a:extLst>
                    </a:blip>
                    <a:stretch>
                      <a:fillRect/>
                    </a:stretch>
                  </pic:blipFill>
                  <pic:spPr>
                    <a:xfrm>
                      <a:off x="0" y="0"/>
                      <a:ext cx="5934075" cy="3000375"/>
                    </a:xfrm>
                    <a:prstGeom prst="rect">
                      <a:avLst/>
                    </a:prstGeom>
                  </pic:spPr>
                </pic:pic>
              </a:graphicData>
            </a:graphic>
          </wp:inline>
        </w:drawing>
      </w:r>
    </w:p>
    <w:p w:rsidR="599FB840" w:rsidP="599FB840" w:rsidRDefault="599FB840" w14:paraId="480A1A88" w14:textId="60B94F02">
      <w:pPr>
        <w:pStyle w:val="Normal"/>
        <w:ind w:left="0"/>
        <w:jc w:val="both"/>
        <w:rPr>
          <w:rFonts w:ascii="Times New Roman" w:hAnsi="Times New Roman" w:eastAsia="Times New Roman" w:cs="Times New Roman"/>
          <w:b w:val="0"/>
          <w:bCs w:val="0"/>
          <w:sz w:val="28"/>
          <w:szCs w:val="28"/>
        </w:rPr>
      </w:pPr>
      <w:r w:rsidRPr="52220BA2" w:rsidR="52220BA2">
        <w:rPr>
          <w:rFonts w:ascii="Times New Roman" w:hAnsi="Times New Roman" w:eastAsia="Times New Roman" w:cs="Times New Roman"/>
          <w:b w:val="0"/>
          <w:bCs w:val="0"/>
          <w:sz w:val="28"/>
          <w:szCs w:val="28"/>
        </w:rPr>
        <w:t>The user will click on the given link and then he will be redirected to our fake website which resembles the login page of Yahoo</w:t>
      </w:r>
    </w:p>
    <w:p w:rsidR="599FB840" w:rsidP="52220BA2" w:rsidRDefault="599FB840" w14:paraId="614823B0" w14:textId="0670C58A">
      <w:pPr>
        <w:pStyle w:val="Normal"/>
        <w:ind w:left="0"/>
        <w:jc w:val="both"/>
      </w:pPr>
      <w:r>
        <w:drawing>
          <wp:inline wp14:editId="22186B20" wp14:anchorId="6F5E916A">
            <wp:extent cx="5829300" cy="2571750"/>
            <wp:effectExtent l="0" t="0" r="0" b="0"/>
            <wp:docPr id="1286885469" name="" title=""/>
            <wp:cNvGraphicFramePr>
              <a:graphicFrameLocks noChangeAspect="1"/>
            </wp:cNvGraphicFramePr>
            <a:graphic>
              <a:graphicData uri="http://schemas.openxmlformats.org/drawingml/2006/picture">
                <pic:pic>
                  <pic:nvPicPr>
                    <pic:cNvPr id="0" name=""/>
                    <pic:cNvPicPr/>
                  </pic:nvPicPr>
                  <pic:blipFill>
                    <a:blip r:embed="Rcb6166f3c8694d41">
                      <a:extLst>
                        <a:ext xmlns:a="http://schemas.openxmlformats.org/drawingml/2006/main" uri="{28A0092B-C50C-407E-A947-70E740481C1C}">
                          <a14:useLocalDpi val="0"/>
                        </a:ext>
                      </a:extLst>
                    </a:blip>
                    <a:stretch>
                      <a:fillRect/>
                    </a:stretch>
                  </pic:blipFill>
                  <pic:spPr>
                    <a:xfrm>
                      <a:off x="0" y="0"/>
                      <a:ext cx="5829300" cy="2571750"/>
                    </a:xfrm>
                    <a:prstGeom prst="rect">
                      <a:avLst/>
                    </a:prstGeom>
                  </pic:spPr>
                </pic:pic>
              </a:graphicData>
            </a:graphic>
          </wp:inline>
        </w:drawing>
      </w:r>
    </w:p>
    <w:p w:rsidR="599FB840" w:rsidP="599FB840" w:rsidRDefault="599FB840" w14:paraId="668191C9" w14:textId="4AEAA4FD">
      <w:pPr>
        <w:pStyle w:val="Normal"/>
        <w:ind w:left="0"/>
        <w:jc w:val="both"/>
        <w:rPr>
          <w:rFonts w:ascii="Times New Roman" w:hAnsi="Times New Roman" w:eastAsia="Times New Roman" w:cs="Times New Roman"/>
          <w:b w:val="0"/>
          <w:bCs w:val="0"/>
          <w:sz w:val="28"/>
          <w:szCs w:val="28"/>
        </w:rPr>
      </w:pPr>
      <w:r w:rsidRPr="52220BA2" w:rsidR="52220BA2">
        <w:rPr>
          <w:rFonts w:ascii="Times New Roman" w:hAnsi="Times New Roman" w:eastAsia="Times New Roman" w:cs="Times New Roman"/>
          <w:b w:val="0"/>
          <w:bCs w:val="0"/>
          <w:sz w:val="28"/>
          <w:szCs w:val="28"/>
        </w:rPr>
        <w:t>When he/she enters credentials to login in yahoo account, his email address and real password would be sent to our server, while a server down message would be shown on the fake login page, mistaken by the user that server is not working correctly. So that’s how hacker(we) has succeeded in stealing a valid user credential</w:t>
      </w:r>
    </w:p>
    <w:p w:rsidR="52220BA2" w:rsidP="52220BA2" w:rsidRDefault="52220BA2" w14:paraId="0554E97D" w14:textId="0CD8A250">
      <w:pPr>
        <w:pStyle w:val="Normal"/>
        <w:ind w:left="0"/>
        <w:jc w:val="both"/>
      </w:pPr>
      <w:r>
        <w:drawing>
          <wp:inline wp14:editId="2F1EED61" wp14:anchorId="074EF18F">
            <wp:extent cx="5962650" cy="1981200"/>
            <wp:effectExtent l="0" t="0" r="0" b="0"/>
            <wp:docPr id="979269622" name="" title=""/>
            <wp:cNvGraphicFramePr>
              <a:graphicFrameLocks noChangeAspect="1"/>
            </wp:cNvGraphicFramePr>
            <a:graphic>
              <a:graphicData uri="http://schemas.openxmlformats.org/drawingml/2006/picture">
                <pic:pic>
                  <pic:nvPicPr>
                    <pic:cNvPr id="0" name=""/>
                    <pic:cNvPicPr/>
                  </pic:nvPicPr>
                  <pic:blipFill>
                    <a:blip r:embed="Re8e61cfb5a474296">
                      <a:extLst>
                        <a:ext xmlns:a="http://schemas.openxmlformats.org/drawingml/2006/main" uri="{28A0092B-C50C-407E-A947-70E740481C1C}">
                          <a14:useLocalDpi val="0"/>
                        </a:ext>
                      </a:extLst>
                    </a:blip>
                    <a:stretch>
                      <a:fillRect/>
                    </a:stretch>
                  </pic:blipFill>
                  <pic:spPr>
                    <a:xfrm>
                      <a:off x="0" y="0"/>
                      <a:ext cx="5962650" cy="1981200"/>
                    </a:xfrm>
                    <a:prstGeom prst="rect">
                      <a:avLst/>
                    </a:prstGeom>
                  </pic:spPr>
                </pic:pic>
              </a:graphicData>
            </a:graphic>
          </wp:inline>
        </w:drawing>
      </w:r>
    </w:p>
    <w:p w:rsidR="41E1C940" w:rsidP="41E1C940" w:rsidRDefault="41E1C940" w14:paraId="1F63F8B7" w14:textId="11F101E7">
      <w:pPr>
        <w:pStyle w:val="Normal"/>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249EAE"/>
    <w:rsid w:val="41E1C940"/>
    <w:rsid w:val="51249EAE"/>
    <w:rsid w:val="52220BA2"/>
    <w:rsid w:val="599FB840"/>
    <w:rsid w:val="6A53F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49EAE"/>
  <w15:chartTrackingRefBased/>
  <w15:docId w15:val="{9693739F-AC19-4EF5-9F44-EF08EA3B60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26fd8ad5fb444eb" /><Relationship Type="http://schemas.openxmlformats.org/officeDocument/2006/relationships/image" Target="/media/image2.png" Id="R85247ec193dc432d" /><Relationship Type="http://schemas.openxmlformats.org/officeDocument/2006/relationships/image" Target="/media/image3.png" Id="R2271f246f29346e9" /><Relationship Type="http://schemas.openxmlformats.org/officeDocument/2006/relationships/image" Target="/media/image4.png" Id="R603f354e0d184bab" /><Relationship Type="http://schemas.openxmlformats.org/officeDocument/2006/relationships/image" Target="/media/image6.png" Id="R7ad29771ba00483c" /><Relationship Type="http://schemas.openxmlformats.org/officeDocument/2006/relationships/image" Target="/media/image7.png" Id="R6f76046955314e6f" /><Relationship Type="http://schemas.openxmlformats.org/officeDocument/2006/relationships/numbering" Target="numbering.xml" Id="R3369818edbcb4dbe" /><Relationship Type="http://schemas.openxmlformats.org/officeDocument/2006/relationships/image" Target="/media/image8.png" Id="Rb22ef7a2048b4359" /><Relationship Type="http://schemas.openxmlformats.org/officeDocument/2006/relationships/image" Target="/media/imagea.png" Id="R0b81fcb62eaa478f" /><Relationship Type="http://schemas.openxmlformats.org/officeDocument/2006/relationships/image" Target="/media/imageb.png" Id="R29131c91098946ea" /><Relationship Type="http://schemas.openxmlformats.org/officeDocument/2006/relationships/image" Target="/media/image.jpg" Id="R99bd748a26f740eb" /><Relationship Type="http://schemas.openxmlformats.org/officeDocument/2006/relationships/image" Target="/media/image2.jpg" Id="Rcb6166f3c8694d41" /><Relationship Type="http://schemas.openxmlformats.org/officeDocument/2006/relationships/image" Target="/media/image3.jpg" Id="Re8e61cfb5a47429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2021-12-19T11:17:09.5158925Z</dcterms:created>
  <dcterms:modified xsi:type="dcterms:W3CDTF">2021-12-20T17:34:24.7707335Z</dcterms:modified>
  <dc:creator>Ishaq Ahmed</dc:creator>
  <lastModifiedBy>Ishaq Ahmed</lastModifiedBy>
</coreProperties>
</file>