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9304" w14:textId="77777777" w:rsidR="006D6A91" w:rsidRDefault="006D6A91" w:rsidP="006D6A91">
      <w:pPr>
        <w:spacing w:after="0"/>
      </w:pPr>
    </w:p>
    <w:p w14:paraId="6C67EA53" w14:textId="77777777" w:rsidR="006D6A91" w:rsidRPr="00E01406" w:rsidRDefault="006D6A91" w:rsidP="006D6A91">
      <w:pPr>
        <w:pStyle w:val="Heading1"/>
        <w:spacing w:after="0"/>
        <w:jc w:val="center"/>
        <w:rPr>
          <w:rFonts w:ascii="Times New Roman" w:hAnsi="Times New Roman" w:cs="Times New Roman"/>
          <w:b/>
          <w:bCs/>
          <w:color w:val="00B050"/>
        </w:rPr>
      </w:pPr>
      <w:r w:rsidRPr="00E01406">
        <w:rPr>
          <w:rFonts w:ascii="Times New Roman" w:hAnsi="Times New Roman" w:cs="Times New Roman"/>
          <w:b/>
          <w:bCs/>
          <w:color w:val="00B050"/>
        </w:rPr>
        <w:t>Security Analysis and Preventive Measures for the Proposed Student Finance Mobile Application</w:t>
      </w:r>
    </w:p>
    <w:p w14:paraId="69956551" w14:textId="77777777" w:rsidR="006D6A91" w:rsidRDefault="006D6A91" w:rsidP="006D6A91">
      <w:pPr>
        <w:spacing w:after="0"/>
        <w:rPr>
          <w:b/>
          <w:bCs/>
        </w:rPr>
      </w:pPr>
    </w:p>
    <w:p w14:paraId="235CB54F" w14:textId="77777777" w:rsidR="006D6A91" w:rsidRPr="00FB4721" w:rsidRDefault="006D6A91" w:rsidP="006D6A91">
      <w:pPr>
        <w:spacing w:after="0" w:line="276" w:lineRule="auto"/>
        <w:rPr>
          <w:rFonts w:ascii="Times New Roman" w:hAnsi="Times New Roman" w:cs="Times New Roman"/>
          <w:b/>
          <w:bCs/>
          <w:sz w:val="28"/>
          <w:szCs w:val="28"/>
        </w:rPr>
      </w:pPr>
      <w:r w:rsidRPr="00FB4721">
        <w:rPr>
          <w:rFonts w:ascii="Times New Roman" w:hAnsi="Times New Roman" w:cs="Times New Roman"/>
          <w:b/>
          <w:bCs/>
          <w:sz w:val="28"/>
          <w:szCs w:val="28"/>
        </w:rPr>
        <w:t>Introduction</w:t>
      </w:r>
    </w:p>
    <w:p w14:paraId="36A46C38" w14:textId="77777777" w:rsidR="006D6A91" w:rsidRPr="00A273A6" w:rsidRDefault="006D6A91" w:rsidP="006D6A91">
      <w:pPr>
        <w:spacing w:after="0" w:line="276" w:lineRule="auto"/>
        <w:rPr>
          <w:rFonts w:ascii="Times New Roman" w:hAnsi="Times New Roman" w:cs="Times New Roman"/>
        </w:rPr>
      </w:pPr>
      <w:r w:rsidRPr="00A273A6">
        <w:rPr>
          <w:rFonts w:ascii="Times New Roman" w:hAnsi="Times New Roman" w:cs="Times New Roman"/>
        </w:rPr>
        <w:t>The proposed Student Finance (SF) mobile application is aimed at dealing with sensitive student financial and personal information. Because of the highly confidentiality of the processed information including personal identification information, financial documents, and transaction data, the application is to be developed with strong security controls to guarantee the compliance with the concepts of the Confidentiality, Integrity and Availability (CCIA).</w:t>
      </w:r>
    </w:p>
    <w:p w14:paraId="5CD875FC" w14:textId="77777777" w:rsidR="006D6A91" w:rsidRDefault="006D6A91" w:rsidP="006D6A91">
      <w:pPr>
        <w:spacing w:after="0" w:line="276" w:lineRule="auto"/>
        <w:rPr>
          <w:rFonts w:ascii="Times New Roman" w:hAnsi="Times New Roman" w:cs="Times New Roman"/>
        </w:rPr>
      </w:pPr>
      <w:r w:rsidRPr="00A273A6">
        <w:rPr>
          <w:rFonts w:ascii="Times New Roman" w:hAnsi="Times New Roman" w:cs="Times New Roman"/>
        </w:rPr>
        <w:t>They describe the preventive security measures and identify the possible vulnerabilities and provide some recommended mitigation strategies, with special attention paid to the Flutter framework and its ecosystem.</w:t>
      </w:r>
    </w:p>
    <w:p w14:paraId="773335FC" w14:textId="77777777" w:rsidR="006D6A91" w:rsidRPr="00FB4721" w:rsidRDefault="006D6A91" w:rsidP="006D6A91">
      <w:pPr>
        <w:spacing w:after="0" w:line="276" w:lineRule="auto"/>
        <w:rPr>
          <w:rFonts w:ascii="Times New Roman" w:hAnsi="Times New Roman" w:cs="Times New Roman"/>
        </w:rPr>
      </w:pPr>
    </w:p>
    <w:p w14:paraId="02AB04E7" w14:textId="77777777" w:rsidR="006D6A91" w:rsidRPr="00FB4721" w:rsidRDefault="006D6A91" w:rsidP="006D6A91">
      <w:pPr>
        <w:spacing w:after="0" w:line="276" w:lineRule="auto"/>
        <w:rPr>
          <w:rFonts w:ascii="Times New Roman" w:hAnsi="Times New Roman" w:cs="Times New Roman"/>
          <w:sz w:val="28"/>
          <w:szCs w:val="28"/>
        </w:rPr>
      </w:pPr>
      <w:r w:rsidRPr="00FB4721">
        <w:rPr>
          <w:rFonts w:ascii="Times New Roman" w:hAnsi="Times New Roman" w:cs="Times New Roman"/>
          <w:b/>
          <w:bCs/>
          <w:sz w:val="28"/>
          <w:szCs w:val="28"/>
        </w:rPr>
        <w:t xml:space="preserve">Security Objectives: The CIA </w:t>
      </w:r>
    </w:p>
    <w:p w14:paraId="75E7CB3C" w14:textId="77777777" w:rsidR="006D6A91" w:rsidRDefault="006D6A91" w:rsidP="006D6A91">
      <w:pPr>
        <w:spacing w:after="0" w:line="276" w:lineRule="auto"/>
        <w:rPr>
          <w:rFonts w:ascii="Times New Roman" w:hAnsi="Times New Roman" w:cs="Times New Roman"/>
        </w:rPr>
      </w:pPr>
      <w:r w:rsidRPr="00FB4721">
        <w:rPr>
          <w:rFonts w:ascii="Times New Roman" w:hAnsi="Times New Roman" w:cs="Times New Roman"/>
        </w:rPr>
        <w:t>The security architecture of the proposed application must be aligned with the CIA triad:</w:t>
      </w:r>
    </w:p>
    <w:p w14:paraId="586CBB47" w14:textId="77777777" w:rsidR="006D6A91" w:rsidRPr="00FB4721" w:rsidRDefault="006D6A91" w:rsidP="006D6A91">
      <w:pPr>
        <w:spacing w:after="0" w:line="276" w:lineRule="auto"/>
        <w:rPr>
          <w:rFonts w:ascii="Times New Roman" w:hAnsi="Times New Roman" w:cs="Times New Roman"/>
        </w:rPr>
      </w:pPr>
    </w:p>
    <w:p w14:paraId="5E5974B9" w14:textId="77777777" w:rsidR="006D6A91" w:rsidRPr="00FB4721" w:rsidRDefault="006D6A91" w:rsidP="006D6A91">
      <w:pPr>
        <w:numPr>
          <w:ilvl w:val="0"/>
          <w:numId w:val="1"/>
        </w:numPr>
        <w:spacing w:after="0" w:line="276" w:lineRule="auto"/>
        <w:rPr>
          <w:rFonts w:ascii="Times New Roman" w:hAnsi="Times New Roman" w:cs="Times New Roman"/>
        </w:rPr>
      </w:pPr>
      <w:r w:rsidRPr="00FB4721">
        <w:rPr>
          <w:rFonts w:ascii="Times New Roman" w:hAnsi="Times New Roman" w:cs="Times New Roman"/>
          <w:b/>
          <w:bCs/>
        </w:rPr>
        <w:t>Confidentiality</w:t>
      </w:r>
      <w:r w:rsidRPr="00FB4721">
        <w:rPr>
          <w:rFonts w:ascii="Times New Roman" w:hAnsi="Times New Roman" w:cs="Times New Roman"/>
        </w:rPr>
        <w:t>: Prevent unauthorized disclosure of sensitive student and financial data.</w:t>
      </w:r>
    </w:p>
    <w:p w14:paraId="28DFC68F" w14:textId="77777777" w:rsidR="006D6A91" w:rsidRPr="00FB4721" w:rsidRDefault="006D6A91" w:rsidP="006D6A91">
      <w:pPr>
        <w:numPr>
          <w:ilvl w:val="0"/>
          <w:numId w:val="1"/>
        </w:numPr>
        <w:spacing w:after="0" w:line="276" w:lineRule="auto"/>
        <w:rPr>
          <w:rFonts w:ascii="Times New Roman" w:hAnsi="Times New Roman" w:cs="Times New Roman"/>
        </w:rPr>
      </w:pPr>
      <w:r w:rsidRPr="00FB4721">
        <w:rPr>
          <w:rFonts w:ascii="Times New Roman" w:hAnsi="Times New Roman" w:cs="Times New Roman"/>
          <w:b/>
          <w:bCs/>
        </w:rPr>
        <w:t>Integrity</w:t>
      </w:r>
      <w:r w:rsidRPr="00FB4721">
        <w:rPr>
          <w:rFonts w:ascii="Times New Roman" w:hAnsi="Times New Roman" w:cs="Times New Roman"/>
        </w:rPr>
        <w:t>: Ensure data accuracy and prevent unauthorized modification.</w:t>
      </w:r>
    </w:p>
    <w:p w14:paraId="2BD11E43" w14:textId="77777777" w:rsidR="006D6A91" w:rsidRPr="00FB4721" w:rsidRDefault="006D6A91" w:rsidP="006D6A91">
      <w:pPr>
        <w:numPr>
          <w:ilvl w:val="0"/>
          <w:numId w:val="1"/>
        </w:numPr>
        <w:spacing w:after="0" w:line="276" w:lineRule="auto"/>
        <w:rPr>
          <w:rFonts w:ascii="Times New Roman" w:hAnsi="Times New Roman" w:cs="Times New Roman"/>
        </w:rPr>
      </w:pPr>
      <w:r w:rsidRPr="00FB4721">
        <w:rPr>
          <w:rFonts w:ascii="Times New Roman" w:hAnsi="Times New Roman" w:cs="Times New Roman"/>
          <w:b/>
          <w:bCs/>
        </w:rPr>
        <w:t>Availability</w:t>
      </w:r>
      <w:r w:rsidRPr="00FB4721">
        <w:rPr>
          <w:rFonts w:ascii="Times New Roman" w:hAnsi="Times New Roman" w:cs="Times New Roman"/>
        </w:rPr>
        <w:t>: Maintain reliable and uninterrupted access to services for legitimate users.</w:t>
      </w:r>
    </w:p>
    <w:p w14:paraId="1082C0AB" w14:textId="77777777" w:rsidR="006D6A91" w:rsidRPr="00FB4721" w:rsidRDefault="006D6A91" w:rsidP="006D6A91">
      <w:pPr>
        <w:spacing w:after="0" w:line="276" w:lineRule="auto"/>
        <w:rPr>
          <w:rFonts w:ascii="Times New Roman" w:hAnsi="Times New Roman" w:cs="Times New Roman"/>
        </w:rPr>
      </w:pPr>
    </w:p>
    <w:p w14:paraId="032608D0" w14:textId="77777777" w:rsidR="006D6A91" w:rsidRPr="00FB4721" w:rsidRDefault="006D6A91" w:rsidP="006D6A91">
      <w:pPr>
        <w:spacing w:after="0" w:line="276" w:lineRule="auto"/>
        <w:rPr>
          <w:rFonts w:ascii="Times New Roman" w:hAnsi="Times New Roman" w:cs="Times New Roman"/>
          <w:b/>
          <w:bCs/>
        </w:rPr>
      </w:pPr>
    </w:p>
    <w:p w14:paraId="652CB8E0" w14:textId="77777777" w:rsidR="006D6A91" w:rsidRPr="00BF468D" w:rsidRDefault="006D6A91" w:rsidP="006D6A91">
      <w:pPr>
        <w:spacing w:after="0" w:line="276" w:lineRule="auto"/>
        <w:jc w:val="center"/>
        <w:rPr>
          <w:rFonts w:ascii="Times New Roman" w:hAnsi="Times New Roman" w:cs="Times New Roman"/>
          <w:b/>
          <w:bCs/>
          <w:color w:val="00B050"/>
          <w:sz w:val="40"/>
          <w:szCs w:val="40"/>
        </w:rPr>
      </w:pPr>
      <w:r w:rsidRPr="00BF468D">
        <w:rPr>
          <w:rFonts w:ascii="Times New Roman" w:hAnsi="Times New Roman" w:cs="Times New Roman"/>
          <w:b/>
          <w:bCs/>
          <w:color w:val="00B050"/>
          <w:sz w:val="40"/>
          <w:szCs w:val="40"/>
        </w:rPr>
        <w:t>Preventive Security Measures</w:t>
      </w:r>
    </w:p>
    <w:p w14:paraId="7FBD54BF"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Strong Authentication and Session Control Mechanisms</w:t>
      </w:r>
    </w:p>
    <w:p w14:paraId="1D691F65"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Authentication represents the first line of defence against unauthorized access.</w:t>
      </w:r>
    </w:p>
    <w:p w14:paraId="64E630D8" w14:textId="77777777" w:rsidR="006D6A91" w:rsidRPr="00FB4721" w:rsidRDefault="006D6A91" w:rsidP="006D6A91">
      <w:pPr>
        <w:spacing w:after="0" w:line="276" w:lineRule="auto"/>
        <w:rPr>
          <w:rFonts w:ascii="Times New Roman" w:hAnsi="Times New Roman" w:cs="Times New Roman"/>
        </w:rPr>
      </w:pPr>
    </w:p>
    <w:p w14:paraId="6DECAF6C" w14:textId="77777777" w:rsidR="006D6A91" w:rsidRPr="00B406E1" w:rsidRDefault="006D6A91" w:rsidP="006D6A91">
      <w:pPr>
        <w:pStyle w:val="ListParagraph"/>
        <w:numPr>
          <w:ilvl w:val="0"/>
          <w:numId w:val="2"/>
        </w:numPr>
        <w:spacing w:after="0" w:line="276" w:lineRule="auto"/>
        <w:contextualSpacing w:val="0"/>
        <w:rPr>
          <w:rFonts w:ascii="Times New Roman" w:hAnsi="Times New Roman" w:cs="Times New Roman"/>
        </w:rPr>
      </w:pPr>
      <w:r w:rsidRPr="00FB4721">
        <w:rPr>
          <w:rFonts w:ascii="Times New Roman" w:hAnsi="Times New Roman" w:cs="Times New Roman"/>
          <w:b/>
          <w:bCs/>
        </w:rPr>
        <w:t>Multi-Factor Authentication (MFA)</w:t>
      </w:r>
    </w:p>
    <w:p w14:paraId="2C12C416" w14:textId="77777777" w:rsidR="006D6A91" w:rsidRPr="007C7848" w:rsidRDefault="006D6A91" w:rsidP="006D6A91">
      <w:pPr>
        <w:pStyle w:val="ListParagraph"/>
        <w:numPr>
          <w:ilvl w:val="0"/>
          <w:numId w:val="11"/>
        </w:numPr>
        <w:spacing w:after="0" w:line="276" w:lineRule="auto"/>
        <w:contextualSpacing w:val="0"/>
        <w:rPr>
          <w:rFonts w:ascii="Times New Roman" w:hAnsi="Times New Roman" w:cs="Times New Roman"/>
        </w:rPr>
      </w:pPr>
      <w:r w:rsidRPr="007C7848">
        <w:rPr>
          <w:rFonts w:ascii="Times New Roman" w:hAnsi="Times New Roman" w:cs="Times New Roman"/>
        </w:rPr>
        <w:t>The following should be employed in the application to be used by administrators and end users.</w:t>
      </w:r>
    </w:p>
    <w:p w14:paraId="66F95196" w14:textId="77777777" w:rsidR="006D6A91" w:rsidRPr="007C7848" w:rsidRDefault="006D6A91" w:rsidP="006D6A91">
      <w:pPr>
        <w:pStyle w:val="ListParagraph"/>
        <w:numPr>
          <w:ilvl w:val="0"/>
          <w:numId w:val="11"/>
        </w:numPr>
        <w:spacing w:after="0" w:line="276" w:lineRule="auto"/>
        <w:contextualSpacing w:val="0"/>
        <w:rPr>
          <w:rFonts w:ascii="Times New Roman" w:hAnsi="Times New Roman" w:cs="Times New Roman"/>
        </w:rPr>
      </w:pPr>
      <w:r w:rsidRPr="007C7848">
        <w:rPr>
          <w:rFonts w:ascii="Times New Roman" w:hAnsi="Times New Roman" w:cs="Times New Roman"/>
        </w:rPr>
        <w:t>Phishing-resistant Multi-Factor Authentication (MFA)</w:t>
      </w:r>
    </w:p>
    <w:p w14:paraId="05BBE048" w14:textId="77777777" w:rsidR="006D6A91" w:rsidRPr="007C7848" w:rsidRDefault="006D6A91" w:rsidP="006D6A91">
      <w:pPr>
        <w:pStyle w:val="ListParagraph"/>
        <w:numPr>
          <w:ilvl w:val="0"/>
          <w:numId w:val="11"/>
        </w:numPr>
        <w:spacing w:after="0" w:line="276" w:lineRule="auto"/>
        <w:contextualSpacing w:val="0"/>
        <w:rPr>
          <w:rFonts w:ascii="Times New Roman" w:hAnsi="Times New Roman" w:cs="Times New Roman"/>
        </w:rPr>
      </w:pPr>
      <w:r w:rsidRPr="007C7848">
        <w:rPr>
          <w:rFonts w:ascii="Times New Roman" w:hAnsi="Times New Roman" w:cs="Times New Roman"/>
        </w:rPr>
        <w:t>Mechanisms such as biometric authentication alongside secure device hardware.</w:t>
      </w:r>
    </w:p>
    <w:p w14:paraId="1397D624" w14:textId="77777777" w:rsidR="006D6A91" w:rsidRPr="007C7848" w:rsidRDefault="006D6A91" w:rsidP="006D6A91">
      <w:pPr>
        <w:pStyle w:val="ListParagraph"/>
        <w:numPr>
          <w:ilvl w:val="0"/>
          <w:numId w:val="11"/>
        </w:numPr>
        <w:spacing w:after="0" w:line="276" w:lineRule="auto"/>
        <w:contextualSpacing w:val="0"/>
        <w:rPr>
          <w:rFonts w:ascii="Times New Roman" w:hAnsi="Times New Roman" w:cs="Times New Roman"/>
        </w:rPr>
      </w:pPr>
      <w:r w:rsidRPr="007C7848">
        <w:rPr>
          <w:rFonts w:ascii="Times New Roman" w:hAnsi="Times New Roman" w:cs="Times New Roman"/>
        </w:rPr>
        <w:t>Time-based one-time passwords (TOTP) and FIDO2/</w:t>
      </w:r>
      <w:proofErr w:type="spellStart"/>
      <w:r w:rsidRPr="007C7848">
        <w:rPr>
          <w:rFonts w:ascii="Times New Roman" w:hAnsi="Times New Roman" w:cs="Times New Roman"/>
        </w:rPr>
        <w:t>WebAuthn</w:t>
      </w:r>
      <w:proofErr w:type="spellEnd"/>
      <w:r w:rsidRPr="007C7848">
        <w:rPr>
          <w:rFonts w:ascii="Times New Roman" w:hAnsi="Times New Roman" w:cs="Times New Roman"/>
        </w:rPr>
        <w:t>-based authentication where practical are recommended.</w:t>
      </w:r>
    </w:p>
    <w:p w14:paraId="42FEEE75" w14:textId="77777777" w:rsidR="006D6A91" w:rsidRPr="00FB4721" w:rsidRDefault="006D6A91" w:rsidP="006D6A91">
      <w:pPr>
        <w:spacing w:after="0" w:line="276" w:lineRule="auto"/>
        <w:rPr>
          <w:rFonts w:ascii="Times New Roman" w:hAnsi="Times New Roman" w:cs="Times New Roman"/>
        </w:rPr>
      </w:pPr>
    </w:p>
    <w:p w14:paraId="490ECE01"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Secure Session Management</w:t>
      </w:r>
    </w:p>
    <w:p w14:paraId="5801CB7D" w14:textId="77777777" w:rsidR="006D6A91" w:rsidRDefault="006D6A91" w:rsidP="006D6A91">
      <w:pPr>
        <w:spacing w:after="0" w:line="276" w:lineRule="auto"/>
        <w:rPr>
          <w:rFonts w:ascii="Times New Roman" w:hAnsi="Times New Roman" w:cs="Times New Roman"/>
        </w:rPr>
      </w:pPr>
      <w:r w:rsidRPr="00FB4721">
        <w:rPr>
          <w:rFonts w:ascii="Times New Roman" w:hAnsi="Times New Roman" w:cs="Times New Roman"/>
        </w:rPr>
        <w:t xml:space="preserve">Session management </w:t>
      </w:r>
      <w:r>
        <w:rPr>
          <w:rFonts w:ascii="Times New Roman" w:hAnsi="Times New Roman" w:cs="Times New Roman"/>
        </w:rPr>
        <w:t>should include the following:</w:t>
      </w:r>
    </w:p>
    <w:p w14:paraId="57E84D0E" w14:textId="77777777" w:rsidR="006D6A91" w:rsidRPr="00FB4721" w:rsidRDefault="006D6A91" w:rsidP="006D6A91">
      <w:pPr>
        <w:spacing w:after="0" w:line="276" w:lineRule="auto"/>
        <w:rPr>
          <w:rFonts w:ascii="Times New Roman" w:hAnsi="Times New Roman" w:cs="Times New Roman"/>
        </w:rPr>
      </w:pPr>
    </w:p>
    <w:p w14:paraId="05E0F957" w14:textId="77777777" w:rsidR="006D6A91" w:rsidRPr="001D3763" w:rsidRDefault="006D6A91" w:rsidP="006D6A91">
      <w:pPr>
        <w:pStyle w:val="ListParagraph"/>
        <w:numPr>
          <w:ilvl w:val="1"/>
          <w:numId w:val="3"/>
        </w:numPr>
        <w:spacing w:after="0" w:line="276" w:lineRule="auto"/>
        <w:contextualSpacing w:val="0"/>
        <w:rPr>
          <w:rFonts w:ascii="Times New Roman" w:hAnsi="Times New Roman" w:cs="Times New Roman"/>
        </w:rPr>
      </w:pPr>
      <w:r w:rsidRPr="001D3763">
        <w:rPr>
          <w:rFonts w:ascii="Times New Roman" w:hAnsi="Times New Roman" w:cs="Times New Roman"/>
        </w:rPr>
        <w:t xml:space="preserve">Short-lived access tokens </w:t>
      </w:r>
    </w:p>
    <w:p w14:paraId="22CA3D9F" w14:textId="77777777" w:rsidR="006D6A91" w:rsidRPr="001D3763" w:rsidRDefault="006D6A91" w:rsidP="006D6A91">
      <w:pPr>
        <w:pStyle w:val="ListParagraph"/>
        <w:numPr>
          <w:ilvl w:val="1"/>
          <w:numId w:val="3"/>
        </w:numPr>
        <w:spacing w:after="0" w:line="276" w:lineRule="auto"/>
        <w:contextualSpacing w:val="0"/>
        <w:rPr>
          <w:rFonts w:ascii="Times New Roman" w:hAnsi="Times New Roman" w:cs="Times New Roman"/>
        </w:rPr>
      </w:pPr>
      <w:r w:rsidRPr="001D3763">
        <w:rPr>
          <w:rFonts w:ascii="Times New Roman" w:hAnsi="Times New Roman" w:cs="Times New Roman"/>
        </w:rPr>
        <w:t>Secure refresh token rotation</w:t>
      </w:r>
    </w:p>
    <w:p w14:paraId="43AACD62" w14:textId="77777777" w:rsidR="006D6A91" w:rsidRPr="001D3763" w:rsidRDefault="006D6A91" w:rsidP="006D6A91">
      <w:pPr>
        <w:pStyle w:val="ListParagraph"/>
        <w:numPr>
          <w:ilvl w:val="1"/>
          <w:numId w:val="3"/>
        </w:numPr>
        <w:spacing w:after="0" w:line="276" w:lineRule="auto"/>
        <w:contextualSpacing w:val="0"/>
        <w:rPr>
          <w:rFonts w:ascii="Times New Roman" w:hAnsi="Times New Roman" w:cs="Times New Roman"/>
        </w:rPr>
      </w:pPr>
      <w:r w:rsidRPr="001D3763">
        <w:rPr>
          <w:rFonts w:ascii="Times New Roman" w:hAnsi="Times New Roman" w:cs="Times New Roman"/>
        </w:rPr>
        <w:t>Immediate session invalidation upon logout</w:t>
      </w:r>
    </w:p>
    <w:p w14:paraId="0A961387" w14:textId="77777777" w:rsidR="006D6A91" w:rsidRDefault="006D6A91" w:rsidP="006D6A91">
      <w:pPr>
        <w:pStyle w:val="ListParagraph"/>
        <w:numPr>
          <w:ilvl w:val="1"/>
          <w:numId w:val="3"/>
        </w:numPr>
        <w:spacing w:after="0" w:line="276" w:lineRule="auto"/>
        <w:contextualSpacing w:val="0"/>
        <w:rPr>
          <w:rFonts w:ascii="Times New Roman" w:hAnsi="Times New Roman" w:cs="Times New Roman"/>
        </w:rPr>
      </w:pPr>
      <w:r w:rsidRPr="001D3763">
        <w:rPr>
          <w:rFonts w:ascii="Times New Roman" w:hAnsi="Times New Roman" w:cs="Times New Roman"/>
        </w:rPr>
        <w:t>Token binding to device attributes where possible</w:t>
      </w:r>
    </w:p>
    <w:p w14:paraId="3A77DD3D" w14:textId="77777777" w:rsidR="006D6A91" w:rsidRPr="001D3763" w:rsidRDefault="006D6A91" w:rsidP="006D6A91">
      <w:pPr>
        <w:pStyle w:val="ListParagraph"/>
        <w:spacing w:after="0" w:line="276" w:lineRule="auto"/>
        <w:ind w:left="1440"/>
        <w:contextualSpacing w:val="0"/>
        <w:rPr>
          <w:rFonts w:ascii="Times New Roman" w:hAnsi="Times New Roman" w:cs="Times New Roman"/>
        </w:rPr>
      </w:pPr>
    </w:p>
    <w:p w14:paraId="236F33AB" w14:textId="77777777" w:rsidR="006D6A91" w:rsidRDefault="006D6A91" w:rsidP="006D6A91">
      <w:pPr>
        <w:spacing w:after="0" w:line="276" w:lineRule="auto"/>
        <w:rPr>
          <w:rFonts w:ascii="Times New Roman" w:hAnsi="Times New Roman" w:cs="Times New Roman"/>
        </w:rPr>
      </w:pPr>
      <w:r w:rsidRPr="00E842BF">
        <w:rPr>
          <w:rFonts w:ascii="Times New Roman" w:hAnsi="Times New Roman" w:cs="Times New Roman"/>
        </w:rPr>
        <w:t>Tokens should not be saved in local storage which is not secure. To avoid replay attacks server-side mechanisms should be established to achieve proper expiration and revocation.</w:t>
      </w:r>
    </w:p>
    <w:p w14:paraId="7C1DFE09" w14:textId="77777777" w:rsidR="006D6A91" w:rsidRPr="00FB4721" w:rsidRDefault="006D6A91" w:rsidP="006D6A91">
      <w:pPr>
        <w:spacing w:after="0" w:line="276" w:lineRule="auto"/>
        <w:rPr>
          <w:rFonts w:ascii="Times New Roman" w:hAnsi="Times New Roman" w:cs="Times New Roman"/>
        </w:rPr>
      </w:pPr>
    </w:p>
    <w:p w14:paraId="25A79416" w14:textId="77777777" w:rsidR="006D6A91" w:rsidRPr="00E126DD"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Data Encryption (In Transit and At Rest)</w:t>
      </w:r>
    </w:p>
    <w:p w14:paraId="28E8CA5D" w14:textId="77777777" w:rsidR="006D6A91" w:rsidRPr="00193EFD" w:rsidRDefault="006D6A91" w:rsidP="006D6A91">
      <w:pPr>
        <w:spacing w:after="0" w:line="276" w:lineRule="auto"/>
        <w:rPr>
          <w:rFonts w:ascii="Times New Roman" w:hAnsi="Times New Roman" w:cs="Times New Roman"/>
        </w:rPr>
      </w:pPr>
      <w:r w:rsidRPr="00193EFD">
        <w:rPr>
          <w:rFonts w:ascii="Times New Roman" w:hAnsi="Times New Roman" w:cs="Times New Roman"/>
        </w:rPr>
        <w:t>Protective measures on data should guarantee safety both in transmission and evolution. Communication between mobile application and their backend servers should be done with Transport Layer Security (TLS), version 1.3. Furthermore, the insecure protocols and weak cipher suites should be disabled and should be strictly enforced to use the HTTPS connection.</w:t>
      </w:r>
    </w:p>
    <w:p w14:paraId="05A8185F" w14:textId="77777777" w:rsidR="006D6A91" w:rsidRDefault="006D6A91" w:rsidP="006D6A91">
      <w:pPr>
        <w:spacing w:after="0" w:line="276" w:lineRule="auto"/>
        <w:rPr>
          <w:rFonts w:ascii="Times New Roman" w:hAnsi="Times New Roman" w:cs="Times New Roman"/>
        </w:rPr>
      </w:pPr>
      <w:r w:rsidRPr="00193EFD">
        <w:rPr>
          <w:rFonts w:ascii="Times New Roman" w:hAnsi="Times New Roman" w:cs="Times New Roman"/>
        </w:rPr>
        <w:t>Any sensitive data field in databases should be encrypted based on difficult cryptography standards (e.g., AES-256). This includes:</w:t>
      </w:r>
    </w:p>
    <w:p w14:paraId="1CBBAC09" w14:textId="77777777" w:rsidR="006D6A91" w:rsidRPr="00FB4721" w:rsidRDefault="006D6A91" w:rsidP="006D6A91">
      <w:pPr>
        <w:spacing w:after="0" w:line="276" w:lineRule="auto"/>
        <w:rPr>
          <w:rFonts w:ascii="Times New Roman" w:hAnsi="Times New Roman" w:cs="Times New Roman"/>
        </w:rPr>
      </w:pPr>
    </w:p>
    <w:p w14:paraId="66C39F99" w14:textId="77777777" w:rsidR="006D6A91" w:rsidRPr="00A24273" w:rsidRDefault="006D6A91" w:rsidP="006D6A91">
      <w:pPr>
        <w:pStyle w:val="ListParagraph"/>
        <w:numPr>
          <w:ilvl w:val="0"/>
          <w:numId w:val="4"/>
        </w:numPr>
        <w:spacing w:after="0" w:line="276" w:lineRule="auto"/>
        <w:contextualSpacing w:val="0"/>
        <w:rPr>
          <w:rFonts w:ascii="Times New Roman" w:hAnsi="Times New Roman" w:cs="Times New Roman"/>
        </w:rPr>
      </w:pPr>
      <w:r w:rsidRPr="00A24273">
        <w:rPr>
          <w:rFonts w:ascii="Times New Roman" w:hAnsi="Times New Roman" w:cs="Times New Roman"/>
        </w:rPr>
        <w:t>Student identification numbers</w:t>
      </w:r>
    </w:p>
    <w:p w14:paraId="79CE919C" w14:textId="77777777" w:rsidR="006D6A91" w:rsidRPr="00A24273" w:rsidRDefault="006D6A91" w:rsidP="006D6A91">
      <w:pPr>
        <w:pStyle w:val="ListParagraph"/>
        <w:numPr>
          <w:ilvl w:val="0"/>
          <w:numId w:val="4"/>
        </w:numPr>
        <w:spacing w:after="0" w:line="276" w:lineRule="auto"/>
        <w:contextualSpacing w:val="0"/>
        <w:rPr>
          <w:rFonts w:ascii="Times New Roman" w:hAnsi="Times New Roman" w:cs="Times New Roman"/>
        </w:rPr>
      </w:pPr>
      <w:r w:rsidRPr="00A24273">
        <w:rPr>
          <w:rFonts w:ascii="Times New Roman" w:hAnsi="Times New Roman" w:cs="Times New Roman"/>
        </w:rPr>
        <w:t>Financial account information</w:t>
      </w:r>
    </w:p>
    <w:p w14:paraId="04B5167F" w14:textId="77777777" w:rsidR="006D6A91" w:rsidRPr="00A24273" w:rsidRDefault="006D6A91" w:rsidP="006D6A91">
      <w:pPr>
        <w:pStyle w:val="ListParagraph"/>
        <w:numPr>
          <w:ilvl w:val="0"/>
          <w:numId w:val="4"/>
        </w:numPr>
        <w:spacing w:after="0" w:line="276" w:lineRule="auto"/>
        <w:contextualSpacing w:val="0"/>
        <w:rPr>
          <w:rFonts w:ascii="Times New Roman" w:hAnsi="Times New Roman" w:cs="Times New Roman"/>
        </w:rPr>
      </w:pPr>
      <w:r w:rsidRPr="00A24273">
        <w:rPr>
          <w:rFonts w:ascii="Times New Roman" w:hAnsi="Times New Roman" w:cs="Times New Roman"/>
        </w:rPr>
        <w:t>Transaction history</w:t>
      </w:r>
    </w:p>
    <w:p w14:paraId="322CAD53" w14:textId="77777777" w:rsidR="006D6A91" w:rsidRPr="00A24273" w:rsidRDefault="006D6A91" w:rsidP="006D6A91">
      <w:pPr>
        <w:pStyle w:val="ListParagraph"/>
        <w:numPr>
          <w:ilvl w:val="0"/>
          <w:numId w:val="4"/>
        </w:numPr>
        <w:spacing w:after="0" w:line="276" w:lineRule="auto"/>
        <w:contextualSpacing w:val="0"/>
        <w:rPr>
          <w:rFonts w:ascii="Times New Roman" w:hAnsi="Times New Roman" w:cs="Times New Roman"/>
        </w:rPr>
      </w:pPr>
      <w:r w:rsidRPr="00A24273">
        <w:rPr>
          <w:rFonts w:ascii="Times New Roman" w:hAnsi="Times New Roman" w:cs="Times New Roman"/>
        </w:rPr>
        <w:t>Personally identifiable information (PII)</w:t>
      </w:r>
    </w:p>
    <w:p w14:paraId="770222EA" w14:textId="77777777" w:rsidR="006D6A91" w:rsidRPr="00FB4721" w:rsidRDefault="006D6A91" w:rsidP="006D6A91">
      <w:pPr>
        <w:spacing w:after="0" w:line="276" w:lineRule="auto"/>
        <w:ind w:left="720"/>
        <w:rPr>
          <w:rFonts w:ascii="Times New Roman" w:hAnsi="Times New Roman" w:cs="Times New Roman"/>
        </w:rPr>
      </w:pPr>
    </w:p>
    <w:p w14:paraId="28025C14"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Protection of Secrets and Credentials</w:t>
      </w:r>
    </w:p>
    <w:p w14:paraId="7D93227C" w14:textId="77777777" w:rsidR="006D6A91" w:rsidRPr="00CE6505" w:rsidRDefault="006D6A91" w:rsidP="006D6A91">
      <w:pPr>
        <w:spacing w:after="0" w:line="276" w:lineRule="auto"/>
        <w:rPr>
          <w:rFonts w:ascii="Times New Roman" w:hAnsi="Times New Roman" w:cs="Times New Roman"/>
        </w:rPr>
      </w:pPr>
      <w:r w:rsidRPr="00CE6505">
        <w:rPr>
          <w:rFonts w:ascii="Times New Roman" w:hAnsi="Times New Roman" w:cs="Times New Roman"/>
        </w:rPr>
        <w:t>Exposure of application secrets is a big security threat. It should be properly managed in terms of lifecycle secret rotation and revocation.</w:t>
      </w:r>
    </w:p>
    <w:p w14:paraId="109EEA3B" w14:textId="77777777" w:rsidR="006D6A91" w:rsidRPr="00CE6505" w:rsidRDefault="006D6A91" w:rsidP="006D6A91">
      <w:pPr>
        <w:spacing w:after="0" w:line="276" w:lineRule="auto"/>
        <w:rPr>
          <w:rFonts w:ascii="Times New Roman" w:hAnsi="Times New Roman" w:cs="Times New Roman"/>
        </w:rPr>
      </w:pPr>
    </w:p>
    <w:p w14:paraId="3B8CA496" w14:textId="77777777" w:rsidR="006D6A91" w:rsidRPr="0002074D" w:rsidRDefault="006D6A91" w:rsidP="006D6A91">
      <w:pPr>
        <w:pStyle w:val="ListParagraph"/>
        <w:numPr>
          <w:ilvl w:val="0"/>
          <w:numId w:val="12"/>
        </w:numPr>
        <w:spacing w:after="0" w:line="276" w:lineRule="auto"/>
        <w:contextualSpacing w:val="0"/>
        <w:rPr>
          <w:rFonts w:ascii="Times New Roman" w:hAnsi="Times New Roman" w:cs="Times New Roman"/>
        </w:rPr>
      </w:pPr>
      <w:r w:rsidRPr="0002074D">
        <w:rPr>
          <w:rFonts w:ascii="Times New Roman" w:hAnsi="Times New Roman" w:cs="Times New Roman"/>
        </w:rPr>
        <w:t>The API keys, private keys and encryption secrets should not be integrated into the application binary.</w:t>
      </w:r>
    </w:p>
    <w:p w14:paraId="1D92EF74" w14:textId="77777777" w:rsidR="006D6A91" w:rsidRPr="0002074D" w:rsidRDefault="006D6A91" w:rsidP="006D6A91">
      <w:pPr>
        <w:pStyle w:val="ListParagraph"/>
        <w:numPr>
          <w:ilvl w:val="0"/>
          <w:numId w:val="12"/>
        </w:numPr>
        <w:spacing w:after="0" w:line="276" w:lineRule="auto"/>
        <w:contextualSpacing w:val="0"/>
        <w:rPr>
          <w:rFonts w:ascii="Times New Roman" w:hAnsi="Times New Roman" w:cs="Times New Roman"/>
        </w:rPr>
      </w:pPr>
      <w:r w:rsidRPr="0002074D">
        <w:rPr>
          <w:rFonts w:ascii="Times New Roman" w:hAnsi="Times New Roman" w:cs="Times New Roman"/>
        </w:rPr>
        <w:t>Data should be secured in backend infrastructure.</w:t>
      </w:r>
    </w:p>
    <w:p w14:paraId="28F8EA44" w14:textId="77777777" w:rsidR="006D6A91" w:rsidRPr="0002074D" w:rsidRDefault="006D6A91" w:rsidP="006D6A91">
      <w:pPr>
        <w:pStyle w:val="ListParagraph"/>
        <w:numPr>
          <w:ilvl w:val="0"/>
          <w:numId w:val="12"/>
        </w:numPr>
        <w:spacing w:after="0" w:line="276" w:lineRule="auto"/>
        <w:contextualSpacing w:val="0"/>
        <w:rPr>
          <w:rFonts w:ascii="Times New Roman" w:hAnsi="Times New Roman" w:cs="Times New Roman"/>
        </w:rPr>
      </w:pPr>
      <w:r w:rsidRPr="0002074D">
        <w:rPr>
          <w:rFonts w:ascii="Times New Roman" w:hAnsi="Times New Roman" w:cs="Times New Roman"/>
        </w:rPr>
        <w:t>The mechanism of token exchange ought to be adopted to prevent protracted credentials in the customer application.</w:t>
      </w:r>
    </w:p>
    <w:p w14:paraId="70400439" w14:textId="77777777" w:rsidR="006D6A91" w:rsidRPr="0002074D" w:rsidRDefault="006D6A91" w:rsidP="006D6A91">
      <w:pPr>
        <w:pStyle w:val="ListParagraph"/>
        <w:numPr>
          <w:ilvl w:val="0"/>
          <w:numId w:val="12"/>
        </w:numPr>
        <w:spacing w:after="0" w:line="276" w:lineRule="auto"/>
        <w:contextualSpacing w:val="0"/>
        <w:rPr>
          <w:rFonts w:ascii="Times New Roman" w:hAnsi="Times New Roman" w:cs="Times New Roman"/>
        </w:rPr>
      </w:pPr>
      <w:r w:rsidRPr="0002074D">
        <w:rPr>
          <w:rFonts w:ascii="Times New Roman" w:hAnsi="Times New Roman" w:cs="Times New Roman"/>
        </w:rPr>
        <w:t>The locally stored sensitive values should be stored in secure storage measures like Android Keystore and iOS Keychain.</w:t>
      </w:r>
    </w:p>
    <w:p w14:paraId="62EEF085" w14:textId="77777777" w:rsidR="006D6A91" w:rsidRPr="00FB4721" w:rsidRDefault="006D6A91" w:rsidP="006D6A91">
      <w:pPr>
        <w:spacing w:after="0" w:line="276" w:lineRule="auto"/>
        <w:rPr>
          <w:rFonts w:ascii="Times New Roman" w:hAnsi="Times New Roman" w:cs="Times New Roman"/>
        </w:rPr>
      </w:pPr>
    </w:p>
    <w:p w14:paraId="038E1B3A"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Input Validation and API Security</w:t>
      </w:r>
    </w:p>
    <w:p w14:paraId="7DB72BAD" w14:textId="77777777" w:rsidR="006D6A91" w:rsidRPr="00B96ECA" w:rsidRDefault="006D6A91" w:rsidP="006D6A91">
      <w:pPr>
        <w:spacing w:after="0" w:line="276" w:lineRule="auto"/>
        <w:rPr>
          <w:rFonts w:ascii="Times New Roman" w:hAnsi="Times New Roman" w:cs="Times New Roman"/>
        </w:rPr>
      </w:pPr>
      <w:r>
        <w:rPr>
          <w:rFonts w:ascii="Times New Roman" w:hAnsi="Times New Roman" w:cs="Times New Roman"/>
        </w:rPr>
        <w:t xml:space="preserve">To avoid </w:t>
      </w:r>
      <w:r w:rsidRPr="00FB4721">
        <w:rPr>
          <w:rFonts w:ascii="Times New Roman" w:hAnsi="Times New Roman" w:cs="Times New Roman"/>
        </w:rPr>
        <w:t>injection attacks, data corruption, and denial-of-service conditions</w:t>
      </w:r>
      <w:r>
        <w:rPr>
          <w:rFonts w:ascii="Times New Roman" w:hAnsi="Times New Roman" w:cs="Times New Roman"/>
        </w:rPr>
        <w:t>, input validation and API security must be handled properly.</w:t>
      </w:r>
    </w:p>
    <w:p w14:paraId="7713811B"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All</w:t>
      </w:r>
      <w:r>
        <w:rPr>
          <w:rFonts w:ascii="Times New Roman" w:hAnsi="Times New Roman" w:cs="Times New Roman"/>
        </w:rPr>
        <w:t xml:space="preserve"> end</w:t>
      </w:r>
      <w:r w:rsidRPr="00FB4721">
        <w:rPr>
          <w:rFonts w:ascii="Times New Roman" w:hAnsi="Times New Roman" w:cs="Times New Roman"/>
        </w:rPr>
        <w:t xml:space="preserve"> user inputs must undergo validation on both the client and server sides. </w:t>
      </w:r>
      <w:r>
        <w:rPr>
          <w:rFonts w:ascii="Times New Roman" w:hAnsi="Times New Roman" w:cs="Times New Roman"/>
        </w:rPr>
        <w:t>This should include</w:t>
      </w:r>
    </w:p>
    <w:p w14:paraId="424CF35A" w14:textId="77777777" w:rsidR="006D6A91" w:rsidRPr="00E12BD4" w:rsidRDefault="006D6A91" w:rsidP="006D6A91">
      <w:pPr>
        <w:pStyle w:val="ListParagraph"/>
        <w:numPr>
          <w:ilvl w:val="0"/>
          <w:numId w:val="5"/>
        </w:numPr>
        <w:spacing w:after="0" w:line="276" w:lineRule="auto"/>
        <w:contextualSpacing w:val="0"/>
        <w:rPr>
          <w:rFonts w:ascii="Times New Roman" w:hAnsi="Times New Roman" w:cs="Times New Roman"/>
        </w:rPr>
      </w:pPr>
      <w:r w:rsidRPr="00E12BD4">
        <w:rPr>
          <w:rFonts w:ascii="Times New Roman" w:hAnsi="Times New Roman" w:cs="Times New Roman"/>
        </w:rPr>
        <w:t xml:space="preserve">Data type verification, </w:t>
      </w:r>
      <w:r>
        <w:rPr>
          <w:rFonts w:ascii="Times New Roman" w:hAnsi="Times New Roman" w:cs="Times New Roman"/>
        </w:rPr>
        <w:t xml:space="preserve">and </w:t>
      </w:r>
      <w:r w:rsidRPr="00E12BD4">
        <w:rPr>
          <w:rFonts w:ascii="Times New Roman" w:hAnsi="Times New Roman" w:cs="Times New Roman"/>
        </w:rPr>
        <w:t>length restrictions</w:t>
      </w:r>
    </w:p>
    <w:p w14:paraId="1D2097FE" w14:textId="77777777" w:rsidR="006D6A91" w:rsidRDefault="006D6A91" w:rsidP="006D6A91">
      <w:pPr>
        <w:pStyle w:val="ListParagraph"/>
        <w:numPr>
          <w:ilvl w:val="0"/>
          <w:numId w:val="5"/>
        </w:numPr>
        <w:spacing w:after="0" w:line="276" w:lineRule="auto"/>
        <w:contextualSpacing w:val="0"/>
        <w:rPr>
          <w:rFonts w:ascii="Times New Roman" w:hAnsi="Times New Roman" w:cs="Times New Roman"/>
        </w:rPr>
      </w:pPr>
      <w:r w:rsidRPr="00E12BD4">
        <w:rPr>
          <w:rFonts w:ascii="Times New Roman" w:hAnsi="Times New Roman" w:cs="Times New Roman"/>
        </w:rPr>
        <w:t>Format enforcement using whitelisting techniques</w:t>
      </w:r>
    </w:p>
    <w:p w14:paraId="0673AC04" w14:textId="77777777" w:rsidR="006D6A91" w:rsidRPr="00E12BD4" w:rsidRDefault="006D6A91" w:rsidP="006D6A91">
      <w:pPr>
        <w:pStyle w:val="ListParagraph"/>
        <w:spacing w:after="0" w:line="276" w:lineRule="auto"/>
        <w:ind w:left="1440"/>
        <w:contextualSpacing w:val="0"/>
        <w:rPr>
          <w:rFonts w:ascii="Times New Roman" w:hAnsi="Times New Roman" w:cs="Times New Roman"/>
        </w:rPr>
      </w:pPr>
    </w:p>
    <w:p w14:paraId="1E9AC689" w14:textId="77777777" w:rsidR="006D6A91" w:rsidRPr="00FB4721" w:rsidRDefault="006D6A91" w:rsidP="006D6A91">
      <w:pPr>
        <w:spacing w:after="0" w:line="276" w:lineRule="auto"/>
        <w:rPr>
          <w:rFonts w:ascii="Times New Roman" w:hAnsi="Times New Roman" w:cs="Times New Roman"/>
          <w:b/>
          <w:bCs/>
        </w:rPr>
      </w:pPr>
    </w:p>
    <w:p w14:paraId="32BF2846"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API Hardening</w:t>
      </w:r>
    </w:p>
    <w:p w14:paraId="6A78C93D" w14:textId="77777777" w:rsidR="006D6A91" w:rsidRDefault="006D6A91" w:rsidP="006D6A91">
      <w:pPr>
        <w:spacing w:after="0" w:line="276" w:lineRule="auto"/>
        <w:rPr>
          <w:rFonts w:ascii="Times New Roman" w:hAnsi="Times New Roman" w:cs="Times New Roman"/>
        </w:rPr>
      </w:pPr>
      <w:r w:rsidRPr="00FB4721">
        <w:rPr>
          <w:rFonts w:ascii="Times New Roman" w:hAnsi="Times New Roman" w:cs="Times New Roman"/>
        </w:rPr>
        <w:lastRenderedPageBreak/>
        <w:t>All APIs must require strong authentication and enforce authorization controls such as Role-Based Access Control (RBAC)</w:t>
      </w:r>
      <w:r>
        <w:rPr>
          <w:rFonts w:ascii="Times New Roman" w:hAnsi="Times New Roman" w:cs="Times New Roman"/>
        </w:rPr>
        <w:t>. This should include:</w:t>
      </w:r>
    </w:p>
    <w:p w14:paraId="36CD11C3" w14:textId="77777777" w:rsidR="006D6A91" w:rsidRDefault="006D6A91" w:rsidP="006D6A91">
      <w:pPr>
        <w:spacing w:after="0" w:line="276" w:lineRule="auto"/>
        <w:rPr>
          <w:rFonts w:ascii="Times New Roman" w:hAnsi="Times New Roman" w:cs="Times New Roman"/>
        </w:rPr>
      </w:pPr>
    </w:p>
    <w:p w14:paraId="742F2F31" w14:textId="77777777" w:rsidR="006D6A91" w:rsidRPr="00B85803" w:rsidRDefault="006D6A91" w:rsidP="006D6A91">
      <w:pPr>
        <w:pStyle w:val="ListParagraph"/>
        <w:numPr>
          <w:ilvl w:val="0"/>
          <w:numId w:val="6"/>
        </w:numPr>
        <w:spacing w:after="0" w:line="276" w:lineRule="auto"/>
        <w:contextualSpacing w:val="0"/>
        <w:rPr>
          <w:rFonts w:ascii="Times New Roman" w:hAnsi="Times New Roman" w:cs="Times New Roman"/>
        </w:rPr>
      </w:pPr>
      <w:r w:rsidRPr="00B85803">
        <w:rPr>
          <w:rFonts w:ascii="Times New Roman" w:hAnsi="Times New Roman" w:cs="Times New Roman"/>
        </w:rPr>
        <w:t>Limiting to prevent brute-force or abuse</w:t>
      </w:r>
    </w:p>
    <w:p w14:paraId="51326455" w14:textId="77777777" w:rsidR="006D6A91" w:rsidRPr="00B85803" w:rsidRDefault="006D6A91" w:rsidP="006D6A91">
      <w:pPr>
        <w:pStyle w:val="ListParagraph"/>
        <w:numPr>
          <w:ilvl w:val="0"/>
          <w:numId w:val="6"/>
        </w:numPr>
        <w:spacing w:after="0" w:line="276" w:lineRule="auto"/>
        <w:contextualSpacing w:val="0"/>
        <w:rPr>
          <w:rFonts w:ascii="Times New Roman" w:hAnsi="Times New Roman" w:cs="Times New Roman"/>
        </w:rPr>
      </w:pPr>
      <w:r w:rsidRPr="00B85803">
        <w:rPr>
          <w:rFonts w:ascii="Times New Roman" w:hAnsi="Times New Roman" w:cs="Times New Roman"/>
        </w:rPr>
        <w:t>Transaction anomaly detection</w:t>
      </w:r>
    </w:p>
    <w:p w14:paraId="154002B3" w14:textId="77777777" w:rsidR="006D6A91" w:rsidRPr="00B85803" w:rsidRDefault="006D6A91" w:rsidP="006D6A91">
      <w:pPr>
        <w:pStyle w:val="ListParagraph"/>
        <w:numPr>
          <w:ilvl w:val="0"/>
          <w:numId w:val="6"/>
        </w:numPr>
        <w:spacing w:after="0" w:line="276" w:lineRule="auto"/>
        <w:contextualSpacing w:val="0"/>
        <w:rPr>
          <w:rFonts w:ascii="Times New Roman" w:hAnsi="Times New Roman" w:cs="Times New Roman"/>
        </w:rPr>
      </w:pPr>
      <w:r w:rsidRPr="00B85803">
        <w:rPr>
          <w:rFonts w:ascii="Times New Roman" w:hAnsi="Times New Roman" w:cs="Times New Roman"/>
        </w:rPr>
        <w:t>Secure logging of suspicious activities</w:t>
      </w:r>
    </w:p>
    <w:p w14:paraId="53B43D21" w14:textId="77777777" w:rsidR="006D6A91" w:rsidRPr="00FB4721" w:rsidRDefault="006D6A91" w:rsidP="006D6A91">
      <w:pPr>
        <w:spacing w:after="0" w:line="276" w:lineRule="auto"/>
        <w:ind w:left="720"/>
        <w:rPr>
          <w:rFonts w:ascii="Times New Roman" w:hAnsi="Times New Roman" w:cs="Times New Roman"/>
        </w:rPr>
      </w:pPr>
    </w:p>
    <w:p w14:paraId="449A0C5B"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Binary Protection and Tamper Detection</w:t>
      </w:r>
    </w:p>
    <w:p w14:paraId="64D8D214" w14:textId="77777777" w:rsidR="006D6A91" w:rsidRDefault="006D6A91" w:rsidP="006D6A91">
      <w:pPr>
        <w:spacing w:after="0" w:line="276" w:lineRule="auto"/>
        <w:rPr>
          <w:rFonts w:ascii="Times New Roman" w:hAnsi="Times New Roman" w:cs="Times New Roman"/>
        </w:rPr>
      </w:pPr>
      <w:r w:rsidRPr="001B35B2">
        <w:rPr>
          <w:rFonts w:ascii="Times New Roman" w:hAnsi="Times New Roman" w:cs="Times New Roman"/>
        </w:rPr>
        <w:t>Binary Protection and Tamper Detection. Reversing and binary control can be used to attack mobile applications. To mitigate these risks</w:t>
      </w:r>
    </w:p>
    <w:p w14:paraId="6D002CFE" w14:textId="77777777" w:rsidR="006D6A91" w:rsidRPr="00FB4721" w:rsidRDefault="006D6A91" w:rsidP="006D6A91">
      <w:pPr>
        <w:spacing w:after="0" w:line="276" w:lineRule="auto"/>
        <w:rPr>
          <w:rFonts w:ascii="Times New Roman" w:hAnsi="Times New Roman" w:cs="Times New Roman"/>
        </w:rPr>
      </w:pPr>
    </w:p>
    <w:p w14:paraId="3ACB0369" w14:textId="77777777" w:rsidR="006D6A91" w:rsidRPr="00B85803" w:rsidRDefault="006D6A91" w:rsidP="006D6A91">
      <w:pPr>
        <w:pStyle w:val="ListParagraph"/>
        <w:numPr>
          <w:ilvl w:val="0"/>
          <w:numId w:val="7"/>
        </w:numPr>
        <w:spacing w:after="0" w:line="276" w:lineRule="auto"/>
        <w:contextualSpacing w:val="0"/>
        <w:rPr>
          <w:rFonts w:ascii="Times New Roman" w:hAnsi="Times New Roman" w:cs="Times New Roman"/>
        </w:rPr>
      </w:pPr>
      <w:r w:rsidRPr="00B85803">
        <w:rPr>
          <w:rFonts w:ascii="Times New Roman" w:hAnsi="Times New Roman" w:cs="Times New Roman"/>
        </w:rPr>
        <w:t>Enable Flutter code obfuscation during production builds.</w:t>
      </w:r>
    </w:p>
    <w:p w14:paraId="194EA5CB" w14:textId="77777777" w:rsidR="006D6A91" w:rsidRPr="00B85803" w:rsidRDefault="006D6A91" w:rsidP="006D6A91">
      <w:pPr>
        <w:pStyle w:val="ListParagraph"/>
        <w:numPr>
          <w:ilvl w:val="0"/>
          <w:numId w:val="7"/>
        </w:numPr>
        <w:spacing w:after="0" w:line="276" w:lineRule="auto"/>
        <w:contextualSpacing w:val="0"/>
        <w:rPr>
          <w:rFonts w:ascii="Times New Roman" w:hAnsi="Times New Roman" w:cs="Times New Roman"/>
        </w:rPr>
      </w:pPr>
      <w:r w:rsidRPr="00B85803">
        <w:rPr>
          <w:rFonts w:ascii="Times New Roman" w:hAnsi="Times New Roman" w:cs="Times New Roman"/>
        </w:rPr>
        <w:t>Implement jailbreak and root detection mechanisms.</w:t>
      </w:r>
    </w:p>
    <w:p w14:paraId="793B1DA1" w14:textId="77777777" w:rsidR="006D6A91" w:rsidRPr="00B85803" w:rsidRDefault="006D6A91" w:rsidP="006D6A91">
      <w:pPr>
        <w:pStyle w:val="ListParagraph"/>
        <w:numPr>
          <w:ilvl w:val="0"/>
          <w:numId w:val="7"/>
        </w:numPr>
        <w:spacing w:after="0" w:line="276" w:lineRule="auto"/>
        <w:contextualSpacing w:val="0"/>
        <w:rPr>
          <w:rFonts w:ascii="Times New Roman" w:hAnsi="Times New Roman" w:cs="Times New Roman"/>
        </w:rPr>
      </w:pPr>
      <w:r w:rsidRPr="00B85803">
        <w:rPr>
          <w:rFonts w:ascii="Times New Roman" w:hAnsi="Times New Roman" w:cs="Times New Roman"/>
        </w:rPr>
        <w:t>Detect emulator-based execution and debugging tools.</w:t>
      </w:r>
    </w:p>
    <w:p w14:paraId="6BECB53A" w14:textId="77777777" w:rsidR="006D6A91" w:rsidRPr="00B85803" w:rsidRDefault="006D6A91" w:rsidP="006D6A91">
      <w:pPr>
        <w:pStyle w:val="ListParagraph"/>
        <w:numPr>
          <w:ilvl w:val="0"/>
          <w:numId w:val="7"/>
        </w:numPr>
        <w:spacing w:after="0" w:line="276" w:lineRule="auto"/>
        <w:contextualSpacing w:val="0"/>
        <w:rPr>
          <w:rFonts w:ascii="Times New Roman" w:hAnsi="Times New Roman" w:cs="Times New Roman"/>
        </w:rPr>
      </w:pPr>
      <w:r w:rsidRPr="00B85803">
        <w:rPr>
          <w:rFonts w:ascii="Times New Roman" w:hAnsi="Times New Roman" w:cs="Times New Roman"/>
        </w:rPr>
        <w:t>Verify application integrity using platform-supported attestation mechanisms.</w:t>
      </w:r>
    </w:p>
    <w:p w14:paraId="72F16921" w14:textId="77777777" w:rsidR="006D6A91" w:rsidRPr="00FB4721" w:rsidRDefault="006D6A91" w:rsidP="006D6A91">
      <w:pPr>
        <w:spacing w:after="0" w:line="276" w:lineRule="auto"/>
        <w:rPr>
          <w:rFonts w:ascii="Times New Roman" w:hAnsi="Times New Roman" w:cs="Times New Roman"/>
        </w:rPr>
      </w:pPr>
    </w:p>
    <w:p w14:paraId="325B08F5" w14:textId="77777777" w:rsidR="006D6A91" w:rsidRPr="00FB4721" w:rsidRDefault="006D6A91" w:rsidP="006D6A91">
      <w:pPr>
        <w:spacing w:after="0" w:line="276" w:lineRule="auto"/>
        <w:rPr>
          <w:rFonts w:ascii="Times New Roman" w:hAnsi="Times New Roman" w:cs="Times New Roman"/>
          <w:b/>
          <w:bCs/>
        </w:rPr>
      </w:pPr>
    </w:p>
    <w:p w14:paraId="69735D1E" w14:textId="77777777" w:rsidR="006D6A91" w:rsidRPr="00BF468D" w:rsidRDefault="006D6A91" w:rsidP="006D6A91">
      <w:pPr>
        <w:spacing w:after="0" w:line="276" w:lineRule="auto"/>
        <w:jc w:val="center"/>
        <w:rPr>
          <w:rFonts w:ascii="Times New Roman" w:hAnsi="Times New Roman" w:cs="Times New Roman"/>
          <w:b/>
          <w:bCs/>
          <w:color w:val="00B050"/>
          <w:sz w:val="40"/>
          <w:szCs w:val="40"/>
        </w:rPr>
      </w:pPr>
      <w:r w:rsidRPr="00BF468D">
        <w:rPr>
          <w:rFonts w:ascii="Times New Roman" w:hAnsi="Times New Roman" w:cs="Times New Roman"/>
          <w:b/>
          <w:bCs/>
          <w:color w:val="00B050"/>
          <w:sz w:val="40"/>
          <w:szCs w:val="40"/>
        </w:rPr>
        <w:t>Flutter Specific Threats and Mitigation Strategies</w:t>
      </w:r>
    </w:p>
    <w:p w14:paraId="09C837FF" w14:textId="77777777" w:rsidR="006D6A91" w:rsidRDefault="006D6A91" w:rsidP="006D6A91">
      <w:pPr>
        <w:spacing w:after="0" w:line="276" w:lineRule="auto"/>
        <w:rPr>
          <w:rFonts w:ascii="Times New Roman" w:hAnsi="Times New Roman" w:cs="Times New Roman"/>
        </w:rPr>
      </w:pPr>
      <w:r w:rsidRPr="00D72F23">
        <w:rPr>
          <w:rFonts w:ascii="Times New Roman" w:hAnsi="Times New Roman" w:cs="Times New Roman"/>
        </w:rPr>
        <w:t xml:space="preserve">Despite the efficiency of cross-platform provided by Flutter, there are </w:t>
      </w:r>
      <w:r w:rsidRPr="00535364">
        <w:rPr>
          <w:rFonts w:ascii="Times New Roman" w:hAnsi="Times New Roman" w:cs="Times New Roman"/>
        </w:rPr>
        <w:t>certain</w:t>
      </w:r>
      <w:r w:rsidRPr="00D72F23">
        <w:rPr>
          <w:rFonts w:ascii="Times New Roman" w:hAnsi="Times New Roman" w:cs="Times New Roman"/>
        </w:rPr>
        <w:t xml:space="preserve"> security implications, some of which are the following.</w:t>
      </w:r>
    </w:p>
    <w:p w14:paraId="6118DAEC" w14:textId="77777777" w:rsidR="006D6A91" w:rsidRPr="00FB4721" w:rsidRDefault="006D6A91" w:rsidP="006D6A91">
      <w:pPr>
        <w:spacing w:after="0" w:line="276" w:lineRule="auto"/>
        <w:rPr>
          <w:rFonts w:ascii="Times New Roman" w:hAnsi="Times New Roman" w:cs="Times New Roman"/>
        </w:rPr>
      </w:pPr>
    </w:p>
    <w:p w14:paraId="11936CCC"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Third-Party Plugin Vulnerabilities</w:t>
      </w:r>
    </w:p>
    <w:p w14:paraId="5FC19883" w14:textId="77777777" w:rsidR="006D6A91" w:rsidRDefault="006D6A91" w:rsidP="006D6A91">
      <w:pPr>
        <w:spacing w:after="0" w:line="276" w:lineRule="auto"/>
        <w:rPr>
          <w:rFonts w:ascii="Times New Roman" w:hAnsi="Times New Roman" w:cs="Times New Roman"/>
        </w:rPr>
      </w:pPr>
      <w:r w:rsidRPr="00F61E0B">
        <w:rPr>
          <w:rFonts w:ascii="Times New Roman" w:hAnsi="Times New Roman" w:cs="Times New Roman"/>
        </w:rPr>
        <w:t>Flutter applications usually utilise third-party plugs to reach gadget resources like camera, storage, and network services. Such plug-ins can bring in vulnerabilities.</w:t>
      </w:r>
    </w:p>
    <w:p w14:paraId="2104C198" w14:textId="77777777" w:rsidR="006D6A91" w:rsidRDefault="006D6A91" w:rsidP="006D6A91">
      <w:pPr>
        <w:spacing w:after="0" w:line="276" w:lineRule="auto"/>
        <w:rPr>
          <w:rFonts w:ascii="Times New Roman" w:hAnsi="Times New Roman" w:cs="Times New Roman"/>
        </w:rPr>
      </w:pPr>
    </w:p>
    <w:p w14:paraId="4E839C31" w14:textId="77777777" w:rsidR="006D6A91" w:rsidRPr="00C45649" w:rsidRDefault="006D6A91" w:rsidP="006D6A91">
      <w:pPr>
        <w:spacing w:after="0" w:line="276" w:lineRule="auto"/>
        <w:rPr>
          <w:rFonts w:ascii="Times New Roman" w:hAnsi="Times New Roman" w:cs="Times New Roman"/>
          <w:b/>
          <w:bCs/>
        </w:rPr>
      </w:pPr>
      <w:r w:rsidRPr="00C45649">
        <w:rPr>
          <w:rFonts w:ascii="Times New Roman" w:hAnsi="Times New Roman" w:cs="Times New Roman"/>
          <w:b/>
          <w:bCs/>
        </w:rPr>
        <w:t>Mitigation</w:t>
      </w:r>
      <w:r>
        <w:rPr>
          <w:rFonts w:ascii="Times New Roman" w:hAnsi="Times New Roman" w:cs="Times New Roman"/>
          <w:b/>
          <w:bCs/>
        </w:rPr>
        <w:t>s</w:t>
      </w:r>
    </w:p>
    <w:p w14:paraId="2A0BD194" w14:textId="77777777" w:rsidR="006D6A91" w:rsidRPr="00C45649" w:rsidRDefault="006D6A91" w:rsidP="006D6A91">
      <w:pPr>
        <w:pStyle w:val="ListParagraph"/>
        <w:numPr>
          <w:ilvl w:val="1"/>
          <w:numId w:val="8"/>
        </w:numPr>
        <w:spacing w:after="0" w:line="276" w:lineRule="auto"/>
        <w:contextualSpacing w:val="0"/>
        <w:rPr>
          <w:rFonts w:ascii="Times New Roman" w:hAnsi="Times New Roman" w:cs="Times New Roman"/>
        </w:rPr>
      </w:pPr>
      <w:r w:rsidRPr="00C45649">
        <w:rPr>
          <w:rFonts w:ascii="Times New Roman" w:hAnsi="Times New Roman" w:cs="Times New Roman"/>
        </w:rPr>
        <w:t>Security reviews of all plugins before integration</w:t>
      </w:r>
    </w:p>
    <w:p w14:paraId="2273E313" w14:textId="77777777" w:rsidR="006D6A91" w:rsidRPr="00C45649" w:rsidRDefault="006D6A91" w:rsidP="006D6A91">
      <w:pPr>
        <w:pStyle w:val="ListParagraph"/>
        <w:numPr>
          <w:ilvl w:val="1"/>
          <w:numId w:val="8"/>
        </w:numPr>
        <w:spacing w:after="0" w:line="276" w:lineRule="auto"/>
        <w:contextualSpacing w:val="0"/>
        <w:rPr>
          <w:rFonts w:ascii="Times New Roman" w:hAnsi="Times New Roman" w:cs="Times New Roman"/>
        </w:rPr>
      </w:pPr>
      <w:r w:rsidRPr="00C45649">
        <w:rPr>
          <w:rFonts w:ascii="Times New Roman" w:hAnsi="Times New Roman" w:cs="Times New Roman"/>
        </w:rPr>
        <w:t>Removing unnecessary dependencies</w:t>
      </w:r>
    </w:p>
    <w:p w14:paraId="52DB0E3E" w14:textId="77777777" w:rsidR="006D6A91" w:rsidRPr="00C45649" w:rsidRDefault="006D6A91" w:rsidP="006D6A91">
      <w:pPr>
        <w:pStyle w:val="ListParagraph"/>
        <w:numPr>
          <w:ilvl w:val="1"/>
          <w:numId w:val="8"/>
        </w:numPr>
        <w:spacing w:after="0" w:line="276" w:lineRule="auto"/>
        <w:contextualSpacing w:val="0"/>
        <w:rPr>
          <w:rFonts w:ascii="Times New Roman" w:hAnsi="Times New Roman" w:cs="Times New Roman"/>
        </w:rPr>
      </w:pPr>
      <w:r w:rsidRPr="00C45649">
        <w:rPr>
          <w:rFonts w:ascii="Times New Roman" w:hAnsi="Times New Roman" w:cs="Times New Roman"/>
        </w:rPr>
        <w:t>Monitoring for Common Vulnerabilities and Exposures (CVEs)</w:t>
      </w:r>
    </w:p>
    <w:p w14:paraId="38BE3F29" w14:textId="77777777" w:rsidR="006D6A91" w:rsidRPr="00C45649" w:rsidRDefault="006D6A91" w:rsidP="006D6A91">
      <w:pPr>
        <w:pStyle w:val="ListParagraph"/>
        <w:numPr>
          <w:ilvl w:val="1"/>
          <w:numId w:val="8"/>
        </w:numPr>
        <w:spacing w:after="0" w:line="276" w:lineRule="auto"/>
        <w:contextualSpacing w:val="0"/>
        <w:rPr>
          <w:rFonts w:ascii="Times New Roman" w:hAnsi="Times New Roman" w:cs="Times New Roman"/>
        </w:rPr>
      </w:pPr>
      <w:r w:rsidRPr="00C45649">
        <w:rPr>
          <w:rFonts w:ascii="Times New Roman" w:hAnsi="Times New Roman" w:cs="Times New Roman"/>
        </w:rPr>
        <w:t>Keeping dependencies updated</w:t>
      </w:r>
    </w:p>
    <w:p w14:paraId="7589CB2D" w14:textId="77777777" w:rsidR="006D6A91" w:rsidRPr="00C45649" w:rsidRDefault="006D6A91" w:rsidP="006D6A91">
      <w:pPr>
        <w:pStyle w:val="ListParagraph"/>
        <w:numPr>
          <w:ilvl w:val="1"/>
          <w:numId w:val="8"/>
        </w:numPr>
        <w:spacing w:after="0" w:line="276" w:lineRule="auto"/>
        <w:contextualSpacing w:val="0"/>
        <w:rPr>
          <w:rFonts w:ascii="Times New Roman" w:hAnsi="Times New Roman" w:cs="Times New Roman"/>
        </w:rPr>
      </w:pPr>
      <w:r w:rsidRPr="00C45649">
        <w:rPr>
          <w:rFonts w:ascii="Times New Roman" w:hAnsi="Times New Roman" w:cs="Times New Roman"/>
        </w:rPr>
        <w:t>Restricting declared permissions to the minimum required</w:t>
      </w:r>
    </w:p>
    <w:p w14:paraId="424481E5" w14:textId="77777777" w:rsidR="006D6A91" w:rsidRPr="00FB4721" w:rsidRDefault="006D6A91" w:rsidP="006D6A91">
      <w:pPr>
        <w:spacing w:after="0" w:line="276" w:lineRule="auto"/>
        <w:rPr>
          <w:rFonts w:ascii="Times New Roman" w:hAnsi="Times New Roman" w:cs="Times New Roman"/>
        </w:rPr>
      </w:pPr>
    </w:p>
    <w:p w14:paraId="59381478"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File Handling and Cache Risks</w:t>
      </w:r>
    </w:p>
    <w:p w14:paraId="5776171C"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Improper file handling may result in local data leakage.</w:t>
      </w:r>
    </w:p>
    <w:p w14:paraId="68616D01" w14:textId="77777777" w:rsidR="006D6A91" w:rsidRDefault="006D6A91" w:rsidP="006D6A91">
      <w:pPr>
        <w:spacing w:after="0" w:line="276" w:lineRule="auto"/>
        <w:rPr>
          <w:rFonts w:ascii="Times New Roman" w:hAnsi="Times New Roman" w:cs="Times New Roman"/>
          <w:b/>
          <w:bCs/>
        </w:rPr>
      </w:pPr>
    </w:p>
    <w:p w14:paraId="7C9FA56A" w14:textId="77777777" w:rsidR="006D6A91" w:rsidRPr="00C45649" w:rsidRDefault="006D6A91" w:rsidP="006D6A91">
      <w:pPr>
        <w:spacing w:after="0" w:line="276" w:lineRule="auto"/>
        <w:rPr>
          <w:rFonts w:ascii="Times New Roman" w:hAnsi="Times New Roman" w:cs="Times New Roman"/>
          <w:b/>
          <w:bCs/>
        </w:rPr>
      </w:pPr>
      <w:r w:rsidRPr="00C45649">
        <w:rPr>
          <w:rFonts w:ascii="Times New Roman" w:hAnsi="Times New Roman" w:cs="Times New Roman"/>
          <w:b/>
          <w:bCs/>
        </w:rPr>
        <w:t>Mitigations</w:t>
      </w:r>
    </w:p>
    <w:p w14:paraId="1399BC7C" w14:textId="77777777" w:rsidR="006D6A91" w:rsidRPr="00C45649" w:rsidRDefault="006D6A91" w:rsidP="006D6A91">
      <w:pPr>
        <w:pStyle w:val="ListParagraph"/>
        <w:numPr>
          <w:ilvl w:val="1"/>
          <w:numId w:val="9"/>
        </w:numPr>
        <w:spacing w:after="0" w:line="276" w:lineRule="auto"/>
        <w:contextualSpacing w:val="0"/>
        <w:rPr>
          <w:rFonts w:ascii="Times New Roman" w:hAnsi="Times New Roman" w:cs="Times New Roman"/>
        </w:rPr>
      </w:pPr>
      <w:r w:rsidRPr="00C45649">
        <w:rPr>
          <w:rFonts w:ascii="Times New Roman" w:hAnsi="Times New Roman" w:cs="Times New Roman"/>
        </w:rPr>
        <w:t>Stor</w:t>
      </w:r>
      <w:r>
        <w:rPr>
          <w:rFonts w:ascii="Times New Roman" w:hAnsi="Times New Roman" w:cs="Times New Roman"/>
        </w:rPr>
        <w:t xml:space="preserve">e </w:t>
      </w:r>
      <w:r w:rsidRPr="00C45649">
        <w:rPr>
          <w:rFonts w:ascii="Times New Roman" w:hAnsi="Times New Roman" w:cs="Times New Roman"/>
        </w:rPr>
        <w:t>files within application sandbox directories</w:t>
      </w:r>
    </w:p>
    <w:p w14:paraId="0BE0A6F5" w14:textId="77777777" w:rsidR="006D6A91" w:rsidRPr="00C45649" w:rsidRDefault="006D6A91" w:rsidP="006D6A91">
      <w:pPr>
        <w:pStyle w:val="ListParagraph"/>
        <w:numPr>
          <w:ilvl w:val="1"/>
          <w:numId w:val="9"/>
        </w:numPr>
        <w:spacing w:after="0" w:line="276" w:lineRule="auto"/>
        <w:contextualSpacing w:val="0"/>
        <w:rPr>
          <w:rFonts w:ascii="Times New Roman" w:hAnsi="Times New Roman" w:cs="Times New Roman"/>
        </w:rPr>
      </w:pPr>
      <w:r w:rsidRPr="00C45649">
        <w:rPr>
          <w:rFonts w:ascii="Times New Roman" w:hAnsi="Times New Roman" w:cs="Times New Roman"/>
        </w:rPr>
        <w:t>Encrypt cached financial data</w:t>
      </w:r>
    </w:p>
    <w:p w14:paraId="4471CA8A" w14:textId="77777777" w:rsidR="006D6A91" w:rsidRPr="00C45649" w:rsidRDefault="006D6A91" w:rsidP="006D6A91">
      <w:pPr>
        <w:pStyle w:val="ListParagraph"/>
        <w:numPr>
          <w:ilvl w:val="1"/>
          <w:numId w:val="9"/>
        </w:numPr>
        <w:spacing w:after="0" w:line="276" w:lineRule="auto"/>
        <w:contextualSpacing w:val="0"/>
        <w:rPr>
          <w:rFonts w:ascii="Times New Roman" w:hAnsi="Times New Roman" w:cs="Times New Roman"/>
        </w:rPr>
      </w:pPr>
      <w:r w:rsidRPr="00C45649">
        <w:rPr>
          <w:rFonts w:ascii="Times New Roman" w:hAnsi="Times New Roman" w:cs="Times New Roman"/>
        </w:rPr>
        <w:t>Disabl</w:t>
      </w:r>
      <w:r>
        <w:rPr>
          <w:rFonts w:ascii="Times New Roman" w:hAnsi="Times New Roman" w:cs="Times New Roman"/>
        </w:rPr>
        <w:t>e</w:t>
      </w:r>
      <w:r w:rsidRPr="00C45649">
        <w:rPr>
          <w:rFonts w:ascii="Times New Roman" w:hAnsi="Times New Roman" w:cs="Times New Roman"/>
        </w:rPr>
        <w:t xml:space="preserve"> automatic backups for sensitive files</w:t>
      </w:r>
    </w:p>
    <w:p w14:paraId="5C73D930" w14:textId="77777777" w:rsidR="006D6A91" w:rsidRPr="00C45649" w:rsidRDefault="006D6A91" w:rsidP="006D6A91">
      <w:pPr>
        <w:pStyle w:val="ListParagraph"/>
        <w:numPr>
          <w:ilvl w:val="1"/>
          <w:numId w:val="9"/>
        </w:numPr>
        <w:spacing w:after="0" w:line="276" w:lineRule="auto"/>
        <w:contextualSpacing w:val="0"/>
        <w:rPr>
          <w:rFonts w:ascii="Times New Roman" w:hAnsi="Times New Roman" w:cs="Times New Roman"/>
        </w:rPr>
      </w:pPr>
      <w:r w:rsidRPr="00C45649">
        <w:rPr>
          <w:rFonts w:ascii="Times New Roman" w:hAnsi="Times New Roman" w:cs="Times New Roman"/>
        </w:rPr>
        <w:t>Clear cached sensitive data upon logout</w:t>
      </w:r>
    </w:p>
    <w:p w14:paraId="635FE419" w14:textId="77777777" w:rsidR="006D6A91" w:rsidRPr="00FB4721" w:rsidRDefault="006D6A91" w:rsidP="006D6A91">
      <w:pPr>
        <w:spacing w:after="0" w:line="276" w:lineRule="auto"/>
        <w:rPr>
          <w:rFonts w:ascii="Times New Roman" w:hAnsi="Times New Roman" w:cs="Times New Roman"/>
        </w:rPr>
      </w:pPr>
    </w:p>
    <w:p w14:paraId="70BE6EDE" w14:textId="77777777" w:rsidR="006D6A91" w:rsidRPr="00FB4721" w:rsidRDefault="006D6A91" w:rsidP="006D6A91">
      <w:pPr>
        <w:pStyle w:val="ListParagraph"/>
        <w:numPr>
          <w:ilvl w:val="0"/>
          <w:numId w:val="2"/>
        </w:numPr>
        <w:spacing w:after="0" w:line="276" w:lineRule="auto"/>
        <w:contextualSpacing w:val="0"/>
        <w:rPr>
          <w:rFonts w:ascii="Times New Roman" w:hAnsi="Times New Roman" w:cs="Times New Roman"/>
          <w:b/>
          <w:bCs/>
        </w:rPr>
      </w:pPr>
      <w:r w:rsidRPr="00FB4721">
        <w:rPr>
          <w:rFonts w:ascii="Times New Roman" w:hAnsi="Times New Roman" w:cs="Times New Roman"/>
          <w:b/>
          <w:bCs/>
        </w:rPr>
        <w:t>Operating System Differences and Permission Models</w:t>
      </w:r>
    </w:p>
    <w:p w14:paraId="54B0280B" w14:textId="77777777" w:rsidR="006D6A91" w:rsidRDefault="006D6A91" w:rsidP="006D6A91">
      <w:pPr>
        <w:spacing w:after="0" w:line="276" w:lineRule="auto"/>
        <w:rPr>
          <w:rFonts w:ascii="Times New Roman" w:hAnsi="Times New Roman" w:cs="Times New Roman"/>
          <w:b/>
          <w:bCs/>
        </w:rPr>
      </w:pPr>
      <w:proofErr w:type="spellStart"/>
      <w:r w:rsidRPr="00D85075">
        <w:rPr>
          <w:rFonts w:ascii="Times New Roman" w:hAnsi="Times New Roman" w:cs="Times New Roman"/>
        </w:rPr>
        <w:lastRenderedPageBreak/>
        <w:t>iOs</w:t>
      </w:r>
      <w:proofErr w:type="spellEnd"/>
      <w:r w:rsidRPr="00D85075">
        <w:rPr>
          <w:rFonts w:ascii="Times New Roman" w:hAnsi="Times New Roman" w:cs="Times New Roman"/>
        </w:rPr>
        <w:t xml:space="preserve"> and Android are also different with regard to the inclusion of secure storage, biometric APIs and permission management.</w:t>
      </w:r>
    </w:p>
    <w:p w14:paraId="04FD0F55" w14:textId="77777777" w:rsidR="006D6A91" w:rsidRPr="00C45649" w:rsidRDefault="006D6A91" w:rsidP="006D6A91">
      <w:pPr>
        <w:spacing w:after="0" w:line="276" w:lineRule="auto"/>
        <w:rPr>
          <w:rFonts w:ascii="Times New Roman" w:hAnsi="Times New Roman" w:cs="Times New Roman"/>
          <w:b/>
          <w:bCs/>
        </w:rPr>
      </w:pPr>
      <w:r w:rsidRPr="00C45649">
        <w:rPr>
          <w:rFonts w:ascii="Times New Roman" w:hAnsi="Times New Roman" w:cs="Times New Roman"/>
          <w:b/>
          <w:bCs/>
        </w:rPr>
        <w:t>Mitigations</w:t>
      </w:r>
    </w:p>
    <w:p w14:paraId="7B41E17A" w14:textId="77777777" w:rsidR="006D6A91" w:rsidRPr="00C45649" w:rsidRDefault="006D6A91" w:rsidP="006D6A91">
      <w:pPr>
        <w:pStyle w:val="ListParagraph"/>
        <w:numPr>
          <w:ilvl w:val="0"/>
          <w:numId w:val="10"/>
        </w:numPr>
        <w:spacing w:after="0" w:line="276" w:lineRule="auto"/>
        <w:contextualSpacing w:val="0"/>
        <w:rPr>
          <w:rFonts w:ascii="Times New Roman" w:hAnsi="Times New Roman" w:cs="Times New Roman"/>
        </w:rPr>
      </w:pPr>
      <w:r w:rsidRPr="00C45649">
        <w:rPr>
          <w:rFonts w:ascii="Times New Roman" w:hAnsi="Times New Roman" w:cs="Times New Roman"/>
        </w:rPr>
        <w:t>Use iOS Keychain for secure credential storage on Apple devices.</w:t>
      </w:r>
    </w:p>
    <w:p w14:paraId="29740EF7" w14:textId="77777777" w:rsidR="006D6A91" w:rsidRPr="00C45649" w:rsidRDefault="006D6A91" w:rsidP="006D6A91">
      <w:pPr>
        <w:pStyle w:val="ListParagraph"/>
        <w:numPr>
          <w:ilvl w:val="0"/>
          <w:numId w:val="10"/>
        </w:numPr>
        <w:spacing w:after="0" w:line="276" w:lineRule="auto"/>
        <w:contextualSpacing w:val="0"/>
        <w:rPr>
          <w:rFonts w:ascii="Times New Roman" w:hAnsi="Times New Roman" w:cs="Times New Roman"/>
        </w:rPr>
      </w:pPr>
      <w:r w:rsidRPr="00C45649">
        <w:rPr>
          <w:rFonts w:ascii="Times New Roman" w:hAnsi="Times New Roman" w:cs="Times New Roman"/>
        </w:rPr>
        <w:t xml:space="preserve">Use Android Keystore or </w:t>
      </w:r>
      <w:proofErr w:type="spellStart"/>
      <w:r w:rsidRPr="00C45649">
        <w:rPr>
          <w:rFonts w:ascii="Times New Roman" w:hAnsi="Times New Roman" w:cs="Times New Roman"/>
        </w:rPr>
        <w:t>StrongBox</w:t>
      </w:r>
      <w:proofErr w:type="spellEnd"/>
      <w:r w:rsidRPr="00C45649">
        <w:rPr>
          <w:rFonts w:ascii="Times New Roman" w:hAnsi="Times New Roman" w:cs="Times New Roman"/>
        </w:rPr>
        <w:t xml:space="preserve"> for secure storage on Android devices.</w:t>
      </w:r>
    </w:p>
    <w:p w14:paraId="646EE721" w14:textId="77777777" w:rsidR="006D6A91" w:rsidRPr="00C45649" w:rsidRDefault="006D6A91" w:rsidP="006D6A91">
      <w:pPr>
        <w:pStyle w:val="ListParagraph"/>
        <w:numPr>
          <w:ilvl w:val="0"/>
          <w:numId w:val="10"/>
        </w:numPr>
        <w:spacing w:after="0" w:line="276" w:lineRule="auto"/>
        <w:contextualSpacing w:val="0"/>
        <w:rPr>
          <w:rFonts w:ascii="Times New Roman" w:hAnsi="Times New Roman" w:cs="Times New Roman"/>
        </w:rPr>
      </w:pPr>
      <w:r w:rsidRPr="00C45649">
        <w:rPr>
          <w:rFonts w:ascii="Times New Roman" w:hAnsi="Times New Roman" w:cs="Times New Roman"/>
        </w:rPr>
        <w:t>Configure App Transport Security (ATS) on iOS.</w:t>
      </w:r>
    </w:p>
    <w:p w14:paraId="0DA5CF2F" w14:textId="77777777" w:rsidR="006D6A91" w:rsidRPr="00C45649" w:rsidRDefault="006D6A91" w:rsidP="006D6A91">
      <w:pPr>
        <w:pStyle w:val="ListParagraph"/>
        <w:numPr>
          <w:ilvl w:val="0"/>
          <w:numId w:val="10"/>
        </w:numPr>
        <w:spacing w:after="0" w:line="276" w:lineRule="auto"/>
        <w:contextualSpacing w:val="0"/>
        <w:rPr>
          <w:rFonts w:ascii="Times New Roman" w:hAnsi="Times New Roman" w:cs="Times New Roman"/>
        </w:rPr>
      </w:pPr>
      <w:r w:rsidRPr="00C45649">
        <w:rPr>
          <w:rFonts w:ascii="Times New Roman" w:hAnsi="Times New Roman" w:cs="Times New Roman"/>
        </w:rPr>
        <w:t>Apply Android Network Security Configuration policies.</w:t>
      </w:r>
    </w:p>
    <w:p w14:paraId="2D09EAA8" w14:textId="77777777" w:rsidR="006D6A91" w:rsidRPr="00C45649" w:rsidRDefault="006D6A91" w:rsidP="006D6A91">
      <w:pPr>
        <w:pStyle w:val="ListParagraph"/>
        <w:numPr>
          <w:ilvl w:val="0"/>
          <w:numId w:val="10"/>
        </w:numPr>
        <w:spacing w:after="0" w:line="276" w:lineRule="auto"/>
        <w:contextualSpacing w:val="0"/>
        <w:rPr>
          <w:rFonts w:ascii="Times New Roman" w:hAnsi="Times New Roman" w:cs="Times New Roman"/>
        </w:rPr>
      </w:pPr>
      <w:r w:rsidRPr="00C45649">
        <w:rPr>
          <w:rFonts w:ascii="Times New Roman" w:hAnsi="Times New Roman" w:cs="Times New Roman"/>
        </w:rPr>
        <w:t>Request only minimal permissions necessary for functionality.</w:t>
      </w:r>
    </w:p>
    <w:p w14:paraId="707C0BCA" w14:textId="77777777" w:rsidR="006D6A91" w:rsidRDefault="006D6A91" w:rsidP="006D6A91">
      <w:pPr>
        <w:spacing w:after="0" w:line="276" w:lineRule="auto"/>
        <w:rPr>
          <w:rFonts w:ascii="Times New Roman" w:hAnsi="Times New Roman" w:cs="Times New Roman"/>
        </w:rPr>
      </w:pPr>
    </w:p>
    <w:p w14:paraId="61DD3FA3" w14:textId="77777777" w:rsidR="006D6A91" w:rsidRDefault="006D6A91" w:rsidP="006D6A91">
      <w:pPr>
        <w:spacing w:after="0" w:line="276" w:lineRule="auto"/>
        <w:rPr>
          <w:rFonts w:ascii="Times New Roman" w:hAnsi="Times New Roman" w:cs="Times New Roman"/>
        </w:rPr>
      </w:pPr>
    </w:p>
    <w:p w14:paraId="7FDF48C5" w14:textId="77777777" w:rsidR="006D6A91" w:rsidRDefault="006D6A91" w:rsidP="006D6A91">
      <w:pPr>
        <w:spacing w:after="0" w:line="276" w:lineRule="auto"/>
        <w:rPr>
          <w:rFonts w:ascii="Times New Roman" w:hAnsi="Times New Roman" w:cs="Times New Roman"/>
          <w:b/>
          <w:bCs/>
          <w:color w:val="00B050"/>
          <w:sz w:val="40"/>
          <w:szCs w:val="40"/>
        </w:rPr>
      </w:pPr>
      <w:r w:rsidRPr="00E124A0">
        <w:rPr>
          <w:rFonts w:ascii="Times New Roman" w:hAnsi="Times New Roman" w:cs="Times New Roman"/>
          <w:b/>
          <w:bCs/>
          <w:color w:val="00B050"/>
          <w:sz w:val="44"/>
          <w:szCs w:val="44"/>
        </w:rPr>
        <w:t> </w:t>
      </w:r>
      <w:r>
        <w:rPr>
          <w:rFonts w:ascii="Times New Roman" w:hAnsi="Times New Roman" w:cs="Times New Roman"/>
          <w:b/>
          <w:bCs/>
          <w:color w:val="00B050"/>
          <w:sz w:val="40"/>
          <w:szCs w:val="40"/>
        </w:rPr>
        <w:t>Common</w:t>
      </w:r>
      <w:r w:rsidRPr="00E124A0">
        <w:rPr>
          <w:rFonts w:ascii="Times New Roman" w:hAnsi="Times New Roman" w:cs="Times New Roman"/>
          <w:b/>
          <w:bCs/>
          <w:color w:val="00B050"/>
          <w:sz w:val="40"/>
          <w:szCs w:val="40"/>
        </w:rPr>
        <w:t xml:space="preserve"> Security Vulnerabilities in Flutter</w:t>
      </w:r>
      <w:r w:rsidRPr="00FF6998">
        <w:rPr>
          <w:rFonts w:ascii="Times New Roman" w:hAnsi="Times New Roman" w:cs="Times New Roman"/>
          <w:b/>
          <w:bCs/>
          <w:color w:val="00B050"/>
          <w:sz w:val="40"/>
          <w:szCs w:val="40"/>
        </w:rPr>
        <w:t xml:space="preserve"> </w:t>
      </w:r>
    </w:p>
    <w:p w14:paraId="33F7B7BC" w14:textId="77777777" w:rsidR="006D6A91" w:rsidRPr="00247E02" w:rsidRDefault="006D6A91" w:rsidP="006D6A91">
      <w:pPr>
        <w:spacing w:after="0" w:line="276" w:lineRule="auto"/>
        <w:rPr>
          <w:rFonts w:ascii="Times New Roman" w:hAnsi="Times New Roman" w:cs="Times New Roman"/>
          <w:sz w:val="22"/>
          <w:szCs w:val="22"/>
        </w:rPr>
      </w:pPr>
    </w:p>
    <w:p w14:paraId="41507F0A" w14:textId="77777777" w:rsidR="006D6A91" w:rsidRPr="00F36608" w:rsidRDefault="006D6A91" w:rsidP="006D6A91">
      <w:pPr>
        <w:pStyle w:val="ListParagraph"/>
        <w:numPr>
          <w:ilvl w:val="0"/>
          <w:numId w:val="13"/>
        </w:numPr>
        <w:spacing w:line="276" w:lineRule="auto"/>
        <w:rPr>
          <w:rFonts w:ascii="Times New Roman" w:hAnsi="Times New Roman" w:cs="Times New Roman"/>
        </w:rPr>
      </w:pPr>
      <w:r w:rsidRPr="00F36608">
        <w:rPr>
          <w:rFonts w:ascii="Times New Roman" w:hAnsi="Times New Roman" w:cs="Times New Roman"/>
        </w:rPr>
        <w:t xml:space="preserve">Examples of  </w:t>
      </w:r>
      <w:r w:rsidRPr="00F36608">
        <w:rPr>
          <w:rFonts w:ascii="Times New Roman" w:hAnsi="Times New Roman" w:cs="Times New Roman"/>
          <w:b/>
          <w:bCs/>
        </w:rPr>
        <w:t>API misuse</w:t>
      </w:r>
      <w:r w:rsidRPr="00F36608">
        <w:rPr>
          <w:rFonts w:ascii="Times New Roman" w:hAnsi="Times New Roman" w:cs="Times New Roman"/>
        </w:rPr>
        <w:t xml:space="preserve"> </w:t>
      </w:r>
    </w:p>
    <w:p w14:paraId="48267102" w14:textId="77777777" w:rsidR="006D6A91" w:rsidRDefault="006D6A91" w:rsidP="006D6A91">
      <w:pPr>
        <w:pStyle w:val="ListParagraph"/>
        <w:spacing w:line="276" w:lineRule="auto"/>
        <w:rPr>
          <w:rFonts w:ascii="Courier New" w:eastAsia="Times New Roman" w:hAnsi="Courier New" w:cs="Courier New"/>
          <w:color w:val="AA0D91"/>
          <w:spacing w:val="-5"/>
          <w:kern w:val="0"/>
          <w:sz w:val="21"/>
          <w:szCs w:val="21"/>
          <w:lang w:eastAsia="en-DE"/>
          <w14:ligatures w14:val="none"/>
        </w:rPr>
      </w:pPr>
    </w:p>
    <w:p w14:paraId="05CA336B" w14:textId="77777777" w:rsidR="006D6A91" w:rsidRPr="00DC03D0" w:rsidRDefault="006D6A91" w:rsidP="006D6A91">
      <w:pPr>
        <w:pStyle w:val="ListParagraph"/>
        <w:spacing w:line="276" w:lineRule="auto"/>
        <w:rPr>
          <w:rFonts w:ascii="Times New Roman" w:hAnsi="Times New Roman" w:cs="Times New Roman"/>
        </w:rPr>
      </w:pPr>
      <w:r w:rsidRPr="009D5CF1">
        <w:rPr>
          <w:rFonts w:ascii="Courier New" w:eastAsia="Times New Roman" w:hAnsi="Courier New" w:cs="Courier New"/>
          <w:color w:val="AA0D91"/>
          <w:spacing w:val="-5"/>
          <w:kern w:val="0"/>
          <w:sz w:val="21"/>
          <w:szCs w:val="21"/>
          <w:lang w:eastAsia="en-DE"/>
          <w14:ligatures w14:val="none"/>
        </w:rPr>
        <w:t xml:space="preserve">const String </w:t>
      </w:r>
      <w:proofErr w:type="spellStart"/>
      <w:r w:rsidRPr="009D5CF1">
        <w:rPr>
          <w:rFonts w:ascii="Courier New" w:eastAsia="Times New Roman" w:hAnsi="Courier New" w:cs="Courier New"/>
          <w:color w:val="AA0D91"/>
          <w:spacing w:val="-5"/>
          <w:kern w:val="0"/>
          <w:sz w:val="21"/>
          <w:szCs w:val="21"/>
          <w:lang w:eastAsia="en-DE"/>
          <w14:ligatures w14:val="none"/>
        </w:rPr>
        <w:t>apiKey</w:t>
      </w:r>
      <w:proofErr w:type="spellEnd"/>
      <w:r w:rsidRPr="009D5CF1">
        <w:rPr>
          <w:rFonts w:ascii="Courier New" w:eastAsia="Times New Roman" w:hAnsi="Courier New" w:cs="Courier New"/>
          <w:color w:val="AA0D91"/>
          <w:spacing w:val="-5"/>
          <w:kern w:val="0"/>
          <w:sz w:val="21"/>
          <w:szCs w:val="21"/>
          <w:lang w:eastAsia="en-DE"/>
          <w14:ligatures w14:val="none"/>
        </w:rPr>
        <w:t xml:space="preserve"> = "1234567890abcdefg"; // API </w:t>
      </w:r>
      <w:proofErr w:type="spellStart"/>
      <w:r w:rsidRPr="009D5CF1">
        <w:rPr>
          <w:rFonts w:ascii="Courier New" w:eastAsia="Times New Roman" w:hAnsi="Courier New" w:cs="Courier New"/>
          <w:color w:val="AA0D91"/>
          <w:spacing w:val="-5"/>
          <w:kern w:val="0"/>
          <w:sz w:val="21"/>
          <w:szCs w:val="21"/>
          <w:lang w:eastAsia="en-DE"/>
          <w14:ligatures w14:val="none"/>
        </w:rPr>
        <w:t>anahtarı</w:t>
      </w:r>
      <w:proofErr w:type="spellEnd"/>
      <w:r w:rsidRPr="009D5CF1">
        <w:rPr>
          <w:rFonts w:ascii="Courier New" w:eastAsia="Times New Roman" w:hAnsi="Courier New" w:cs="Courier New"/>
          <w:color w:val="AA0D91"/>
          <w:spacing w:val="-5"/>
          <w:kern w:val="0"/>
          <w:sz w:val="21"/>
          <w:szCs w:val="21"/>
          <w:lang w:eastAsia="en-DE"/>
          <w14:ligatures w14:val="none"/>
        </w:rPr>
        <w:t xml:space="preserve"> </w:t>
      </w:r>
      <w:proofErr w:type="spellStart"/>
      <w:r w:rsidRPr="009D5CF1">
        <w:rPr>
          <w:rFonts w:ascii="Courier New" w:eastAsia="Times New Roman" w:hAnsi="Courier New" w:cs="Courier New"/>
          <w:color w:val="AA0D91"/>
          <w:spacing w:val="-5"/>
          <w:kern w:val="0"/>
          <w:sz w:val="21"/>
          <w:szCs w:val="21"/>
          <w:lang w:eastAsia="en-DE"/>
          <w14:ligatures w14:val="none"/>
        </w:rPr>
        <w:t>istemci</w:t>
      </w:r>
      <w:proofErr w:type="spellEnd"/>
      <w:r w:rsidRPr="009D5CF1">
        <w:rPr>
          <w:rFonts w:ascii="Courier New" w:eastAsia="Times New Roman" w:hAnsi="Courier New" w:cs="Courier New"/>
          <w:color w:val="AA0D91"/>
          <w:spacing w:val="-5"/>
          <w:kern w:val="0"/>
          <w:sz w:val="21"/>
          <w:szCs w:val="21"/>
          <w:lang w:eastAsia="en-DE"/>
          <w14:ligatures w14:val="none"/>
        </w:rPr>
        <w:t xml:space="preserve"> </w:t>
      </w:r>
      <w:proofErr w:type="spellStart"/>
      <w:r w:rsidRPr="009D5CF1">
        <w:rPr>
          <w:rFonts w:ascii="Courier New" w:eastAsia="Times New Roman" w:hAnsi="Courier New" w:cs="Courier New"/>
          <w:color w:val="AA0D91"/>
          <w:spacing w:val="-5"/>
          <w:kern w:val="0"/>
          <w:sz w:val="21"/>
          <w:szCs w:val="21"/>
          <w:lang w:eastAsia="en-DE"/>
          <w14:ligatures w14:val="none"/>
        </w:rPr>
        <w:t>tarafında!</w:t>
      </w:r>
      <w:r w:rsidRPr="00DC03D0">
        <w:rPr>
          <w:rFonts w:ascii="Times New Roman" w:hAnsi="Times New Roman" w:cs="Times New Roman"/>
        </w:rPr>
        <w:t>Example</w:t>
      </w:r>
      <w:proofErr w:type="spellEnd"/>
      <w:r w:rsidRPr="00DC03D0">
        <w:rPr>
          <w:rFonts w:ascii="Times New Roman" w:hAnsi="Times New Roman" w:cs="Times New Roman"/>
        </w:rPr>
        <w:t xml:space="preserve"> of correct use of API</w:t>
      </w:r>
    </w:p>
    <w:p w14:paraId="3923539B" w14:textId="77777777" w:rsidR="006D6A91" w:rsidRPr="00450E19" w:rsidRDefault="006D6A91" w:rsidP="006D6A91">
      <w:pPr>
        <w:pStyle w:val="ListParagraph"/>
        <w:spacing w:line="276" w:lineRule="auto"/>
        <w:rPr>
          <w:rFonts w:ascii="Times New Roman" w:hAnsi="Times New Roman" w:cs="Times New Roman"/>
        </w:rPr>
      </w:pPr>
      <w:r w:rsidRPr="00E86B53">
        <w:rPr>
          <w:rFonts w:ascii="Courier New" w:eastAsia="Times New Roman" w:hAnsi="Courier New" w:cs="Courier New"/>
          <w:color w:val="AA0D91"/>
          <w:spacing w:val="-5"/>
          <w:kern w:val="0"/>
          <w:sz w:val="21"/>
          <w:szCs w:val="21"/>
          <w:lang w:eastAsia="en-DE"/>
          <w14:ligatures w14:val="none"/>
        </w:rPr>
        <w:t>import '</w:t>
      </w:r>
      <w:proofErr w:type="spellStart"/>
      <w:r w:rsidRPr="00E86B53">
        <w:rPr>
          <w:rFonts w:ascii="Courier New" w:eastAsia="Times New Roman" w:hAnsi="Courier New" w:cs="Courier New"/>
          <w:color w:val="AA0D91"/>
          <w:spacing w:val="-5"/>
          <w:kern w:val="0"/>
          <w:sz w:val="21"/>
          <w:szCs w:val="21"/>
          <w:lang w:eastAsia="en-DE"/>
          <w14:ligatures w14:val="none"/>
        </w:rPr>
        <w:t>package:flutter_dotenv</w:t>
      </w:r>
      <w:proofErr w:type="spellEnd"/>
      <w:r w:rsidRPr="00E86B53">
        <w:rPr>
          <w:rFonts w:ascii="Courier New" w:eastAsia="Times New Roman" w:hAnsi="Courier New" w:cs="Courier New"/>
          <w:color w:val="AA0D91"/>
          <w:spacing w:val="-5"/>
          <w:kern w:val="0"/>
          <w:sz w:val="21"/>
          <w:szCs w:val="21"/>
          <w:lang w:eastAsia="en-DE"/>
          <w14:ligatures w14:val="none"/>
        </w:rPr>
        <w:t>/</w:t>
      </w:r>
      <w:proofErr w:type="spellStart"/>
      <w:r w:rsidRPr="00E86B53">
        <w:rPr>
          <w:rFonts w:ascii="Courier New" w:eastAsia="Times New Roman" w:hAnsi="Courier New" w:cs="Courier New"/>
          <w:color w:val="AA0D91"/>
          <w:spacing w:val="-5"/>
          <w:kern w:val="0"/>
          <w:sz w:val="21"/>
          <w:szCs w:val="21"/>
          <w:lang w:eastAsia="en-DE"/>
          <w14:ligatures w14:val="none"/>
        </w:rPr>
        <w:t>flutter_dotenv.dart</w:t>
      </w:r>
      <w:proofErr w:type="spellEnd"/>
      <w:r w:rsidRPr="00E86B53">
        <w:rPr>
          <w:rFonts w:ascii="Courier New" w:eastAsia="Times New Roman" w:hAnsi="Courier New" w:cs="Courier New"/>
          <w:color w:val="AA0D91"/>
          <w:spacing w:val="-5"/>
          <w:kern w:val="0"/>
          <w:sz w:val="21"/>
          <w:szCs w:val="21"/>
          <w:lang w:eastAsia="en-DE"/>
          <w14:ligatures w14:val="none"/>
        </w:rPr>
        <w:t>';</w:t>
      </w:r>
      <w:r w:rsidRPr="00450E19">
        <w:rPr>
          <w:rFonts w:ascii="Times New Roman" w:eastAsia="Times New Roman" w:hAnsi="Times New Roman" w:cs="Times New Roman"/>
          <w:color w:val="242424"/>
          <w:kern w:val="0"/>
          <w:sz w:val="27"/>
          <w:szCs w:val="27"/>
          <w:lang w:eastAsia="en-DE"/>
          <w14:ligatures w14:val="none"/>
        </w:rPr>
        <w:br/>
      </w:r>
      <w:r>
        <w:rPr>
          <w:rFonts w:ascii="Courier New" w:hAnsi="Courier New" w:cs="Courier New"/>
          <w:color w:val="242424"/>
          <w:spacing w:val="-5"/>
          <w:shd w:val="clear" w:color="auto" w:fill="F2F2F2"/>
        </w:rPr>
        <w:t>void main() async {</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await </w:t>
      </w:r>
      <w:proofErr w:type="spellStart"/>
      <w:r>
        <w:rPr>
          <w:rFonts w:ascii="Courier New" w:hAnsi="Courier New" w:cs="Courier New"/>
          <w:color w:val="242424"/>
          <w:spacing w:val="-5"/>
          <w:shd w:val="clear" w:color="auto" w:fill="F2F2F2"/>
        </w:rPr>
        <w:t>dotenv.load</w:t>
      </w:r>
      <w:proofErr w:type="spellEnd"/>
      <w:r>
        <w:rPr>
          <w:rFonts w:ascii="Courier New" w:hAnsi="Courier New" w:cs="Courier New"/>
          <w:color w:val="242424"/>
          <w:spacing w:val="-5"/>
          <w:shd w:val="clear" w:color="auto" w:fill="F2F2F2"/>
        </w:rPr>
        <w:t>(</w:t>
      </w:r>
      <w:proofErr w:type="spellStart"/>
      <w:r>
        <w:rPr>
          <w:rFonts w:ascii="Courier New" w:hAnsi="Courier New" w:cs="Courier New"/>
          <w:color w:val="242424"/>
          <w:spacing w:val="-5"/>
          <w:shd w:val="clear" w:color="auto" w:fill="F2F2F2"/>
        </w:rPr>
        <w:t>fileName</w:t>
      </w:r>
      <w:proofErr w:type="spellEnd"/>
      <w:r>
        <w:rPr>
          <w:rFonts w:ascii="Courier New" w:hAnsi="Courier New" w:cs="Courier New"/>
          <w:color w:val="242424"/>
          <w:spacing w:val="-5"/>
          <w:shd w:val="clear" w:color="auto" w:fill="F2F2F2"/>
        </w:rPr>
        <w:t>: ".env");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String </w:t>
      </w:r>
      <w:proofErr w:type="spellStart"/>
      <w:r>
        <w:rPr>
          <w:rFonts w:ascii="Courier New" w:hAnsi="Courier New" w:cs="Courier New"/>
          <w:color w:val="242424"/>
          <w:spacing w:val="-5"/>
          <w:shd w:val="clear" w:color="auto" w:fill="F2F2F2"/>
        </w:rPr>
        <w:t>apiKey</w:t>
      </w:r>
      <w:proofErr w:type="spellEnd"/>
      <w:r>
        <w:rPr>
          <w:rFonts w:ascii="Courier New" w:hAnsi="Courier New" w:cs="Courier New"/>
          <w:color w:val="242424"/>
          <w:spacing w:val="-5"/>
          <w:shd w:val="clear" w:color="auto" w:fill="F2F2F2"/>
        </w:rPr>
        <w:t xml:space="preserve"> = </w:t>
      </w:r>
      <w:proofErr w:type="spellStart"/>
      <w:r>
        <w:rPr>
          <w:rFonts w:ascii="Courier New" w:hAnsi="Courier New" w:cs="Courier New"/>
          <w:color w:val="242424"/>
          <w:spacing w:val="-5"/>
          <w:shd w:val="clear" w:color="auto" w:fill="F2F2F2"/>
        </w:rPr>
        <w:t>dotenv.env</w:t>
      </w:r>
      <w:proofErr w:type="spellEnd"/>
      <w:r>
        <w:rPr>
          <w:rFonts w:ascii="Courier New" w:hAnsi="Courier New" w:cs="Courier New"/>
          <w:color w:val="242424"/>
          <w:spacing w:val="-5"/>
          <w:shd w:val="clear" w:color="auto" w:fill="F2F2F2"/>
        </w:rPr>
        <w:t>['API_KEY'] ?? '';</w:t>
      </w:r>
      <w:r>
        <w:rPr>
          <w:rFonts w:ascii="Courier New" w:hAnsi="Courier New" w:cs="Courier New"/>
          <w:color w:val="242424"/>
          <w:spacing w:val="-5"/>
        </w:rPr>
        <w:br/>
      </w:r>
      <w:r>
        <w:rPr>
          <w:rFonts w:ascii="Courier New" w:hAnsi="Courier New" w:cs="Courier New"/>
          <w:color w:val="242424"/>
          <w:spacing w:val="-5"/>
          <w:shd w:val="clear" w:color="auto" w:fill="F2F2F2"/>
        </w:rPr>
        <w:t>}</w:t>
      </w:r>
    </w:p>
    <w:p w14:paraId="1B4B42F1" w14:textId="77777777" w:rsidR="006D6A91" w:rsidRDefault="006D6A91" w:rsidP="006D6A91">
      <w:pPr>
        <w:spacing w:line="276" w:lineRule="auto"/>
        <w:rPr>
          <w:rFonts w:ascii="Times New Roman" w:hAnsi="Times New Roman" w:cs="Times New Roman"/>
        </w:rPr>
      </w:pPr>
    </w:p>
    <w:p w14:paraId="3153E507" w14:textId="77777777" w:rsidR="006D6A91" w:rsidRPr="00D7087C" w:rsidRDefault="006D6A91" w:rsidP="006D6A91">
      <w:pPr>
        <w:pStyle w:val="ListParagraph"/>
        <w:numPr>
          <w:ilvl w:val="0"/>
          <w:numId w:val="13"/>
        </w:numPr>
        <w:spacing w:line="276" w:lineRule="auto"/>
        <w:rPr>
          <w:rFonts w:ascii="Times New Roman" w:hAnsi="Times New Roman" w:cs="Times New Roman"/>
        </w:rPr>
      </w:pPr>
      <w:r>
        <w:rPr>
          <w:rFonts w:ascii="Times New Roman" w:hAnsi="Times New Roman" w:cs="Times New Roman"/>
        </w:rPr>
        <w:t xml:space="preserve">Examples of correct use to prevent </w:t>
      </w:r>
      <w:r w:rsidRPr="00D7087C">
        <w:rPr>
          <w:rFonts w:ascii="Times New Roman" w:hAnsi="Times New Roman" w:cs="Times New Roman"/>
          <w:b/>
          <w:bCs/>
        </w:rPr>
        <w:t>Session Hijacking</w:t>
      </w:r>
    </w:p>
    <w:p w14:paraId="7A861056" w14:textId="77777777" w:rsidR="006D6A91" w:rsidRPr="00D7087C" w:rsidRDefault="006D6A91" w:rsidP="006D6A91">
      <w:pPr>
        <w:spacing w:line="276" w:lineRule="auto"/>
        <w:ind w:left="360"/>
        <w:rPr>
          <w:rFonts w:ascii="Times New Roman" w:hAnsi="Times New Roman" w:cs="Times New Roman"/>
        </w:rPr>
      </w:pPr>
      <w:r>
        <w:rPr>
          <w:rStyle w:val="hljs-builtin"/>
          <w:rFonts w:ascii="Courier New" w:hAnsi="Courier New" w:cs="Courier New"/>
          <w:color w:val="5C2699"/>
          <w:spacing w:val="-5"/>
          <w:sz w:val="21"/>
          <w:szCs w:val="21"/>
          <w:shd w:val="clear" w:color="auto" w:fill="F9F9F9"/>
        </w:rPr>
        <w:t>String</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generateToken</w:t>
      </w:r>
      <w:proofErr w:type="spellEnd"/>
      <w:r>
        <w:rPr>
          <w:rFonts w:ascii="Courier New" w:hAnsi="Courier New" w:cs="Courier New"/>
          <w:color w:val="242424"/>
          <w:spacing w:val="-5"/>
          <w:sz w:val="21"/>
          <w:szCs w:val="21"/>
          <w:shd w:val="clear" w:color="auto" w:fill="F9F9F9"/>
        </w:rPr>
        <w:t>()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final</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jwt</w:t>
      </w:r>
      <w:proofErr w:type="spellEnd"/>
      <w:r>
        <w:rPr>
          <w:rFonts w:ascii="Courier New" w:hAnsi="Courier New" w:cs="Courier New"/>
          <w:color w:val="242424"/>
          <w:spacing w:val="-5"/>
          <w:sz w:val="21"/>
          <w:szCs w:val="21"/>
          <w:shd w:val="clear" w:color="auto" w:fill="F9F9F9"/>
        </w:rPr>
        <w:t xml:space="preserve"> = JWT({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"exp"</w:t>
      </w:r>
      <w:r>
        <w:rPr>
          <w:rFonts w:ascii="Courier New" w:hAnsi="Courier New" w:cs="Courier New"/>
          <w:color w:val="242424"/>
          <w:spacing w:val="-5"/>
          <w:sz w:val="21"/>
          <w:szCs w:val="21"/>
          <w:shd w:val="clear" w:color="auto" w:fill="F9F9F9"/>
        </w:rPr>
        <w:t xml:space="preserve">: </w:t>
      </w:r>
      <w:proofErr w:type="spellStart"/>
      <w:r>
        <w:rPr>
          <w:rStyle w:val="hljs-builtin"/>
          <w:rFonts w:ascii="Courier New" w:hAnsi="Courier New" w:cs="Courier New"/>
          <w:color w:val="5C2699"/>
          <w:spacing w:val="-5"/>
          <w:sz w:val="21"/>
          <w:szCs w:val="21"/>
          <w:shd w:val="clear" w:color="auto" w:fill="F9F9F9"/>
        </w:rPr>
        <w:t>DateTime</w:t>
      </w:r>
      <w:r>
        <w:rPr>
          <w:rFonts w:ascii="Courier New" w:hAnsi="Courier New" w:cs="Courier New"/>
          <w:color w:val="242424"/>
          <w:spacing w:val="-5"/>
          <w:sz w:val="21"/>
          <w:szCs w:val="21"/>
          <w:shd w:val="clear" w:color="auto" w:fill="F9F9F9"/>
        </w:rPr>
        <w:t>.now</w:t>
      </w:r>
      <w:proofErr w:type="spellEnd"/>
      <w:r>
        <w:rPr>
          <w:rFonts w:ascii="Courier New" w:hAnsi="Courier New" w:cs="Courier New"/>
          <w:color w:val="242424"/>
          <w:spacing w:val="-5"/>
          <w:sz w:val="21"/>
          <w:szCs w:val="21"/>
          <w:shd w:val="clear" w:color="auto" w:fill="F9F9F9"/>
        </w:rPr>
        <w:t>().add(</w:t>
      </w:r>
      <w:r>
        <w:rPr>
          <w:rStyle w:val="hljs-builtin"/>
          <w:rFonts w:ascii="Courier New" w:hAnsi="Courier New" w:cs="Courier New"/>
          <w:color w:val="5C2699"/>
          <w:spacing w:val="-5"/>
          <w:sz w:val="21"/>
          <w:szCs w:val="21"/>
          <w:shd w:val="clear" w:color="auto" w:fill="F9F9F9"/>
        </w:rPr>
        <w:t>Duration</w:t>
      </w:r>
      <w:r>
        <w:rPr>
          <w:rFonts w:ascii="Courier New" w:hAnsi="Courier New" w:cs="Courier New"/>
          <w:color w:val="242424"/>
          <w:spacing w:val="-5"/>
          <w:sz w:val="21"/>
          <w:szCs w:val="21"/>
          <w:shd w:val="clear" w:color="auto" w:fill="F9F9F9"/>
        </w:rPr>
        <w:t xml:space="preserve">(minutes: </w:t>
      </w:r>
      <w:r>
        <w:rPr>
          <w:rStyle w:val="hljs-number"/>
          <w:rFonts w:ascii="Courier New" w:hAnsi="Courier New" w:cs="Courier New"/>
          <w:color w:val="1C00CF"/>
          <w:spacing w:val="-5"/>
          <w:sz w:val="21"/>
          <w:szCs w:val="21"/>
          <w:shd w:val="clear" w:color="auto" w:fill="F9F9F9"/>
        </w:rPr>
        <w:t>30</w:t>
      </w:r>
      <w:r>
        <w:rPr>
          <w:rFonts w:ascii="Courier New" w:hAnsi="Courier New" w:cs="Courier New"/>
          <w:color w:val="242424"/>
          <w:spacing w:val="-5"/>
          <w:sz w:val="21"/>
          <w:szCs w:val="21"/>
          <w:shd w:val="clear" w:color="auto" w:fill="F9F9F9"/>
        </w:rPr>
        <w:t>)).</w:t>
      </w:r>
      <w:proofErr w:type="spellStart"/>
      <w:r>
        <w:rPr>
          <w:rFonts w:ascii="Courier New" w:hAnsi="Courier New" w:cs="Courier New"/>
          <w:color w:val="242424"/>
          <w:spacing w:val="-5"/>
          <w:sz w:val="21"/>
          <w:szCs w:val="21"/>
          <w:shd w:val="clear" w:color="auto" w:fill="F9F9F9"/>
        </w:rPr>
        <w:t>millisecondsSinceEpoch</w:t>
      </w:r>
      <w:proofErr w:type="spellEnd"/>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jwt.sign</w:t>
      </w:r>
      <w:proofErr w:type="spellEnd"/>
      <w:r>
        <w:rPr>
          <w:rFonts w:ascii="Courier New" w:hAnsi="Courier New" w:cs="Courier New"/>
          <w:color w:val="242424"/>
          <w:spacing w:val="-5"/>
          <w:sz w:val="21"/>
          <w:szCs w:val="21"/>
          <w:shd w:val="clear" w:color="auto" w:fill="F9F9F9"/>
        </w:rPr>
        <w:t>(SecretKey(</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secret_key</w:t>
      </w:r>
      <w:proofErr w:type="spellEnd"/>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p w14:paraId="042DA86F" w14:textId="77777777" w:rsidR="006D6A91" w:rsidRPr="00FB4721" w:rsidRDefault="006D6A91" w:rsidP="006D6A91">
      <w:pPr>
        <w:spacing w:after="0" w:line="276" w:lineRule="auto"/>
        <w:rPr>
          <w:rFonts w:ascii="Times New Roman" w:hAnsi="Times New Roman" w:cs="Times New Roman"/>
          <w:b/>
          <w:bCs/>
        </w:rPr>
      </w:pPr>
    </w:p>
    <w:p w14:paraId="66A36118"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The implementation of the above preventive measures reduces the likelihood of the following threats</w:t>
      </w:r>
      <w:r>
        <w:rPr>
          <w:rFonts w:ascii="Times New Roman" w:hAnsi="Times New Roman" w:cs="Times New Roman"/>
        </w:rPr>
        <w:t>;</w:t>
      </w:r>
    </w:p>
    <w:p w14:paraId="24D0CD75" w14:textId="77777777" w:rsidR="006D6A91" w:rsidRDefault="006D6A91" w:rsidP="006D6A91">
      <w:pPr>
        <w:spacing w:after="0" w:line="276" w:lineRule="auto"/>
        <w:rPr>
          <w:rFonts w:ascii="Times New Roman" w:hAnsi="Times New Roman" w:cs="Times New Roman"/>
          <w:b/>
          <w:bCs/>
        </w:rPr>
      </w:pPr>
    </w:p>
    <w:p w14:paraId="7966BF04" w14:textId="77777777" w:rsidR="006D6A91" w:rsidRPr="00FB4721" w:rsidRDefault="006D6A91" w:rsidP="006D6A91">
      <w:pPr>
        <w:spacing w:after="0" w:line="276" w:lineRule="auto"/>
        <w:rPr>
          <w:rFonts w:ascii="Times New Roman" w:hAnsi="Times New Roman" w:cs="Times New Roman"/>
          <w:b/>
          <w:bCs/>
        </w:rPr>
      </w:pPr>
      <w:r w:rsidRPr="00FB4721">
        <w:rPr>
          <w:rFonts w:ascii="Times New Roman" w:hAnsi="Times New Roman" w:cs="Times New Roman"/>
          <w:b/>
          <w:bCs/>
        </w:rPr>
        <w:t xml:space="preserve"> Account Takeover and Credential Stuffing</w:t>
      </w:r>
    </w:p>
    <w:p w14:paraId="75BB0186" w14:textId="77777777" w:rsidR="006D6A91" w:rsidRPr="00FB4721" w:rsidRDefault="006D6A91" w:rsidP="006D6A91">
      <w:pPr>
        <w:spacing w:after="0" w:line="276" w:lineRule="auto"/>
        <w:rPr>
          <w:rFonts w:ascii="Times New Roman" w:hAnsi="Times New Roman" w:cs="Times New Roman"/>
          <w:b/>
          <w:bCs/>
        </w:rPr>
      </w:pPr>
      <w:r w:rsidRPr="00FB4721">
        <w:rPr>
          <w:rFonts w:ascii="Times New Roman" w:hAnsi="Times New Roman" w:cs="Times New Roman"/>
        </w:rPr>
        <w:t xml:space="preserve"> Mitigated through MFA, rate limiting, secure session control, and anomaly detection.</w:t>
      </w:r>
    </w:p>
    <w:p w14:paraId="2236624D" w14:textId="77777777" w:rsidR="006D6A91" w:rsidRDefault="006D6A91" w:rsidP="006D6A91">
      <w:pPr>
        <w:spacing w:after="0" w:line="276" w:lineRule="auto"/>
        <w:rPr>
          <w:rFonts w:ascii="Times New Roman" w:hAnsi="Times New Roman" w:cs="Times New Roman"/>
          <w:b/>
          <w:bCs/>
        </w:rPr>
      </w:pPr>
    </w:p>
    <w:p w14:paraId="1B65D7C0" w14:textId="77777777" w:rsidR="006D6A91" w:rsidRPr="00FB4721" w:rsidRDefault="006D6A91" w:rsidP="006D6A91">
      <w:pPr>
        <w:spacing w:after="0" w:line="276" w:lineRule="auto"/>
        <w:rPr>
          <w:rFonts w:ascii="Times New Roman" w:hAnsi="Times New Roman" w:cs="Times New Roman"/>
          <w:b/>
          <w:bCs/>
        </w:rPr>
      </w:pPr>
      <w:r w:rsidRPr="00FB4721">
        <w:rPr>
          <w:rFonts w:ascii="Times New Roman" w:hAnsi="Times New Roman" w:cs="Times New Roman"/>
          <w:b/>
          <w:bCs/>
        </w:rPr>
        <w:t>Supply Chain Compromise</w:t>
      </w:r>
    </w:p>
    <w:p w14:paraId="2D12A7EF"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Reduced through dependency auditing, plugin review, secure CI/CD pipelines, and signed builds.</w:t>
      </w:r>
    </w:p>
    <w:p w14:paraId="3FC144BB" w14:textId="77777777" w:rsidR="006D6A91" w:rsidRDefault="006D6A91" w:rsidP="006D6A91">
      <w:pPr>
        <w:spacing w:after="0" w:line="276" w:lineRule="auto"/>
        <w:rPr>
          <w:rFonts w:ascii="Times New Roman" w:hAnsi="Times New Roman" w:cs="Times New Roman"/>
          <w:b/>
          <w:bCs/>
        </w:rPr>
      </w:pPr>
    </w:p>
    <w:p w14:paraId="747689A8" w14:textId="77777777" w:rsidR="006D6A91" w:rsidRPr="00FB4721" w:rsidRDefault="006D6A91" w:rsidP="006D6A91">
      <w:pPr>
        <w:spacing w:after="0" w:line="276" w:lineRule="auto"/>
        <w:rPr>
          <w:rFonts w:ascii="Times New Roman" w:hAnsi="Times New Roman" w:cs="Times New Roman"/>
          <w:b/>
          <w:bCs/>
        </w:rPr>
      </w:pPr>
      <w:r w:rsidRPr="00FB4721">
        <w:rPr>
          <w:rFonts w:ascii="Times New Roman" w:hAnsi="Times New Roman" w:cs="Times New Roman"/>
          <w:b/>
          <w:bCs/>
        </w:rPr>
        <w:t>Client-Side Manipulation and Fraud</w:t>
      </w:r>
    </w:p>
    <w:p w14:paraId="028BD611"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lastRenderedPageBreak/>
        <w:t>Mitigated by binary obfuscation, runtime integrity checks, certificate pinning, and server-side validation of transactions.</w:t>
      </w:r>
    </w:p>
    <w:p w14:paraId="499FEA2B" w14:textId="77777777" w:rsidR="006D6A91" w:rsidRDefault="006D6A91" w:rsidP="006D6A91">
      <w:pPr>
        <w:spacing w:after="0" w:line="276" w:lineRule="auto"/>
        <w:rPr>
          <w:rFonts w:ascii="Times New Roman" w:hAnsi="Times New Roman" w:cs="Times New Roman"/>
          <w:b/>
          <w:bCs/>
        </w:rPr>
      </w:pPr>
    </w:p>
    <w:p w14:paraId="16E762F8" w14:textId="77777777" w:rsidR="006D6A91" w:rsidRPr="00FB4721" w:rsidRDefault="006D6A91" w:rsidP="006D6A91">
      <w:pPr>
        <w:spacing w:after="0" w:line="276" w:lineRule="auto"/>
        <w:rPr>
          <w:rFonts w:ascii="Times New Roman" w:hAnsi="Times New Roman" w:cs="Times New Roman"/>
          <w:b/>
          <w:bCs/>
        </w:rPr>
      </w:pPr>
      <w:r w:rsidRPr="00FB4721">
        <w:rPr>
          <w:rFonts w:ascii="Times New Roman" w:hAnsi="Times New Roman" w:cs="Times New Roman"/>
          <w:b/>
          <w:bCs/>
        </w:rPr>
        <w:t>Insecure Storage and Leakage of PII</w:t>
      </w:r>
    </w:p>
    <w:p w14:paraId="45CC8B6D" w14:textId="77777777" w:rsidR="006D6A91" w:rsidRPr="00FB4721" w:rsidRDefault="006D6A91" w:rsidP="006D6A91">
      <w:pPr>
        <w:spacing w:after="0" w:line="276" w:lineRule="auto"/>
        <w:rPr>
          <w:rFonts w:ascii="Times New Roman" w:hAnsi="Times New Roman" w:cs="Times New Roman"/>
        </w:rPr>
      </w:pPr>
      <w:r w:rsidRPr="00FB4721">
        <w:rPr>
          <w:rFonts w:ascii="Times New Roman" w:hAnsi="Times New Roman" w:cs="Times New Roman"/>
        </w:rPr>
        <w:t>Prevented through encrypted storage, secure key management, and log sanitization practices.</w:t>
      </w:r>
    </w:p>
    <w:p w14:paraId="530DAB70" w14:textId="77777777" w:rsidR="006D6A91" w:rsidRPr="00FB4721" w:rsidRDefault="006D6A91" w:rsidP="006D6A91">
      <w:pPr>
        <w:spacing w:after="0" w:line="276" w:lineRule="auto"/>
        <w:rPr>
          <w:rFonts w:ascii="Times New Roman" w:hAnsi="Times New Roman" w:cs="Times New Roman"/>
        </w:rPr>
      </w:pPr>
    </w:p>
    <w:p w14:paraId="4E76D588" w14:textId="77777777" w:rsidR="006D6A91" w:rsidRDefault="006D6A91" w:rsidP="006D6A91">
      <w:pPr>
        <w:spacing w:after="0"/>
      </w:pPr>
    </w:p>
    <w:p w14:paraId="3FEAA72F" w14:textId="77777777" w:rsidR="006D6A91" w:rsidRPr="00B94F8E" w:rsidRDefault="006D6A91" w:rsidP="006D6A91">
      <w:pPr>
        <w:spacing w:after="0"/>
      </w:pPr>
    </w:p>
    <w:p w14:paraId="58EDBDB6" w14:textId="77777777" w:rsidR="006379DF" w:rsidRDefault="006379DF"/>
    <w:sectPr w:rsidR="00637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609"/>
    <w:multiLevelType w:val="hybridMultilevel"/>
    <w:tmpl w:val="1234D4D4"/>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EC90D25"/>
    <w:multiLevelType w:val="hybridMultilevel"/>
    <w:tmpl w:val="0FF8E324"/>
    <w:lvl w:ilvl="0" w:tplc="20000003">
      <w:start w:val="1"/>
      <w:numFmt w:val="bullet"/>
      <w:lvlText w:val="o"/>
      <w:lvlJc w:val="left"/>
      <w:pPr>
        <w:ind w:left="1635" w:hanging="360"/>
      </w:pPr>
      <w:rPr>
        <w:rFonts w:ascii="Courier New" w:hAnsi="Courier New" w:cs="Courier New" w:hint="default"/>
      </w:rPr>
    </w:lvl>
    <w:lvl w:ilvl="1" w:tplc="20000003" w:tentative="1">
      <w:start w:val="1"/>
      <w:numFmt w:val="bullet"/>
      <w:lvlText w:val="o"/>
      <w:lvlJc w:val="left"/>
      <w:pPr>
        <w:ind w:left="2355" w:hanging="360"/>
      </w:pPr>
      <w:rPr>
        <w:rFonts w:ascii="Courier New" w:hAnsi="Courier New" w:cs="Courier New" w:hint="default"/>
      </w:rPr>
    </w:lvl>
    <w:lvl w:ilvl="2" w:tplc="20000005" w:tentative="1">
      <w:start w:val="1"/>
      <w:numFmt w:val="bullet"/>
      <w:lvlText w:val=""/>
      <w:lvlJc w:val="left"/>
      <w:pPr>
        <w:ind w:left="3075" w:hanging="360"/>
      </w:pPr>
      <w:rPr>
        <w:rFonts w:ascii="Wingdings" w:hAnsi="Wingdings" w:hint="default"/>
      </w:rPr>
    </w:lvl>
    <w:lvl w:ilvl="3" w:tplc="20000001" w:tentative="1">
      <w:start w:val="1"/>
      <w:numFmt w:val="bullet"/>
      <w:lvlText w:val=""/>
      <w:lvlJc w:val="left"/>
      <w:pPr>
        <w:ind w:left="3795" w:hanging="360"/>
      </w:pPr>
      <w:rPr>
        <w:rFonts w:ascii="Symbol" w:hAnsi="Symbol" w:hint="default"/>
      </w:rPr>
    </w:lvl>
    <w:lvl w:ilvl="4" w:tplc="20000003" w:tentative="1">
      <w:start w:val="1"/>
      <w:numFmt w:val="bullet"/>
      <w:lvlText w:val="o"/>
      <w:lvlJc w:val="left"/>
      <w:pPr>
        <w:ind w:left="4515" w:hanging="360"/>
      </w:pPr>
      <w:rPr>
        <w:rFonts w:ascii="Courier New" w:hAnsi="Courier New" w:cs="Courier New" w:hint="default"/>
      </w:rPr>
    </w:lvl>
    <w:lvl w:ilvl="5" w:tplc="20000005" w:tentative="1">
      <w:start w:val="1"/>
      <w:numFmt w:val="bullet"/>
      <w:lvlText w:val=""/>
      <w:lvlJc w:val="left"/>
      <w:pPr>
        <w:ind w:left="5235" w:hanging="360"/>
      </w:pPr>
      <w:rPr>
        <w:rFonts w:ascii="Wingdings" w:hAnsi="Wingdings" w:hint="default"/>
      </w:rPr>
    </w:lvl>
    <w:lvl w:ilvl="6" w:tplc="20000001" w:tentative="1">
      <w:start w:val="1"/>
      <w:numFmt w:val="bullet"/>
      <w:lvlText w:val=""/>
      <w:lvlJc w:val="left"/>
      <w:pPr>
        <w:ind w:left="5955" w:hanging="360"/>
      </w:pPr>
      <w:rPr>
        <w:rFonts w:ascii="Symbol" w:hAnsi="Symbol" w:hint="default"/>
      </w:rPr>
    </w:lvl>
    <w:lvl w:ilvl="7" w:tplc="20000003" w:tentative="1">
      <w:start w:val="1"/>
      <w:numFmt w:val="bullet"/>
      <w:lvlText w:val="o"/>
      <w:lvlJc w:val="left"/>
      <w:pPr>
        <w:ind w:left="6675" w:hanging="360"/>
      </w:pPr>
      <w:rPr>
        <w:rFonts w:ascii="Courier New" w:hAnsi="Courier New" w:cs="Courier New" w:hint="default"/>
      </w:rPr>
    </w:lvl>
    <w:lvl w:ilvl="8" w:tplc="20000005" w:tentative="1">
      <w:start w:val="1"/>
      <w:numFmt w:val="bullet"/>
      <w:lvlText w:val=""/>
      <w:lvlJc w:val="left"/>
      <w:pPr>
        <w:ind w:left="7395" w:hanging="360"/>
      </w:pPr>
      <w:rPr>
        <w:rFonts w:ascii="Wingdings" w:hAnsi="Wingdings" w:hint="default"/>
      </w:rPr>
    </w:lvl>
  </w:abstractNum>
  <w:abstractNum w:abstractNumId="2" w15:restartNumberingAfterBreak="0">
    <w:nsid w:val="2EEB2C5D"/>
    <w:multiLevelType w:val="hybridMultilevel"/>
    <w:tmpl w:val="5FC45278"/>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395C307B"/>
    <w:multiLevelType w:val="hybridMultilevel"/>
    <w:tmpl w:val="1D221F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B35960"/>
    <w:multiLevelType w:val="hybridMultilevel"/>
    <w:tmpl w:val="19309876"/>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4DDF234A"/>
    <w:multiLevelType w:val="hybridMultilevel"/>
    <w:tmpl w:val="2F3EA75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4FA11CD5"/>
    <w:multiLevelType w:val="hybridMultilevel"/>
    <w:tmpl w:val="AB52EC28"/>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0DE1118"/>
    <w:multiLevelType w:val="hybridMultilevel"/>
    <w:tmpl w:val="E5CE9D3C"/>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5D348B2"/>
    <w:multiLevelType w:val="multilevel"/>
    <w:tmpl w:val="C430F720"/>
    <w:lvl w:ilvl="0">
      <w:start w:val="1"/>
      <w:numFmt w:val="bullet"/>
      <w:lvlText w:val=""/>
      <w:lvlJc w:val="left"/>
      <w:pPr>
        <w:tabs>
          <w:tab w:val="num" w:pos="1352"/>
        </w:tabs>
        <w:ind w:left="1352" w:hanging="360"/>
      </w:pPr>
      <w:rPr>
        <w:rFonts w:ascii="Wingdings" w:hAnsi="Wingdings"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9" w15:restartNumberingAfterBreak="0">
    <w:nsid w:val="716A3F8D"/>
    <w:multiLevelType w:val="hybridMultilevel"/>
    <w:tmpl w:val="879A8E0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76DA6564"/>
    <w:multiLevelType w:val="multilevel"/>
    <w:tmpl w:val="C430F720"/>
    <w:lvl w:ilvl="0">
      <w:start w:val="1"/>
      <w:numFmt w:val="bullet"/>
      <w:lvlText w:val=""/>
      <w:lvlJc w:val="left"/>
      <w:pPr>
        <w:tabs>
          <w:tab w:val="num" w:pos="1210"/>
        </w:tabs>
        <w:ind w:left="1210" w:hanging="360"/>
      </w:pPr>
      <w:rPr>
        <w:rFonts w:ascii="Wingdings" w:hAnsi="Wingding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 w15:restartNumberingAfterBreak="0">
    <w:nsid w:val="78616572"/>
    <w:multiLevelType w:val="hybridMultilevel"/>
    <w:tmpl w:val="23E8C2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7D556F8D"/>
    <w:multiLevelType w:val="hybridMultilevel"/>
    <w:tmpl w:val="44F6238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767652483">
    <w:abstractNumId w:val="10"/>
  </w:num>
  <w:num w:numId="2" w16cid:durableId="923343518">
    <w:abstractNumId w:val="8"/>
  </w:num>
  <w:num w:numId="3" w16cid:durableId="527134856">
    <w:abstractNumId w:val="6"/>
  </w:num>
  <w:num w:numId="4" w16cid:durableId="1392070666">
    <w:abstractNumId w:val="5"/>
  </w:num>
  <w:num w:numId="5" w16cid:durableId="1447504357">
    <w:abstractNumId w:val="11"/>
  </w:num>
  <w:num w:numId="6" w16cid:durableId="801386102">
    <w:abstractNumId w:val="2"/>
  </w:num>
  <w:num w:numId="7" w16cid:durableId="1113594142">
    <w:abstractNumId w:val="4"/>
  </w:num>
  <w:num w:numId="8" w16cid:durableId="1173301085">
    <w:abstractNumId w:val="7"/>
  </w:num>
  <w:num w:numId="9" w16cid:durableId="287276174">
    <w:abstractNumId w:val="0"/>
  </w:num>
  <w:num w:numId="10" w16cid:durableId="391317536">
    <w:abstractNumId w:val="9"/>
  </w:num>
  <w:num w:numId="11" w16cid:durableId="441728862">
    <w:abstractNumId w:val="1"/>
  </w:num>
  <w:num w:numId="12" w16cid:durableId="640115094">
    <w:abstractNumId w:val="12"/>
  </w:num>
  <w:num w:numId="13" w16cid:durableId="548803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9C9"/>
    <w:rsid w:val="006379DF"/>
    <w:rsid w:val="006D6A91"/>
    <w:rsid w:val="009349C9"/>
    <w:rsid w:val="009F48D6"/>
    <w:rsid w:val="00ED74A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583B1-8D8D-4DDE-964D-D96A4588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A91"/>
  </w:style>
  <w:style w:type="paragraph" w:styleId="Heading1">
    <w:name w:val="heading 1"/>
    <w:basedOn w:val="Normal"/>
    <w:next w:val="Normal"/>
    <w:link w:val="Heading1Char"/>
    <w:uiPriority w:val="9"/>
    <w:qFormat/>
    <w:rsid w:val="00934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9C9"/>
    <w:rPr>
      <w:rFonts w:eastAsiaTheme="majorEastAsia" w:cstheme="majorBidi"/>
      <w:color w:val="272727" w:themeColor="text1" w:themeTint="D8"/>
    </w:rPr>
  </w:style>
  <w:style w:type="paragraph" w:styleId="Title">
    <w:name w:val="Title"/>
    <w:basedOn w:val="Normal"/>
    <w:next w:val="Normal"/>
    <w:link w:val="TitleChar"/>
    <w:uiPriority w:val="10"/>
    <w:qFormat/>
    <w:rsid w:val="00934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9C9"/>
    <w:pPr>
      <w:spacing w:before="160"/>
      <w:jc w:val="center"/>
    </w:pPr>
    <w:rPr>
      <w:i/>
      <w:iCs/>
      <w:color w:val="404040" w:themeColor="text1" w:themeTint="BF"/>
    </w:rPr>
  </w:style>
  <w:style w:type="character" w:customStyle="1" w:styleId="QuoteChar">
    <w:name w:val="Quote Char"/>
    <w:basedOn w:val="DefaultParagraphFont"/>
    <w:link w:val="Quote"/>
    <w:uiPriority w:val="29"/>
    <w:rsid w:val="009349C9"/>
    <w:rPr>
      <w:i/>
      <w:iCs/>
      <w:color w:val="404040" w:themeColor="text1" w:themeTint="BF"/>
    </w:rPr>
  </w:style>
  <w:style w:type="paragraph" w:styleId="ListParagraph">
    <w:name w:val="List Paragraph"/>
    <w:basedOn w:val="Normal"/>
    <w:uiPriority w:val="34"/>
    <w:qFormat/>
    <w:rsid w:val="009349C9"/>
    <w:pPr>
      <w:ind w:left="720"/>
      <w:contextualSpacing/>
    </w:pPr>
  </w:style>
  <w:style w:type="character" w:styleId="IntenseEmphasis">
    <w:name w:val="Intense Emphasis"/>
    <w:basedOn w:val="DefaultParagraphFont"/>
    <w:uiPriority w:val="21"/>
    <w:qFormat/>
    <w:rsid w:val="009349C9"/>
    <w:rPr>
      <w:i/>
      <w:iCs/>
      <w:color w:val="0F4761" w:themeColor="accent1" w:themeShade="BF"/>
    </w:rPr>
  </w:style>
  <w:style w:type="paragraph" w:styleId="IntenseQuote">
    <w:name w:val="Intense Quote"/>
    <w:basedOn w:val="Normal"/>
    <w:next w:val="Normal"/>
    <w:link w:val="IntenseQuoteChar"/>
    <w:uiPriority w:val="30"/>
    <w:qFormat/>
    <w:rsid w:val="00934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9C9"/>
    <w:rPr>
      <w:i/>
      <w:iCs/>
      <w:color w:val="0F4761" w:themeColor="accent1" w:themeShade="BF"/>
    </w:rPr>
  </w:style>
  <w:style w:type="character" w:styleId="IntenseReference">
    <w:name w:val="Intense Reference"/>
    <w:basedOn w:val="DefaultParagraphFont"/>
    <w:uiPriority w:val="32"/>
    <w:qFormat/>
    <w:rsid w:val="009349C9"/>
    <w:rPr>
      <w:b/>
      <w:bCs/>
      <w:smallCaps/>
      <w:color w:val="0F4761" w:themeColor="accent1" w:themeShade="BF"/>
      <w:spacing w:val="5"/>
    </w:rPr>
  </w:style>
  <w:style w:type="character" w:customStyle="1" w:styleId="hljs-builtin">
    <w:name w:val="hljs-built_in"/>
    <w:basedOn w:val="DefaultParagraphFont"/>
    <w:rsid w:val="006D6A91"/>
  </w:style>
  <w:style w:type="character" w:customStyle="1" w:styleId="hljs-keyword">
    <w:name w:val="hljs-keyword"/>
    <w:basedOn w:val="DefaultParagraphFont"/>
    <w:rsid w:val="006D6A91"/>
  </w:style>
  <w:style w:type="character" w:customStyle="1" w:styleId="hljs-string">
    <w:name w:val="hljs-string"/>
    <w:basedOn w:val="DefaultParagraphFont"/>
    <w:rsid w:val="006D6A91"/>
  </w:style>
  <w:style w:type="character" w:customStyle="1" w:styleId="hljs-number">
    <w:name w:val="hljs-number"/>
    <w:basedOn w:val="DefaultParagraphFont"/>
    <w:rsid w:val="006D6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Ofosuhene, Patrick</dc:creator>
  <cp:keywords/>
  <dc:description/>
  <cp:lastModifiedBy>Ofosuhene, Patrick</cp:lastModifiedBy>
  <cp:revision>2</cp:revision>
  <dcterms:created xsi:type="dcterms:W3CDTF">2026-02-27T20:29:00Z</dcterms:created>
  <dcterms:modified xsi:type="dcterms:W3CDTF">2026-02-27T20:30:00Z</dcterms:modified>
</cp:coreProperties>
</file>