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0414E6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42983467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19C4DDE9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21904E31" w14:textId="0986D98B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43683E">
        <w:rPr>
          <w:rFonts w:eastAsia="Times New Roman"/>
          <w:b/>
          <w:color w:val="000000" w:themeColor="text1"/>
          <w:sz w:val="28"/>
          <w:szCs w:val="28"/>
        </w:rPr>
        <w:t>SENTIMEN ANALISIS PILPRES 2024 PADA MEDIA SOSIAL TWITTER MENGGUNAKAN NAÏVE BAYES CLASSIFIER</w:t>
      </w:r>
    </w:p>
    <w:p w14:paraId="034BD6C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 w:val="28"/>
          <w:szCs w:val="28"/>
          <w:lang w:val="id-ID"/>
        </w:rPr>
      </w:pPr>
    </w:p>
    <w:p w14:paraId="73BFCD2C" w14:textId="48965526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PROPOSAL SKRIPSI</w:t>
      </w:r>
    </w:p>
    <w:p w14:paraId="4A4D720A" w14:textId="181CBE4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1BD738E" w14:textId="0711155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56CC09D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C9CF6F9" w14:textId="1CBB871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13A9F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02EF8EA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50FDA16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Karya tulis sebagai salah satu syarat</w:t>
      </w:r>
    </w:p>
    <w:p w14:paraId="0C2E56DC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untuk memperoleh gelar Tingkat Sarjana</w:t>
      </w:r>
    </w:p>
    <w:p w14:paraId="68C6F9B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467638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D62481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E75C6CC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7584B9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57A9C8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Oleh</w:t>
      </w:r>
    </w:p>
    <w:p w14:paraId="3B1928A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F39AE6A" w14:textId="7BDFEE4A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</w:rPr>
        <w:t>MUCHAMMAD FAHD ISHAMUDDIN</w:t>
      </w:r>
    </w:p>
    <w:p w14:paraId="72E4FC3C" w14:textId="017A6E5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NPM : 411550050</w:t>
      </w:r>
      <w:r w:rsidR="005C5F91" w:rsidRPr="0043683E">
        <w:rPr>
          <w:rFonts w:eastAsia="Times New Roman"/>
          <w:b/>
          <w:color w:val="000000" w:themeColor="text1"/>
          <w:szCs w:val="24"/>
        </w:rPr>
        <w:t>180048</w:t>
      </w:r>
    </w:p>
    <w:p w14:paraId="55AD80E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C38237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0B599D9" w14:textId="30820099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92E7C26" w14:textId="77777777" w:rsidR="00645E67" w:rsidRPr="0043683E" w:rsidRDefault="00645E67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DBD90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0A208D33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DD599D9" w14:textId="6EB7B2D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  <w:lang w:val="id-ID"/>
        </w:rPr>
      </w:pPr>
      <w:r w:rsidRPr="0043683E">
        <w:rPr>
          <w:rFonts w:eastAsia="Times New Roman"/>
          <w:noProof/>
          <w:color w:val="000000" w:themeColor="text1"/>
          <w:szCs w:val="24"/>
          <w:lang w:val="id-ID"/>
        </w:rPr>
        <w:drawing>
          <wp:inline distT="0" distB="0" distL="114300" distR="114300" wp14:anchorId="12DC9446" wp14:editId="349A1D94">
            <wp:extent cx="961200" cy="972000"/>
            <wp:effectExtent l="0" t="0" r="0" b="0"/>
            <wp:docPr id="3" name="Picture 1" descr="logo_Baru_Unla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aru_Unla_201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5C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7C4F2C1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59A1D08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FCA5D35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PROGRAM STUDI TEKNIK INFORMATIKA</w:t>
      </w:r>
    </w:p>
    <w:p w14:paraId="016685A3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FAKULTAS TEKNIK</w:t>
      </w:r>
    </w:p>
    <w:p w14:paraId="552167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UNIVERSITAS LANGLANGBUANA</w:t>
      </w:r>
    </w:p>
    <w:p w14:paraId="7D86B6D1" w14:textId="43DDF3D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202</w:t>
      </w:r>
      <w:r w:rsidR="00AE3BFD">
        <w:rPr>
          <w:rFonts w:eastAsia="Times New Roman"/>
          <w:b/>
          <w:color w:val="000000" w:themeColor="text1"/>
          <w:szCs w:val="24"/>
        </w:rPr>
        <w:t>3</w:t>
      </w:r>
    </w:p>
    <w:p w14:paraId="0F0379FF" w14:textId="665C36F1" w:rsidR="00E37149" w:rsidRPr="0043683E" w:rsidRDefault="00E37149">
      <w:pPr>
        <w:spacing w:before="0" w:after="200" w:line="276" w:lineRule="auto"/>
        <w:jc w:val="left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br w:type="page"/>
      </w:r>
    </w:p>
    <w:p w14:paraId="158B24A6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BBE5219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4BBD9793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6F125AF" w14:textId="01D05E92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>LEMBAR PENGESAHAN</w:t>
      </w:r>
      <w:r w:rsidR="007957B6"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 xml:space="preserve"> PROPOSAL</w:t>
      </w:r>
    </w:p>
    <w:p w14:paraId="7A0416B4" w14:textId="33FC2AAC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BFDCCE4" w14:textId="02AA40D1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58853A50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8FAFA67" w14:textId="6D95C96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126"/>
        <w:gridCol w:w="3969"/>
      </w:tblGrid>
      <w:tr w:rsidR="0043683E" w:rsidRPr="0043683E" w14:paraId="76942211" w14:textId="2D2A05C5" w:rsidTr="007346C2">
        <w:trPr>
          <w:trHeight w:val="574"/>
        </w:trPr>
        <w:tc>
          <w:tcPr>
            <w:tcW w:w="1843" w:type="dxa"/>
          </w:tcPr>
          <w:p w14:paraId="346089D3" w14:textId="18CA1102" w:rsidR="00E37149" w:rsidRPr="0043683E" w:rsidRDefault="00E37149" w:rsidP="00336BAA">
            <w:pPr>
              <w:spacing w:before="0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 xml:space="preserve">JUDUL </w:t>
            </w:r>
          </w:p>
        </w:tc>
        <w:tc>
          <w:tcPr>
            <w:tcW w:w="6095" w:type="dxa"/>
            <w:gridSpan w:val="2"/>
          </w:tcPr>
          <w:p w14:paraId="402C2D69" w14:textId="162A44EA" w:rsidR="00E37149" w:rsidRPr="0043683E" w:rsidRDefault="005C5F91" w:rsidP="00336BAA">
            <w:pPr>
              <w:spacing w:before="0"/>
              <w:jc w:val="left"/>
              <w:rPr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SENTIMEN ANALIS PILPRES 2024 PADA MEDIA SOSIAL TWITTER MENGGUNAKAN </w:t>
            </w:r>
            <w:r w:rsidRPr="0043683E">
              <w:rPr>
                <w:rFonts w:eastAsia="Times New Roman"/>
                <w:bCs/>
                <w:i/>
                <w:iCs/>
                <w:color w:val="000000" w:themeColor="text1"/>
                <w:szCs w:val="24"/>
              </w:rPr>
              <w:t>NAÏVE BAYES CLASSIFIER</w:t>
            </w:r>
          </w:p>
        </w:tc>
      </w:tr>
      <w:tr w:rsidR="0043683E" w:rsidRPr="0043683E" w14:paraId="5016BE77" w14:textId="77777777" w:rsidTr="00921F02">
        <w:trPr>
          <w:trHeight w:val="1252"/>
        </w:trPr>
        <w:tc>
          <w:tcPr>
            <w:tcW w:w="1843" w:type="dxa"/>
          </w:tcPr>
          <w:p w14:paraId="08D1CBDA" w14:textId="7777777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PENGUSUL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  <w:t>Nama:</w:t>
            </w:r>
          </w:p>
          <w:p w14:paraId="1C644A83" w14:textId="73860C96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NPM : </w:t>
            </w:r>
          </w:p>
        </w:tc>
        <w:tc>
          <w:tcPr>
            <w:tcW w:w="6095" w:type="dxa"/>
            <w:gridSpan w:val="2"/>
          </w:tcPr>
          <w:p w14:paraId="75A4474F" w14:textId="4501EB0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MUCHAMMAD FAHD ISHAMUDDIN</w:t>
            </w:r>
          </w:p>
          <w:p w14:paraId="4E8B465A" w14:textId="4C7BD2EA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4115500501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80048</w:t>
            </w:r>
          </w:p>
        </w:tc>
      </w:tr>
      <w:tr w:rsidR="0043683E" w:rsidRPr="0043683E" w14:paraId="617FA23E" w14:textId="77777777" w:rsidTr="007346C2">
        <w:trPr>
          <w:trHeight w:val="1089"/>
        </w:trPr>
        <w:tc>
          <w:tcPr>
            <w:tcW w:w="1843" w:type="dxa"/>
            <w:vMerge w:val="restart"/>
          </w:tcPr>
          <w:p w14:paraId="70479A27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78B750D2" w14:textId="0F314598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27077A9B" w14:textId="77777777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2BA48499" w14:textId="30D3FCCA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DISETUJUI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 sebagai SKRIPSI di Program Studi Teknik Informatika </w:t>
            </w:r>
            <w:r w:rsidR="00DC54C2"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oleh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:</w:t>
            </w:r>
          </w:p>
        </w:tc>
      </w:tr>
      <w:tr w:rsidR="0043683E" w:rsidRPr="0043683E" w14:paraId="4C3DB70E" w14:textId="31C940F6" w:rsidTr="007346C2">
        <w:trPr>
          <w:trHeight w:val="776"/>
        </w:trPr>
        <w:tc>
          <w:tcPr>
            <w:tcW w:w="1843" w:type="dxa"/>
            <w:vMerge/>
          </w:tcPr>
          <w:p w14:paraId="0135366E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175B8C1" w14:textId="3600232D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3969" w:type="dxa"/>
          </w:tcPr>
          <w:p w14:paraId="10CDF3EA" w14:textId="69B73F31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</w:tr>
      <w:tr w:rsidR="0043683E" w:rsidRPr="0043683E" w14:paraId="1D25A568" w14:textId="37073D30" w:rsidTr="007346C2">
        <w:trPr>
          <w:trHeight w:val="1640"/>
        </w:trPr>
        <w:tc>
          <w:tcPr>
            <w:tcW w:w="1843" w:type="dxa"/>
            <w:vMerge/>
          </w:tcPr>
          <w:p w14:paraId="7DFCFE2F" w14:textId="77777777" w:rsidR="00DC54C2" w:rsidRPr="0043683E" w:rsidRDefault="00DC54C2" w:rsidP="00DC54C2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393F46C" w14:textId="6373F501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proofErr w:type="spellStart"/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Reviewer</w:t>
            </w:r>
            <w:proofErr w:type="spellEnd"/>
          </w:p>
          <w:p w14:paraId="0E14BE03" w14:textId="77777777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Nama:</w:t>
            </w:r>
          </w:p>
          <w:p w14:paraId="6DB03D1E" w14:textId="4CCA266C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NIDN:</w:t>
            </w:r>
          </w:p>
        </w:tc>
        <w:tc>
          <w:tcPr>
            <w:tcW w:w="3969" w:type="dxa"/>
          </w:tcPr>
          <w:p w14:paraId="0230D2F5" w14:textId="4CF0CC89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proofErr w:type="spellStart"/>
            <w:proofErr w:type="gram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Arief</w:t>
            </w:r>
            <w:proofErr w:type="spell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  </w:t>
            </w:r>
            <w:proofErr w:type="spell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Ginanjar</w:t>
            </w:r>
            <w:proofErr w:type="spellEnd"/>
            <w:proofErr w:type="gram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,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S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.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T., M.Kom.</w:t>
            </w:r>
          </w:p>
          <w:p w14:paraId="2BC335A0" w14:textId="56D272EE" w:rsidR="00DC54C2" w:rsidRPr="0043683E" w:rsidRDefault="005C5F91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</w:rPr>
              <w:t>0423107805</w:t>
            </w:r>
          </w:p>
        </w:tc>
      </w:tr>
      <w:tr w:rsidR="0043683E" w:rsidRPr="0043683E" w14:paraId="6BCE8539" w14:textId="77777777" w:rsidTr="007346C2">
        <w:trPr>
          <w:trHeight w:val="567"/>
        </w:trPr>
        <w:tc>
          <w:tcPr>
            <w:tcW w:w="1843" w:type="dxa"/>
          </w:tcPr>
          <w:p w14:paraId="57050C03" w14:textId="77777777" w:rsidR="00DC54C2" w:rsidRPr="0043683E" w:rsidRDefault="00DC54C2" w:rsidP="00DC54C2">
            <w:pPr>
              <w:spacing w:before="0" w:line="240" w:lineRule="auto"/>
              <w:ind w:rightChars="7" w:right="17"/>
              <w:jc w:val="center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63A6BDBC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6F3BC1BE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1CC34AF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9F0B733" w14:textId="62848AC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Bandung, __________________</w:t>
            </w:r>
          </w:p>
          <w:p w14:paraId="25F76F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45B1E6C" w14:textId="12B0DC1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Ketua Program Studi</w:t>
            </w:r>
          </w:p>
          <w:p w14:paraId="06AACF1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Teknik Informatika</w:t>
            </w:r>
          </w:p>
          <w:p w14:paraId="61D714C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345AA7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2A9F8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DAAE7A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085A48C" w14:textId="03D54DBB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u w:val="single"/>
                <w:lang w:val="id-ID"/>
              </w:rPr>
            </w:pP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(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Yiti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Supendi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,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S.Kom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>., M.T.</w:t>
            </w: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)</w:t>
            </w:r>
          </w:p>
          <w:p w14:paraId="77AABAD5" w14:textId="07BDA6E7" w:rsidR="00DC54C2" w:rsidRPr="00833896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 xml:space="preserve">NIDN: </w:t>
            </w:r>
            <w:r w:rsidR="00833896">
              <w:rPr>
                <w:color w:val="000000" w:themeColor="text1"/>
                <w:szCs w:val="24"/>
              </w:rPr>
              <w:t>0415046303</w:t>
            </w:r>
          </w:p>
        </w:tc>
      </w:tr>
    </w:tbl>
    <w:p w14:paraId="576BBC76" w14:textId="77777777" w:rsidR="00820188" w:rsidRPr="0043683E" w:rsidRDefault="00330214">
      <w:pPr>
        <w:pStyle w:val="Title"/>
        <w:spacing w:before="0"/>
        <w:rPr>
          <w:color w:val="000000" w:themeColor="text1"/>
          <w:lang w:val="id-ID"/>
        </w:rPr>
      </w:pPr>
      <w:r w:rsidRPr="0043683E">
        <w:rPr>
          <w:color w:val="000000" w:themeColor="text1"/>
          <w:lang w:val="id-ID"/>
        </w:rPr>
        <w:lastRenderedPageBreak/>
        <w:t>DAFTAR ISI</w:t>
      </w:r>
    </w:p>
    <w:p w14:paraId="5B29F06E" w14:textId="77777777" w:rsidR="00820188" w:rsidRPr="0043683E" w:rsidRDefault="00820188">
      <w:pPr>
        <w:rPr>
          <w:color w:val="000000" w:themeColor="text1"/>
          <w:lang w:val="id-ID"/>
        </w:rPr>
      </w:pPr>
    </w:p>
    <w:p w14:paraId="26DE9B70" w14:textId="3B0A2B35" w:rsidR="00E45472" w:rsidRDefault="0099276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43683E">
        <w:rPr>
          <w:color w:val="000000" w:themeColor="text1"/>
          <w:szCs w:val="24"/>
          <w:lang w:val="id-ID"/>
        </w:rPr>
        <w:fldChar w:fldCharType="begin"/>
      </w:r>
      <w:r w:rsidRPr="0043683E">
        <w:rPr>
          <w:color w:val="000000" w:themeColor="text1"/>
          <w:szCs w:val="24"/>
          <w:lang w:val="id-ID"/>
        </w:rPr>
        <w:instrText xml:space="preserve"> TOC \o "1-3" \h \z \u </w:instrText>
      </w:r>
      <w:r w:rsidRPr="0043683E">
        <w:rPr>
          <w:color w:val="000000" w:themeColor="text1"/>
          <w:szCs w:val="24"/>
          <w:lang w:val="id-ID"/>
        </w:rPr>
        <w:fldChar w:fldCharType="separate"/>
      </w:r>
      <w:hyperlink w:anchor="_Toc129365614" w:history="1">
        <w:r w:rsidR="00E45472" w:rsidRPr="002259CA">
          <w:rPr>
            <w:rStyle w:val="Hyperlink"/>
            <w:noProof/>
            <w:lang w:val="id-ID"/>
          </w:rPr>
          <w:t>BAB I Pendahuluan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44FDE397" w14:textId="621807A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5" w:history="1">
        <w:r w:rsidR="00E45472" w:rsidRPr="002259CA">
          <w:rPr>
            <w:rStyle w:val="Hyperlink"/>
            <w:noProof/>
            <w:lang w:val="id-ID"/>
          </w:rPr>
          <w:t>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Latar Belakang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5B10F1C5" w14:textId="2EA9833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6" w:history="1">
        <w:r w:rsidR="00E45472" w:rsidRPr="002259CA">
          <w:rPr>
            <w:rStyle w:val="Hyperlink"/>
            <w:noProof/>
            <w:lang w:val="id-ID"/>
          </w:rPr>
          <w:t>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Rumusan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3417EB35" w14:textId="23377CAB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7" w:history="1">
        <w:r w:rsidR="00E45472" w:rsidRPr="002259CA">
          <w:rPr>
            <w:rStyle w:val="Hyperlink"/>
            <w:noProof/>
            <w:lang w:val="id-ID"/>
          </w:rPr>
          <w:t>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Batasan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4A72586" w14:textId="274A1B3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8" w:history="1">
        <w:r w:rsidR="00E45472" w:rsidRPr="002259CA">
          <w:rPr>
            <w:rStyle w:val="Hyperlink"/>
            <w:noProof/>
            <w:lang w:val="id-ID"/>
          </w:rPr>
          <w:t>I.4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Tujuan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6B575447" w14:textId="678F6C5F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9" w:history="1">
        <w:r w:rsidR="00E45472" w:rsidRPr="002259CA">
          <w:rPr>
            <w:rStyle w:val="Hyperlink"/>
            <w:noProof/>
            <w:lang w:val="id-ID"/>
          </w:rPr>
          <w:t>I.5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Keluaran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0491664" w14:textId="0203AF8C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0" w:history="1">
        <w:r w:rsidR="00E45472" w:rsidRPr="002259CA">
          <w:rPr>
            <w:rStyle w:val="Hyperlink"/>
            <w:noProof/>
            <w:lang w:val="id-ID"/>
          </w:rPr>
          <w:t>I.6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Rencana Kegiatan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I-4</w:t>
        </w:r>
        <w:r w:rsidR="00E45472">
          <w:rPr>
            <w:noProof/>
            <w:webHidden/>
          </w:rPr>
          <w:fldChar w:fldCharType="end"/>
        </w:r>
      </w:hyperlink>
    </w:p>
    <w:p w14:paraId="5EECB1B3" w14:textId="1BA0A5B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1" w:history="1">
        <w:r w:rsidR="00E45472" w:rsidRPr="002259CA">
          <w:rPr>
            <w:rStyle w:val="Hyperlink"/>
            <w:noProof/>
            <w:lang w:val="id-ID"/>
          </w:rPr>
          <w:t>BAB II LANDASAN TEORI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96A02C9" w14:textId="69A5F974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2" w:history="1">
        <w:r w:rsidR="00E45472" w:rsidRPr="002259CA">
          <w:rPr>
            <w:rStyle w:val="Hyperlink"/>
            <w:noProof/>
            <w:lang w:val="id-ID"/>
          </w:rPr>
          <w:t>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Terkait Permasalahan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2F99BEE" w14:textId="3EDA694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3" w:history="1">
        <w:r w:rsidR="00E45472" w:rsidRPr="002259CA">
          <w:rPr>
            <w:rStyle w:val="Hyperlink"/>
            <w:noProof/>
            <w:lang w:val="id-ID"/>
          </w:rPr>
          <w:t>II.1.1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i/>
            <w:iCs/>
            <w:noProof/>
          </w:rPr>
          <w:t>Sentiment Analysis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CDFDB2B" w14:textId="376859D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4" w:history="1">
        <w:r w:rsidR="00E45472" w:rsidRPr="002259CA">
          <w:rPr>
            <w:rStyle w:val="Hyperlink"/>
            <w:noProof/>
          </w:rPr>
          <w:t>II.1.2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Naïve Bayes Classifier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2E7D511" w14:textId="4A8C6250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5" w:history="1">
        <w:r w:rsidR="00E45472" w:rsidRPr="002259CA">
          <w:rPr>
            <w:rStyle w:val="Hyperlink"/>
            <w:noProof/>
          </w:rPr>
          <w:t>II.1.3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Supervised Learning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II-2</w:t>
        </w:r>
        <w:r w:rsidR="00E45472">
          <w:rPr>
            <w:noProof/>
            <w:webHidden/>
          </w:rPr>
          <w:fldChar w:fldCharType="end"/>
        </w:r>
      </w:hyperlink>
    </w:p>
    <w:p w14:paraId="32E5BBDA" w14:textId="46374FDB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6" w:history="1">
        <w:r w:rsidR="00E45472" w:rsidRPr="002259CA">
          <w:rPr>
            <w:rStyle w:val="Hyperlink"/>
            <w:noProof/>
            <w:lang w:val="id-ID"/>
          </w:rPr>
          <w:t>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Pendukung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32646965" w14:textId="2C7D7E6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7" w:history="1">
        <w:r w:rsidR="00E45472" w:rsidRPr="002259CA">
          <w:rPr>
            <w:rStyle w:val="Hyperlink"/>
            <w:noProof/>
            <w:lang w:val="id-ID"/>
          </w:rPr>
          <w:t>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Python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512C214E" w14:textId="179310E2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8" w:history="1">
        <w:r w:rsidR="00E45472" w:rsidRPr="002259CA">
          <w:rPr>
            <w:rStyle w:val="Hyperlink"/>
            <w:noProof/>
            <w:lang w:val="id-ID"/>
          </w:rPr>
          <w:t>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Text Mining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25069078" w14:textId="36B7C431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9" w:history="1">
        <w:r w:rsidR="00E45472" w:rsidRPr="002259CA">
          <w:rPr>
            <w:rStyle w:val="Hyperlink"/>
            <w:noProof/>
          </w:rPr>
          <w:t>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Jupyter Notebook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07E10AFD" w14:textId="58FDAF5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0" w:history="1">
        <w:r w:rsidR="00E45472" w:rsidRPr="002259CA">
          <w:rPr>
            <w:rStyle w:val="Hyperlink"/>
            <w:noProof/>
            <w:lang w:val="en-ID"/>
          </w:rPr>
          <w:t>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en-ID"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5F6F32A6" w14:textId="01F67B0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1" w:history="1">
        <w:r w:rsidR="00E45472" w:rsidRPr="002259CA">
          <w:rPr>
            <w:rStyle w:val="Hyperlink"/>
            <w:noProof/>
            <w:lang w:val="id-ID"/>
          </w:rPr>
          <w:t>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Penelitian-penelitian Terdahulu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7F6E09F" w14:textId="19A19887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2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Implementasi Metode Naïve Bayes untuk Analisis Sentimen Warga Jakarta Terhadap Kehadiran Mass Rapid Transit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65141731" w14:textId="6F675599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3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Algoritma Naïve Bayes Classifier Untuk Analisis Sentiment Pengguna Twitter Terhadap Provider By.u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ECA8E10" w14:textId="6D7D28E4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4" w:history="1">
        <w:r w:rsidR="00E45472" w:rsidRPr="002259CA">
          <w:rPr>
            <w:rStyle w:val="Hyperlink"/>
            <w:noProof/>
            <w:lang w:val="id-ID"/>
          </w:rPr>
          <w:t>II.3.3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Sentiment Analysis Menggunakan Naïve Bayes Classifier pada Tweet Tentang Zakat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II-9</w:t>
        </w:r>
        <w:r w:rsidR="00E45472">
          <w:rPr>
            <w:noProof/>
            <w:webHidden/>
          </w:rPr>
          <w:fldChar w:fldCharType="end"/>
        </w:r>
      </w:hyperlink>
    </w:p>
    <w:p w14:paraId="4BB8DECB" w14:textId="2D9C374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5" w:history="1">
        <w:r w:rsidR="00E45472" w:rsidRPr="002259CA">
          <w:rPr>
            <w:rStyle w:val="Hyperlink"/>
            <w:noProof/>
            <w:lang w:val="id-ID"/>
          </w:rPr>
          <w:t>BAB III METODOLOGI PENELITIAN DAN 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0E47E991" w14:textId="32BBB68E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6" w:history="1">
        <w:r w:rsidR="00E45472" w:rsidRPr="002259CA">
          <w:rPr>
            <w:rStyle w:val="Hyperlink"/>
            <w:noProof/>
            <w:lang w:val="id-ID"/>
          </w:rPr>
          <w:t>III.1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Metode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77D80EA7" w14:textId="77062B2D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7" w:history="1">
        <w:r w:rsidR="00E45472" w:rsidRPr="002259CA">
          <w:rPr>
            <w:rStyle w:val="Hyperlink"/>
            <w:noProof/>
            <w:lang w:val="id-ID"/>
          </w:rPr>
          <w:t>III.2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Metodologi Pengembangan Sistem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36B7189A" w14:textId="452A53DF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8" w:history="1">
        <w:r w:rsidR="00E45472" w:rsidRPr="002259CA">
          <w:rPr>
            <w:rStyle w:val="Hyperlink"/>
            <w:noProof/>
            <w:lang w:val="id-ID"/>
          </w:rPr>
          <w:t>III.2.1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Scrapping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29379035" w14:textId="7B4F9038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9" w:history="1">
        <w:r w:rsidR="00E45472" w:rsidRPr="002259CA">
          <w:rPr>
            <w:rStyle w:val="Hyperlink"/>
            <w:noProof/>
            <w:lang w:val="id-ID"/>
          </w:rPr>
          <w:t>III.2.2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3A406F0" w14:textId="0265827F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0" w:history="1">
        <w:r w:rsidR="00E45472" w:rsidRPr="002259CA">
          <w:rPr>
            <w:rStyle w:val="Hyperlink"/>
            <w:noProof/>
            <w:lang w:val="id-ID"/>
          </w:rPr>
          <w:t>III.2.3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Modelling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6AAFC2E" w14:textId="08D8A119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1" w:history="1">
        <w:r w:rsidR="00E45472" w:rsidRPr="002259CA">
          <w:rPr>
            <w:rStyle w:val="Hyperlink"/>
            <w:noProof/>
          </w:rPr>
          <w:t>III.2.4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Perangkat keras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III-3</w:t>
        </w:r>
        <w:r w:rsidR="00E45472">
          <w:rPr>
            <w:noProof/>
            <w:webHidden/>
          </w:rPr>
          <w:fldChar w:fldCharType="end"/>
        </w:r>
      </w:hyperlink>
    </w:p>
    <w:p w14:paraId="78994620" w14:textId="0DBB83C2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2" w:history="1">
        <w:r w:rsidR="00E45472" w:rsidRPr="002259CA">
          <w:rPr>
            <w:rStyle w:val="Hyperlink"/>
            <w:noProof/>
            <w:lang w:val="id-ID"/>
          </w:rPr>
          <w:t>III.3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2B243C87" w14:textId="6FDE69E5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3" w:history="1">
        <w:r w:rsidR="00E45472" w:rsidRPr="002259CA">
          <w:rPr>
            <w:rStyle w:val="Hyperlink"/>
            <w:noProof/>
            <w:lang w:val="id-ID"/>
          </w:rPr>
          <w:t>III.3.1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 Sistem Berjalan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505558B5" w14:textId="2832C71C" w:rsidR="00820188" w:rsidRPr="0043683E" w:rsidRDefault="00992760">
      <w:pPr>
        <w:spacing w:before="0"/>
        <w:rPr>
          <w:color w:val="000000" w:themeColor="text1"/>
          <w:szCs w:val="24"/>
          <w:lang w:val="id-ID"/>
        </w:rPr>
      </w:pPr>
      <w:r w:rsidRPr="0043683E">
        <w:rPr>
          <w:color w:val="000000" w:themeColor="text1"/>
          <w:szCs w:val="24"/>
          <w:lang w:val="id-ID"/>
        </w:rPr>
        <w:fldChar w:fldCharType="end"/>
      </w:r>
    </w:p>
    <w:p w14:paraId="41A37BD5" w14:textId="0E30ED0A" w:rsidR="00596DEB" w:rsidRDefault="00596DEB">
      <w:pPr>
        <w:spacing w:before="0"/>
        <w:rPr>
          <w:color w:val="000000" w:themeColor="text1"/>
          <w:szCs w:val="24"/>
        </w:rPr>
      </w:pPr>
    </w:p>
    <w:p w14:paraId="06024691" w14:textId="77777777" w:rsidR="00596DEB" w:rsidRDefault="00596DEB">
      <w:pPr>
        <w:spacing w:before="0" w:after="200" w:line="276" w:lineRule="auto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39C67986" w14:textId="26DF4F3A" w:rsidR="00102E42" w:rsidRDefault="00596DEB" w:rsidP="00596DEB">
      <w:pPr>
        <w:pStyle w:val="Title"/>
      </w:pPr>
      <w:r>
        <w:lastRenderedPageBreak/>
        <w:t>DAFTAR TABEL</w:t>
      </w:r>
    </w:p>
    <w:p w14:paraId="086CAD18" w14:textId="3ABDA4DF" w:rsidR="00D97515" w:rsidRPr="00D97515" w:rsidRDefault="00000000" w:rsidP="00D97515">
      <w:pPr>
        <w:pStyle w:val="TableofFigures"/>
        <w:tabs>
          <w:tab w:val="right" w:leader="dot" w:pos="7928"/>
        </w:tabs>
        <w:rPr>
          <w:noProof/>
        </w:rPr>
      </w:pPr>
      <w:fldSimple w:instr=" TOC \h \z \c &quot;Tabel&quot; ">
        <w:hyperlink w:anchor="_Toc121950658" w:history="1">
          <w:r w:rsidR="00596DEB" w:rsidRPr="00AC664C">
            <w:rPr>
              <w:rStyle w:val="Hyperlink"/>
              <w:noProof/>
            </w:rPr>
            <w:t>Tabel 1.1 Rencana Kegiatan</w:t>
          </w:r>
          <w:r w:rsidR="00596DEB">
            <w:rPr>
              <w:noProof/>
              <w:webHidden/>
            </w:rPr>
            <w:tab/>
          </w:r>
          <w:r w:rsidR="00596DEB">
            <w:rPr>
              <w:noProof/>
              <w:webHidden/>
            </w:rPr>
            <w:fldChar w:fldCharType="begin"/>
          </w:r>
          <w:r w:rsidR="00596DEB">
            <w:rPr>
              <w:noProof/>
              <w:webHidden/>
            </w:rPr>
            <w:instrText xml:space="preserve"> PAGEREF _Toc121950658 \h </w:instrText>
          </w:r>
          <w:r w:rsidR="00596DEB">
            <w:rPr>
              <w:noProof/>
              <w:webHidden/>
            </w:rPr>
          </w:r>
          <w:r w:rsidR="00596DEB">
            <w:rPr>
              <w:noProof/>
              <w:webHidden/>
            </w:rPr>
            <w:fldChar w:fldCharType="separate"/>
          </w:r>
          <w:r w:rsidR="00E45472">
            <w:rPr>
              <w:noProof/>
              <w:webHidden/>
            </w:rPr>
            <w:t>I-4</w:t>
          </w:r>
          <w:r w:rsidR="00596DEB">
            <w:rPr>
              <w:noProof/>
              <w:webHidden/>
            </w:rPr>
            <w:fldChar w:fldCharType="end"/>
          </w:r>
        </w:hyperlink>
      </w:fldSimple>
      <w:r w:rsidR="003E34E9">
        <w:fldChar w:fldCharType="begin"/>
      </w:r>
      <w:r w:rsidR="003E34E9">
        <w:instrText xml:space="preserve"> TOC \h \z \c "Tabel 3. " </w:instrText>
      </w:r>
      <w:r w:rsidR="003E34E9">
        <w:fldChar w:fldCharType="separate"/>
      </w:r>
    </w:p>
    <w:p w14:paraId="4C391D54" w14:textId="0D509AD3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647" w:history="1">
        <w:r w:rsidR="00D97515" w:rsidRPr="00D97515">
          <w:rPr>
            <w:rStyle w:val="Hyperlink"/>
            <w:noProof/>
          </w:rPr>
          <w:t>Tabel 3.  1 spesifikasi perangkat keras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_Toc129797647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III-3</w:t>
        </w:r>
        <w:r w:rsidR="00D97515" w:rsidRPr="00D97515">
          <w:rPr>
            <w:noProof/>
            <w:webHidden/>
          </w:rPr>
          <w:fldChar w:fldCharType="end"/>
        </w:r>
      </w:hyperlink>
    </w:p>
    <w:p w14:paraId="5FEF1A77" w14:textId="022BEA98" w:rsidR="00596DEB" w:rsidRPr="00596DEB" w:rsidRDefault="003E34E9" w:rsidP="00596DEB">
      <w:r>
        <w:fldChar w:fldCharType="end"/>
      </w:r>
    </w:p>
    <w:p w14:paraId="094739E3" w14:textId="20E5AB4B" w:rsidR="00F253E4" w:rsidRDefault="00F253E4" w:rsidP="00F253E4">
      <w:pPr>
        <w:rPr>
          <w:lang w:val="id-ID"/>
        </w:rPr>
      </w:pPr>
    </w:p>
    <w:p w14:paraId="25E92933" w14:textId="77777777" w:rsidR="00F253E4" w:rsidRDefault="00F253E4">
      <w:pPr>
        <w:spacing w:before="0"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0F34D34" w14:textId="1998FE19" w:rsidR="00F253E4" w:rsidRDefault="00F253E4" w:rsidP="00F253E4">
      <w:pPr>
        <w:pStyle w:val="Title"/>
      </w:pPr>
      <w:r>
        <w:lastRenderedPageBreak/>
        <w:t>DAFTAR GAMBAR</w:t>
      </w:r>
    </w:p>
    <w:p w14:paraId="1D58C00E" w14:textId="77777777" w:rsidR="00F253E4" w:rsidRPr="00F253E4" w:rsidRDefault="00F253E4" w:rsidP="00F253E4"/>
    <w:p w14:paraId="75B5CB40" w14:textId="186ACCF1" w:rsidR="00F253E4" w:rsidRPr="00D97515" w:rsidRDefault="000E5B41" w:rsidP="00D97515">
      <w:pPr>
        <w:pStyle w:val="TableofFigures"/>
        <w:tabs>
          <w:tab w:val="right" w:leader="dot" w:pos="7928"/>
        </w:tabs>
        <w:rPr>
          <w:lang w:val="id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1." </w:instrText>
      </w:r>
      <w:r w:rsidRPr="00D97515">
        <w:rPr>
          <w:lang w:val="id-ID"/>
        </w:rPr>
        <w:fldChar w:fldCharType="separate"/>
      </w:r>
      <w:hyperlink w:anchor="_Toc121951143" w:history="1">
        <w:r w:rsidRPr="00D97515">
          <w:rPr>
            <w:rStyle w:val="Hyperlink"/>
            <w:noProof/>
          </w:rPr>
          <w:t>Gambar 1. 1 Grafik Pengguna Aktif Media Sosial di Indonesia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_Toc121951143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="00176CF1" w:rsidRPr="00D97515">
          <w:rPr>
            <w:noProof/>
            <w:webHidden/>
          </w:rPr>
          <w:t>I-2</w:t>
        </w:r>
        <w:r w:rsidRPr="00D97515">
          <w:rPr>
            <w:noProof/>
            <w:webHidden/>
          </w:rPr>
          <w:fldChar w:fldCharType="end"/>
        </w:r>
      </w:hyperlink>
      <w:r w:rsidRPr="00D97515">
        <w:rPr>
          <w:lang w:val="id-ID"/>
        </w:rPr>
        <w:fldChar w:fldCharType="end"/>
      </w:r>
    </w:p>
    <w:p w14:paraId="3C8C583B" w14:textId="0703E617" w:rsidR="00D97515" w:rsidRPr="00D97515" w:rsidRDefault="00176CF1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2." </w:instrText>
      </w:r>
      <w:r w:rsidRPr="00D97515">
        <w:rPr>
          <w:lang w:val="id-ID"/>
        </w:rPr>
        <w:fldChar w:fldCharType="separate"/>
      </w:r>
      <w:hyperlink w:anchor="_Toc129797702" w:history="1">
        <w:r w:rsidR="00D97515" w:rsidRPr="00D97515">
          <w:rPr>
            <w:rStyle w:val="Hyperlink"/>
            <w:noProof/>
          </w:rPr>
          <w:t>Gambar 2. 1 contoh case folding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_Toc129797702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II-5</w:t>
        </w:r>
        <w:r w:rsidR="00D97515" w:rsidRPr="00D97515">
          <w:rPr>
            <w:noProof/>
            <w:webHidden/>
          </w:rPr>
          <w:fldChar w:fldCharType="end"/>
        </w:r>
      </w:hyperlink>
    </w:p>
    <w:p w14:paraId="6F21AB98" w14:textId="1E6C168D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3" w:history="1">
        <w:r w:rsidR="00D97515" w:rsidRPr="00D97515">
          <w:rPr>
            <w:rStyle w:val="Hyperlink"/>
            <w:noProof/>
          </w:rPr>
          <w:t>Gambar 2. 2 contoh tokenizing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_Toc129797703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II-6</w:t>
        </w:r>
        <w:r w:rsidR="00D97515" w:rsidRPr="00D97515">
          <w:rPr>
            <w:noProof/>
            <w:webHidden/>
          </w:rPr>
          <w:fldChar w:fldCharType="end"/>
        </w:r>
      </w:hyperlink>
    </w:p>
    <w:p w14:paraId="79C0D017" w14:textId="1DE5840F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4" w:history="1">
        <w:r w:rsidR="00D97515" w:rsidRPr="00D97515">
          <w:rPr>
            <w:rStyle w:val="Hyperlink"/>
            <w:noProof/>
          </w:rPr>
          <w:t>Gambar 2. 3 contoh stemming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_Toc129797704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II-6</w:t>
        </w:r>
        <w:r w:rsidR="00D97515" w:rsidRPr="00D97515">
          <w:rPr>
            <w:noProof/>
            <w:webHidden/>
          </w:rPr>
          <w:fldChar w:fldCharType="end"/>
        </w:r>
      </w:hyperlink>
    </w:p>
    <w:p w14:paraId="78CFBB74" w14:textId="5444E96E" w:rsidR="00D97515" w:rsidRPr="00D97515" w:rsidRDefault="00000000" w:rsidP="00D97515">
      <w:pPr>
        <w:pStyle w:val="TableofFigures"/>
        <w:tabs>
          <w:tab w:val="right" w:leader="dot" w:pos="7928"/>
        </w:tabs>
        <w:rPr>
          <w:lang w:val="id-ID"/>
        </w:rPr>
      </w:pPr>
      <w:hyperlink w:anchor="_Toc129797705" w:history="1">
        <w:r w:rsidR="00D97515" w:rsidRPr="00D97515">
          <w:rPr>
            <w:rStyle w:val="Hyperlink"/>
            <w:noProof/>
          </w:rPr>
          <w:t>Gambar 2. 4 contoh stopword removal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_Toc129797705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II-7</w:t>
        </w:r>
        <w:r w:rsidR="00D97515" w:rsidRPr="00D97515">
          <w:rPr>
            <w:noProof/>
            <w:webHidden/>
          </w:rPr>
          <w:fldChar w:fldCharType="end"/>
        </w:r>
      </w:hyperlink>
      <w:r w:rsidR="00176CF1" w:rsidRPr="00D97515">
        <w:rPr>
          <w:lang w:val="id-ID"/>
        </w:rPr>
        <w:fldChar w:fldCharType="end"/>
      </w:r>
    </w:p>
    <w:p w14:paraId="126C0C6C" w14:textId="2CBACCF3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3. " </w:instrText>
      </w:r>
      <w:r w:rsidRPr="00D97515">
        <w:rPr>
          <w:lang w:val="id-ID"/>
        </w:rPr>
        <w:fldChar w:fldCharType="separate"/>
      </w:r>
      <w:hyperlink w:anchor="_Toc129797813" w:history="1">
        <w:r w:rsidRPr="00D97515">
          <w:rPr>
            <w:rStyle w:val="Hyperlink"/>
            <w:noProof/>
          </w:rPr>
          <w:t>Gambar 3.  1 urutan metode penelitian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_Toc129797813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III-1</w:t>
        </w:r>
        <w:r w:rsidRPr="00D97515">
          <w:rPr>
            <w:noProof/>
            <w:webHidden/>
          </w:rPr>
          <w:fldChar w:fldCharType="end"/>
        </w:r>
      </w:hyperlink>
    </w:p>
    <w:p w14:paraId="56254E72" w14:textId="15FE958C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814" w:history="1">
        <w:r w:rsidR="00D97515" w:rsidRPr="00D97515">
          <w:rPr>
            <w:rStyle w:val="Hyperlink"/>
            <w:noProof/>
          </w:rPr>
          <w:t>Gambar 3.  2 proses bisnis pada penelitian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_Toc129797814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III-4</w:t>
        </w:r>
        <w:r w:rsidR="00D97515" w:rsidRPr="00D97515">
          <w:rPr>
            <w:noProof/>
            <w:webHidden/>
          </w:rPr>
          <w:fldChar w:fldCharType="end"/>
        </w:r>
      </w:hyperlink>
    </w:p>
    <w:p w14:paraId="77F91CF3" w14:textId="703F42A1" w:rsidR="00D97515" w:rsidRPr="00F253E4" w:rsidRDefault="00D97515" w:rsidP="000E5B41">
      <w:pPr>
        <w:spacing w:before="0" w:after="200" w:line="276" w:lineRule="auto"/>
        <w:jc w:val="left"/>
        <w:rPr>
          <w:lang w:val="id-ID"/>
        </w:rPr>
        <w:sectPr w:rsidR="00D97515" w:rsidRPr="00F253E4" w:rsidSect="00645E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701" w:bottom="1701" w:left="2268" w:header="958" w:footer="555" w:gutter="0"/>
          <w:pgNumType w:fmt="lowerRoman" w:start="1"/>
          <w:cols w:space="720"/>
          <w:titlePg/>
          <w:docGrid w:linePitch="360"/>
        </w:sectPr>
      </w:pPr>
      <w:r w:rsidRPr="00D97515">
        <w:rPr>
          <w:lang w:val="id-ID"/>
        </w:rPr>
        <w:fldChar w:fldCharType="end"/>
      </w:r>
    </w:p>
    <w:p w14:paraId="7059A062" w14:textId="457DD68C" w:rsidR="00820188" w:rsidRPr="0043683E" w:rsidRDefault="009017F4" w:rsidP="009017F4">
      <w:pPr>
        <w:pStyle w:val="Heading1"/>
        <w:rPr>
          <w:color w:val="000000" w:themeColor="text1"/>
          <w:lang w:val="id-ID"/>
        </w:rPr>
      </w:pPr>
      <w:r w:rsidRPr="0043683E">
        <w:rPr>
          <w:color w:val="000000" w:themeColor="text1"/>
        </w:rPr>
        <w:lastRenderedPageBreak/>
        <w:t xml:space="preserve"> </w:t>
      </w:r>
      <w:bookmarkStart w:id="0" w:name="_Toc129365614"/>
      <w:r w:rsidR="00330214" w:rsidRPr="0043683E">
        <w:rPr>
          <w:color w:val="000000" w:themeColor="text1"/>
          <w:lang w:val="id-ID"/>
        </w:rPr>
        <w:t>Pendahuluan</w:t>
      </w:r>
      <w:bookmarkEnd w:id="0"/>
    </w:p>
    <w:p w14:paraId="51518DB4" w14:textId="77777777" w:rsidR="00820188" w:rsidRPr="0043683E" w:rsidRDefault="00820188">
      <w:pPr>
        <w:rPr>
          <w:color w:val="000000" w:themeColor="text1"/>
          <w:lang w:val="id-ID"/>
        </w:rPr>
      </w:pPr>
    </w:p>
    <w:p w14:paraId="3625B16A" w14:textId="2822F471" w:rsidR="00820188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1" w:name="_Toc129365615"/>
      <w:r w:rsidRPr="0043683E">
        <w:rPr>
          <w:color w:val="000000" w:themeColor="text1"/>
          <w:lang w:val="id-ID"/>
        </w:rPr>
        <w:t>Latar Belakang</w:t>
      </w:r>
      <w:bookmarkEnd w:id="1"/>
    </w:p>
    <w:p w14:paraId="5C92477C" w14:textId="72CD492B" w:rsidR="00A94404" w:rsidRDefault="0014581C" w:rsidP="00DB12D1">
      <w:pPr>
        <w:ind w:left="709" w:firstLine="720"/>
        <w:rPr>
          <w:color w:val="000000" w:themeColor="text1"/>
        </w:rPr>
      </w:pPr>
      <w:r>
        <w:rPr>
          <w:color w:val="000000" w:themeColor="text1"/>
        </w:rPr>
        <w:t xml:space="preserve">Indonesia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negara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kepemimpinan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dipimpin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seorang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kekuasaan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rakyat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Seperti</w:t>
      </w:r>
      <w:proofErr w:type="spellEnd"/>
      <w:r w:rsidR="009D4970">
        <w:rPr>
          <w:color w:val="000000" w:themeColor="text1"/>
        </w:rPr>
        <w:t xml:space="preserve"> yang </w:t>
      </w:r>
      <w:proofErr w:type="spellStart"/>
      <w:r w:rsidR="009D4970">
        <w:rPr>
          <w:color w:val="000000" w:themeColor="text1"/>
        </w:rPr>
        <w:t>kita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ketahui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jika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presiden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diadakan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dengan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proofErr w:type="gramStart"/>
      <w:r w:rsidR="009D4970">
        <w:rPr>
          <w:color w:val="000000" w:themeColor="text1"/>
        </w:rPr>
        <w:t>Pemilu</w:t>
      </w:r>
      <w:proofErr w:type="spellEnd"/>
      <w:r w:rsidR="009D4970">
        <w:rPr>
          <w:color w:val="000000" w:themeColor="text1"/>
        </w:rPr>
        <w:t>(</w:t>
      </w:r>
      <w:proofErr w:type="spellStart"/>
      <w:proofErr w:type="gramEnd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 yang </w:t>
      </w:r>
      <w:proofErr w:type="spellStart"/>
      <w:r w:rsidR="009D4970">
        <w:rPr>
          <w:color w:val="000000" w:themeColor="text1"/>
        </w:rPr>
        <w:t>bertujuan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untuk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menentukan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eksekutif</w:t>
      </w:r>
      <w:proofErr w:type="spellEnd"/>
      <w:r w:rsidR="009D4970">
        <w:rPr>
          <w:color w:val="000000" w:themeColor="text1"/>
        </w:rPr>
        <w:t xml:space="preserve"> dan </w:t>
      </w:r>
      <w:proofErr w:type="spellStart"/>
      <w:r w:rsidR="009D4970">
        <w:rPr>
          <w:color w:val="000000" w:themeColor="text1"/>
        </w:rPr>
        <w:t>legislatif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serta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diselenggerakan</w:t>
      </w:r>
      <w:proofErr w:type="spellEnd"/>
      <w:r w:rsidR="009D4970">
        <w:rPr>
          <w:color w:val="000000" w:themeColor="text1"/>
        </w:rPr>
        <w:t xml:space="preserve"> oleh KPU(</w:t>
      </w:r>
      <w:proofErr w:type="spellStart"/>
      <w:r w:rsidR="009D4970">
        <w:rPr>
          <w:color w:val="000000" w:themeColor="text1"/>
        </w:rPr>
        <w:t>Komisi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). </w:t>
      </w:r>
    </w:p>
    <w:p w14:paraId="692BB457" w14:textId="1C9F3F46" w:rsidR="009D4970" w:rsidRDefault="009D4970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</w:t>
      </w:r>
      <w:proofErr w:type="spellStart"/>
      <w:r>
        <w:rPr>
          <w:color w:val="000000" w:themeColor="text1"/>
        </w:rPr>
        <w:t>dilaksanakan</w:t>
      </w:r>
      <w:proofErr w:type="spellEnd"/>
      <w:r>
        <w:rPr>
          <w:color w:val="000000" w:themeColor="text1"/>
        </w:rPr>
        <w:t xml:space="preserve"> pada 29 September 1955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DPR</w:t>
      </w:r>
      <w:r w:rsidR="00701D5E">
        <w:rPr>
          <w:color w:val="000000" w:themeColor="text1"/>
        </w:rPr>
        <w:t xml:space="preserve"> </w:t>
      </w:r>
      <w:proofErr w:type="spellStart"/>
      <w:r w:rsidR="00701D5E">
        <w:rPr>
          <w:color w:val="000000" w:themeColor="text1"/>
        </w:rPr>
        <w:t>dilanjutkan</w:t>
      </w:r>
      <w:proofErr w:type="spellEnd"/>
      <w:r w:rsidR="00701D5E">
        <w:rPr>
          <w:color w:val="000000" w:themeColor="text1"/>
        </w:rPr>
        <w:t xml:space="preserve"> pada 15 </w:t>
      </w:r>
      <w:proofErr w:type="spellStart"/>
      <w:r w:rsidR="00701D5E">
        <w:rPr>
          <w:color w:val="000000" w:themeColor="text1"/>
        </w:rPr>
        <w:t>Desember</w:t>
      </w:r>
      <w:proofErr w:type="spellEnd"/>
      <w:r w:rsidR="002710D0">
        <w:rPr>
          <w:color w:val="000000" w:themeColor="text1"/>
        </w:rPr>
        <w:t xml:space="preserve"> 1955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anggota</w:t>
      </w:r>
      <w:proofErr w:type="spellEnd"/>
      <w:r w:rsidR="002710D0">
        <w:rPr>
          <w:color w:val="000000" w:themeColor="text1"/>
        </w:rPr>
        <w:t xml:space="preserve"> Dewan </w:t>
      </w:r>
      <w:proofErr w:type="spellStart"/>
      <w:r w:rsidR="002710D0">
        <w:rPr>
          <w:color w:val="000000" w:themeColor="text1"/>
        </w:rPr>
        <w:t>Konstituante</w:t>
      </w:r>
      <w:proofErr w:type="spellEnd"/>
      <w:r w:rsidR="002710D0">
        <w:rPr>
          <w:color w:val="000000" w:themeColor="text1"/>
        </w:rPr>
        <w:t>,</w:t>
      </w:r>
      <w:r w:rsidR="00A94404">
        <w:rPr>
          <w:color w:val="000000" w:themeColor="text1"/>
        </w:rPr>
        <w:t xml:space="preserve"> pada </w:t>
      </w:r>
      <w:proofErr w:type="spellStart"/>
      <w:r w:rsidR="00A94404">
        <w:rPr>
          <w:color w:val="000000" w:themeColor="text1"/>
        </w:rPr>
        <w:t>saat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ini</w:t>
      </w:r>
      <w:proofErr w:type="spellEnd"/>
      <w:r w:rsidR="00A94404">
        <w:rPr>
          <w:color w:val="000000" w:themeColor="text1"/>
        </w:rPr>
        <w:t xml:space="preserve"> Indonesia </w:t>
      </w:r>
      <w:proofErr w:type="spellStart"/>
      <w:r w:rsidR="00A94404">
        <w:rPr>
          <w:color w:val="000000" w:themeColor="text1"/>
        </w:rPr>
        <w:t>masih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dipimpin</w:t>
      </w:r>
      <w:proofErr w:type="spellEnd"/>
      <w:r w:rsidR="00A94404">
        <w:rPr>
          <w:color w:val="000000" w:themeColor="text1"/>
        </w:rPr>
        <w:t xml:space="preserve"> oleh Ir. Soekarno. Pada </w:t>
      </w:r>
      <w:proofErr w:type="spellStart"/>
      <w:r w:rsidR="00A94404">
        <w:rPr>
          <w:color w:val="000000" w:themeColor="text1"/>
        </w:rPr>
        <w:t>tahun</w:t>
      </w:r>
      <w:proofErr w:type="spellEnd"/>
      <w:r w:rsidR="00A94404">
        <w:rPr>
          <w:color w:val="000000" w:themeColor="text1"/>
        </w:rPr>
        <w:t xml:space="preserve"> 1967 </w:t>
      </w:r>
      <w:proofErr w:type="spellStart"/>
      <w:r w:rsidR="00A94404">
        <w:rPr>
          <w:color w:val="000000" w:themeColor="text1"/>
        </w:rPr>
        <w:t>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perjanjian</w:t>
      </w:r>
      <w:proofErr w:type="spellEnd"/>
      <w:r w:rsidR="00A94404">
        <w:rPr>
          <w:color w:val="000000" w:themeColor="text1"/>
        </w:rPr>
        <w:t xml:space="preserve"> SUPERSEMAR yang </w:t>
      </w:r>
      <w:proofErr w:type="spellStart"/>
      <w:r w:rsidR="00A94404">
        <w:rPr>
          <w:color w:val="000000" w:themeColor="text1"/>
        </w:rPr>
        <w:t>menyatakan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penyerahan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kepemimpinan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dari</w:t>
      </w:r>
      <w:proofErr w:type="spellEnd"/>
      <w:r w:rsidR="00A94404">
        <w:rPr>
          <w:color w:val="000000" w:themeColor="text1"/>
        </w:rPr>
        <w:t xml:space="preserve"> Ir. Soekarno </w:t>
      </w:r>
      <w:proofErr w:type="spellStart"/>
      <w:r w:rsidR="00A94404">
        <w:rPr>
          <w:color w:val="000000" w:themeColor="text1"/>
        </w:rPr>
        <w:t>kepada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Soeharto</w:t>
      </w:r>
      <w:proofErr w:type="spellEnd"/>
      <w:r w:rsidR="00A94404">
        <w:rPr>
          <w:color w:val="000000" w:themeColor="text1"/>
        </w:rPr>
        <w:t>.</w:t>
      </w:r>
      <w:r w:rsidR="002710D0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</w:t>
      </w:r>
      <w:r w:rsidR="002710D0">
        <w:rPr>
          <w:color w:val="000000" w:themeColor="text1"/>
        </w:rPr>
        <w:t>emilu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1971,1977,1997 </w:t>
      </w:r>
      <w:proofErr w:type="spellStart"/>
      <w:r w:rsidR="002710D0">
        <w:rPr>
          <w:color w:val="000000" w:themeColor="text1"/>
        </w:rPr>
        <w:t>ketiga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pemilu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tersebut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hanya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digunakan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DPR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akhirnya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1999, </w:t>
      </w:r>
      <w:proofErr w:type="spellStart"/>
      <w:r w:rsidR="002710D0">
        <w:rPr>
          <w:color w:val="000000" w:themeColor="text1"/>
        </w:rPr>
        <w:t>setelah</w:t>
      </w:r>
      <w:proofErr w:type="spellEnd"/>
      <w:r w:rsidR="002710D0">
        <w:rPr>
          <w:color w:val="000000" w:themeColor="text1"/>
        </w:rPr>
        <w:t xml:space="preserve"> masa </w:t>
      </w:r>
      <w:proofErr w:type="spellStart"/>
      <w:r w:rsidR="002710D0">
        <w:rPr>
          <w:color w:val="000000" w:themeColor="text1"/>
        </w:rPr>
        <w:t>kepemimpinan</w:t>
      </w:r>
      <w:proofErr w:type="spellEnd"/>
      <w:r w:rsidR="002710D0">
        <w:rPr>
          <w:color w:val="000000" w:themeColor="text1"/>
        </w:rPr>
        <w:t xml:space="preserve"> Ir. B. J. Habibie, </w:t>
      </w:r>
      <w:proofErr w:type="spellStart"/>
      <w:r w:rsidR="002710D0">
        <w:rPr>
          <w:color w:val="000000" w:themeColor="text1"/>
        </w:rPr>
        <w:t>FREng</w:t>
      </w:r>
      <w:proofErr w:type="spellEnd"/>
      <w:r w:rsidR="002710D0">
        <w:rPr>
          <w:color w:val="000000" w:themeColor="text1"/>
        </w:rPr>
        <w:t xml:space="preserve">. </w:t>
      </w:r>
      <w:proofErr w:type="spellStart"/>
      <w:r w:rsidR="002710D0">
        <w:rPr>
          <w:color w:val="000000" w:themeColor="text1"/>
        </w:rPr>
        <w:t>Diadakan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0A3BF2">
        <w:rPr>
          <w:color w:val="000000" w:themeColor="text1"/>
        </w:rPr>
        <w:t>pemilihan</w:t>
      </w:r>
      <w:proofErr w:type="spellEnd"/>
      <w:r w:rsidR="000A3BF2">
        <w:rPr>
          <w:color w:val="000000" w:themeColor="text1"/>
        </w:rPr>
        <w:t xml:space="preserve"> </w:t>
      </w:r>
      <w:proofErr w:type="spellStart"/>
      <w:r w:rsidR="000A3BF2">
        <w:rPr>
          <w:color w:val="000000" w:themeColor="text1"/>
        </w:rPr>
        <w:t>presiden</w:t>
      </w:r>
      <w:proofErr w:type="spellEnd"/>
      <w:r w:rsidR="000A3BF2">
        <w:rPr>
          <w:color w:val="000000" w:themeColor="text1"/>
        </w:rPr>
        <w:t xml:space="preserve"> (</w:t>
      </w:r>
      <w:proofErr w:type="spellStart"/>
      <w:r w:rsidR="002710D0">
        <w:rPr>
          <w:color w:val="000000" w:themeColor="text1"/>
        </w:rPr>
        <w:t>pilpres</w:t>
      </w:r>
      <w:proofErr w:type="spellEnd"/>
      <w:r w:rsidR="000A3BF2">
        <w:rPr>
          <w:color w:val="000000" w:themeColor="text1"/>
        </w:rPr>
        <w:t>)</w:t>
      </w:r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tetapi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melal</w:t>
      </w:r>
      <w:r w:rsidR="000A3BF2">
        <w:rPr>
          <w:color w:val="000000" w:themeColor="text1"/>
        </w:rPr>
        <w:t>u</w:t>
      </w:r>
      <w:r w:rsidR="002710D0">
        <w:rPr>
          <w:color w:val="000000" w:themeColor="text1"/>
        </w:rPr>
        <w:t>i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sid</w:t>
      </w:r>
      <w:r w:rsidR="000A3BF2">
        <w:rPr>
          <w:color w:val="000000" w:themeColor="text1"/>
        </w:rPr>
        <w:t>a</w:t>
      </w:r>
      <w:r w:rsidR="002710D0">
        <w:rPr>
          <w:color w:val="000000" w:themeColor="text1"/>
        </w:rPr>
        <w:t>ng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paripurna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proofErr w:type="gramStart"/>
      <w:r w:rsidR="002710D0">
        <w:rPr>
          <w:color w:val="000000" w:themeColor="text1"/>
        </w:rPr>
        <w:t>MPR,</w:t>
      </w:r>
      <w:r w:rsidR="00A94404">
        <w:rPr>
          <w:color w:val="000000" w:themeColor="text1"/>
        </w:rPr>
        <w:t>dengan</w:t>
      </w:r>
      <w:proofErr w:type="spellEnd"/>
      <w:proofErr w:type="gram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mencatatkan</w:t>
      </w:r>
      <w:proofErr w:type="spellEnd"/>
      <w:r w:rsidR="00A94404">
        <w:rPr>
          <w:color w:val="000000" w:themeColor="text1"/>
        </w:rPr>
        <w:t xml:space="preserve"> Abdurrahman Wahid (</w:t>
      </w:r>
      <w:proofErr w:type="spellStart"/>
      <w:r w:rsidR="00A94404">
        <w:rPr>
          <w:color w:val="000000" w:themeColor="text1"/>
        </w:rPr>
        <w:t>gus</w:t>
      </w:r>
      <w:proofErr w:type="spellEnd"/>
      <w:r w:rsidR="00A94404">
        <w:rPr>
          <w:color w:val="000000" w:themeColor="text1"/>
        </w:rPr>
        <w:t xml:space="preserve"> dur) </w:t>
      </w:r>
      <w:proofErr w:type="spellStart"/>
      <w:r w:rsidR="00A94404">
        <w:rPr>
          <w:color w:val="000000" w:themeColor="text1"/>
        </w:rPr>
        <w:t>menjadi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ke-4 Indonesia dan </w:t>
      </w:r>
      <w:proofErr w:type="spellStart"/>
      <w:r w:rsidR="00A94404">
        <w:rPr>
          <w:color w:val="000000" w:themeColor="text1"/>
        </w:rPr>
        <w:t>di</w:t>
      </w:r>
      <w:r w:rsidR="000A3BF2">
        <w:rPr>
          <w:color w:val="000000" w:themeColor="text1"/>
        </w:rPr>
        <w:t>d</w:t>
      </w:r>
      <w:r w:rsidR="00A94404">
        <w:rPr>
          <w:color w:val="000000" w:themeColor="text1"/>
        </w:rPr>
        <w:t>ampingi</w:t>
      </w:r>
      <w:proofErr w:type="spellEnd"/>
      <w:r w:rsidR="00A94404">
        <w:rPr>
          <w:color w:val="000000" w:themeColor="text1"/>
        </w:rPr>
        <w:t xml:space="preserve"> Megawati </w:t>
      </w:r>
      <w:proofErr w:type="spellStart"/>
      <w:r w:rsidR="00A94404">
        <w:rPr>
          <w:color w:val="000000" w:themeColor="text1"/>
        </w:rPr>
        <w:t>Soekarnoputri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,</w:t>
      </w:r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2004 </w:t>
      </w:r>
      <w:proofErr w:type="spellStart"/>
      <w:r w:rsidR="002710D0">
        <w:rPr>
          <w:color w:val="000000" w:themeColor="text1"/>
        </w:rPr>
        <w:t>merupakan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pertama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kalinya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pemilihan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dilakukan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secara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luberjurdil</w:t>
      </w:r>
      <w:proofErr w:type="spellEnd"/>
      <w:r w:rsidR="00A94404">
        <w:rPr>
          <w:color w:val="000000" w:themeColor="text1"/>
        </w:rPr>
        <w:t xml:space="preserve"> (</w:t>
      </w:r>
      <w:proofErr w:type="spellStart"/>
      <w:r w:rsidR="00A94404">
        <w:rPr>
          <w:color w:val="000000" w:themeColor="text1"/>
        </w:rPr>
        <w:t>langsung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umum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bebas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rahasia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jujur</w:t>
      </w:r>
      <w:proofErr w:type="spellEnd"/>
      <w:r w:rsidR="00A94404">
        <w:rPr>
          <w:color w:val="000000" w:themeColor="text1"/>
        </w:rPr>
        <w:t xml:space="preserve"> dan </w:t>
      </w:r>
      <w:proofErr w:type="spellStart"/>
      <w:r w:rsidR="00A94404">
        <w:rPr>
          <w:color w:val="000000" w:themeColor="text1"/>
        </w:rPr>
        <w:t>adil</w:t>
      </w:r>
      <w:proofErr w:type="spellEnd"/>
      <w:r w:rsidR="00A94404">
        <w:rPr>
          <w:color w:val="000000" w:themeColor="text1"/>
        </w:rPr>
        <w:t xml:space="preserve">) </w:t>
      </w:r>
      <w:proofErr w:type="spellStart"/>
      <w:r w:rsidR="00A94404">
        <w:rPr>
          <w:color w:val="000000" w:themeColor="text1"/>
        </w:rPr>
        <w:t>dengan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memenangkan</w:t>
      </w:r>
      <w:proofErr w:type="spellEnd"/>
      <w:r w:rsidR="00A94404">
        <w:rPr>
          <w:color w:val="000000" w:themeColor="text1"/>
        </w:rPr>
        <w:t xml:space="preserve"> Susilo Bambang Yudhoyono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dan Jusuf </w:t>
      </w:r>
      <w:proofErr w:type="spellStart"/>
      <w:r w:rsidR="00A94404">
        <w:rPr>
          <w:color w:val="000000" w:themeColor="text1"/>
        </w:rPr>
        <w:t>Kalla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.</w:t>
      </w:r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Terakhir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dilaksanakn</w:t>
      </w:r>
      <w:proofErr w:type="spellEnd"/>
      <w:r w:rsidR="00ED07AB">
        <w:rPr>
          <w:color w:val="000000" w:themeColor="text1"/>
        </w:rPr>
        <w:t xml:space="preserve"> pada 2019 yang </w:t>
      </w:r>
      <w:proofErr w:type="spellStart"/>
      <w:r w:rsidR="00ED07AB">
        <w:rPr>
          <w:color w:val="000000" w:themeColor="text1"/>
        </w:rPr>
        <w:t>dimenangkan</w:t>
      </w:r>
      <w:proofErr w:type="spellEnd"/>
      <w:r w:rsidR="00ED07AB">
        <w:rPr>
          <w:color w:val="000000" w:themeColor="text1"/>
        </w:rPr>
        <w:t xml:space="preserve"> oleh </w:t>
      </w:r>
      <w:proofErr w:type="spellStart"/>
      <w:r w:rsidR="00ED07AB">
        <w:rPr>
          <w:color w:val="000000" w:themeColor="text1"/>
        </w:rPr>
        <w:t>petahan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yakni</w:t>
      </w:r>
      <w:proofErr w:type="spellEnd"/>
      <w:r w:rsidR="00ED07AB">
        <w:rPr>
          <w:color w:val="000000" w:themeColor="text1"/>
        </w:rPr>
        <w:t xml:space="preserve"> Ir. H. Joko Widodo.</w:t>
      </w:r>
    </w:p>
    <w:p w14:paraId="7C2CF8F2" w14:textId="69BB2479" w:rsidR="00A94404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negara Indonesia, </w:t>
      </w:r>
      <w:proofErr w:type="spellStart"/>
      <w:r>
        <w:rPr>
          <w:color w:val="000000" w:themeColor="text1"/>
        </w:rPr>
        <w:t>tetapi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terdahulu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, pada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mengetahui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terhadap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calon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yang </w:t>
      </w:r>
      <w:proofErr w:type="spellStart"/>
      <w:r>
        <w:rPr>
          <w:color w:val="000000" w:themeColor="text1"/>
        </w:rPr>
        <w:t>diusung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apalagi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r w:rsidR="000A3BF2">
        <w:rPr>
          <w:color w:val="000000" w:themeColor="text1"/>
        </w:rPr>
        <w:t>s</w:t>
      </w:r>
      <w:r>
        <w:rPr>
          <w:color w:val="000000" w:themeColor="text1"/>
        </w:rPr>
        <w:t>ial</w:t>
      </w:r>
      <w:proofErr w:type="spellEnd"/>
      <w:r>
        <w:rPr>
          <w:color w:val="000000" w:themeColor="text1"/>
        </w:rPr>
        <w:t xml:space="preserve"> media yang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primer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era modern.</w:t>
      </w:r>
    </w:p>
    <w:p w14:paraId="166CE52F" w14:textId="77777777" w:rsidR="00F253E4" w:rsidRDefault="00F253E4" w:rsidP="00F253E4">
      <w:pPr>
        <w:keepNext/>
        <w:ind w:left="-567" w:firstLine="720"/>
        <w:jc w:val="center"/>
      </w:pPr>
      <w:r>
        <w:rPr>
          <w:noProof/>
          <w:color w:val="000000" w:themeColor="text1"/>
        </w:rPr>
        <w:drawing>
          <wp:inline distT="0" distB="0" distL="0" distR="0" wp14:anchorId="5298EA86" wp14:editId="77B1C0B3">
            <wp:extent cx="3447738" cy="2305876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86" cy="23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2FA" w14:textId="266FF743" w:rsidR="00F253E4" w:rsidRDefault="00F253E4" w:rsidP="00F809DB">
      <w:pPr>
        <w:jc w:val="center"/>
      </w:pPr>
      <w:bookmarkStart w:id="2" w:name="_Toc121951143"/>
      <w:r w:rsidRPr="00F809DB">
        <w:rPr>
          <w:b/>
          <w:bCs/>
        </w:rPr>
        <w:t xml:space="preserve">Gambar 1. </w:t>
      </w:r>
      <w:r w:rsidRPr="00F809DB">
        <w:rPr>
          <w:b/>
          <w:bCs/>
          <w:i/>
          <w:iCs/>
        </w:rPr>
        <w:fldChar w:fldCharType="begin"/>
      </w:r>
      <w:r w:rsidRPr="00F809DB">
        <w:rPr>
          <w:b/>
          <w:bCs/>
        </w:rPr>
        <w:instrText xml:space="preserve"> SEQ Gambar_1. \* ARABIC </w:instrText>
      </w:r>
      <w:r w:rsidRPr="00F809DB">
        <w:rPr>
          <w:b/>
          <w:bCs/>
          <w:i/>
          <w:i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  <w:i/>
          <w:iCs/>
        </w:rPr>
        <w:fldChar w:fldCharType="end"/>
      </w:r>
      <w:r w:rsidRPr="00176CF1">
        <w:t xml:space="preserve"> </w:t>
      </w:r>
      <w:proofErr w:type="spellStart"/>
      <w:r w:rsidRPr="00176CF1">
        <w:t>Grafik</w:t>
      </w:r>
      <w:proofErr w:type="spellEnd"/>
      <w:r w:rsidRPr="00176CF1">
        <w:t xml:space="preserve"> </w:t>
      </w:r>
      <w:proofErr w:type="spellStart"/>
      <w:r w:rsidRPr="00176CF1">
        <w:t>Pengguna</w:t>
      </w:r>
      <w:proofErr w:type="spellEnd"/>
      <w:r w:rsidRPr="00176CF1">
        <w:t xml:space="preserve"> </w:t>
      </w:r>
      <w:proofErr w:type="spellStart"/>
      <w:r w:rsidRPr="00176CF1">
        <w:t>Aktif</w:t>
      </w:r>
      <w:proofErr w:type="spellEnd"/>
      <w:r w:rsidRPr="00176CF1">
        <w:t xml:space="preserve"> Media </w:t>
      </w:r>
      <w:proofErr w:type="spellStart"/>
      <w:r w:rsidRPr="00176CF1">
        <w:t>Sosial</w:t>
      </w:r>
      <w:proofErr w:type="spellEnd"/>
      <w:r w:rsidRPr="00176CF1">
        <w:t xml:space="preserve"> di Indonesia</w:t>
      </w:r>
      <w:bookmarkEnd w:id="2"/>
    </w:p>
    <w:p w14:paraId="306D84A8" w14:textId="58AB65CB" w:rsidR="000A3BF2" w:rsidRPr="00176CF1" w:rsidRDefault="000A3BF2" w:rsidP="00F809DB">
      <w:pPr>
        <w:jc w:val="center"/>
        <w:rPr>
          <w:i/>
          <w:iCs/>
        </w:rPr>
      </w:pPr>
      <w:r>
        <w:t>(</w:t>
      </w:r>
      <w:proofErr w:type="spellStart"/>
      <w:proofErr w:type="gramStart"/>
      <w:r>
        <w:t>sumber</w:t>
      </w:r>
      <w:proofErr w:type="spellEnd"/>
      <w:r>
        <w:t>:…</w:t>
      </w:r>
      <w:proofErr w:type="gramEnd"/>
      <w:r>
        <w:t>.)</w:t>
      </w:r>
    </w:p>
    <w:p w14:paraId="1C22DA65" w14:textId="3A59FDDA" w:rsidR="00E046BF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>
        <w:rPr>
          <w:color w:val="000000" w:themeColor="text1"/>
        </w:rPr>
        <w:t>ial</w:t>
      </w:r>
      <w:proofErr w:type="spellEnd"/>
      <w:r>
        <w:rPr>
          <w:color w:val="000000" w:themeColor="text1"/>
        </w:rPr>
        <w:t xml:space="preserve"> </w:t>
      </w:r>
      <w:r w:rsidR="000A3BF2">
        <w:rPr>
          <w:color w:val="000000" w:themeColor="text1"/>
        </w:rPr>
        <w:t xml:space="preserve">media </w:t>
      </w:r>
      <w:r>
        <w:rPr>
          <w:color w:val="000000" w:themeColor="text1"/>
        </w:rPr>
        <w:t xml:space="preserve">di Indonesia per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2022 </w:t>
      </w:r>
      <w:proofErr w:type="spellStart"/>
      <w:r w:rsidR="00F253E4">
        <w:rPr>
          <w:color w:val="000000" w:themeColor="text1"/>
        </w:rPr>
        <w:t>dapat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 w:rsidR="00F253E4">
        <w:rPr>
          <w:color w:val="000000" w:themeColor="text1"/>
        </w:rPr>
        <w:t>dilihat</w:t>
      </w:r>
      <w:proofErr w:type="spellEnd"/>
      <w:r w:rsidR="00F253E4">
        <w:rPr>
          <w:color w:val="000000" w:themeColor="text1"/>
        </w:rPr>
        <w:t xml:space="preserve"> pada </w:t>
      </w:r>
      <w:proofErr w:type="spellStart"/>
      <w:r w:rsidR="00F253E4">
        <w:rPr>
          <w:color w:val="000000" w:themeColor="text1"/>
        </w:rPr>
        <w:t>gambar</w:t>
      </w:r>
      <w:proofErr w:type="spellEnd"/>
      <w:r w:rsidR="00F253E4">
        <w:rPr>
          <w:color w:val="000000" w:themeColor="text1"/>
        </w:rPr>
        <w:t xml:space="preserve"> 1.1 di </w:t>
      </w:r>
      <w:proofErr w:type="spellStart"/>
      <w:r w:rsidR="00F253E4">
        <w:rPr>
          <w:color w:val="000000" w:themeColor="text1"/>
        </w:rPr>
        <w:t>atas</w:t>
      </w:r>
      <w:proofErr w:type="spellEnd"/>
      <w:r w:rsidR="00F253E4">
        <w:rPr>
          <w:color w:val="000000" w:themeColor="text1"/>
        </w:rPr>
        <w:t xml:space="preserve"> dan </w:t>
      </w:r>
      <w:proofErr w:type="spellStart"/>
      <w:r w:rsidR="00F253E4">
        <w:rPr>
          <w:color w:val="000000" w:themeColor="text1"/>
        </w:rPr>
        <w:t>menunjukkan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mencapai</w:t>
      </w:r>
      <w:proofErr w:type="spellEnd"/>
      <w:r>
        <w:rPr>
          <w:color w:val="000000" w:themeColor="text1"/>
        </w:rPr>
        <w:t xml:space="preserve"> 191 </w:t>
      </w:r>
      <w:proofErr w:type="spellStart"/>
      <w:r>
        <w:rPr>
          <w:color w:val="000000" w:themeColor="text1"/>
        </w:rPr>
        <w:t>juta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dan total </w:t>
      </w:r>
      <w:proofErr w:type="spellStart"/>
      <w:r w:rsidR="00172447">
        <w:rPr>
          <w:color w:val="000000" w:themeColor="text1"/>
        </w:rPr>
        <w:t>masyarakat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</w:t>
      </w:r>
      <w:r w:rsidR="00172447" w:rsidRPr="000A3BF2">
        <w:rPr>
          <w:color w:val="000000" w:themeColor="text1"/>
          <w:highlight w:val="yellow"/>
        </w:rPr>
        <w:t>ndoneis</w:t>
      </w:r>
      <w:r w:rsidR="00172447">
        <w:rPr>
          <w:color w:val="000000" w:themeColor="text1"/>
        </w:rPr>
        <w:t>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ialah</w:t>
      </w:r>
      <w:proofErr w:type="spellEnd"/>
      <w:r w:rsidR="00172447">
        <w:rPr>
          <w:color w:val="000000" w:themeColor="text1"/>
        </w:rPr>
        <w:t xml:space="preserve"> 275 </w:t>
      </w:r>
      <w:proofErr w:type="spellStart"/>
      <w:r w:rsidR="00172447">
        <w:rPr>
          <w:color w:val="000000" w:themeColor="text1"/>
        </w:rPr>
        <w:t>juta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, </w:t>
      </w:r>
      <w:proofErr w:type="spellStart"/>
      <w:r w:rsidR="00172447">
        <w:rPr>
          <w:color w:val="000000" w:themeColor="text1"/>
        </w:rPr>
        <w:t>berarti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sudah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mencapai</w:t>
      </w:r>
      <w:proofErr w:type="spellEnd"/>
      <w:r w:rsidR="00172447">
        <w:rPr>
          <w:color w:val="000000" w:themeColor="text1"/>
        </w:rPr>
        <w:t xml:space="preserve"> 69%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di Indonesia </w:t>
      </w:r>
      <w:proofErr w:type="spellStart"/>
      <w:r w:rsidR="00172447">
        <w:rPr>
          <w:color w:val="000000" w:themeColor="text1"/>
        </w:rPr>
        <w:t>menggunakan</w:t>
      </w:r>
      <w:proofErr w:type="spellEnd"/>
      <w:r w:rsidR="00172447">
        <w:rPr>
          <w:color w:val="000000" w:themeColor="text1"/>
        </w:rPr>
        <w:t xml:space="preserve"> </w:t>
      </w:r>
      <w:r w:rsidR="00172447" w:rsidRPr="000A3BF2">
        <w:rPr>
          <w:color w:val="000000" w:themeColor="text1"/>
          <w:highlight w:val="yellow"/>
        </w:rPr>
        <w:t>media social</w:t>
      </w:r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hal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ini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bisa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menjadi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alasan</w:t>
      </w:r>
      <w:proofErr w:type="spellEnd"/>
      <w:r w:rsidR="00172447">
        <w:rPr>
          <w:color w:val="000000" w:themeColor="text1"/>
        </w:rPr>
        <w:t xml:space="preserve"> media </w:t>
      </w:r>
      <w:proofErr w:type="spellStart"/>
      <w:r w:rsidR="00172447"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 w:rsidR="00172447">
        <w:rPr>
          <w:color w:val="000000" w:themeColor="text1"/>
        </w:rPr>
        <w:t>ial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adalah</w:t>
      </w:r>
      <w:proofErr w:type="spellEnd"/>
      <w:r w:rsidR="00172447">
        <w:rPr>
          <w:color w:val="000000" w:themeColor="text1"/>
        </w:rPr>
        <w:t xml:space="preserve"> media yang </w:t>
      </w:r>
      <w:proofErr w:type="spellStart"/>
      <w:r w:rsidR="00EB414E">
        <w:rPr>
          <w:color w:val="000000" w:themeColor="text1"/>
        </w:rPr>
        <w:t>bisa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menjadi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pertimbangan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dalam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melihat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elektabil</w:t>
      </w:r>
      <w:r w:rsidR="00DB12D1">
        <w:rPr>
          <w:color w:val="000000" w:themeColor="text1"/>
        </w:rPr>
        <w:t>itas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maupun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perspektif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masyarakat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terhadap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Pemilu</w:t>
      </w:r>
      <w:proofErr w:type="spellEnd"/>
      <w:r w:rsidR="009A0D5E">
        <w:rPr>
          <w:color w:val="000000" w:themeColor="text1"/>
        </w:rPr>
        <w:t xml:space="preserve">, </w:t>
      </w:r>
      <w:proofErr w:type="spellStart"/>
      <w:r w:rsidR="009A0D5E">
        <w:rPr>
          <w:color w:val="000000" w:themeColor="text1"/>
        </w:rPr>
        <w:t>hal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merupakan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tugas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dari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juru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kampanye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atau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tim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pemenangan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dari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suatu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partai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atau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calon</w:t>
      </w:r>
      <w:proofErr w:type="spellEnd"/>
      <w:r w:rsidR="009A0D5E">
        <w:rPr>
          <w:color w:val="000000" w:themeColor="text1"/>
        </w:rPr>
        <w:t xml:space="preserve"> yang </w:t>
      </w:r>
      <w:proofErr w:type="spellStart"/>
      <w:r w:rsidR="009A0D5E">
        <w:rPr>
          <w:color w:val="000000" w:themeColor="text1"/>
        </w:rPr>
        <w:t>ingin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manyalonkan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dirinya</w:t>
      </w:r>
      <w:proofErr w:type="spellEnd"/>
      <w:r w:rsidR="009A0D5E">
        <w:rPr>
          <w:color w:val="000000" w:themeColor="text1"/>
        </w:rPr>
        <w:t xml:space="preserve"> di </w:t>
      </w:r>
      <w:proofErr w:type="spellStart"/>
      <w:r w:rsidR="009A0D5E">
        <w:rPr>
          <w:color w:val="000000" w:themeColor="text1"/>
        </w:rPr>
        <w:t>Pemilu</w:t>
      </w:r>
      <w:proofErr w:type="spellEnd"/>
      <w:r w:rsidR="009A0D5E">
        <w:rPr>
          <w:color w:val="000000" w:themeColor="text1"/>
        </w:rPr>
        <w:t xml:space="preserve"> 2024</w:t>
      </w:r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untuk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menaikkan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elektabilitas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partai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atau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calon</w:t>
      </w:r>
      <w:proofErr w:type="spellEnd"/>
      <w:r w:rsidR="00402D2D">
        <w:rPr>
          <w:color w:val="000000" w:themeColor="text1"/>
        </w:rPr>
        <w:t xml:space="preserve"> yang </w:t>
      </w:r>
      <w:proofErr w:type="spellStart"/>
      <w:r w:rsidR="00402D2D">
        <w:rPr>
          <w:color w:val="000000" w:themeColor="text1"/>
        </w:rPr>
        <w:t>ia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dukung</w:t>
      </w:r>
      <w:proofErr w:type="spellEnd"/>
      <w:r w:rsidR="00E338F4">
        <w:rPr>
          <w:color w:val="000000" w:themeColor="text1"/>
        </w:rPr>
        <w:t xml:space="preserve">. Media </w:t>
      </w:r>
      <w:proofErr w:type="spellStart"/>
      <w:r w:rsidR="00E338F4"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 w:rsidR="00E338F4">
        <w:rPr>
          <w:color w:val="000000" w:themeColor="text1"/>
        </w:rPr>
        <w:t>ial</w:t>
      </w:r>
      <w:proofErr w:type="spellEnd"/>
      <w:r w:rsidR="00E338F4">
        <w:rPr>
          <w:color w:val="000000" w:themeColor="text1"/>
        </w:rPr>
        <w:t xml:space="preserve"> yang </w:t>
      </w:r>
      <w:r w:rsidR="009A0D5E">
        <w:rPr>
          <w:color w:val="000000" w:themeColor="text1"/>
        </w:rPr>
        <w:t>massif dan</w:t>
      </w:r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menjadi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persebaran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opini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masyarakat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ialah</w:t>
      </w:r>
      <w:proofErr w:type="spellEnd"/>
      <w:r w:rsidR="00E338F4">
        <w:rPr>
          <w:color w:val="000000" w:themeColor="text1"/>
        </w:rPr>
        <w:t xml:space="preserve"> twitter, </w:t>
      </w:r>
      <w:proofErr w:type="spellStart"/>
      <w:r w:rsidR="00E338F4">
        <w:rPr>
          <w:color w:val="000000" w:themeColor="text1"/>
        </w:rPr>
        <w:t>karena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banyaknya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pendapat</w:t>
      </w:r>
      <w:proofErr w:type="spellEnd"/>
      <w:r w:rsidR="00E338F4">
        <w:rPr>
          <w:color w:val="000000" w:themeColor="text1"/>
        </w:rPr>
        <w:t xml:space="preserve"> yang </w:t>
      </w:r>
      <w:proofErr w:type="spellStart"/>
      <w:r w:rsidR="00E338F4">
        <w:rPr>
          <w:color w:val="000000" w:themeColor="text1"/>
        </w:rPr>
        <w:t>disampaikan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warganet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akan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menghasilkan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berbagai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macam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reaksi</w:t>
      </w:r>
      <w:proofErr w:type="spellEnd"/>
      <w:r w:rsidR="00EB414E">
        <w:rPr>
          <w:color w:val="000000" w:themeColor="text1"/>
        </w:rPr>
        <w:t xml:space="preserve">, </w:t>
      </w:r>
      <w:proofErr w:type="spellStart"/>
      <w:r w:rsidR="00A51E1B">
        <w:rPr>
          <w:color w:val="000000" w:themeColor="text1"/>
        </w:rPr>
        <w:t>maka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dapat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dilakukan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analisis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nada </w:t>
      </w:r>
      <w:proofErr w:type="spellStart"/>
      <w:r w:rsidR="00A51E1B">
        <w:rPr>
          <w:color w:val="000000" w:themeColor="text1"/>
        </w:rPr>
        <w:t>emosional</w:t>
      </w:r>
      <w:proofErr w:type="spellEnd"/>
      <w:r w:rsidR="00A51E1B">
        <w:rPr>
          <w:color w:val="000000" w:themeColor="text1"/>
        </w:rPr>
        <w:t xml:space="preserve"> tweet </w:t>
      </w:r>
      <w:proofErr w:type="spellStart"/>
      <w:r w:rsidR="00A51E1B">
        <w:rPr>
          <w:color w:val="000000" w:themeColor="text1"/>
        </w:rPr>
        <w:t>warganet</w:t>
      </w:r>
      <w:proofErr w:type="spellEnd"/>
      <w:r w:rsidR="00A51E1B">
        <w:rPr>
          <w:color w:val="000000" w:themeColor="text1"/>
        </w:rPr>
        <w:t xml:space="preserve"> Indonesia, </w:t>
      </w:r>
      <w:proofErr w:type="spellStart"/>
      <w:r w:rsidR="00A51E1B">
        <w:rPr>
          <w:color w:val="000000" w:themeColor="text1"/>
        </w:rPr>
        <w:t>algoritma</w:t>
      </w:r>
      <w:proofErr w:type="spellEnd"/>
      <w:r w:rsidR="00A51E1B">
        <w:rPr>
          <w:color w:val="000000" w:themeColor="text1"/>
        </w:rPr>
        <w:t xml:space="preserve"> yang </w:t>
      </w:r>
      <w:proofErr w:type="spellStart"/>
      <w:r w:rsidR="00A51E1B">
        <w:rPr>
          <w:color w:val="000000" w:themeColor="text1"/>
        </w:rPr>
        <w:t>banyak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digunakan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ialah</w:t>
      </w:r>
      <w:proofErr w:type="spellEnd"/>
      <w:r w:rsidR="00A51E1B">
        <w:rPr>
          <w:color w:val="000000" w:themeColor="text1"/>
        </w:rPr>
        <w:t xml:space="preserve"> naïve bayes,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menghitung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probabilitas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dasar</w:t>
      </w:r>
      <w:proofErr w:type="spellEnd"/>
      <w:r w:rsidR="00A51E1B">
        <w:rPr>
          <w:color w:val="000000" w:themeColor="text1"/>
        </w:rPr>
        <w:t xml:space="preserve"> bayes theorem</w:t>
      </w:r>
      <w:r w:rsidR="00EB414E">
        <w:rPr>
          <w:color w:val="000000" w:themeColor="text1"/>
        </w:rPr>
        <w:t>.</w:t>
      </w:r>
      <w:r w:rsidR="001D17CE">
        <w:rPr>
          <w:color w:val="000000" w:themeColor="text1"/>
        </w:rPr>
        <w:t xml:space="preserve"> </w:t>
      </w:r>
    </w:p>
    <w:p w14:paraId="4B186330" w14:textId="1E878961" w:rsidR="00EB414E" w:rsidRPr="00F84546" w:rsidRDefault="00EB414E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DB12D1">
        <w:rPr>
          <w:color w:val="000000" w:themeColor="text1"/>
        </w:rPr>
        <w:t xml:space="preserve">, </w:t>
      </w:r>
      <w:proofErr w:type="spellStart"/>
      <w:r w:rsidR="00DB12D1">
        <w:rPr>
          <w:color w:val="000000" w:themeColor="text1"/>
        </w:rPr>
        <w:t>maka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penulis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tertarik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untuk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menganalisa</w:t>
      </w:r>
      <w:proofErr w:type="spellEnd"/>
      <w:r w:rsidR="00DB12D1">
        <w:rPr>
          <w:color w:val="000000" w:themeColor="text1"/>
        </w:rPr>
        <w:t xml:space="preserve"> data </w:t>
      </w:r>
      <w:proofErr w:type="spellStart"/>
      <w:r w:rsidR="00DB12D1">
        <w:rPr>
          <w:color w:val="000000" w:themeColor="text1"/>
        </w:rPr>
        <w:t>dari</w:t>
      </w:r>
      <w:proofErr w:type="spellEnd"/>
      <w:r w:rsidR="00DB12D1">
        <w:rPr>
          <w:color w:val="000000" w:themeColor="text1"/>
        </w:rPr>
        <w:t xml:space="preserve"> twitter </w:t>
      </w:r>
      <w:proofErr w:type="spellStart"/>
      <w:r w:rsidR="00DB12D1">
        <w:rPr>
          <w:color w:val="000000" w:themeColor="text1"/>
        </w:rPr>
        <w:t>tentang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Pilpres</w:t>
      </w:r>
      <w:proofErr w:type="spellEnd"/>
      <w:r w:rsidR="00DB12D1">
        <w:rPr>
          <w:color w:val="000000" w:themeColor="text1"/>
        </w:rPr>
        <w:t xml:space="preserve"> 2024 dan </w:t>
      </w:r>
      <w:proofErr w:type="spellStart"/>
      <w:r w:rsidR="00DB12D1">
        <w:rPr>
          <w:color w:val="000000" w:themeColor="text1"/>
        </w:rPr>
        <w:lastRenderedPageBreak/>
        <w:t>menuangkannya</w:t>
      </w:r>
      <w:proofErr w:type="spellEnd"/>
      <w:r w:rsidR="00DB12D1">
        <w:rPr>
          <w:color w:val="000000" w:themeColor="text1"/>
        </w:rPr>
        <w:t xml:space="preserve"> pada </w:t>
      </w:r>
      <w:proofErr w:type="spellStart"/>
      <w:r w:rsidR="00DB12D1">
        <w:rPr>
          <w:color w:val="000000" w:themeColor="text1"/>
        </w:rPr>
        <w:t>penelitian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Skripsi</w:t>
      </w:r>
      <w:proofErr w:type="spellEnd"/>
      <w:r w:rsidR="00DB12D1">
        <w:rPr>
          <w:color w:val="000000" w:themeColor="text1"/>
        </w:rPr>
        <w:t xml:space="preserve"> yang </w:t>
      </w:r>
      <w:proofErr w:type="spellStart"/>
      <w:proofErr w:type="gramStart"/>
      <w:r w:rsidR="00DB12D1">
        <w:rPr>
          <w:color w:val="000000" w:themeColor="text1"/>
        </w:rPr>
        <w:t>berjudul</w:t>
      </w:r>
      <w:proofErr w:type="spellEnd"/>
      <w:r w:rsidR="00DB12D1">
        <w:rPr>
          <w:color w:val="000000" w:themeColor="text1"/>
        </w:rPr>
        <w:t xml:space="preserve"> ”</w:t>
      </w:r>
      <w:r w:rsidR="00DB12D1" w:rsidRPr="00DB12D1">
        <w:rPr>
          <w:b/>
          <w:bCs/>
          <w:color w:val="000000" w:themeColor="text1"/>
          <w:sz w:val="28"/>
          <w:szCs w:val="24"/>
        </w:rPr>
        <w:t>SENTIMEN</w:t>
      </w:r>
      <w:proofErr w:type="gramEnd"/>
      <w:r w:rsidR="00DB12D1" w:rsidRPr="00DB12D1">
        <w:rPr>
          <w:b/>
          <w:bCs/>
          <w:color w:val="000000" w:themeColor="text1"/>
          <w:sz w:val="28"/>
          <w:szCs w:val="24"/>
        </w:rPr>
        <w:t xml:space="preserve"> ANALISIS PILPRES 2024 PADA MEDIA SOSIAL TWITTER MENGGUNAKAN NAÏVE BAYES CLASSIFIER</w:t>
      </w:r>
      <w:r w:rsidR="00DB12D1">
        <w:rPr>
          <w:color w:val="000000" w:themeColor="text1"/>
        </w:rPr>
        <w:t>”</w:t>
      </w:r>
    </w:p>
    <w:p w14:paraId="61E0C4D5" w14:textId="1D954A51" w:rsidR="00026B3A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3" w:name="_Toc129365616"/>
      <w:bookmarkStart w:id="4" w:name="_Toc335666640"/>
      <w:r w:rsidRPr="0043683E">
        <w:rPr>
          <w:color w:val="000000" w:themeColor="text1"/>
          <w:lang w:val="id-ID"/>
        </w:rPr>
        <w:t>Rumusan Masalah</w:t>
      </w:r>
      <w:bookmarkEnd w:id="3"/>
    </w:p>
    <w:p w14:paraId="0350B708" w14:textId="6CEA3842" w:rsidR="00026B3A" w:rsidRDefault="00DB12D1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belakang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diketahui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707D3D60" w14:textId="4BB41A12" w:rsidR="00DB12D1" w:rsidRPr="000A3BF2" w:rsidRDefault="00DB12D1" w:rsidP="00DB12D1">
      <w:pPr>
        <w:pStyle w:val="ListParagraph"/>
        <w:numPr>
          <w:ilvl w:val="6"/>
          <w:numId w:val="1"/>
        </w:numPr>
        <w:ind w:left="1418"/>
        <w:rPr>
          <w:color w:val="000000" w:themeColor="text1"/>
          <w:highlight w:val="yellow"/>
        </w:rPr>
      </w:pPr>
      <w:proofErr w:type="spellStart"/>
      <w:r w:rsidRPr="000A3BF2">
        <w:rPr>
          <w:color w:val="000000" w:themeColor="text1"/>
          <w:highlight w:val="yellow"/>
        </w:rPr>
        <w:t>Bagaimana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Pr="000A3BF2">
        <w:rPr>
          <w:color w:val="000000" w:themeColor="text1"/>
          <w:highlight w:val="yellow"/>
        </w:rPr>
        <w:t>dapat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Pr="000A3BF2">
        <w:rPr>
          <w:color w:val="000000" w:themeColor="text1"/>
          <w:highlight w:val="yellow"/>
        </w:rPr>
        <w:t>menilai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Pr="000A3BF2">
        <w:rPr>
          <w:color w:val="000000" w:themeColor="text1"/>
          <w:highlight w:val="yellow"/>
        </w:rPr>
        <w:t>pendapat</w:t>
      </w:r>
      <w:proofErr w:type="spellEnd"/>
      <w:r w:rsidRPr="000A3BF2">
        <w:rPr>
          <w:color w:val="000000" w:themeColor="text1"/>
          <w:highlight w:val="yellow"/>
        </w:rPr>
        <w:t xml:space="preserve"> yang </w:t>
      </w:r>
      <w:proofErr w:type="spellStart"/>
      <w:r w:rsidRPr="000A3BF2">
        <w:rPr>
          <w:color w:val="000000" w:themeColor="text1"/>
          <w:highlight w:val="yellow"/>
        </w:rPr>
        <w:t>disampaikan</w:t>
      </w:r>
      <w:proofErr w:type="spellEnd"/>
      <w:r w:rsidRPr="000A3BF2">
        <w:rPr>
          <w:color w:val="000000" w:themeColor="text1"/>
          <w:highlight w:val="yellow"/>
        </w:rPr>
        <w:t xml:space="preserve"> oleh </w:t>
      </w:r>
      <w:proofErr w:type="spellStart"/>
      <w:r w:rsidRPr="000A3BF2">
        <w:rPr>
          <w:color w:val="000000" w:themeColor="text1"/>
          <w:highlight w:val="yellow"/>
        </w:rPr>
        <w:t>warganet</w:t>
      </w:r>
      <w:proofErr w:type="spellEnd"/>
      <w:r w:rsidRPr="000A3BF2">
        <w:rPr>
          <w:color w:val="000000" w:themeColor="text1"/>
          <w:highlight w:val="yellow"/>
        </w:rPr>
        <w:t xml:space="preserve"> pada media social Twitter?</w:t>
      </w:r>
    </w:p>
    <w:p w14:paraId="00C34084" w14:textId="5D7025F5" w:rsidR="0021655F" w:rsidRPr="000A3BF2" w:rsidRDefault="00DB12D1" w:rsidP="0021655F">
      <w:pPr>
        <w:pStyle w:val="ListParagraph"/>
        <w:numPr>
          <w:ilvl w:val="6"/>
          <w:numId w:val="1"/>
        </w:numPr>
        <w:ind w:left="1418"/>
        <w:rPr>
          <w:color w:val="000000" w:themeColor="text1"/>
          <w:highlight w:val="yellow"/>
        </w:rPr>
      </w:pPr>
      <w:proofErr w:type="spellStart"/>
      <w:r w:rsidRPr="000A3BF2">
        <w:rPr>
          <w:color w:val="000000" w:themeColor="text1"/>
          <w:highlight w:val="yellow"/>
        </w:rPr>
        <w:t>Bagaimana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="00C228E5" w:rsidRPr="000A3BF2">
        <w:rPr>
          <w:color w:val="000000" w:themeColor="text1"/>
          <w:highlight w:val="yellow"/>
        </w:rPr>
        <w:t>membuat</w:t>
      </w:r>
      <w:proofErr w:type="spellEnd"/>
      <w:r w:rsidR="00C228E5" w:rsidRPr="000A3BF2">
        <w:rPr>
          <w:color w:val="000000" w:themeColor="text1"/>
          <w:highlight w:val="yellow"/>
        </w:rPr>
        <w:t xml:space="preserve"> tweet yang </w:t>
      </w:r>
      <w:proofErr w:type="spellStart"/>
      <w:r w:rsidR="00C228E5" w:rsidRPr="000A3BF2">
        <w:rPr>
          <w:color w:val="000000" w:themeColor="text1"/>
          <w:highlight w:val="yellow"/>
        </w:rPr>
        <w:t>dapat</w:t>
      </w:r>
      <w:proofErr w:type="spellEnd"/>
      <w:r w:rsidR="00C228E5" w:rsidRPr="000A3BF2">
        <w:rPr>
          <w:color w:val="000000" w:themeColor="text1"/>
          <w:highlight w:val="yellow"/>
        </w:rPr>
        <w:t xml:space="preserve"> </w:t>
      </w:r>
      <w:proofErr w:type="spellStart"/>
      <w:r w:rsidR="00C228E5" w:rsidRPr="000A3BF2">
        <w:rPr>
          <w:color w:val="000000" w:themeColor="text1"/>
          <w:highlight w:val="yellow"/>
        </w:rPr>
        <w:t>menaikkan</w:t>
      </w:r>
      <w:proofErr w:type="spellEnd"/>
      <w:r w:rsidR="00C228E5" w:rsidRPr="000A3BF2">
        <w:rPr>
          <w:color w:val="000000" w:themeColor="text1"/>
          <w:highlight w:val="yellow"/>
        </w:rPr>
        <w:t xml:space="preserve"> sentiment </w:t>
      </w:r>
      <w:proofErr w:type="spellStart"/>
      <w:r w:rsidR="00C228E5" w:rsidRPr="000A3BF2">
        <w:rPr>
          <w:color w:val="000000" w:themeColor="text1"/>
          <w:highlight w:val="yellow"/>
        </w:rPr>
        <w:t>pemilu</w:t>
      </w:r>
      <w:proofErr w:type="spellEnd"/>
      <w:r w:rsidRPr="000A3BF2">
        <w:rPr>
          <w:color w:val="000000" w:themeColor="text1"/>
          <w:highlight w:val="yellow"/>
        </w:rPr>
        <w:t>?</w:t>
      </w:r>
    </w:p>
    <w:p w14:paraId="277BF183" w14:textId="6C3AF8EC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5" w:name="_Toc129365617"/>
      <w:r w:rsidRPr="0043683E">
        <w:rPr>
          <w:color w:val="000000" w:themeColor="text1"/>
          <w:lang w:val="id-ID"/>
        </w:rPr>
        <w:t>Batasan Masalah</w:t>
      </w:r>
      <w:bookmarkEnd w:id="4"/>
      <w:bookmarkEnd w:id="5"/>
    </w:p>
    <w:p w14:paraId="2D6C59EA" w14:textId="5C5A35CD" w:rsidR="00026B3A" w:rsidRDefault="00644F05" w:rsidP="00644F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Adapun Batasan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0BCEE945" w14:textId="025B4817" w:rsidR="00644F05" w:rsidRDefault="00644F05" w:rsidP="00E24D53">
      <w:pPr>
        <w:pStyle w:val="NumberedIndent"/>
        <w:ind w:left="1276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scrapping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social twitter</w:t>
      </w:r>
      <w:r w:rsidR="00C228E5">
        <w:t xml:space="preserve"> </w:t>
      </w:r>
      <w:proofErr w:type="spellStart"/>
      <w:r w:rsidR="00C228E5">
        <w:t>sebanyak</w:t>
      </w:r>
      <w:proofErr w:type="spellEnd"/>
      <w:r w:rsidR="00C228E5">
        <w:t xml:space="preserve"> </w:t>
      </w:r>
      <w:r w:rsidR="00356A64" w:rsidRPr="000A3BF2">
        <w:rPr>
          <w:highlight w:val="green"/>
        </w:rPr>
        <w:t>93882</w:t>
      </w:r>
      <w:r w:rsidR="00356A64">
        <w:t xml:space="preserve"> data</w:t>
      </w:r>
    </w:p>
    <w:p w14:paraId="502F8E22" w14:textId="26927FCD" w:rsidR="00644F05" w:rsidRDefault="00644F05" w:rsidP="00E24D53">
      <w:pPr>
        <w:pStyle w:val="NumberedIndent"/>
        <w:ind w:left="1276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tweet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356A64">
        <w:t>Desember</w:t>
      </w:r>
      <w:proofErr w:type="spellEnd"/>
      <w:r>
        <w:t xml:space="preserve"> 2022</w:t>
      </w:r>
    </w:p>
    <w:p w14:paraId="3F1C43DD" w14:textId="77777777" w:rsidR="000A3BF2" w:rsidRPr="00644F05" w:rsidRDefault="00DB12D1" w:rsidP="000A3BF2">
      <w:pPr>
        <w:pStyle w:val="NumberedIndent"/>
        <w:ind w:left="1276"/>
      </w:pPr>
      <w:r>
        <w:t xml:space="preserve">Output </w:t>
      </w:r>
      <w:proofErr w:type="spellStart"/>
      <w:r w:rsidR="000A3BF2">
        <w:t>ialah</w:t>
      </w:r>
      <w:proofErr w:type="spellEnd"/>
      <w:r>
        <w:t xml:space="preserve"> data sentiment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Pilpres</w:t>
      </w:r>
      <w:proofErr w:type="spellEnd"/>
      <w:r>
        <w:t xml:space="preserve"> 2024</w:t>
      </w:r>
      <w:r w:rsidR="000A3BF2">
        <w:t xml:space="preserve"> dan </w:t>
      </w:r>
      <w:r w:rsidR="000A3BF2">
        <w:t xml:space="preserve">Web </w:t>
      </w:r>
      <w:proofErr w:type="spellStart"/>
      <w:r w:rsidR="000A3BF2">
        <w:t>sederhana</w:t>
      </w:r>
      <w:proofErr w:type="spellEnd"/>
      <w:r w:rsidR="000A3BF2">
        <w:t xml:space="preserve"> </w:t>
      </w:r>
      <w:proofErr w:type="spellStart"/>
      <w:r w:rsidR="000A3BF2">
        <w:t>pengujian</w:t>
      </w:r>
      <w:proofErr w:type="spellEnd"/>
      <w:r w:rsidR="000A3BF2">
        <w:t xml:space="preserve"> </w:t>
      </w:r>
      <w:proofErr w:type="spellStart"/>
      <w:r w:rsidR="000A3BF2">
        <w:t>sentimen</w:t>
      </w:r>
      <w:proofErr w:type="spellEnd"/>
    </w:p>
    <w:p w14:paraId="3000FC11" w14:textId="3A64393F" w:rsidR="00DB12D1" w:rsidRDefault="00DB12D1" w:rsidP="000A3BF2">
      <w:pPr>
        <w:pStyle w:val="NumberedIndent"/>
        <w:numPr>
          <w:ilvl w:val="0"/>
          <w:numId w:val="0"/>
        </w:numPr>
        <w:ind w:left="1134" w:hanging="567"/>
      </w:pPr>
    </w:p>
    <w:p w14:paraId="1BE2F51F" w14:textId="6ED5F23A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6" w:name="_Toc335666641"/>
      <w:bookmarkStart w:id="7" w:name="_Toc129365618"/>
      <w:r w:rsidRPr="0043683E">
        <w:rPr>
          <w:color w:val="000000" w:themeColor="text1"/>
          <w:lang w:val="id-ID"/>
        </w:rPr>
        <w:t>Tujuan Penelitian</w:t>
      </w:r>
      <w:bookmarkEnd w:id="6"/>
      <w:bookmarkEnd w:id="7"/>
    </w:p>
    <w:p w14:paraId="20BA99DB" w14:textId="5D87456D" w:rsidR="00026B3A" w:rsidRDefault="00DB12D1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lain:</w:t>
      </w:r>
    </w:p>
    <w:p w14:paraId="297F4409" w14:textId="7227BF84" w:rsidR="00DB12D1" w:rsidRPr="00E45472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t>Menerapkan</w:t>
      </w:r>
      <w:proofErr w:type="spellEnd"/>
      <w:r w:rsidRPr="00E45472">
        <w:t xml:space="preserve"> </w:t>
      </w:r>
      <w:proofErr w:type="spellStart"/>
      <w:r w:rsidRPr="00E45472">
        <w:t>metode</w:t>
      </w:r>
      <w:proofErr w:type="spellEnd"/>
      <w:r w:rsidRPr="00E45472">
        <w:t xml:space="preserve"> naïve bayes classifier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melakukan</w:t>
      </w:r>
      <w:proofErr w:type="spellEnd"/>
      <w:r w:rsidRPr="00E45472">
        <w:t xml:space="preserve"> </w:t>
      </w:r>
      <w:r w:rsidR="00DB12D1" w:rsidRPr="00E45472">
        <w:t>sentiment</w:t>
      </w:r>
      <w:r w:rsidRPr="00E45472">
        <w:t xml:space="preserve"> </w:t>
      </w:r>
      <w:proofErr w:type="spellStart"/>
      <w:r w:rsidRPr="00E45472">
        <w:t>analisis</w:t>
      </w:r>
      <w:proofErr w:type="spellEnd"/>
      <w:r w:rsidR="00DB12D1" w:rsidRPr="00E45472">
        <w:t xml:space="preserve"> </w:t>
      </w:r>
      <w:proofErr w:type="spellStart"/>
      <w:r w:rsidR="00DB12D1" w:rsidRPr="00E45472">
        <w:t>dari</w:t>
      </w:r>
      <w:proofErr w:type="spellEnd"/>
      <w:r w:rsidR="00DB12D1" w:rsidRPr="00E45472">
        <w:t xml:space="preserve"> </w:t>
      </w:r>
      <w:r w:rsidRPr="00E45472">
        <w:t>social media twitter</w:t>
      </w:r>
      <w:r w:rsidR="00DB12D1" w:rsidRPr="00E45472">
        <w:t xml:space="preserve"> agar </w:t>
      </w:r>
      <w:proofErr w:type="spellStart"/>
      <w:r w:rsidR="00B370FD" w:rsidRPr="00E45472">
        <w:t>menjadi</w:t>
      </w:r>
      <w:proofErr w:type="spellEnd"/>
      <w:r w:rsidR="00B370FD" w:rsidRPr="00E45472">
        <w:t xml:space="preserve"> </w:t>
      </w:r>
      <w:proofErr w:type="spellStart"/>
      <w:r w:rsidR="00B370FD" w:rsidRPr="00E45472">
        <w:t>pertimbangan</w:t>
      </w:r>
      <w:proofErr w:type="spellEnd"/>
      <w:r w:rsidR="00B370FD" w:rsidRPr="00E45472">
        <w:t xml:space="preserve"> </w:t>
      </w:r>
      <w:proofErr w:type="spellStart"/>
      <w:r w:rsidR="00B370FD" w:rsidRPr="00E45472">
        <w:t>kontestan</w:t>
      </w:r>
      <w:proofErr w:type="spellEnd"/>
      <w:r w:rsidR="00B370FD" w:rsidRPr="00E45472">
        <w:t xml:space="preserve"> </w:t>
      </w:r>
      <w:proofErr w:type="spellStart"/>
      <w:r w:rsidR="00B370FD" w:rsidRPr="00E45472">
        <w:t>politik</w:t>
      </w:r>
      <w:proofErr w:type="spellEnd"/>
      <w:r w:rsidR="00B370FD" w:rsidRPr="00E45472">
        <w:t>.</w:t>
      </w:r>
    </w:p>
    <w:p w14:paraId="6B52153C" w14:textId="2F39291B" w:rsidR="00B370FD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lastRenderedPageBreak/>
        <w:t>Mengetahui</w:t>
      </w:r>
      <w:proofErr w:type="spellEnd"/>
      <w:r w:rsidRPr="00E45472">
        <w:t xml:space="preserve"> </w:t>
      </w:r>
      <w:proofErr w:type="spellStart"/>
      <w:r w:rsidRPr="00E45472">
        <w:t>akurasi</w:t>
      </w:r>
      <w:proofErr w:type="spellEnd"/>
      <w:r w:rsidRPr="00E45472">
        <w:t xml:space="preserve"> </w:t>
      </w:r>
      <w:proofErr w:type="spellStart"/>
      <w:r w:rsidRPr="00E45472">
        <w:t>terbaik</w:t>
      </w:r>
      <w:proofErr w:type="spellEnd"/>
      <w:r w:rsidRPr="00E45472">
        <w:t xml:space="preserve"> dan </w:t>
      </w:r>
      <w:proofErr w:type="spellStart"/>
      <w:r w:rsidRPr="00E45472">
        <w:t>melakukan</w:t>
      </w:r>
      <w:proofErr w:type="spellEnd"/>
      <w:r w:rsidRPr="00E45472">
        <w:t xml:space="preserve"> sentiment analysis </w:t>
      </w:r>
      <w:proofErr w:type="spellStart"/>
      <w:r w:rsidRPr="00E45472">
        <w:t>tentang</w:t>
      </w:r>
      <w:proofErr w:type="spellEnd"/>
      <w:r w:rsidRPr="00E45472">
        <w:t xml:space="preserve"> </w:t>
      </w:r>
      <w:proofErr w:type="spellStart"/>
      <w:r w:rsidRPr="00E45472">
        <w:t>pilpres</w:t>
      </w:r>
      <w:proofErr w:type="spellEnd"/>
      <w:r w:rsidRPr="00E45472">
        <w:t xml:space="preserve"> 2024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mengetahui</w:t>
      </w:r>
      <w:proofErr w:type="spellEnd"/>
      <w:r w:rsidRPr="00E45472">
        <w:t xml:space="preserve"> </w:t>
      </w:r>
      <w:proofErr w:type="spellStart"/>
      <w:r w:rsidRPr="00E45472">
        <w:t>bentuk</w:t>
      </w:r>
      <w:proofErr w:type="spellEnd"/>
      <w:r w:rsidRPr="00E45472">
        <w:t xml:space="preserve"> </w:t>
      </w:r>
      <w:proofErr w:type="spellStart"/>
      <w:r w:rsidRPr="00E45472">
        <w:t>opini</w:t>
      </w:r>
      <w:proofErr w:type="spellEnd"/>
      <w:r w:rsidRPr="00E45472">
        <w:t xml:space="preserve"> </w:t>
      </w:r>
      <w:proofErr w:type="spellStart"/>
      <w:r w:rsidRPr="00E45472">
        <w:t>positif</w:t>
      </w:r>
      <w:proofErr w:type="spellEnd"/>
      <w:r w:rsidRPr="00E45472">
        <w:t xml:space="preserve">, negative dan </w:t>
      </w:r>
      <w:proofErr w:type="spellStart"/>
      <w:r w:rsidRPr="00E45472">
        <w:t>netral</w:t>
      </w:r>
      <w:proofErr w:type="spellEnd"/>
      <w:r>
        <w:t>.</w:t>
      </w:r>
    </w:p>
    <w:p w14:paraId="3EEAAA34" w14:textId="77777777" w:rsidR="00214484" w:rsidRPr="00DB12D1" w:rsidRDefault="00214484" w:rsidP="00214484">
      <w:pPr>
        <w:pStyle w:val="ListParagraph"/>
        <w:ind w:left="993"/>
      </w:pPr>
    </w:p>
    <w:p w14:paraId="6CE25816" w14:textId="410A6F6B" w:rsidR="00FF4AAB" w:rsidRPr="0043683E" w:rsidRDefault="00FF4AAB" w:rsidP="00026B3A">
      <w:pPr>
        <w:pStyle w:val="Heading2"/>
        <w:rPr>
          <w:color w:val="000000" w:themeColor="text1"/>
          <w:lang w:val="id-ID"/>
        </w:rPr>
      </w:pPr>
      <w:bookmarkStart w:id="8" w:name="_Toc129365619"/>
      <w:bookmarkStart w:id="9" w:name="_Toc335666642"/>
      <w:r w:rsidRPr="0043683E">
        <w:rPr>
          <w:color w:val="000000" w:themeColor="text1"/>
          <w:lang w:val="id-ID"/>
        </w:rPr>
        <w:t>Keluaran Penelitian</w:t>
      </w:r>
      <w:bookmarkEnd w:id="8"/>
    </w:p>
    <w:p w14:paraId="486135A3" w14:textId="25750540" w:rsidR="00026B3A" w:rsidRDefault="00B370FD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luaran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dihasilkan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76E24DC8" w14:textId="77777777" w:rsidR="000A3BF2" w:rsidRDefault="000A3BF2" w:rsidP="000A3BF2">
      <w:pPr>
        <w:pStyle w:val="ListParagraph"/>
        <w:numPr>
          <w:ilvl w:val="0"/>
          <w:numId w:val="43"/>
        </w:numPr>
        <w:ind w:left="993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r>
        <w:t xml:space="preserve">Python Notebook dan </w:t>
      </w:r>
      <w:proofErr w:type="spellStart"/>
      <w:r>
        <w:t>visualisasi</w:t>
      </w:r>
      <w:proofErr w:type="spellEnd"/>
      <w:r>
        <w:t xml:space="preserve"> data</w:t>
      </w:r>
    </w:p>
    <w:p w14:paraId="7E8B1C8D" w14:textId="1CE54723" w:rsidR="00214484" w:rsidRDefault="00214484" w:rsidP="00E24D53">
      <w:pPr>
        <w:pStyle w:val="ListParagraph"/>
        <w:numPr>
          <w:ilvl w:val="0"/>
          <w:numId w:val="43"/>
        </w:numPr>
        <w:ind w:left="993"/>
      </w:pPr>
      <w:r>
        <w:t xml:space="preserve">Web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sentiment analisis</w:t>
      </w:r>
    </w:p>
    <w:p w14:paraId="4D0125FE" w14:textId="086B99A6" w:rsidR="00773100" w:rsidRPr="00C85990" w:rsidRDefault="00330214" w:rsidP="00026B3A">
      <w:pPr>
        <w:pStyle w:val="Heading2"/>
        <w:rPr>
          <w:color w:val="000000" w:themeColor="text1"/>
          <w:lang w:val="id-ID"/>
        </w:rPr>
      </w:pPr>
      <w:bookmarkStart w:id="10" w:name="_Toc335666644"/>
      <w:bookmarkStart w:id="11" w:name="_Toc129365620"/>
      <w:bookmarkEnd w:id="9"/>
      <w:r w:rsidRPr="0043683E">
        <w:rPr>
          <w:color w:val="000000" w:themeColor="text1"/>
          <w:lang w:val="id-ID"/>
        </w:rPr>
        <w:t>Rencana Kegiatan</w:t>
      </w:r>
      <w:bookmarkEnd w:id="10"/>
      <w:bookmarkEnd w:id="11"/>
    </w:p>
    <w:p w14:paraId="7F141FF9" w14:textId="5CDDDC2B" w:rsidR="00C85990" w:rsidRPr="00C85990" w:rsidRDefault="00C85990" w:rsidP="00F809DB">
      <w:pPr>
        <w:jc w:val="center"/>
      </w:pPr>
      <w:bookmarkStart w:id="12" w:name="_Toc121950658"/>
      <w:proofErr w:type="spellStart"/>
      <w:r w:rsidRPr="00F809DB">
        <w:rPr>
          <w:b/>
          <w:bCs/>
        </w:rPr>
        <w:t>Tabel</w:t>
      </w:r>
      <w:proofErr w:type="spellEnd"/>
      <w:r w:rsidRPr="00F809DB">
        <w:rPr>
          <w:b/>
          <w:bCs/>
        </w:rPr>
        <w:t xml:space="preserve"> </w:t>
      </w:r>
      <w:r w:rsidRPr="00F809DB">
        <w:rPr>
          <w:b/>
          <w:bCs/>
        </w:rPr>
        <w:fldChar w:fldCharType="begin"/>
      </w:r>
      <w:r w:rsidRPr="00F809DB">
        <w:rPr>
          <w:b/>
          <w:bCs/>
        </w:rPr>
        <w:instrText xml:space="preserve"> SEQ Tabel \* ARABIC </w:instrText>
      </w:r>
      <w:r w:rsidRPr="00F809DB">
        <w:rPr>
          <w:b/>
          <w:b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</w:rPr>
        <w:fldChar w:fldCharType="end"/>
      </w:r>
      <w:r w:rsidRPr="00F809DB">
        <w:rPr>
          <w:b/>
          <w:bCs/>
        </w:rPr>
        <w:t>.1</w:t>
      </w:r>
      <w:r w:rsidRPr="00C85990">
        <w:t xml:space="preserve"> </w:t>
      </w:r>
      <w:proofErr w:type="spellStart"/>
      <w:r w:rsidRPr="00C85990">
        <w:t>Rencana</w:t>
      </w:r>
      <w:proofErr w:type="spellEnd"/>
      <w:r w:rsidRPr="00C85990">
        <w:t xml:space="preserve"> </w:t>
      </w:r>
      <w:proofErr w:type="spellStart"/>
      <w:r w:rsidRPr="00C85990">
        <w:t>Kegiatan</w:t>
      </w:r>
      <w:bookmarkEnd w:id="12"/>
      <w:proofErr w:type="spellEnd"/>
    </w:p>
    <w:tbl>
      <w:tblPr>
        <w:tblW w:w="0" w:type="auto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3982"/>
        <w:gridCol w:w="280"/>
        <w:gridCol w:w="280"/>
        <w:gridCol w:w="284"/>
        <w:gridCol w:w="280"/>
        <w:gridCol w:w="280"/>
        <w:gridCol w:w="280"/>
        <w:gridCol w:w="282"/>
        <w:gridCol w:w="282"/>
        <w:gridCol w:w="278"/>
        <w:gridCol w:w="282"/>
        <w:gridCol w:w="280"/>
        <w:gridCol w:w="284"/>
      </w:tblGrid>
      <w:tr w:rsidR="00C85990" w:rsidRPr="00611158" w14:paraId="07BC7EF9" w14:textId="77777777" w:rsidTr="003B4A0F">
        <w:trPr>
          <w:trHeight w:val="277"/>
          <w:tblHeader/>
        </w:trPr>
        <w:tc>
          <w:tcPr>
            <w:tcW w:w="448" w:type="dxa"/>
          </w:tcPr>
          <w:p w14:paraId="0942F3DC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proofErr w:type="spellStart"/>
            <w:r w:rsidRPr="00611158">
              <w:rPr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82" w:type="dxa"/>
          </w:tcPr>
          <w:p w14:paraId="6891FA6A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Uraian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  <w:tc>
          <w:tcPr>
            <w:tcW w:w="1124" w:type="dxa"/>
            <w:gridSpan w:val="4"/>
          </w:tcPr>
          <w:p w14:paraId="4340ADE2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1124" w:type="dxa"/>
            <w:gridSpan w:val="4"/>
          </w:tcPr>
          <w:p w14:paraId="235B8B8C" w14:textId="77777777" w:rsidR="00C85990" w:rsidRPr="00611158" w:rsidRDefault="00C85990" w:rsidP="002309EA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1124" w:type="dxa"/>
            <w:gridSpan w:val="4"/>
          </w:tcPr>
          <w:p w14:paraId="0A05488A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3</w:t>
            </w:r>
          </w:p>
        </w:tc>
      </w:tr>
      <w:tr w:rsidR="00C85990" w:rsidRPr="00611158" w14:paraId="2354EF29" w14:textId="77777777" w:rsidTr="002309EA">
        <w:trPr>
          <w:trHeight w:val="274"/>
        </w:trPr>
        <w:tc>
          <w:tcPr>
            <w:tcW w:w="448" w:type="dxa"/>
          </w:tcPr>
          <w:p w14:paraId="655FC9B5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3982" w:type="dxa"/>
          </w:tcPr>
          <w:p w14:paraId="26CA07E3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Kebutuhan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Sistem</w:t>
            </w:r>
          </w:p>
        </w:tc>
        <w:tc>
          <w:tcPr>
            <w:tcW w:w="280" w:type="dxa"/>
            <w:shd w:val="clear" w:color="auto" w:fill="2D74B5"/>
          </w:tcPr>
          <w:p w14:paraId="2F9D4ED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40E6F4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BCD5ED"/>
          </w:tcPr>
          <w:p w14:paraId="7744CDB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594A28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522CB0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770581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BF1243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7D07C1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</w:tcPr>
          <w:p w14:paraId="2D89C7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AC5E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04C26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183AB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2BE7332" w14:textId="77777777" w:rsidTr="002309EA">
        <w:trPr>
          <w:trHeight w:val="271"/>
        </w:trPr>
        <w:tc>
          <w:tcPr>
            <w:tcW w:w="448" w:type="dxa"/>
          </w:tcPr>
          <w:p w14:paraId="0C67BAF5" w14:textId="77777777" w:rsidR="00C85990" w:rsidRPr="00611158" w:rsidRDefault="00C85990" w:rsidP="002309EA">
            <w:pPr>
              <w:pStyle w:val="TableParagraph"/>
              <w:spacing w:line="251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3982" w:type="dxa"/>
          </w:tcPr>
          <w:p w14:paraId="027C124A" w14:textId="77777777" w:rsidR="00C85990" w:rsidRPr="00611158" w:rsidRDefault="00C85990" w:rsidP="002309EA">
            <w:pPr>
              <w:pStyle w:val="TableParagraph"/>
              <w:spacing w:line="251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1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</w:t>
            </w:r>
          </w:p>
        </w:tc>
        <w:tc>
          <w:tcPr>
            <w:tcW w:w="280" w:type="dxa"/>
            <w:shd w:val="clear" w:color="auto" w:fill="2D74B5"/>
          </w:tcPr>
          <w:p w14:paraId="6CD646B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363F6A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CF9841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4D14B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7215AD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25A6F5B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112C96B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769EB7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</w:tcPr>
          <w:p w14:paraId="41EA25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4EBF424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1A5E9D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ADD31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48DDD12E" w14:textId="77777777" w:rsidTr="002309EA">
        <w:trPr>
          <w:trHeight w:val="273"/>
        </w:trPr>
        <w:tc>
          <w:tcPr>
            <w:tcW w:w="448" w:type="dxa"/>
          </w:tcPr>
          <w:p w14:paraId="6F563960" w14:textId="77777777" w:rsidR="00C85990" w:rsidRPr="00611158" w:rsidRDefault="00C85990" w:rsidP="002309EA">
            <w:pPr>
              <w:pStyle w:val="TableParagraph"/>
              <w:spacing w:line="253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3</w:t>
            </w:r>
          </w:p>
        </w:tc>
        <w:tc>
          <w:tcPr>
            <w:tcW w:w="3982" w:type="dxa"/>
          </w:tcPr>
          <w:p w14:paraId="59E40D83" w14:textId="77777777" w:rsidR="00C85990" w:rsidRPr="00611158" w:rsidRDefault="00C85990" w:rsidP="002309EA">
            <w:pPr>
              <w:pStyle w:val="TableParagraph"/>
              <w:spacing w:line="248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Pendahuluan</w:t>
            </w:r>
            <w:proofErr w:type="spellEnd"/>
          </w:p>
        </w:tc>
        <w:tc>
          <w:tcPr>
            <w:tcW w:w="280" w:type="dxa"/>
          </w:tcPr>
          <w:p w14:paraId="1CE73B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DDBA5B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E71FB2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5BE04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35BEA45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6DB2BC1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7CE7E5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675868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  <w:shd w:val="clear" w:color="auto" w:fill="BCD5ED"/>
          </w:tcPr>
          <w:p w14:paraId="45BC25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5E002DE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47EEE9B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389CF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6F2077" w14:textId="77777777" w:rsidTr="002309EA">
        <w:trPr>
          <w:trHeight w:val="273"/>
        </w:trPr>
        <w:tc>
          <w:tcPr>
            <w:tcW w:w="448" w:type="dxa"/>
          </w:tcPr>
          <w:p w14:paraId="00AEB7C4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4</w:t>
            </w:r>
          </w:p>
        </w:tc>
        <w:tc>
          <w:tcPr>
            <w:tcW w:w="3982" w:type="dxa"/>
          </w:tcPr>
          <w:p w14:paraId="49CC9CD0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II</w:t>
            </w:r>
          </w:p>
        </w:tc>
        <w:tc>
          <w:tcPr>
            <w:tcW w:w="280" w:type="dxa"/>
          </w:tcPr>
          <w:p w14:paraId="49A8C3C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A6AD9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35052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435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B57A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D094E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3BECEDD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B6CD9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9E963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9A58D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1F2E868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6EBC8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2C167B6" w14:textId="77777777" w:rsidTr="002309EA">
        <w:trPr>
          <w:trHeight w:val="273"/>
        </w:trPr>
        <w:tc>
          <w:tcPr>
            <w:tcW w:w="448" w:type="dxa"/>
          </w:tcPr>
          <w:p w14:paraId="783D3272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82" w:type="dxa"/>
          </w:tcPr>
          <w:p w14:paraId="5EC5289D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Landasan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1158">
              <w:rPr>
                <w:sz w:val="24"/>
                <w:szCs w:val="24"/>
                <w:lang w:val="en-US"/>
              </w:rPr>
              <w:t>Teori</w:t>
            </w:r>
            <w:proofErr w:type="spellEnd"/>
          </w:p>
        </w:tc>
        <w:tc>
          <w:tcPr>
            <w:tcW w:w="280" w:type="dxa"/>
          </w:tcPr>
          <w:p w14:paraId="4CB3E9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C29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C70BB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BD38A6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71A5F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0BFA2F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7F6A7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C94CC9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237AB8F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616C7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2EC94E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91A58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6C2B0186" w14:textId="77777777" w:rsidTr="002309EA">
        <w:trPr>
          <w:trHeight w:val="278"/>
        </w:trPr>
        <w:tc>
          <w:tcPr>
            <w:tcW w:w="448" w:type="dxa"/>
          </w:tcPr>
          <w:p w14:paraId="40B482B7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6</w:t>
            </w:r>
          </w:p>
        </w:tc>
        <w:tc>
          <w:tcPr>
            <w:tcW w:w="3982" w:type="dxa"/>
          </w:tcPr>
          <w:p w14:paraId="680778E6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III</w:t>
            </w:r>
          </w:p>
        </w:tc>
        <w:tc>
          <w:tcPr>
            <w:tcW w:w="280" w:type="dxa"/>
          </w:tcPr>
          <w:p w14:paraId="01B6084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3F67E41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FA5C92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621DD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3C2C91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4D5DD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B9B50F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407F104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5A0D60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663EA6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C78EC1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60580C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D1F6F10" w14:textId="77777777" w:rsidTr="002309EA">
        <w:trPr>
          <w:trHeight w:val="278"/>
        </w:trPr>
        <w:tc>
          <w:tcPr>
            <w:tcW w:w="448" w:type="dxa"/>
          </w:tcPr>
          <w:p w14:paraId="48E675B4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982" w:type="dxa"/>
          </w:tcPr>
          <w:p w14:paraId="4C3E5654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</w:rPr>
              <w:t>Metodologi Penelitian</w:t>
            </w:r>
          </w:p>
        </w:tc>
        <w:tc>
          <w:tcPr>
            <w:tcW w:w="280" w:type="dxa"/>
          </w:tcPr>
          <w:p w14:paraId="0E82A97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45ACD32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22CBE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9925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5F3495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F45365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D42351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FFBA7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4463DAC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45CD943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7ABB95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96D31E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0708FAC2" w14:textId="77777777" w:rsidTr="002309EA">
        <w:trPr>
          <w:trHeight w:val="273"/>
        </w:trPr>
        <w:tc>
          <w:tcPr>
            <w:tcW w:w="448" w:type="dxa"/>
          </w:tcPr>
          <w:p w14:paraId="79F488FC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8</w:t>
            </w:r>
          </w:p>
        </w:tc>
        <w:tc>
          <w:tcPr>
            <w:tcW w:w="3982" w:type="dxa"/>
          </w:tcPr>
          <w:p w14:paraId="35381306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IV</w:t>
            </w:r>
          </w:p>
        </w:tc>
        <w:tc>
          <w:tcPr>
            <w:tcW w:w="280" w:type="dxa"/>
          </w:tcPr>
          <w:p w14:paraId="433EA1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4BA069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F9B1D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CC0F6E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1CC0E2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C479D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27B8F5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36C6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655B01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6F4CEA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4C22F9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8A9D97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A79FA69" w14:textId="77777777" w:rsidTr="002309EA">
        <w:trPr>
          <w:trHeight w:val="274"/>
        </w:trPr>
        <w:tc>
          <w:tcPr>
            <w:tcW w:w="448" w:type="dxa"/>
            <w:tcBorders>
              <w:bottom w:val="single" w:sz="4" w:space="0" w:color="auto"/>
            </w:tcBorders>
          </w:tcPr>
          <w:p w14:paraId="7E88AB5B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9</w:t>
            </w:r>
          </w:p>
        </w:tc>
        <w:tc>
          <w:tcPr>
            <w:tcW w:w="3982" w:type="dxa"/>
            <w:tcBorders>
              <w:bottom w:val="single" w:sz="4" w:space="0" w:color="auto"/>
            </w:tcBorders>
          </w:tcPr>
          <w:p w14:paraId="5C22BBD1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Hasil dan Pembahasan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3B8C2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9E2D7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7BD75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001D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71035E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294B266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430D72A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75F4F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1162C4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AAE77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2D74B5"/>
          </w:tcPr>
          <w:p w14:paraId="722517A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2D74B5"/>
          </w:tcPr>
          <w:p w14:paraId="140838D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BF50EB5" w14:textId="77777777" w:rsidTr="002309EA">
        <w:trPr>
          <w:trHeight w:val="274"/>
        </w:trPr>
        <w:tc>
          <w:tcPr>
            <w:tcW w:w="448" w:type="dxa"/>
            <w:tcBorders>
              <w:top w:val="single" w:sz="4" w:space="0" w:color="auto"/>
            </w:tcBorders>
          </w:tcPr>
          <w:p w14:paraId="5488413F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982" w:type="dxa"/>
            <w:tcBorders>
              <w:top w:val="single" w:sz="4" w:space="0" w:color="auto"/>
            </w:tcBorders>
          </w:tcPr>
          <w:p w14:paraId="0A3BE315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V 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68364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69AA2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34A5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EC42AA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06A5E0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248F3FD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2690B4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1866C8F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4F81BD" w:themeFill="accent1"/>
          </w:tcPr>
          <w:p w14:paraId="3A37650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4F81BD" w:themeFill="accent1"/>
          </w:tcPr>
          <w:p w14:paraId="7A2B55B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  <w:shd w:val="clear" w:color="auto" w:fill="2D74B5"/>
          </w:tcPr>
          <w:p w14:paraId="6B854D8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2D74B5"/>
          </w:tcPr>
          <w:p w14:paraId="73FD6A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450CE6" w14:textId="77777777" w:rsidTr="002309EA">
        <w:trPr>
          <w:trHeight w:val="274"/>
        </w:trPr>
        <w:tc>
          <w:tcPr>
            <w:tcW w:w="448" w:type="dxa"/>
          </w:tcPr>
          <w:p w14:paraId="63421031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982" w:type="dxa"/>
          </w:tcPr>
          <w:p w14:paraId="78740ADA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Kesimpulan dan Saran</w:t>
            </w:r>
          </w:p>
        </w:tc>
        <w:tc>
          <w:tcPr>
            <w:tcW w:w="280" w:type="dxa"/>
          </w:tcPr>
          <w:p w14:paraId="16D1525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750CB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192CC9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7C085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FDC5F9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44C7B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652AA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3169A60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3D14448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4D958F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B15AB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7F1B1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B131029" w14:textId="77777777" w:rsidTr="002309EA">
        <w:trPr>
          <w:trHeight w:val="277"/>
        </w:trPr>
        <w:tc>
          <w:tcPr>
            <w:tcW w:w="448" w:type="dxa"/>
            <w:tcBorders>
              <w:left w:val="nil"/>
              <w:bottom w:val="nil"/>
            </w:tcBorders>
          </w:tcPr>
          <w:p w14:paraId="2A0CA7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54" w:type="dxa"/>
            <w:gridSpan w:val="13"/>
          </w:tcPr>
          <w:p w14:paraId="4292F6CE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Tahapan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Utama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</w:tr>
    </w:tbl>
    <w:p w14:paraId="1E4188F7" w14:textId="77777777" w:rsidR="00773100" w:rsidRPr="0043683E" w:rsidRDefault="00773100" w:rsidP="00026B3A">
      <w:pPr>
        <w:rPr>
          <w:color w:val="000000" w:themeColor="text1"/>
          <w:lang w:val="id-ID"/>
        </w:rPr>
        <w:sectPr w:rsidR="00773100" w:rsidRPr="0043683E" w:rsidSect="00B70294">
          <w:headerReference w:type="first" r:id="rId17"/>
          <w:footerReference w:type="first" r:id="rId18"/>
          <w:pgSz w:w="11907" w:h="16840"/>
          <w:pgMar w:top="1701" w:right="1701" w:bottom="1701" w:left="2268" w:header="958" w:footer="559" w:gutter="0"/>
          <w:pgNumType w:start="1" w:chapStyle="1"/>
          <w:cols w:space="720"/>
          <w:docGrid w:linePitch="360"/>
        </w:sectPr>
      </w:pPr>
    </w:p>
    <w:p w14:paraId="66E7CB80" w14:textId="5A309E61" w:rsidR="009C6D32" w:rsidRPr="0043683E" w:rsidRDefault="00A140AD" w:rsidP="00026B3A">
      <w:pPr>
        <w:pStyle w:val="Heading1"/>
        <w:rPr>
          <w:color w:val="000000" w:themeColor="text1"/>
          <w:lang w:val="id-ID"/>
        </w:rPr>
      </w:pPr>
      <w:bookmarkStart w:id="13" w:name="_Toc129365621"/>
      <w:bookmarkStart w:id="14" w:name="_Toc335666643"/>
      <w:r w:rsidRPr="0043683E">
        <w:rPr>
          <w:color w:val="000000" w:themeColor="text1"/>
          <w:lang w:val="id-ID"/>
        </w:rPr>
        <w:lastRenderedPageBreak/>
        <w:t>LANDASAN TEORI</w:t>
      </w:r>
      <w:bookmarkEnd w:id="13"/>
    </w:p>
    <w:p w14:paraId="178AD11B" w14:textId="2DF80E9B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5" w:name="_Toc129365622"/>
      <w:r w:rsidRPr="0043683E">
        <w:rPr>
          <w:color w:val="000000" w:themeColor="text1"/>
          <w:lang w:val="id-ID"/>
        </w:rPr>
        <w:t>Teori Terkait Permasalahan</w:t>
      </w:r>
      <w:bookmarkEnd w:id="15"/>
    </w:p>
    <w:p w14:paraId="4384B44D" w14:textId="64EC6640" w:rsidR="006031B1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16" w:name="_Toc129365623"/>
      <w:r>
        <w:rPr>
          <w:i/>
          <w:iCs/>
          <w:color w:val="000000" w:themeColor="text1"/>
        </w:rPr>
        <w:t>Sentiment Analysis</w:t>
      </w:r>
      <w:bookmarkEnd w:id="16"/>
    </w:p>
    <w:p w14:paraId="7B0B8A55" w14:textId="5078C0A7" w:rsidR="00026B3A" w:rsidRDefault="00EE3762" w:rsidP="00EE3762">
      <w:pPr>
        <w:ind w:firstLine="720"/>
        <w:rPr>
          <w:color w:val="000000" w:themeColor="text1"/>
        </w:rPr>
      </w:pPr>
      <w:proofErr w:type="spellStart"/>
      <w:r w:rsidRPr="00EE3762">
        <w:rPr>
          <w:color w:val="000000" w:themeColor="text1"/>
        </w:rPr>
        <w:t>Analisis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sentimen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adalah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pengumpulan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pandangan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setiap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peristiwa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terjadi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kehidupan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nyata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seperti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 di mana</w:t>
      </w:r>
      <w:r>
        <w:rPr>
          <w:color w:val="000000" w:themeColor="text1"/>
        </w:rPr>
        <w:t xml:space="preserve"> </w:t>
      </w:r>
      <w:r w:rsidRPr="00EE3762">
        <w:rPr>
          <w:color w:val="000000" w:themeColor="text1"/>
        </w:rPr>
        <w:t xml:space="preserve">dunia </w:t>
      </w:r>
      <w:proofErr w:type="spellStart"/>
      <w:r w:rsidRPr="00EE3762">
        <w:rPr>
          <w:color w:val="000000" w:themeColor="text1"/>
        </w:rPr>
        <w:t>sedang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melalui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memahami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emosi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berdiri</w:t>
      </w:r>
      <w:proofErr w:type="spellEnd"/>
      <w:r w:rsidRPr="00EE3762">
        <w:rPr>
          <w:color w:val="000000" w:themeColor="text1"/>
        </w:rPr>
        <w:t xml:space="preserve"> sangat </w:t>
      </w:r>
      <w:proofErr w:type="spellStart"/>
      <w:r w:rsidRPr="00EE3762">
        <w:rPr>
          <w:color w:val="000000" w:themeColor="text1"/>
        </w:rPr>
        <w:t>penting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kubur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dimana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tidak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bisa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keluar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rumah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mereka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eksplorasi-ing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apa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benar-benar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berpikir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tentang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keseluruhan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. Oleh </w:t>
      </w:r>
      <w:proofErr w:type="spellStart"/>
      <w:r w:rsidRPr="00EE3762">
        <w:rPr>
          <w:color w:val="000000" w:themeColor="text1"/>
        </w:rPr>
        <w:t>karena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penulis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merencanakan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pekerjaan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ini</w:t>
      </w:r>
      <w:proofErr w:type="spellEnd"/>
      <w:r w:rsidRPr="00EE3762">
        <w:rPr>
          <w:color w:val="000000" w:themeColor="text1"/>
        </w:rPr>
        <w:t xml:space="preserve"> di </w:t>
      </w:r>
      <w:proofErr w:type="spellStart"/>
      <w:r w:rsidRPr="00EE3762">
        <w:rPr>
          <w:color w:val="000000" w:themeColor="text1"/>
        </w:rPr>
        <w:t>bawah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menghadapi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terutama</w:t>
      </w:r>
      <w:proofErr w:type="spellEnd"/>
      <w:r w:rsidRPr="00EE3762">
        <w:rPr>
          <w:color w:val="000000" w:themeColor="text1"/>
        </w:rPr>
        <w:t xml:space="preserve"> di media </w:t>
      </w:r>
      <w:r w:rsidR="00467D87">
        <w:rPr>
          <w:color w:val="000000" w:themeColor="text1"/>
        </w:rPr>
        <w:t>social (</w:t>
      </w:r>
      <w:proofErr w:type="spellStart"/>
      <w:proofErr w:type="gramStart"/>
      <w:r w:rsidR="00467D87">
        <w:rPr>
          <w:color w:val="000000" w:themeColor="text1"/>
        </w:rPr>
        <w:t>Chakraborty,</w:t>
      </w:r>
      <w:r w:rsidR="00943206">
        <w:rPr>
          <w:color w:val="000000" w:themeColor="text1"/>
        </w:rPr>
        <w:t>K</w:t>
      </w:r>
      <w:proofErr w:type="spellEnd"/>
      <w:r w:rsidR="00943206">
        <w:rPr>
          <w:color w:val="000000" w:themeColor="text1"/>
        </w:rPr>
        <w:t>.</w:t>
      </w:r>
      <w:proofErr w:type="gramEnd"/>
      <w:r w:rsidR="00943206">
        <w:rPr>
          <w:color w:val="000000" w:themeColor="text1"/>
        </w:rPr>
        <w:t xml:space="preserve"> </w:t>
      </w:r>
      <w:r w:rsidR="00467D87">
        <w:rPr>
          <w:color w:val="000000" w:themeColor="text1"/>
        </w:rPr>
        <w:t xml:space="preserve"> 2020).</w:t>
      </w:r>
    </w:p>
    <w:p w14:paraId="1F42E4E6" w14:textId="2ACB773F" w:rsidR="00467D87" w:rsidRPr="00EE3762" w:rsidRDefault="00943206" w:rsidP="0048431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="0048431D" w:rsidRPr="0048431D">
        <w:rPr>
          <w:color w:val="000000" w:themeColor="text1"/>
        </w:rPr>
        <w:t>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proses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mengidentifikasi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mengenali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mengkategorikan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emosi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</w:t>
      </w:r>
      <w:proofErr w:type="spellStart"/>
      <w:r w:rsidR="0048431D" w:rsidRPr="0048431D">
        <w:rPr>
          <w:color w:val="000000" w:themeColor="text1"/>
        </w:rPr>
        <w:t>seperti</w:t>
      </w:r>
      <w:proofErr w:type="spellEnd"/>
      <w:r w:rsidR="0048431D" w:rsidRPr="0048431D">
        <w:rPr>
          <w:color w:val="000000" w:themeColor="text1"/>
        </w:rPr>
        <w:t xml:space="preserve"> film, </w:t>
      </w:r>
      <w:proofErr w:type="spellStart"/>
      <w:r w:rsidR="0048431D" w:rsidRPr="0048431D">
        <w:rPr>
          <w:color w:val="000000" w:themeColor="text1"/>
        </w:rPr>
        <w:t>masalah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produk</w:t>
      </w:r>
      <w:proofErr w:type="spellEnd"/>
      <w:r w:rsidR="0048431D" w:rsidRPr="0048431D">
        <w:rPr>
          <w:color w:val="000000" w:themeColor="text1"/>
        </w:rPr>
        <w:t xml:space="preserve">, acara,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setiap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atribut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positif</w:t>
      </w:r>
      <w:proofErr w:type="spellEnd"/>
      <w:r w:rsidR="0048431D" w:rsidRPr="0048431D">
        <w:rPr>
          <w:color w:val="000000" w:themeColor="text1"/>
        </w:rPr>
        <w:t xml:space="preserve">, </w:t>
      </w:r>
      <w:proofErr w:type="spellStart"/>
      <w:r w:rsidR="0048431D" w:rsidRPr="0048431D">
        <w:rPr>
          <w:color w:val="000000" w:themeColor="text1"/>
        </w:rPr>
        <w:t>negatif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netral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Sumber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saluran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komunikasi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sosial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yaitu</w:t>
      </w:r>
      <w:proofErr w:type="spellEnd"/>
      <w:r w:rsidR="0048431D" w:rsidRPr="0048431D">
        <w:rPr>
          <w:color w:val="000000" w:themeColor="text1"/>
        </w:rPr>
        <w:t xml:space="preserve"> situs Web</w:t>
      </w:r>
      <w:r w:rsidR="0048431D">
        <w:rPr>
          <w:color w:val="000000" w:themeColor="text1"/>
        </w:rPr>
        <w:t xml:space="preserve"> </w:t>
      </w:r>
      <w:r w:rsidR="0048431D" w:rsidRPr="0048431D">
        <w:rPr>
          <w:color w:val="000000" w:themeColor="text1"/>
        </w:rPr>
        <w:t xml:space="preserve">yang </w:t>
      </w:r>
      <w:proofErr w:type="spellStart"/>
      <w:r w:rsidR="0048431D" w:rsidRPr="0048431D">
        <w:rPr>
          <w:color w:val="000000" w:themeColor="text1"/>
        </w:rPr>
        <w:t>meliputi</w:t>
      </w:r>
      <w:proofErr w:type="spellEnd"/>
      <w:r w:rsidR="0048431D" w:rsidRP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review</w:t>
      </w:r>
      <w:r w:rsidR="0048431D" w:rsidRPr="0048431D">
        <w:rPr>
          <w:color w:val="000000" w:themeColor="text1"/>
        </w:rPr>
        <w:t xml:space="preserve">, forum </w:t>
      </w:r>
      <w:proofErr w:type="spellStart"/>
      <w:r w:rsidR="0048431D" w:rsidRPr="0048431D">
        <w:rPr>
          <w:color w:val="000000" w:themeColor="text1"/>
        </w:rPr>
        <w:t>diskusi</w:t>
      </w:r>
      <w:proofErr w:type="spellEnd"/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blog</w:t>
      </w:r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micro-blog</w:t>
      </w:r>
      <w:r w:rsidR="0048431D" w:rsidRPr="0048431D">
        <w:rPr>
          <w:color w:val="000000" w:themeColor="text1"/>
        </w:rPr>
        <w:t>,</w:t>
      </w:r>
      <w:r w:rsid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Twitter</w:t>
      </w:r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dll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Bidang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penelitian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sangat </w:t>
      </w:r>
      <w:proofErr w:type="spellStart"/>
      <w:r w:rsidR="0048431D" w:rsidRPr="0048431D">
        <w:rPr>
          <w:color w:val="000000" w:themeColor="text1"/>
        </w:rPr>
        <w:t>populer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karena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pendapatnya</w:t>
      </w:r>
      <w:proofErr w:type="spellEnd"/>
      <w:r w:rsidR="0048431D" w:rsidRPr="0048431D">
        <w:rPr>
          <w:color w:val="000000" w:themeColor="text1"/>
        </w:rPr>
        <w:t xml:space="preserve"> di mana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menemukan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ulasannya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yang </w:t>
      </w:r>
      <w:proofErr w:type="spellStart"/>
      <w:r w:rsidR="0048431D" w:rsidRPr="0048431D">
        <w:rPr>
          <w:color w:val="000000" w:themeColor="text1"/>
        </w:rPr>
        <w:t>berguna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kehidupan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sehari-hari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mereka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Besar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jumlah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opini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disimpan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dalam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bentuk</w:t>
      </w:r>
      <w:proofErr w:type="spellEnd"/>
      <w:r w:rsidR="0048431D" w:rsidRPr="0048431D">
        <w:rPr>
          <w:color w:val="000000" w:themeColor="text1"/>
        </w:rPr>
        <w:t xml:space="preserve"> digital.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topik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tertentu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yang</w:t>
      </w:r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menghubungkan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penambangan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bekerja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memberikan</w:t>
      </w:r>
      <w:proofErr w:type="spellEnd"/>
      <w:r w:rsidR="0048431D" w:rsidRPr="0048431D">
        <w:rPr>
          <w:color w:val="000000" w:themeColor="text1"/>
        </w:rPr>
        <w:t xml:space="preserve"> output.</w:t>
      </w:r>
      <w:r w:rsidR="0048431D">
        <w:rPr>
          <w:color w:val="000000" w:themeColor="text1"/>
        </w:rPr>
        <w:t xml:space="preserve"> (</w:t>
      </w:r>
      <w:r w:rsidR="0048431D">
        <w:t>Mehta, P. and Pandya, S., 2020)</w:t>
      </w:r>
    </w:p>
    <w:p w14:paraId="4E50B771" w14:textId="01F8C793" w:rsidR="00EB2718" w:rsidRPr="009148B1" w:rsidRDefault="005646CA" w:rsidP="00EB2718">
      <w:pPr>
        <w:pStyle w:val="Heading3"/>
        <w:rPr>
          <w:i/>
          <w:iCs/>
          <w:color w:val="000000" w:themeColor="text1"/>
        </w:rPr>
      </w:pPr>
      <w:bookmarkStart w:id="17" w:name="_Toc129365624"/>
      <w:r w:rsidRPr="009148B1">
        <w:rPr>
          <w:i/>
          <w:iCs/>
          <w:color w:val="000000" w:themeColor="text1"/>
        </w:rPr>
        <w:t>Naïve Bayes Classifier</w:t>
      </w:r>
      <w:bookmarkEnd w:id="17"/>
    </w:p>
    <w:p w14:paraId="34A820FE" w14:textId="77A8D083" w:rsidR="0065642D" w:rsidRDefault="0065642D" w:rsidP="0065642D">
      <w:pPr>
        <w:ind w:firstLine="720"/>
        <w:rPr>
          <w:color w:val="000000" w:themeColor="text1"/>
        </w:rPr>
      </w:pPr>
      <w:r w:rsidRPr="009148B1">
        <w:rPr>
          <w:i/>
          <w:iCs/>
          <w:color w:val="000000" w:themeColor="text1"/>
        </w:rPr>
        <w:t>Naïve Bayes Classifier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berdasarkan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Bayes. </w:t>
      </w:r>
      <w:proofErr w:type="spellStart"/>
      <w:r w:rsidRPr="0065642D">
        <w:rPr>
          <w:color w:val="000000" w:themeColor="text1"/>
        </w:rPr>
        <w:t>Pengklasifikasi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dikenal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lebih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baik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daripada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beberapa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lainnya</w:t>
      </w:r>
      <w:proofErr w:type="spellEnd"/>
      <w:r w:rsidRPr="0065642D">
        <w:rPr>
          <w:color w:val="000000" w:themeColor="text1"/>
        </w:rPr>
        <w:t xml:space="preserve">. Karena </w:t>
      </w:r>
      <w:proofErr w:type="spellStart"/>
      <w:r w:rsidRPr="0065642D">
        <w:rPr>
          <w:color w:val="000000" w:themeColor="text1"/>
        </w:rPr>
        <w:t>pertama</w:t>
      </w:r>
      <w:proofErr w:type="spellEnd"/>
      <w:r w:rsidRPr="0065642D">
        <w:rPr>
          <w:color w:val="000000" w:themeColor="text1"/>
        </w:rPr>
        <w:t xml:space="preserve">, </w:t>
      </w:r>
      <w:proofErr w:type="spellStart"/>
      <w:r w:rsidRPr="0065642D">
        <w:rPr>
          <w:color w:val="000000" w:themeColor="text1"/>
        </w:rPr>
        <w:t>ciri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utama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asumsi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independensi</w:t>
      </w:r>
      <w:proofErr w:type="spellEnd"/>
      <w:r w:rsidRPr="0065642D">
        <w:rPr>
          <w:color w:val="000000" w:themeColor="text1"/>
        </w:rPr>
        <w:t xml:space="preserve"> (</w:t>
      </w:r>
      <w:proofErr w:type="spellStart"/>
      <w:r w:rsidRPr="0065642D">
        <w:rPr>
          <w:color w:val="000000" w:themeColor="text1"/>
        </w:rPr>
        <w:t>naif</w:t>
      </w:r>
      <w:proofErr w:type="spellEnd"/>
      <w:r w:rsidRPr="0065642D">
        <w:rPr>
          <w:color w:val="000000" w:themeColor="text1"/>
        </w:rPr>
        <w:t xml:space="preserve">) yang sangat </w:t>
      </w:r>
      <w:proofErr w:type="spellStart"/>
      <w:r w:rsidRPr="0065642D">
        <w:rPr>
          <w:color w:val="000000" w:themeColor="text1"/>
        </w:rPr>
        <w:t>kuat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setiap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kondisi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atau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peristiwa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Kedua</w:t>
      </w:r>
      <w:proofErr w:type="spellEnd"/>
      <w:r w:rsidRPr="0065642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modelnya</w:t>
      </w:r>
      <w:proofErr w:type="spellEnd"/>
      <w:r w:rsidRPr="0065642D">
        <w:rPr>
          <w:color w:val="000000" w:themeColor="text1"/>
        </w:rPr>
        <w:t xml:space="preserve"> simple dan </w:t>
      </w:r>
      <w:proofErr w:type="spellStart"/>
      <w:r w:rsidRPr="0065642D">
        <w:rPr>
          <w:color w:val="000000" w:themeColor="text1"/>
        </w:rPr>
        <w:t>mudah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dibuat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Ketiga</w:t>
      </w:r>
      <w:proofErr w:type="spellEnd"/>
      <w:r w:rsidRPr="0065642D">
        <w:rPr>
          <w:color w:val="000000" w:themeColor="text1"/>
        </w:rPr>
        <w:t xml:space="preserve">, model </w:t>
      </w:r>
      <w:proofErr w:type="spellStart"/>
      <w:r w:rsidRPr="0065642D">
        <w:rPr>
          <w:color w:val="000000" w:themeColor="text1"/>
        </w:rPr>
        <w:t>dapat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diimplementasikan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untuk</w:t>
      </w:r>
      <w:proofErr w:type="spellEnd"/>
      <w:r w:rsidRPr="0065642D">
        <w:rPr>
          <w:color w:val="000000" w:themeColor="text1"/>
        </w:rPr>
        <w:t xml:space="preserve"> set data yang </w:t>
      </w:r>
      <w:proofErr w:type="spellStart"/>
      <w:r w:rsidRPr="0065642D">
        <w:rPr>
          <w:color w:val="000000" w:themeColor="text1"/>
        </w:rPr>
        <w:t>besar</w:t>
      </w:r>
      <w:proofErr w:type="spellEnd"/>
      <w:r w:rsidRPr="0065642D">
        <w:rPr>
          <w:color w:val="000000" w:themeColor="text1"/>
        </w:rPr>
        <w:t>. Dasar</w:t>
      </w:r>
      <w:r>
        <w:rPr>
          <w:color w:val="000000" w:themeColor="text1"/>
        </w:rPr>
        <w:t xml:space="preserve"> </w:t>
      </w:r>
      <w:r w:rsidRPr="0065642D">
        <w:rPr>
          <w:color w:val="000000" w:themeColor="text1"/>
        </w:rPr>
        <w:t xml:space="preserve">salah </w:t>
      </w:r>
      <w:proofErr w:type="spellStart"/>
      <w:r w:rsidRPr="0065642D">
        <w:rPr>
          <w:color w:val="000000" w:themeColor="text1"/>
        </w:rPr>
        <w:t>satu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yang </w:t>
      </w:r>
      <w:proofErr w:type="spellStart"/>
      <w:r w:rsidRPr="0065642D">
        <w:rPr>
          <w:color w:val="000000" w:themeColor="text1"/>
        </w:rPr>
        <w:t>digunakan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rumus</w:t>
      </w:r>
      <w:proofErr w:type="spellEnd"/>
      <w:r w:rsidRPr="0065642D">
        <w:rPr>
          <w:color w:val="000000" w:themeColor="text1"/>
        </w:rPr>
        <w:t xml:space="preserve"> Bayes </w:t>
      </w:r>
      <w:proofErr w:type="spellStart"/>
      <w:r w:rsidRPr="0065642D">
        <w:rPr>
          <w:color w:val="000000" w:themeColor="text1"/>
        </w:rPr>
        <w:t>sebagai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berikut</w:t>
      </w:r>
      <w:proofErr w:type="spellEnd"/>
      <w:r w:rsidRPr="0065642D">
        <w:rPr>
          <w:color w:val="000000" w:themeColor="text1"/>
        </w:rPr>
        <w:t xml:space="preserve">: (Han, </w:t>
      </w:r>
      <w:proofErr w:type="spellStart"/>
      <w:r w:rsidRPr="0065642D">
        <w:rPr>
          <w:color w:val="000000" w:themeColor="text1"/>
        </w:rPr>
        <w:t>Kamber</w:t>
      </w:r>
      <w:proofErr w:type="spellEnd"/>
      <w:r w:rsidRPr="0065642D">
        <w:rPr>
          <w:color w:val="000000" w:themeColor="text1"/>
        </w:rPr>
        <w:t>, &amp; Pei, 2012)</w:t>
      </w:r>
      <w:r w:rsidR="00F4202A">
        <w:rPr>
          <w:color w:val="000000" w:themeColor="text1"/>
        </w:rPr>
        <w:t>.</w:t>
      </w:r>
    </w:p>
    <w:p w14:paraId="225427FB" w14:textId="271C2F87" w:rsidR="00F4202A" w:rsidRDefault="00F4202A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bayes theorem yang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oleh Thomas bayes pada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1770.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bayes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dua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penafsiran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menyatakan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derajad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kepercayaan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subjektif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berubah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rasional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petunjuk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</w:t>
      </w:r>
      <w:r w:rsidR="00017FC0">
        <w:rPr>
          <w:color w:val="000000" w:themeColor="text1"/>
        </w:rPr>
        <w:t>e</w:t>
      </w:r>
      <w:r>
        <w:rPr>
          <w:color w:val="000000" w:themeColor="text1"/>
        </w:rPr>
        <w:t>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 w:rsidR="00017FC0">
        <w:rPr>
          <w:color w:val="000000" w:themeColor="text1"/>
        </w:rPr>
        <w:t>.</w:t>
      </w:r>
    </w:p>
    <w:p w14:paraId="7F580377" w14:textId="685A3342" w:rsidR="00017FC0" w:rsidRDefault="00017FC0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naïve bayes:</w:t>
      </w:r>
    </w:p>
    <w:p w14:paraId="24A8B808" w14:textId="6F22FE5D" w:rsidR="00F4202A" w:rsidRPr="008E45ED" w:rsidRDefault="008E45ED" w:rsidP="0065642D">
      <w:pPr>
        <w:ind w:firstLine="7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2C853743" w14:textId="0F0CEA46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H|e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proofErr w:type="gram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49648138" w14:textId="7F174A97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e|H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=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02993C93" w14:textId="31A48EC5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P(H)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probabilitas</w:t>
      </w:r>
      <w:proofErr w:type="spellEnd"/>
      <w:proofErr w:type="gramEnd"/>
      <w:r w:rsidR="0056528E">
        <w:rPr>
          <w:color w:val="000000" w:themeColor="text1"/>
        </w:rPr>
        <w:t xml:space="preserve"> </w:t>
      </w:r>
      <w:proofErr w:type="spellStart"/>
      <w:r w:rsidR="0056528E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(H)</w:t>
      </w:r>
    </w:p>
    <w:p w14:paraId="710FF2E9" w14:textId="56AF4B41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P(e)</w:t>
      </w:r>
      <w:r>
        <w:rPr>
          <w:color w:val="000000" w:themeColor="text1"/>
        </w:rPr>
        <w:t xml:space="preserve"> = </w:t>
      </w:r>
      <w:proofErr w:type="spellStart"/>
      <w:r w:rsidR="007F508F">
        <w:rPr>
          <w:color w:val="000000" w:themeColor="text1"/>
        </w:rPr>
        <w:t>probabilitas</w:t>
      </w:r>
      <w:proofErr w:type="spellEnd"/>
      <w:r w:rsidR="007F508F">
        <w:rPr>
          <w:color w:val="000000" w:themeColor="text1"/>
        </w:rPr>
        <w:t xml:space="preserve"> (e) </w:t>
      </w:r>
      <w:proofErr w:type="spellStart"/>
      <w:r w:rsidR="007F508F">
        <w:rPr>
          <w:color w:val="000000" w:themeColor="text1"/>
        </w:rPr>
        <w:t>atau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disebut</w:t>
      </w:r>
      <w:proofErr w:type="spellEnd"/>
      <w:r w:rsidR="007F508F">
        <w:rPr>
          <w:color w:val="000000" w:themeColor="text1"/>
        </w:rPr>
        <w:t xml:space="preserve"> prior probability. </w:t>
      </w:r>
      <w:proofErr w:type="spellStart"/>
      <w:r w:rsidR="007F508F">
        <w:rPr>
          <w:color w:val="000000" w:themeColor="text1"/>
        </w:rPr>
        <w:t>Berlaku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jika</w:t>
      </w:r>
      <w:proofErr w:type="spellEnd"/>
      <w:r w:rsidR="007F508F">
        <w:rPr>
          <w:color w:val="000000" w:themeColor="text1"/>
        </w:rPr>
        <w:t xml:space="preserve"> (e) </w:t>
      </w:r>
      <w:r w:rsidR="007F508F">
        <w:rPr>
          <w:color w:val="000000" w:themeColor="text1"/>
        </w:rPr>
        <w:sym w:font="Symbol" w:char="F0B9"/>
      </w:r>
      <w:r w:rsidR="007F508F">
        <w:rPr>
          <w:color w:val="000000" w:themeColor="text1"/>
        </w:rPr>
        <w:t xml:space="preserve"> 0</w:t>
      </w:r>
    </w:p>
    <w:p w14:paraId="6789EE4F" w14:textId="2B64D3B8" w:rsidR="008E45ED" w:rsidRDefault="008268BB" w:rsidP="008268BB">
      <w:pPr>
        <w:pStyle w:val="Heading3"/>
      </w:pPr>
      <w:r>
        <w:t>Machine Learning</w:t>
      </w:r>
    </w:p>
    <w:p w14:paraId="561AF14A" w14:textId="310F1A0A" w:rsidR="008268BB" w:rsidRPr="008268BB" w:rsidRDefault="006F6C0E" w:rsidP="008268BB">
      <w:r w:rsidRPr="009148B1">
        <w:rPr>
          <w:i/>
          <w:iCs/>
        </w:rPr>
        <w:t xml:space="preserve">Machine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</w:t>
      </w:r>
      <w:r w:rsidRPr="009148B1">
        <w:rPr>
          <w:i/>
          <w:iCs/>
        </w:rPr>
        <w:t>Artificial Intelligence</w:t>
      </w:r>
      <w:r>
        <w:t xml:space="preserve">).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 w:rsidR="009148B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9148B1">
        <w:rPr>
          <w:i/>
          <w:iCs/>
        </w:rPr>
        <w:t>input-output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 w:rsidR="00B31AEB">
        <w:t xml:space="preserve"> (A. K. Tiwari, 2017). </w:t>
      </w:r>
      <w:r w:rsidRPr="009148B1">
        <w:rPr>
          <w:i/>
          <w:iCs/>
        </w:rPr>
        <w:t>Machine learning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 w:rsidR="009148B1">
        <w:rPr>
          <w:i/>
          <w:iCs/>
        </w:rPr>
        <w:t>s</w:t>
      </w:r>
      <w:r w:rsidRPr="009148B1">
        <w:rPr>
          <w:i/>
          <w:iCs/>
        </w:rPr>
        <w:t>upervised learning</w:t>
      </w:r>
      <w:r>
        <w:t xml:space="preserve">, </w:t>
      </w:r>
      <w:r w:rsidR="009148B1">
        <w:rPr>
          <w:i/>
          <w:iCs/>
        </w:rPr>
        <w:t>u</w:t>
      </w:r>
      <w:r w:rsidRPr="009148B1">
        <w:rPr>
          <w:i/>
          <w:iCs/>
        </w:rPr>
        <w:t xml:space="preserve">nsupervised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dan </w:t>
      </w:r>
      <w:r w:rsidRPr="009148B1">
        <w:rPr>
          <w:i/>
          <w:iCs/>
        </w:rPr>
        <w:t>generative learning</w:t>
      </w:r>
      <w:r>
        <w:t xml:space="preserve">. Sentiment </w:t>
      </w:r>
      <w:proofErr w:type="spellStart"/>
      <w:r>
        <w:t>anal</w:t>
      </w:r>
      <w:r w:rsidR="009148B1">
        <w:t>i</w:t>
      </w:r>
      <w:r>
        <w:t>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naïve bayes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A73FCB" w:rsidRPr="00A73FCB">
        <w:rPr>
          <w:i/>
          <w:iCs/>
        </w:rPr>
        <w:t>s</w:t>
      </w:r>
      <w:r w:rsidRPr="00A73FCB">
        <w:rPr>
          <w:i/>
          <w:iCs/>
        </w:rPr>
        <w:t>upervised Learning</w:t>
      </w:r>
      <w:r>
        <w:t>.</w:t>
      </w:r>
    </w:p>
    <w:p w14:paraId="5B16F97D" w14:textId="307ED17B" w:rsidR="006031B1" w:rsidRPr="008F747F" w:rsidRDefault="00EB2718" w:rsidP="008268BB">
      <w:pPr>
        <w:pStyle w:val="Heading4"/>
        <w:rPr>
          <w:i/>
          <w:iCs/>
        </w:rPr>
      </w:pPr>
      <w:bookmarkStart w:id="18" w:name="_Toc129365625"/>
      <w:r w:rsidRPr="008F747F">
        <w:rPr>
          <w:i/>
          <w:iCs/>
        </w:rPr>
        <w:t>Supervised Learning</w:t>
      </w:r>
      <w:bookmarkEnd w:id="18"/>
    </w:p>
    <w:p w14:paraId="0C373527" w14:textId="60EB7DD3" w:rsidR="004104C6" w:rsidRDefault="003624EE" w:rsidP="008268BB">
      <w:pPr>
        <w:ind w:left="1134" w:firstLine="720"/>
      </w:pPr>
      <w:r w:rsidRPr="008F747F">
        <w:rPr>
          <w:i/>
          <w:iCs/>
        </w:rPr>
        <w:t>Supervised learning</w:t>
      </w:r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bidang</w:t>
      </w:r>
      <w:proofErr w:type="spellEnd"/>
      <w:r w:rsidRPr="003624EE">
        <w:t xml:space="preserve"> </w:t>
      </w:r>
      <w:proofErr w:type="spellStart"/>
      <w:r w:rsidRPr="003624EE">
        <w:t>pengenalan</w:t>
      </w:r>
      <w:proofErr w:type="spellEnd"/>
      <w:r w:rsidRPr="003624EE">
        <w:t xml:space="preserve"> </w:t>
      </w:r>
      <w:proofErr w:type="spellStart"/>
      <w:r w:rsidRPr="003624EE">
        <w:t>pola</w:t>
      </w:r>
      <w:proofErr w:type="spellEnd"/>
      <w:r w:rsidRPr="003624EE">
        <w:t xml:space="preserve"> dan </w:t>
      </w:r>
      <w:proofErr w:type="spellStart"/>
      <w:r w:rsidRPr="003624EE">
        <w:t>statistik</w:t>
      </w:r>
      <w:proofErr w:type="spellEnd"/>
      <w:r w:rsidRPr="003624EE">
        <w:t xml:space="preserve"> </w:t>
      </w:r>
      <w:proofErr w:type="spellStart"/>
      <w:r w:rsidRPr="003624EE">
        <w:t>dalam</w:t>
      </w:r>
      <w:proofErr w:type="spellEnd"/>
      <w:r w:rsidRPr="003624EE">
        <w:t xml:space="preserve"> </w:t>
      </w:r>
      <w:proofErr w:type="spellStart"/>
      <w:r w:rsidRPr="003624EE">
        <w:t>ilmu</w:t>
      </w:r>
      <w:proofErr w:type="spellEnd"/>
      <w:r w:rsidRPr="003624EE">
        <w:t xml:space="preserve"> </w:t>
      </w:r>
      <w:proofErr w:type="spellStart"/>
      <w:r w:rsidRPr="003624EE">
        <w:t>komputer</w:t>
      </w:r>
      <w:proofErr w:type="spellEnd"/>
      <w:r w:rsidRPr="003624EE">
        <w:t xml:space="preserve">. </w:t>
      </w:r>
      <w:proofErr w:type="spellStart"/>
      <w:r w:rsidRPr="003624EE">
        <w:t>Ini</w:t>
      </w:r>
      <w:proofErr w:type="spellEnd"/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studi</w:t>
      </w:r>
      <w:proofErr w:type="spellEnd"/>
      <w:r w:rsidRPr="003624EE">
        <w:t xml:space="preserve"> </w:t>
      </w:r>
      <w:proofErr w:type="spellStart"/>
      <w:r w:rsidRPr="003624EE">
        <w:t>ilmiah</w:t>
      </w:r>
      <w:proofErr w:type="spellEnd"/>
      <w:r w:rsidRPr="003624EE">
        <w:t xml:space="preserve"> </w:t>
      </w:r>
      <w:proofErr w:type="spellStart"/>
      <w:r w:rsidRPr="003624EE">
        <w:t>tentang</w:t>
      </w:r>
      <w:proofErr w:type="spellEnd"/>
      <w:r w:rsidRPr="003624EE">
        <w:t xml:space="preserve"> </w:t>
      </w:r>
      <w:proofErr w:type="spellStart"/>
      <w:r w:rsidRPr="003624EE">
        <w:t>algoritm</w:t>
      </w:r>
      <w:r w:rsidR="008F747F">
        <w:t>a</w:t>
      </w:r>
      <w:proofErr w:type="spellEnd"/>
      <w:r w:rsidRPr="003624EE">
        <w:t xml:space="preserve"> dan model </w:t>
      </w:r>
      <w:proofErr w:type="spellStart"/>
      <w:r w:rsidRPr="003624EE">
        <w:t>statistik</w:t>
      </w:r>
      <w:proofErr w:type="spellEnd"/>
      <w:r w:rsidRPr="003624EE">
        <w:t xml:space="preserve">, yang </w:t>
      </w:r>
      <w:proofErr w:type="spellStart"/>
      <w:r w:rsidRPr="003624EE">
        <w:t>digunakan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 w:rsidRPr="003624EE">
        <w:t xml:space="preserve"> </w:t>
      </w:r>
      <w:proofErr w:type="spellStart"/>
      <w:r w:rsidRPr="003624EE">
        <w:t>tertentu</w:t>
      </w:r>
      <w:proofErr w:type="spellEnd"/>
      <w:r w:rsidRPr="003624EE">
        <w:t xml:space="preserve"> </w:t>
      </w:r>
      <w:proofErr w:type="spellStart"/>
      <w:r w:rsidRPr="003624EE">
        <w:t>secara</w:t>
      </w:r>
      <w:proofErr w:type="spellEnd"/>
      <w:r w:rsidRPr="003624EE">
        <w:t xml:space="preserve"> </w:t>
      </w:r>
      <w:proofErr w:type="spellStart"/>
      <w:r w:rsidRPr="003624EE">
        <w:t>efisien</w:t>
      </w:r>
      <w:proofErr w:type="spellEnd"/>
      <w:r w:rsidRPr="003624EE">
        <w:t xml:space="preserve">,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t>menggunakan</w:t>
      </w:r>
      <w:proofErr w:type="spellEnd"/>
      <w:r w:rsidRPr="003624EE">
        <w:t xml:space="preserve"> </w:t>
      </w:r>
      <w:proofErr w:type="spellStart"/>
      <w:r w:rsidRPr="003624EE">
        <w:t>instruksi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, </w:t>
      </w:r>
      <w:proofErr w:type="spellStart"/>
      <w:r w:rsidRPr="003624EE">
        <w:t>tetapi</w:t>
      </w:r>
      <w:proofErr w:type="spellEnd"/>
      <w:r w:rsidRPr="003624EE">
        <w:t xml:space="preserve"> </w:t>
      </w:r>
      <w:proofErr w:type="spellStart"/>
      <w:r w:rsidRPr="003624EE">
        <w:t>mengandalkan</w:t>
      </w:r>
      <w:proofErr w:type="spellEnd"/>
      <w:r w:rsidRPr="003624EE">
        <w:t xml:space="preserve"> model. </w:t>
      </w:r>
      <w:proofErr w:type="spellStart"/>
      <w:r w:rsidRPr="003624EE">
        <w:t>Algoritme</w:t>
      </w:r>
      <w:proofErr w:type="spellEnd"/>
      <w:r w:rsidRPr="003624EE">
        <w:t xml:space="preserve"> </w:t>
      </w:r>
      <w:proofErr w:type="spellStart"/>
      <w:r w:rsidRPr="003624EE">
        <w:t>pembelajaran</w:t>
      </w:r>
      <w:proofErr w:type="spellEnd"/>
      <w:r w:rsidRPr="003624EE">
        <w:t xml:space="preserve"> yang </w:t>
      </w:r>
      <w:proofErr w:type="spellStart"/>
      <w:r w:rsidRPr="003624EE">
        <w:t>diawasi</w:t>
      </w:r>
      <w:proofErr w:type="spellEnd"/>
      <w:r w:rsidRPr="003624EE">
        <w:t xml:space="preserve"> </w:t>
      </w:r>
      <w:proofErr w:type="spellStart"/>
      <w:r w:rsidRPr="003624EE">
        <w:t>membangun</w:t>
      </w:r>
      <w:proofErr w:type="spellEnd"/>
      <w:r w:rsidRPr="003624EE">
        <w:t xml:space="preserve"> model </w:t>
      </w:r>
      <w:proofErr w:type="spellStart"/>
      <w:r w:rsidRPr="003624EE">
        <w:t>matematika</w:t>
      </w:r>
      <w:proofErr w:type="spellEnd"/>
      <w:r w:rsidRPr="003624EE">
        <w:t xml:space="preserve"> </w:t>
      </w:r>
      <w:proofErr w:type="spellStart"/>
      <w:r w:rsidRPr="003624EE">
        <w:t>dari</w:t>
      </w:r>
      <w:proofErr w:type="spellEnd"/>
      <w:r w:rsidRPr="003624EE">
        <w:t xml:space="preserve"> data </w:t>
      </w:r>
      <w:proofErr w:type="spellStart"/>
      <w:r w:rsidRPr="003624EE">
        <w:t>sampel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membuat</w:t>
      </w:r>
      <w:proofErr w:type="spellEnd"/>
      <w:r w:rsidRPr="003624EE">
        <w:t xml:space="preserve"> </w:t>
      </w:r>
      <w:proofErr w:type="spellStart"/>
      <w:r w:rsidRPr="003624EE">
        <w:t>prediksi</w:t>
      </w:r>
      <w:proofErr w:type="spellEnd"/>
      <w:r w:rsidRPr="003624EE">
        <w:t xml:space="preserve">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lastRenderedPageBreak/>
        <w:t>memerlukan</w:t>
      </w:r>
      <w:proofErr w:type="spellEnd"/>
      <w:r w:rsidRPr="003624EE">
        <w:t xml:space="preserve"> </w:t>
      </w:r>
      <w:proofErr w:type="spellStart"/>
      <w:r w:rsidRPr="003624EE">
        <w:t>pemrograman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>
        <w:t>. (Yin, Q. 2020).</w:t>
      </w:r>
    </w:p>
    <w:p w14:paraId="44FCEE57" w14:textId="5F3B56A6" w:rsidR="003624EE" w:rsidRPr="004104C6" w:rsidRDefault="003624EE" w:rsidP="008268BB">
      <w:pPr>
        <w:ind w:left="1134"/>
      </w:pPr>
      <w:r>
        <w:tab/>
      </w:r>
      <w:r w:rsidRPr="008F747F">
        <w:rPr>
          <w:i/>
          <w:iCs/>
        </w:rPr>
        <w:t>Supervised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r w:rsidRPr="008F747F">
        <w:rPr>
          <w:i/>
          <w:iCs/>
        </w:rPr>
        <w:t>artificial intelligence</w:t>
      </w:r>
      <w:r>
        <w:t xml:space="preserve"> (AI),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klasifikasikan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label.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input</w:t>
      </w:r>
      <w:r>
        <w:t xml:space="preserve"> </w:t>
      </w:r>
      <w:proofErr w:type="gramStart"/>
      <w:r>
        <w:t>( X</w:t>
      </w:r>
      <w:proofErr w:type="gramEnd"/>
      <w:r>
        <w:t xml:space="preserve"> 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output</w:t>
      </w:r>
      <w:r>
        <w:t xml:space="preserve"> ( Y ).</w:t>
      </w:r>
      <w:r w:rsidR="008E45ED">
        <w:t xml:space="preserve"> </w:t>
      </w:r>
      <w:proofErr w:type="spellStart"/>
      <w:r w:rsidR="008E45ED">
        <w:t>A</w:t>
      </w:r>
      <w:r>
        <w:t>lgoritma</w:t>
      </w:r>
      <w:proofErr w:type="spellEnd"/>
      <w:r>
        <w:t xml:space="preserve"> supervised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data, </w:t>
      </w:r>
      <w:proofErr w:type="spellStart"/>
      <w:r>
        <w:t>mulai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 (</w:t>
      </w:r>
      <w:proofErr w:type="spellStart"/>
      <w:r>
        <w:t>Altamevia</w:t>
      </w:r>
      <w:proofErr w:type="spellEnd"/>
      <w:r>
        <w:t>, F</w:t>
      </w:r>
      <w:r w:rsidR="00625238">
        <w:t>. 2023)</w:t>
      </w:r>
    </w:p>
    <w:p w14:paraId="1B6E26B9" w14:textId="09C686F6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9" w:name="_Toc129365626"/>
      <w:r w:rsidRPr="0043683E">
        <w:rPr>
          <w:color w:val="000000" w:themeColor="text1"/>
          <w:lang w:val="id-ID"/>
        </w:rPr>
        <w:t>Teori Pendukung</w:t>
      </w:r>
      <w:bookmarkEnd w:id="19"/>
    </w:p>
    <w:p w14:paraId="022B923F" w14:textId="74FE27EE" w:rsidR="00026B3A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20" w:name="_Toc129365627"/>
      <w:r>
        <w:rPr>
          <w:color w:val="000000" w:themeColor="text1"/>
        </w:rPr>
        <w:t>Python</w:t>
      </w:r>
      <w:bookmarkEnd w:id="20"/>
    </w:p>
    <w:p w14:paraId="6BD059C7" w14:textId="7216BB4F" w:rsidR="006031B1" w:rsidRDefault="002F537C" w:rsidP="00EE3762">
      <w:pPr>
        <w:ind w:firstLine="720"/>
        <w:rPr>
          <w:color w:val="000000" w:themeColor="text1"/>
        </w:rPr>
      </w:pP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adalah bahasa pemrograman komputer open </w:t>
      </w:r>
      <w:proofErr w:type="spellStart"/>
      <w:r w:rsidRPr="002F537C">
        <w:rPr>
          <w:color w:val="000000" w:themeColor="text1"/>
          <w:lang w:val="id-ID"/>
        </w:rPr>
        <w:t>source</w:t>
      </w:r>
      <w:proofErr w:type="spellEnd"/>
      <w:r w:rsidRPr="002F537C">
        <w:rPr>
          <w:color w:val="000000" w:themeColor="text1"/>
          <w:lang w:val="id-ID"/>
        </w:rPr>
        <w:t xml:space="preserve"> untuk tujuan umum. Ini dioptimalkan untuk kualitas perangkat lunak, produktivitas pengembang, </w:t>
      </w:r>
      <w:proofErr w:type="spellStart"/>
      <w:r w:rsidRPr="002F537C">
        <w:rPr>
          <w:color w:val="000000" w:themeColor="text1"/>
          <w:lang w:val="id-ID"/>
        </w:rPr>
        <w:t>portabilitas</w:t>
      </w:r>
      <w:proofErr w:type="spellEnd"/>
      <w:r w:rsidRPr="002F537C">
        <w:rPr>
          <w:color w:val="000000" w:themeColor="text1"/>
          <w:lang w:val="id-ID"/>
        </w:rPr>
        <w:t xml:space="preserve"> program, dan integrasi komponen. </w:t>
      </w: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digunakan oleh setidaknya ratusan ribu pengembang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dunia di berbagai bidang seperti skrip Internet, pemrograman sistem, antarmuka pengguna,</w:t>
      </w:r>
      <w:r>
        <w:rPr>
          <w:color w:val="000000" w:themeColor="text1"/>
        </w:rPr>
        <w:t xml:space="preserve"> </w:t>
      </w:r>
      <w:proofErr w:type="spellStart"/>
      <w:r w:rsidRPr="002F537C">
        <w:rPr>
          <w:color w:val="000000" w:themeColor="text1"/>
          <w:lang w:val="id-ID"/>
        </w:rPr>
        <w:t>kustomisasi</w:t>
      </w:r>
      <w:proofErr w:type="spellEnd"/>
      <w:r w:rsidRPr="002F537C">
        <w:rPr>
          <w:color w:val="000000" w:themeColor="text1"/>
          <w:lang w:val="id-ID"/>
        </w:rPr>
        <w:t xml:space="preserve"> produk, pemrograman numerik, dan banyak lagi. Secara umum dianggap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menjadi salah satu dari empat atau lima bahasa pemrograman yang paling banyak digunakan di dunia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hari ini.</w:t>
      </w:r>
      <w:r>
        <w:rPr>
          <w:color w:val="000000" w:themeColor="text1"/>
        </w:rPr>
        <w:t>(Mark Lutz, 201</w:t>
      </w:r>
      <w:r w:rsidR="00431357">
        <w:rPr>
          <w:color w:val="000000" w:themeColor="text1"/>
        </w:rPr>
        <w:t>1</w:t>
      </w:r>
      <w:r>
        <w:rPr>
          <w:color w:val="000000" w:themeColor="text1"/>
        </w:rPr>
        <w:t>)</w:t>
      </w:r>
    </w:p>
    <w:p w14:paraId="6D1CC42D" w14:textId="33FFDD5C" w:rsidR="00CB0A8A" w:rsidRPr="002F537C" w:rsidRDefault="00CB0A8A" w:rsidP="00EE376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Python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interpretative </w:t>
      </w:r>
      <w:r w:rsidR="005600CB">
        <w:rPr>
          <w:color w:val="000000" w:themeColor="text1"/>
        </w:rPr>
        <w:t xml:space="preserve">yang </w:t>
      </w:r>
      <w:proofErr w:type="spellStart"/>
      <w:r w:rsidR="005600CB">
        <w:rPr>
          <w:color w:val="000000" w:themeColor="text1"/>
        </w:rPr>
        <w:t>dianggap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dipelajari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serta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berfokus</w:t>
      </w:r>
      <w:proofErr w:type="spellEnd"/>
      <w:r w:rsidR="005600CB">
        <w:rPr>
          <w:color w:val="000000" w:themeColor="text1"/>
        </w:rPr>
        <w:t xml:space="preserve"> pada </w:t>
      </w:r>
      <w:proofErr w:type="spellStart"/>
      <w:r w:rsidR="005600CB">
        <w:rPr>
          <w:color w:val="000000" w:themeColor="text1"/>
        </w:rPr>
        <w:t>keterbacaan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dengan</w:t>
      </w:r>
      <w:proofErr w:type="spellEnd"/>
      <w:r w:rsidR="005600CB">
        <w:rPr>
          <w:color w:val="000000" w:themeColor="text1"/>
        </w:rPr>
        <w:t xml:space="preserve"> kata lain python </w:t>
      </w:r>
      <w:proofErr w:type="spellStart"/>
      <w:r w:rsidR="005600CB">
        <w:rPr>
          <w:color w:val="000000" w:themeColor="text1"/>
        </w:rPr>
        <w:t>diklaim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sebagai</w:t>
      </w:r>
      <w:proofErr w:type="spellEnd"/>
      <w:r w:rsidR="005600CB">
        <w:rPr>
          <w:color w:val="000000" w:themeColor="text1"/>
        </w:rPr>
        <w:t xml:space="preserve"> Bahasa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</w:t>
      </w:r>
      <w:proofErr w:type="spellStart"/>
      <w:r w:rsidR="005600CB">
        <w:rPr>
          <w:color w:val="000000" w:themeColor="text1"/>
        </w:rPr>
        <w:t>memiliki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sangat </w:t>
      </w:r>
      <w:proofErr w:type="spellStart"/>
      <w:r w:rsidR="005600CB">
        <w:rPr>
          <w:color w:val="000000" w:themeColor="text1"/>
        </w:rPr>
        <w:t>jelas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lengkap</w:t>
      </w:r>
      <w:proofErr w:type="spellEnd"/>
      <w:r w:rsidR="005600CB">
        <w:rPr>
          <w:color w:val="000000" w:themeColor="text1"/>
        </w:rPr>
        <w:t xml:space="preserve"> dan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untuk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dipahami</w:t>
      </w:r>
      <w:proofErr w:type="spellEnd"/>
      <w:r w:rsidR="00BC1B50">
        <w:rPr>
          <w:color w:val="000000" w:themeColor="text1"/>
        </w:rPr>
        <w:t>.</w:t>
      </w:r>
      <w:r w:rsidR="005600CB">
        <w:rPr>
          <w:color w:val="000000" w:themeColor="text1"/>
        </w:rPr>
        <w:t xml:space="preserve"> (JUD, 2019)</w:t>
      </w:r>
    </w:p>
    <w:p w14:paraId="27BE4925" w14:textId="79965FEC" w:rsidR="001E4219" w:rsidRPr="004B020F" w:rsidRDefault="00B61D9C" w:rsidP="00026B3A">
      <w:pPr>
        <w:pStyle w:val="Heading3"/>
        <w:rPr>
          <w:i/>
          <w:iCs/>
          <w:color w:val="000000" w:themeColor="text1"/>
          <w:lang w:val="id-ID"/>
        </w:rPr>
      </w:pPr>
      <w:bookmarkStart w:id="21" w:name="_Toc129365628"/>
      <w:r w:rsidRPr="004B020F">
        <w:rPr>
          <w:i/>
          <w:iCs/>
          <w:color w:val="000000" w:themeColor="text1"/>
        </w:rPr>
        <w:t>Text Mining</w:t>
      </w:r>
      <w:bookmarkEnd w:id="21"/>
      <w:r w:rsidR="006031B1" w:rsidRPr="004B020F">
        <w:rPr>
          <w:i/>
          <w:iCs/>
          <w:color w:val="000000" w:themeColor="text1"/>
          <w:lang w:val="id-ID"/>
        </w:rPr>
        <w:tab/>
      </w:r>
    </w:p>
    <w:p w14:paraId="10727E4B" w14:textId="10A5A33F" w:rsidR="00B61D9C" w:rsidRPr="00B61D9C" w:rsidRDefault="00B61D9C" w:rsidP="00B61D9C">
      <w:pPr>
        <w:ind w:firstLine="720"/>
        <w:rPr>
          <w:lang w:val="en-ID"/>
        </w:rPr>
      </w:pPr>
      <w:r w:rsidRPr="004B020F">
        <w:rPr>
          <w:i/>
          <w:iCs/>
          <w:lang w:val="en-ID"/>
        </w:rPr>
        <w:t>Text mining</w:t>
      </w:r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bidang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sampai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berkembang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pesat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tugasnya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atau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mengumpulkan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bermakna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alami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dapat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diartikan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menganalisis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kemudian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diekstrak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informasi-informasi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berguna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tujuan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terentu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lastRenderedPageBreak/>
        <w:t>budaya</w:t>
      </w:r>
      <w:proofErr w:type="spellEnd"/>
      <w:r w:rsidRPr="00B61D9C">
        <w:rPr>
          <w:lang w:val="en-ID"/>
        </w:rPr>
        <w:t xml:space="preserve"> modern,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media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pertukaran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database,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bermacam-macam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sulit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ditangani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algoritma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tertentu</w:t>
      </w:r>
      <w:proofErr w:type="spellEnd"/>
      <w:r>
        <w:rPr>
          <w:lang w:val="en-ID"/>
        </w:rPr>
        <w:t>.</w:t>
      </w:r>
      <w:r w:rsidR="00D64F05">
        <w:rPr>
          <w:lang w:val="en-ID"/>
        </w:rPr>
        <w:t>(Witten : 2004)</w:t>
      </w:r>
    </w:p>
    <w:p w14:paraId="33110794" w14:textId="50689938" w:rsidR="006031B1" w:rsidRPr="00742183" w:rsidRDefault="00B61D9C" w:rsidP="00742183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kasus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text mining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berupa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struktur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jelas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unstructured data. </w:t>
      </w:r>
      <w:proofErr w:type="spellStart"/>
      <w:r w:rsidRPr="00B61D9C">
        <w:rPr>
          <w:lang w:val="en-ID"/>
        </w:rPr>
        <w:t>Maka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itu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mudah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tepat</w:t>
      </w:r>
      <w:proofErr w:type="spellEnd"/>
      <w:r w:rsidRPr="00B61D9C">
        <w:rPr>
          <w:lang w:val="en-ID"/>
        </w:rPr>
        <w:t xml:space="preserve">, dan sangat </w:t>
      </w:r>
      <w:proofErr w:type="spellStart"/>
      <w:r w:rsidRPr="00B61D9C">
        <w:rPr>
          <w:lang w:val="en-ID"/>
        </w:rPr>
        <w:t>penting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proses text mining.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</w:t>
      </w:r>
      <w:proofErr w:type="spellStart"/>
      <w:r w:rsidRPr="00B61D9C">
        <w:rPr>
          <w:lang w:val="en-ID"/>
        </w:rPr>
        <w:t>merupakan</w:t>
      </w:r>
      <w:proofErr w:type="spellEnd"/>
      <w:r w:rsidRPr="00B61D9C">
        <w:rPr>
          <w:lang w:val="en-ID"/>
        </w:rPr>
        <w:t xml:space="preserve"> unstructured data,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. Salah </w:t>
      </w:r>
      <w:proofErr w:type="spellStart"/>
      <w:r w:rsidRPr="00B61D9C">
        <w:rPr>
          <w:lang w:val="en-ID"/>
        </w:rPr>
        <w:t>satunya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diawali</w:t>
      </w:r>
      <w:proofErr w:type="spellEnd"/>
      <w:r w:rsidRPr="00B61D9C">
        <w:rPr>
          <w:lang w:val="en-ID"/>
        </w:rPr>
        <w:t xml:space="preserve"> oleh </w:t>
      </w:r>
      <w:proofErr w:type="spellStart"/>
      <w:r w:rsidRPr="00B61D9C">
        <w:rPr>
          <w:lang w:val="en-ID"/>
        </w:rPr>
        <w:t>preprocessing</w:t>
      </w:r>
      <w:proofErr w:type="spellEnd"/>
      <w:r w:rsidRPr="00B61D9C">
        <w:rPr>
          <w:lang w:val="en-ID"/>
        </w:rPr>
        <w:t xml:space="preserve">, yang mana </w:t>
      </w:r>
      <w:proofErr w:type="spellStart"/>
      <w:r w:rsidRPr="00B61D9C">
        <w:rPr>
          <w:lang w:val="en-ID"/>
        </w:rPr>
        <w:t>nanti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menghasilkan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fitur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represenatif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yang </w:t>
      </w:r>
      <w:proofErr w:type="spellStart"/>
      <w:r w:rsidRPr="00B61D9C">
        <w:rPr>
          <w:lang w:val="en-ID"/>
        </w:rPr>
        <w:t>belum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dipersiapkan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berstruktur</w:t>
      </w:r>
      <w:proofErr w:type="spellEnd"/>
      <w:r w:rsidRPr="00B61D9C">
        <w:rPr>
          <w:lang w:val="en-ID"/>
        </w:rPr>
        <w:t xml:space="preserve">. </w:t>
      </w:r>
    </w:p>
    <w:p w14:paraId="7D326B84" w14:textId="7D0DF82D" w:rsidR="005F5EDF" w:rsidRPr="008C6FC0" w:rsidRDefault="005F5EDF" w:rsidP="005F5EDF">
      <w:pPr>
        <w:pStyle w:val="Heading3"/>
        <w:rPr>
          <w:i/>
          <w:iCs/>
        </w:rPr>
      </w:pPr>
      <w:bookmarkStart w:id="22" w:name="_Toc129365629"/>
      <w:proofErr w:type="spellStart"/>
      <w:r w:rsidRPr="008C6FC0">
        <w:rPr>
          <w:i/>
          <w:iCs/>
        </w:rPr>
        <w:t>Jupyter</w:t>
      </w:r>
      <w:proofErr w:type="spellEnd"/>
      <w:r w:rsidRPr="008C6FC0">
        <w:rPr>
          <w:i/>
          <w:iCs/>
        </w:rPr>
        <w:t xml:space="preserve"> Notebook</w:t>
      </w:r>
      <w:bookmarkEnd w:id="22"/>
    </w:p>
    <w:p w14:paraId="12ED698A" w14:textId="396C801C" w:rsidR="00B61D9C" w:rsidRPr="00B61D9C" w:rsidRDefault="00B61D9C" w:rsidP="00B61D9C">
      <w:pPr>
        <w:ind w:firstLine="720"/>
        <w:rPr>
          <w:lang w:val="en-ID"/>
        </w:rPr>
      </w:pP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organisasi</w:t>
      </w:r>
      <w:proofErr w:type="spellEnd"/>
      <w:r w:rsidRPr="00B61D9C">
        <w:rPr>
          <w:lang w:val="en-ID"/>
        </w:rPr>
        <w:t xml:space="preserve"> non-profit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mengembangkan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berbagai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pemrograman</w:t>
      </w:r>
      <w:proofErr w:type="spellEnd"/>
      <w:r w:rsidRPr="00B61D9C">
        <w:rPr>
          <w:lang w:val="en-ID"/>
        </w:rPr>
        <w:t xml:space="preserve">. Notebook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buatan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aplikasi</w:t>
      </w:r>
      <w:proofErr w:type="spellEnd"/>
      <w:r w:rsidRPr="00B61D9C">
        <w:rPr>
          <w:lang w:val="en-ID"/>
        </w:rPr>
        <w:t xml:space="preserve"> web open-source yang </w:t>
      </w:r>
      <w:proofErr w:type="spellStart"/>
      <w:r w:rsidRPr="00B61D9C">
        <w:rPr>
          <w:lang w:val="en-ID"/>
        </w:rPr>
        <w:t>memungkinkan</w:t>
      </w:r>
      <w:proofErr w:type="spellEnd"/>
      <w:r w:rsidRPr="00B61D9C">
        <w:rPr>
          <w:lang w:val="en-ID"/>
        </w:rPr>
        <w:t xml:space="preserve"> Anda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berbagi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dokumen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berisi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</w:t>
      </w:r>
      <w:proofErr w:type="spellEnd"/>
      <w:r w:rsidRPr="00B61D9C">
        <w:rPr>
          <w:lang w:val="en-ID"/>
        </w:rPr>
        <w:t xml:space="preserve"> liv e, </w:t>
      </w:r>
      <w:proofErr w:type="spellStart"/>
      <w:r w:rsidRPr="00B61D9C">
        <w:rPr>
          <w:lang w:val="en-ID"/>
        </w:rPr>
        <w:t>persamaan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visualisasi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naratif</w:t>
      </w:r>
      <w:proofErr w:type="spellEnd"/>
      <w:r w:rsidRPr="00B61D9C">
        <w:rPr>
          <w:lang w:val="en-ID"/>
        </w:rPr>
        <w:t xml:space="preserve"> yang kaya.</w:t>
      </w:r>
      <w:r w:rsidR="00D64F05">
        <w:rPr>
          <w:lang w:val="en-ID"/>
        </w:rPr>
        <w:t xml:space="preserve">(B. </w:t>
      </w:r>
      <w:proofErr w:type="spellStart"/>
      <w:r w:rsidR="00D64F05">
        <w:rPr>
          <w:lang w:val="en-ID"/>
        </w:rPr>
        <w:t>Prijono</w:t>
      </w:r>
      <w:proofErr w:type="spellEnd"/>
      <w:r w:rsidR="00D64F05">
        <w:rPr>
          <w:lang w:val="en-ID"/>
        </w:rPr>
        <w:t xml:space="preserve"> : 2019)</w:t>
      </w:r>
    </w:p>
    <w:p w14:paraId="38F6894F" w14:textId="34E4F6A2" w:rsidR="00B61D9C" w:rsidRDefault="00B61D9C" w:rsidP="00B61D9C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penelitian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Notebook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text editor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menuliskan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kode-kode</w:t>
      </w:r>
      <w:proofErr w:type="spellEnd"/>
      <w:r w:rsidRPr="00B61D9C">
        <w:rPr>
          <w:lang w:val="en-ID"/>
        </w:rPr>
        <w:t xml:space="preserve"> program Python </w:t>
      </w:r>
      <w:proofErr w:type="spellStart"/>
      <w:r w:rsidRPr="00B61D9C">
        <w:rPr>
          <w:lang w:val="en-ID"/>
        </w:rPr>
        <w:t>serta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memvisualisasikan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hasil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olah</w:t>
      </w:r>
      <w:proofErr w:type="spellEnd"/>
      <w:r w:rsidRPr="00B61D9C">
        <w:rPr>
          <w:lang w:val="en-ID"/>
        </w:rPr>
        <w:t xml:space="preserve"> pada </w:t>
      </w:r>
      <w:proofErr w:type="spellStart"/>
      <w:r w:rsidRPr="00B61D9C">
        <w:rPr>
          <w:lang w:val="en-ID"/>
        </w:rPr>
        <w:t>sistem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. </w:t>
      </w:r>
    </w:p>
    <w:p w14:paraId="4ED671BA" w14:textId="1687BD07" w:rsidR="00A8219D" w:rsidRPr="008C6FC0" w:rsidRDefault="00A8219D" w:rsidP="00A8219D">
      <w:pPr>
        <w:pStyle w:val="Heading3"/>
        <w:rPr>
          <w:i/>
          <w:iCs/>
          <w:lang w:val="en-ID"/>
        </w:rPr>
      </w:pPr>
      <w:bookmarkStart w:id="23" w:name="_Toc129365630"/>
      <w:proofErr w:type="spellStart"/>
      <w:r w:rsidRPr="008C6FC0">
        <w:rPr>
          <w:i/>
          <w:iCs/>
          <w:lang w:val="en-ID"/>
        </w:rPr>
        <w:t>Preprocessing</w:t>
      </w:r>
      <w:bookmarkEnd w:id="23"/>
      <w:proofErr w:type="spellEnd"/>
    </w:p>
    <w:p w14:paraId="706B7B60" w14:textId="7ED995A0" w:rsidR="00A8219D" w:rsidRDefault="00A8219D" w:rsidP="00A8219D">
      <w:pPr>
        <w:rPr>
          <w:lang w:val="en-ID"/>
        </w:rPr>
      </w:pPr>
      <w:r>
        <w:rPr>
          <w:lang w:val="en-ID"/>
        </w:rPr>
        <w:t xml:space="preserve">Proses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data input </w:t>
      </w:r>
      <w:proofErr w:type="spellStart"/>
      <w:r>
        <w:rPr>
          <w:lang w:val="en-ID"/>
        </w:rPr>
        <w:t>diolah</w:t>
      </w:r>
      <w:proofErr w:type="spellEnd"/>
      <w:r>
        <w:rPr>
          <w:lang w:val="en-ID"/>
        </w:rPr>
        <w:t xml:space="preserve"> Kembali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dijadikan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bahan</w:t>
      </w:r>
      <w:proofErr w:type="spellEnd"/>
      <w:r w:rsidR="00EF025F">
        <w:rPr>
          <w:lang w:val="en-ID"/>
        </w:rPr>
        <w:t xml:space="preserve"> data pada machine </w:t>
      </w:r>
      <w:proofErr w:type="spellStart"/>
      <w:r w:rsidR="00EF025F">
        <w:rPr>
          <w:lang w:val="en-ID"/>
        </w:rPr>
        <w:t>leardning</w:t>
      </w:r>
      <w:proofErr w:type="spellEnd"/>
      <w:r w:rsidR="00EF025F">
        <w:rPr>
          <w:lang w:val="en-ID"/>
        </w:rPr>
        <w:t xml:space="preserve">. Pada </w:t>
      </w:r>
      <w:proofErr w:type="spellStart"/>
      <w:r w:rsidR="00EF025F">
        <w:rPr>
          <w:lang w:val="en-ID"/>
        </w:rPr>
        <w:t>kasus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teks</w:t>
      </w:r>
      <w:proofErr w:type="spellEnd"/>
      <w:r w:rsidR="00EF025F">
        <w:rPr>
          <w:lang w:val="en-ID"/>
        </w:rPr>
        <w:t xml:space="preserve"> tweet, text mining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memliliki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struktur</w:t>
      </w:r>
      <w:proofErr w:type="spellEnd"/>
      <w:r w:rsidR="00EF025F">
        <w:rPr>
          <w:lang w:val="en-ID"/>
        </w:rPr>
        <w:t xml:space="preserve"> yang </w:t>
      </w:r>
      <w:proofErr w:type="spellStart"/>
      <w:r w:rsidR="00EF025F">
        <w:rPr>
          <w:lang w:val="en-ID"/>
        </w:rPr>
        <w:t>bercampur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dimana</w:t>
      </w:r>
      <w:proofErr w:type="spellEnd"/>
      <w:r w:rsidR="00EF025F">
        <w:rPr>
          <w:lang w:val="en-ID"/>
        </w:rPr>
        <w:t xml:space="preserve"> pada tweet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ada</w:t>
      </w:r>
      <w:proofErr w:type="spellEnd"/>
      <w:r w:rsidR="00EF025F">
        <w:rPr>
          <w:lang w:val="en-ID"/>
        </w:rPr>
        <w:t xml:space="preserve"> mention dan link,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NaN</w:t>
      </w:r>
      <w:proofErr w:type="spellEnd"/>
      <w:r w:rsidR="00EF025F">
        <w:rPr>
          <w:lang w:val="en-ID"/>
        </w:rPr>
        <w:t xml:space="preserve"> pada data </w:t>
      </w:r>
      <w:proofErr w:type="spellStart"/>
      <w:r w:rsidR="00EF025F">
        <w:rPr>
          <w:lang w:val="en-ID"/>
        </w:rPr>
        <w:t>hasil</w:t>
      </w:r>
      <w:proofErr w:type="spellEnd"/>
      <w:r w:rsidR="00EF025F">
        <w:rPr>
          <w:lang w:val="en-ID"/>
        </w:rPr>
        <w:t xml:space="preserve"> scrapping,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dibutuhkan</w:t>
      </w:r>
      <w:proofErr w:type="spellEnd"/>
      <w:r w:rsidR="00EF025F">
        <w:rPr>
          <w:lang w:val="en-ID"/>
        </w:rPr>
        <w:t xml:space="preserve"> proses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bentuknya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. Proses </w:t>
      </w:r>
      <w:proofErr w:type="spellStart"/>
      <w:r w:rsidR="00EF025F">
        <w:rPr>
          <w:lang w:val="en-ID"/>
        </w:rPr>
        <w:t>ini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melakukan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penyeragaman</w:t>
      </w:r>
      <w:proofErr w:type="spellEnd"/>
      <w:r w:rsidR="00EF025F">
        <w:rPr>
          <w:lang w:val="en-ID"/>
        </w:rPr>
        <w:t xml:space="preserve"> case tweet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semua</w:t>
      </w:r>
      <w:proofErr w:type="spellEnd"/>
      <w:r w:rsidR="00EF025F">
        <w:rPr>
          <w:lang w:val="en-ID"/>
        </w:rPr>
        <w:t xml:space="preserve"> tweet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lowercase,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tanda</w:t>
      </w:r>
      <w:proofErr w:type="spellEnd"/>
      <w:r w:rsidR="00EF025F">
        <w:rPr>
          <w:lang w:val="en-ID"/>
        </w:rPr>
        <w:t xml:space="preserve"> mention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</w:t>
      </w:r>
      <w:r w:rsidR="00EF025F">
        <w:rPr>
          <w:lang w:val="en-ID"/>
        </w:rPr>
        <w:lastRenderedPageBreak/>
        <w:t xml:space="preserve">username </w:t>
      </w:r>
      <w:proofErr w:type="spellStart"/>
      <w:r w:rsidR="00EF025F">
        <w:rPr>
          <w:lang w:val="en-ID"/>
        </w:rPr>
        <w:t>termention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tautan</w:t>
      </w:r>
      <w:proofErr w:type="spellEnd"/>
      <w:r w:rsidR="00EF025F">
        <w:rPr>
          <w:lang w:val="en-ID"/>
        </w:rPr>
        <w:t xml:space="preserve"> pada tweet, </w:t>
      </w:r>
      <w:proofErr w:type="spellStart"/>
      <w:r w:rsidR="00EF025F">
        <w:rPr>
          <w:lang w:val="en-ID"/>
        </w:rPr>
        <w:t>kemudian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membuat</w:t>
      </w:r>
      <w:proofErr w:type="spellEnd"/>
      <w:r w:rsidR="00EF025F">
        <w:rPr>
          <w:lang w:val="en-ID"/>
        </w:rPr>
        <w:t xml:space="preserve"> token </w:t>
      </w:r>
      <w:proofErr w:type="spellStart"/>
      <w:r w:rsidR="00EF025F">
        <w:rPr>
          <w:lang w:val="en-ID"/>
        </w:rPr>
        <w:t>dari</w:t>
      </w:r>
      <w:proofErr w:type="spellEnd"/>
      <w:r w:rsidR="00EF025F">
        <w:rPr>
          <w:lang w:val="en-ID"/>
        </w:rPr>
        <w:t xml:space="preserve"> data input,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data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bersih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dapat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diolah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lanjut</w:t>
      </w:r>
      <w:proofErr w:type="spellEnd"/>
      <w:r w:rsidR="00EF025F">
        <w:rPr>
          <w:lang w:val="en-ID"/>
        </w:rPr>
        <w:t>.</w:t>
      </w:r>
    </w:p>
    <w:p w14:paraId="535412FA" w14:textId="77777777" w:rsidR="006D6B9B" w:rsidRDefault="00EF025F" w:rsidP="00A8219D">
      <w:pPr>
        <w:rPr>
          <w:i/>
          <w:i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="002540D1" w:rsidRPr="002540D1">
        <w:rPr>
          <w:i/>
          <w:iCs/>
          <w:lang w:val="en-ID"/>
        </w:rPr>
        <w:t xml:space="preserve">Case Folding, </w:t>
      </w:r>
      <w:r w:rsidR="006D6B9B">
        <w:rPr>
          <w:i/>
          <w:iCs/>
          <w:lang w:val="en-ID"/>
        </w:rPr>
        <w:t xml:space="preserve">Lemmatization, </w:t>
      </w:r>
      <w:proofErr w:type="spellStart"/>
      <w:r w:rsidR="006D6B9B">
        <w:rPr>
          <w:i/>
          <w:iCs/>
          <w:lang w:val="en-ID"/>
        </w:rPr>
        <w:t>Stopword</w:t>
      </w:r>
      <w:proofErr w:type="spellEnd"/>
      <w:r w:rsidR="006D6B9B">
        <w:rPr>
          <w:i/>
          <w:iCs/>
          <w:lang w:val="en-ID"/>
        </w:rPr>
        <w:t xml:space="preserve"> Removal dan Tokenizing.</w:t>
      </w:r>
    </w:p>
    <w:p w14:paraId="7C4E1255" w14:textId="6A0BBD80" w:rsidR="00EF025F" w:rsidRDefault="00DC318A" w:rsidP="00AA1EBA">
      <w:pPr>
        <w:pStyle w:val="Heading4"/>
      </w:pPr>
      <w:r>
        <w:t>Case Folding</w:t>
      </w:r>
    </w:p>
    <w:p w14:paraId="5F71C9EA" w14:textId="6488EDF2" w:rsidR="00DC318A" w:rsidRDefault="00E30A3D" w:rsidP="00AA1EBA">
      <w:pPr>
        <w:ind w:left="1134"/>
      </w:pPr>
      <w:r>
        <w:t xml:space="preserve">Case folding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menyeragamkan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tesx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case yang </w:t>
      </w:r>
      <w:proofErr w:type="spellStart"/>
      <w:r>
        <w:t>seragam</w:t>
      </w:r>
      <w:proofErr w:type="spellEnd"/>
      <w:r>
        <w:t xml:space="preserve">, </w:t>
      </w:r>
      <w:proofErr w:type="spellStart"/>
      <w:r>
        <w:t>abik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(lowercase)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(uppercase). Case folding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case folding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370E5A4" w14:textId="77777777" w:rsidR="004F2D1E" w:rsidRDefault="000721F3" w:rsidP="004F2D1E">
      <w:pPr>
        <w:keepNext/>
        <w:ind w:left="1134"/>
        <w:jc w:val="center"/>
      </w:pPr>
      <w:r>
        <w:rPr>
          <w:noProof/>
        </w:rPr>
        <w:drawing>
          <wp:inline distT="0" distB="0" distL="0" distR="0" wp14:anchorId="39F67A48" wp14:editId="01D1AB7D">
            <wp:extent cx="3568696" cy="2160000"/>
            <wp:effectExtent l="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BB2" w14:textId="068E2245" w:rsidR="000721F3" w:rsidRDefault="004F2D1E" w:rsidP="004F2D1E">
      <w:pPr>
        <w:ind w:left="1134"/>
        <w:jc w:val="center"/>
      </w:pPr>
      <w:bookmarkStart w:id="24" w:name="_Toc129796976"/>
      <w:bookmarkStart w:id="25" w:name="_Toc129797702"/>
      <w:r w:rsidRPr="004F2D1E">
        <w:rPr>
          <w:b/>
          <w:bCs/>
        </w:rPr>
        <w:t xml:space="preserve">Gambar 2. </w:t>
      </w:r>
      <w:r w:rsidRPr="004F2D1E">
        <w:rPr>
          <w:b/>
          <w:bCs/>
        </w:rPr>
        <w:fldChar w:fldCharType="begin"/>
      </w:r>
      <w:r w:rsidRPr="004F2D1E">
        <w:rPr>
          <w:b/>
          <w:bCs/>
        </w:rPr>
        <w:instrText xml:space="preserve"> SEQ Gambar_2. \* ARABIC </w:instrText>
      </w:r>
      <w:r w:rsidRPr="004F2D1E">
        <w:rPr>
          <w:b/>
          <w:bCs/>
        </w:rPr>
        <w:fldChar w:fldCharType="separate"/>
      </w:r>
      <w:r w:rsidR="00176CF1">
        <w:rPr>
          <w:b/>
          <w:bCs/>
          <w:noProof/>
        </w:rPr>
        <w:t>1</w:t>
      </w:r>
      <w:r w:rsidRPr="004F2D1E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case folding</w:t>
      </w:r>
      <w:bookmarkEnd w:id="24"/>
      <w:bookmarkEnd w:id="25"/>
    </w:p>
    <w:p w14:paraId="7950BEAF" w14:textId="77777777" w:rsidR="00E30A3D" w:rsidRDefault="00E30A3D" w:rsidP="00DC318A"/>
    <w:p w14:paraId="7C12CF69" w14:textId="1891FEFC" w:rsidR="00DC318A" w:rsidRDefault="00DC318A" w:rsidP="00AA1EBA">
      <w:pPr>
        <w:pStyle w:val="Heading4"/>
      </w:pPr>
      <w:r>
        <w:t>Tokenizing</w:t>
      </w:r>
    </w:p>
    <w:p w14:paraId="33EFB84E" w14:textId="5B150457" w:rsidR="004033A9" w:rsidRDefault="0002454C" w:rsidP="00AA1EBA">
      <w:pPr>
        <w:ind w:left="993"/>
      </w:pPr>
      <w:r>
        <w:t xml:space="preserve">Proses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string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delimiternya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kapitalisasi</w:t>
      </w:r>
      <w:proofErr w:type="spellEnd"/>
      <w:r>
        <w:t xml:space="preserve">, </w:t>
      </w:r>
      <w:proofErr w:type="spellStart"/>
      <w:r>
        <w:t>keberadaan</w:t>
      </w:r>
      <w:proofErr w:type="spellEnd"/>
      <w:r>
        <w:t xml:space="preserve"> digit,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special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– kata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caara</w:t>
      </w:r>
      <w:proofErr w:type="spellEnd"/>
      <w:r>
        <w:t xml:space="preserve"> men-scan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oleh delimiter.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diamana</w:t>
      </w:r>
      <w:proofErr w:type="spellEnd"/>
      <w:r>
        <w:t xml:space="preserve"> data input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token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delimiter ‘.’ Pada </w:t>
      </w:r>
      <w:proofErr w:type="spellStart"/>
      <w:r>
        <w:t>teks</w:t>
      </w:r>
      <w:proofErr w:type="spellEnd"/>
      <w:r>
        <w:t xml:space="preserve"> input </w:t>
      </w:r>
      <w:proofErr w:type="spellStart"/>
      <w:r>
        <w:t>contoh</w:t>
      </w:r>
      <w:proofErr w:type="spellEnd"/>
      <w:r>
        <w:t xml:space="preserve"> tokenizing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93203FC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1EFF1DDC" wp14:editId="7AFC6E7D">
            <wp:extent cx="2660728" cy="2160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368" w14:textId="7150FB5A" w:rsidR="005C75AC" w:rsidRDefault="00176CF1" w:rsidP="00E22C07">
      <w:pPr>
        <w:jc w:val="center"/>
      </w:pPr>
      <w:bookmarkStart w:id="26" w:name="_Toc129797703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2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tokenizing</w:t>
      </w:r>
      <w:bookmarkEnd w:id="26"/>
    </w:p>
    <w:p w14:paraId="082CFEE6" w14:textId="55409C94" w:rsidR="005C75AC" w:rsidRDefault="002E0E9A" w:rsidP="00AA1EBA">
      <w:pPr>
        <w:pStyle w:val="Heading4"/>
      </w:pPr>
      <w:r w:rsidRPr="00AA1EBA">
        <w:t>Stemming</w:t>
      </w:r>
    </w:p>
    <w:p w14:paraId="413B7E11" w14:textId="63AC7E00" w:rsidR="005C75AC" w:rsidRDefault="00F60584" w:rsidP="00AA1EBA">
      <w:pPr>
        <w:ind w:left="993"/>
        <w:rPr>
          <w:shd w:val="clear" w:color="auto" w:fill="FFFFFF"/>
        </w:rPr>
      </w:pPr>
      <w:r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adalah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teknik</w:t>
      </w:r>
      <w:proofErr w:type="spellEnd"/>
      <w:r w:rsidR="005C75AC">
        <w:rPr>
          <w:shd w:val="clear" w:color="auto" w:fill="FFFFFF"/>
        </w:rPr>
        <w:t xml:space="preserve"> pada natural language processing yang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untuk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mengembalikan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kepada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dasarnya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disesuaikan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kamus</w:t>
      </w:r>
      <w:proofErr w:type="spellEnd"/>
      <w:r w:rsidR="005C75AC">
        <w:rPr>
          <w:shd w:val="clear" w:color="auto" w:fill="FFFFFF"/>
        </w:rPr>
        <w:t xml:space="preserve"> Bahasa Indonesia</w:t>
      </w:r>
      <w:r>
        <w:rPr>
          <w:shd w:val="clear" w:color="auto" w:fill="FFFFFF"/>
        </w:rPr>
        <w:t xml:space="preserve">, proses stemming </w:t>
      </w:r>
      <w:proofErr w:type="spellStart"/>
      <w:r>
        <w:rPr>
          <w:shd w:val="clear" w:color="auto" w:fill="FFFFFF"/>
        </w:rPr>
        <w:t>dilakukan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library </w:t>
      </w:r>
      <w:proofErr w:type="spellStart"/>
      <w:r>
        <w:rPr>
          <w:shd w:val="clear" w:color="auto" w:fill="FFFFFF"/>
        </w:rPr>
        <w:t>sastrawi</w:t>
      </w:r>
      <w:proofErr w:type="spellEnd"/>
      <w:r w:rsidR="005C75AC">
        <w:rPr>
          <w:shd w:val="clear" w:color="auto" w:fill="FFFFFF"/>
        </w:rPr>
        <w:t xml:space="preserve">. </w:t>
      </w:r>
      <w:r w:rsidR="002E4D4C"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kebutuhan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berhubungan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text mining </w:t>
      </w:r>
      <w:proofErr w:type="spellStart"/>
      <w:r w:rsidR="005C75AC">
        <w:rPr>
          <w:shd w:val="clear" w:color="auto" w:fill="FFFFFF"/>
        </w:rPr>
        <w:t>seperti</w:t>
      </w:r>
      <w:proofErr w:type="spellEnd"/>
      <w:r w:rsidR="005C75AC">
        <w:rPr>
          <w:shd w:val="clear" w:color="auto" w:fill="FFFFFF"/>
        </w:rPr>
        <w:t xml:space="preserve"> information retrieval yang </w:t>
      </w:r>
      <w:proofErr w:type="spellStart"/>
      <w:r w:rsidR="005C75AC">
        <w:rPr>
          <w:shd w:val="clear" w:color="auto" w:fill="FFFFFF"/>
        </w:rPr>
        <w:t>dilakukan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tahap</w:t>
      </w:r>
      <w:proofErr w:type="spellEnd"/>
      <w:r w:rsidR="005C75AC">
        <w:rPr>
          <w:shd w:val="clear" w:color="auto" w:fill="FFFFFF"/>
        </w:rPr>
        <w:t xml:space="preserve"> preprocessing.</w:t>
      </w:r>
    </w:p>
    <w:p w14:paraId="4EEE2CEB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24691C4E" wp14:editId="3E85A0DC">
            <wp:extent cx="3002187" cy="2437200"/>
            <wp:effectExtent l="0" t="0" r="0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87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A8E" w14:textId="1575B3B0" w:rsidR="00E426DE" w:rsidRDefault="00176CF1" w:rsidP="00E22C07">
      <w:pPr>
        <w:jc w:val="center"/>
      </w:pPr>
      <w:bookmarkStart w:id="27" w:name="_Toc129797704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3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stemming</w:t>
      </w:r>
      <w:bookmarkEnd w:id="27"/>
    </w:p>
    <w:p w14:paraId="22603B14" w14:textId="77777777" w:rsidR="005C75AC" w:rsidRDefault="005C75AC" w:rsidP="00AA1EBA">
      <w:pPr>
        <w:pStyle w:val="Heading4"/>
      </w:pPr>
      <w:proofErr w:type="spellStart"/>
      <w:r>
        <w:lastRenderedPageBreak/>
        <w:t>Stopword</w:t>
      </w:r>
      <w:proofErr w:type="spellEnd"/>
      <w:r>
        <w:t xml:space="preserve"> Removal</w:t>
      </w:r>
    </w:p>
    <w:p w14:paraId="60C72D21" w14:textId="77777777" w:rsidR="005C75AC" w:rsidRDefault="005C75AC" w:rsidP="00AA1EBA">
      <w:pPr>
        <w:ind w:left="993"/>
      </w:pPr>
      <w:proofErr w:type="spellStart"/>
      <w:r>
        <w:t>Stopword</w:t>
      </w:r>
      <w:proofErr w:type="spellEnd"/>
      <w:r>
        <w:t xml:space="preserve"> Removal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removal, </w:t>
      </w:r>
      <w:proofErr w:type="spellStart"/>
      <w:r>
        <w:t>yakni</w:t>
      </w:r>
      <w:proofErr w:type="spellEnd"/>
      <w:r>
        <w:t>:</w:t>
      </w:r>
    </w:p>
    <w:p w14:paraId="541B3409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proofErr w:type="spellStart"/>
      <w:r>
        <w:rPr>
          <w:b/>
          <w:bCs/>
        </w:rPr>
        <w:t>Stoplist</w:t>
      </w:r>
      <w:proofErr w:type="spellEnd"/>
    </w:p>
    <w:p w14:paraId="32A8306F" w14:textId="77777777" w:rsidR="005C75AC" w:rsidRPr="005C75AC" w:rsidRDefault="005C75AC" w:rsidP="00AA1EBA">
      <w:pPr>
        <w:pStyle w:val="ListParagraph"/>
        <w:ind w:left="1418"/>
      </w:pP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menyuaokan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pendting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. 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selanjutnya</w:t>
      </w:r>
      <w:proofErr w:type="spellEnd"/>
      <w:r>
        <w:t>.</w:t>
      </w:r>
    </w:p>
    <w:p w14:paraId="7956F321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r>
        <w:rPr>
          <w:b/>
          <w:bCs/>
        </w:rPr>
        <w:t>Wordlist</w:t>
      </w:r>
    </w:p>
    <w:p w14:paraId="636238C4" w14:textId="2E9AA0DA" w:rsidR="005646CA" w:rsidRDefault="005C75AC" w:rsidP="00AA1EBA">
      <w:pPr>
        <w:pStyle w:val="ListParagraph"/>
        <w:ind w:left="1418"/>
      </w:pPr>
      <w:r>
        <w:t xml:space="preserve">Wordlist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,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menyiapkan</w:t>
      </w:r>
      <w:proofErr w:type="spellEnd"/>
      <w:r w:rsidR="00F4202A">
        <w:t xml:space="preserve"> </w:t>
      </w:r>
      <w:proofErr w:type="spellStart"/>
      <w:r w:rsidR="00F4202A">
        <w:t>kumpulan</w:t>
      </w:r>
      <w:proofErr w:type="spellEnd"/>
      <w:r w:rsidR="00F4202A">
        <w:t xml:space="preserve"> kata yang </w:t>
      </w:r>
      <w:proofErr w:type="spellStart"/>
      <w:r w:rsidR="00F4202A">
        <w:t>deskriptif</w:t>
      </w:r>
      <w:proofErr w:type="spellEnd"/>
      <w:r w:rsidR="00F4202A">
        <w:t xml:space="preserve"> yang </w:t>
      </w:r>
      <w:proofErr w:type="spellStart"/>
      <w:r w:rsidR="00F4202A">
        <w:t>disebut</w:t>
      </w:r>
      <w:proofErr w:type="spellEnd"/>
      <w:r w:rsidR="00F4202A">
        <w:t xml:space="preserve"> wordlist. </w:t>
      </w:r>
      <w:proofErr w:type="spellStart"/>
      <w:r w:rsidR="00F4202A">
        <w:t>Hanya</w:t>
      </w:r>
      <w:proofErr w:type="spellEnd"/>
      <w:r w:rsidR="00F4202A">
        <w:t xml:space="preserve"> kata yang </w:t>
      </w:r>
      <w:proofErr w:type="spellStart"/>
      <w:r w:rsidR="00F4202A">
        <w:t>termasuk</w:t>
      </w:r>
      <w:proofErr w:type="spellEnd"/>
      <w:r w:rsidR="00F4202A">
        <w:t xml:space="preserve"> </w:t>
      </w:r>
      <w:proofErr w:type="spellStart"/>
      <w:r w:rsidR="00F4202A">
        <w:t>ke</w:t>
      </w:r>
      <w:proofErr w:type="spellEnd"/>
      <w:r w:rsidR="00F4202A">
        <w:t xml:space="preserve"> </w:t>
      </w:r>
      <w:proofErr w:type="spellStart"/>
      <w:r w:rsidR="00F4202A">
        <w:t>dalam</w:t>
      </w:r>
      <w:proofErr w:type="spellEnd"/>
      <w:r w:rsidR="00F4202A">
        <w:t xml:space="preserve"> wordlist yang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digunakan</w:t>
      </w:r>
      <w:proofErr w:type="spellEnd"/>
      <w:r w:rsidR="00F4202A">
        <w:t xml:space="preserve"> pada proses </w:t>
      </w:r>
      <w:proofErr w:type="spellStart"/>
      <w:r w:rsidR="00F4202A">
        <w:t>selanjutnya</w:t>
      </w:r>
      <w:proofErr w:type="spellEnd"/>
      <w:r w:rsidR="00F4202A">
        <w:t xml:space="preserve">, </w:t>
      </w:r>
      <w:proofErr w:type="spellStart"/>
      <w:r w:rsidR="00F4202A">
        <w:t>sementara</w:t>
      </w:r>
      <w:proofErr w:type="spellEnd"/>
      <w:r w:rsidR="00F4202A">
        <w:t xml:space="preserve"> kata </w:t>
      </w:r>
      <w:proofErr w:type="spellStart"/>
      <w:r w:rsidR="00F4202A">
        <w:t>lainnya</w:t>
      </w:r>
      <w:proofErr w:type="spellEnd"/>
      <w:r w:rsidR="00F4202A">
        <w:t xml:space="preserve">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dibuang</w:t>
      </w:r>
      <w:proofErr w:type="spellEnd"/>
    </w:p>
    <w:p w14:paraId="3AB8D4EB" w14:textId="77777777" w:rsidR="00176CF1" w:rsidRDefault="00E426DE" w:rsidP="00176CF1">
      <w:pPr>
        <w:pStyle w:val="ListParagraph"/>
        <w:keepNext/>
        <w:ind w:left="1418"/>
        <w:jc w:val="center"/>
      </w:pPr>
      <w:r>
        <w:rPr>
          <w:noProof/>
        </w:rPr>
        <w:drawing>
          <wp:inline distT="0" distB="0" distL="0" distR="0" wp14:anchorId="586891B4" wp14:editId="2ECC802F">
            <wp:extent cx="3378200" cy="26670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1C6" w14:textId="47B2A1CB" w:rsidR="00E426DE" w:rsidRPr="005646CA" w:rsidRDefault="00176CF1" w:rsidP="007413F8">
      <w:pPr>
        <w:jc w:val="center"/>
      </w:pPr>
      <w:bookmarkStart w:id="28" w:name="_Toc129797705"/>
      <w:r w:rsidRPr="007413F8">
        <w:rPr>
          <w:b/>
          <w:bCs/>
        </w:rPr>
        <w:t xml:space="preserve">Gambar 2. </w:t>
      </w:r>
      <w:r w:rsidRPr="007413F8">
        <w:rPr>
          <w:b/>
          <w:bCs/>
        </w:rPr>
        <w:fldChar w:fldCharType="begin"/>
      </w:r>
      <w:r w:rsidRPr="007413F8">
        <w:rPr>
          <w:b/>
          <w:bCs/>
        </w:rPr>
        <w:instrText xml:space="preserve"> SEQ Gambar_2. \* ARABIC </w:instrText>
      </w:r>
      <w:r w:rsidRPr="007413F8">
        <w:rPr>
          <w:b/>
          <w:bCs/>
        </w:rPr>
        <w:fldChar w:fldCharType="separate"/>
      </w:r>
      <w:r w:rsidRPr="007413F8">
        <w:rPr>
          <w:b/>
          <w:bCs/>
          <w:noProof/>
        </w:rPr>
        <w:t>4</w:t>
      </w:r>
      <w:r w:rsidRPr="007413F8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</w:t>
      </w:r>
      <w:bookmarkEnd w:id="28"/>
    </w:p>
    <w:p w14:paraId="2F542C98" w14:textId="20799F5D" w:rsidR="006031B1" w:rsidRPr="0043683E" w:rsidRDefault="006031B1" w:rsidP="006031B1">
      <w:pPr>
        <w:spacing w:before="0" w:line="240" w:lineRule="auto"/>
        <w:ind w:left="1843" w:right="72" w:hanging="850"/>
        <w:rPr>
          <w:rFonts w:cstheme="minorHAnsi"/>
          <w:b/>
          <w:bCs/>
          <w:color w:val="000000" w:themeColor="text1"/>
          <w:spacing w:val="1"/>
          <w:lang w:val="id-ID"/>
        </w:rPr>
      </w:pPr>
    </w:p>
    <w:p w14:paraId="4B3F9364" w14:textId="20344A62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29" w:name="_Toc129365631"/>
      <w:r w:rsidRPr="0043683E">
        <w:rPr>
          <w:color w:val="000000" w:themeColor="text1"/>
          <w:lang w:val="id-ID"/>
        </w:rPr>
        <w:lastRenderedPageBreak/>
        <w:t>Penelitian-penelitian Terdahulu</w:t>
      </w:r>
      <w:bookmarkEnd w:id="29"/>
    </w:p>
    <w:p w14:paraId="2D0AC6A7" w14:textId="628689E3" w:rsidR="00513F4D" w:rsidRDefault="00513F4D" w:rsidP="00513F4D">
      <w:pPr>
        <w:pStyle w:val="Heading3"/>
        <w:rPr>
          <w:rFonts w:eastAsia="Times New Roman"/>
          <w:lang w:val="en-ID"/>
        </w:rPr>
      </w:pPr>
      <w:bookmarkStart w:id="30" w:name="_Toc129365632"/>
      <w:proofErr w:type="spellStart"/>
      <w:r w:rsidRPr="00513F4D">
        <w:rPr>
          <w:rFonts w:eastAsia="Times New Roman"/>
          <w:lang w:val="en-ID"/>
        </w:rPr>
        <w:t>Implementasi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Metode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Naïve</w:t>
      </w:r>
      <w:proofErr w:type="spellEnd"/>
      <w:r w:rsidRPr="00513F4D">
        <w:rPr>
          <w:rFonts w:eastAsia="Times New Roman"/>
          <w:lang w:val="en-ID"/>
        </w:rPr>
        <w:t xml:space="preserve"> Bayes </w:t>
      </w:r>
      <w:proofErr w:type="spellStart"/>
      <w:r w:rsidRPr="00513F4D">
        <w:rPr>
          <w:rFonts w:eastAsia="Times New Roman"/>
          <w:lang w:val="en-ID"/>
        </w:rPr>
        <w:t>untuk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Analisis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Sentimen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Warga</w:t>
      </w:r>
      <w:proofErr w:type="spellEnd"/>
      <w:r w:rsidRPr="00513F4D">
        <w:rPr>
          <w:rFonts w:eastAsia="Times New Roman"/>
          <w:lang w:val="en-ID"/>
        </w:rPr>
        <w:t xml:space="preserve"> Jakarta </w:t>
      </w:r>
      <w:proofErr w:type="spellStart"/>
      <w:r w:rsidRPr="00513F4D">
        <w:rPr>
          <w:rFonts w:eastAsia="Times New Roman"/>
          <w:lang w:val="en-ID"/>
        </w:rPr>
        <w:t>Terhadap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Kehadiran</w:t>
      </w:r>
      <w:proofErr w:type="spellEnd"/>
      <w:r w:rsidRPr="00513F4D">
        <w:rPr>
          <w:rFonts w:eastAsia="Times New Roman"/>
          <w:lang w:val="en-ID"/>
        </w:rPr>
        <w:t xml:space="preserve"> Mass Rapid Transi</w:t>
      </w:r>
      <w:r>
        <w:rPr>
          <w:rFonts w:eastAsia="Times New Roman"/>
          <w:lang w:val="en-ID"/>
        </w:rPr>
        <w:t>t</w:t>
      </w:r>
      <w:bookmarkEnd w:id="30"/>
    </w:p>
    <w:p w14:paraId="4FF604BE" w14:textId="348AEA5A" w:rsidR="0012698E" w:rsidRPr="00513F4D" w:rsidRDefault="00513F4D" w:rsidP="0012698E">
      <w:pPr>
        <w:rPr>
          <w:lang w:val="en-ID"/>
        </w:rPr>
      </w:pPr>
      <w:r w:rsidRPr="00513F4D">
        <w:rPr>
          <w:rFonts w:cs="Times New Roman"/>
          <w:szCs w:val="24"/>
          <w:lang w:val="en-ID"/>
        </w:rPr>
        <w:t xml:space="preserve">Sarika A, Helena </w:t>
      </w:r>
      <w:r>
        <w:rPr>
          <w:rFonts w:cs="Times New Roman"/>
          <w:szCs w:val="24"/>
          <w:lang w:val="en-ID"/>
        </w:rPr>
        <w:t>N</w:t>
      </w:r>
      <w:r w:rsidRPr="00513F4D">
        <w:rPr>
          <w:rFonts w:cs="Times New Roman"/>
          <w:szCs w:val="24"/>
          <w:lang w:val="en-ID"/>
        </w:rPr>
        <w:t xml:space="preserve">, Noor F, </w:t>
      </w:r>
      <w:proofErr w:type="spellStart"/>
      <w:r w:rsidRPr="00513F4D">
        <w:rPr>
          <w:rFonts w:cs="Times New Roman"/>
          <w:szCs w:val="24"/>
          <w:lang w:val="en-ID"/>
        </w:rPr>
        <w:t>Ika</w:t>
      </w:r>
      <w:proofErr w:type="spellEnd"/>
      <w:r w:rsidRPr="00513F4D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>N.</w:t>
      </w:r>
      <w:r w:rsidR="007E3B1C">
        <w:rPr>
          <w:rFonts w:cs="Times New Roman"/>
          <w:szCs w:val="24"/>
          <w:lang w:val="en-ID"/>
        </w:rPr>
        <w:t xml:space="preserve">(2019), </w:t>
      </w:r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melakukan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penelitian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 w:rsidRPr="00513F4D">
        <w:rPr>
          <w:lang w:val="en-ID"/>
        </w:rPr>
        <w:t>menggunakan</w:t>
      </w:r>
      <w:proofErr w:type="spellEnd"/>
      <w:r w:rsidRPr="00513F4D">
        <w:rPr>
          <w:lang w:val="en-ID"/>
        </w:rPr>
        <w:t xml:space="preserve"> data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sosial</w:t>
      </w:r>
      <w:proofErr w:type="spellEnd"/>
      <w:r w:rsidRPr="00513F4D">
        <w:rPr>
          <w:lang w:val="en-ID"/>
        </w:rPr>
        <w:t xml:space="preserve"> media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Twitter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keyword “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” yang </w:t>
      </w:r>
      <w:proofErr w:type="spellStart"/>
      <w:r w:rsidRPr="00513F4D">
        <w:rPr>
          <w:lang w:val="en-ID"/>
        </w:rPr>
        <w:t>dilakukan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selama</w:t>
      </w:r>
      <w:proofErr w:type="spellEnd"/>
      <w:r w:rsidRPr="00513F4D">
        <w:rPr>
          <w:lang w:val="en-ID"/>
        </w:rPr>
        <w:t xml:space="preserve"> masa uji </w:t>
      </w:r>
      <w:proofErr w:type="spellStart"/>
      <w:r w:rsidRPr="00513F4D">
        <w:rPr>
          <w:lang w:val="en-ID"/>
        </w:rPr>
        <w:t>coba</w:t>
      </w:r>
      <w:proofErr w:type="spellEnd"/>
      <w:r w:rsidRPr="00513F4D">
        <w:rPr>
          <w:lang w:val="en-ID"/>
        </w:rPr>
        <w:t xml:space="preserve"> public MRT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tanggal</w:t>
      </w:r>
      <w:proofErr w:type="spellEnd"/>
      <w:r w:rsidRPr="00513F4D">
        <w:rPr>
          <w:lang w:val="en-ID"/>
        </w:rPr>
        <w:t xml:space="preserve"> 5 – 23 </w:t>
      </w:r>
      <w:proofErr w:type="spellStart"/>
      <w:r w:rsidRPr="00513F4D">
        <w:rPr>
          <w:lang w:val="en-ID"/>
        </w:rPr>
        <w:t>maret</w:t>
      </w:r>
      <w:proofErr w:type="spellEnd"/>
      <w:r w:rsidRPr="00513F4D">
        <w:rPr>
          <w:lang w:val="en-ID"/>
        </w:rPr>
        <w:t xml:space="preserve"> 2019.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diambil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sebanyak</w:t>
      </w:r>
      <w:proofErr w:type="spellEnd"/>
      <w:r w:rsidRPr="00513F4D">
        <w:rPr>
          <w:lang w:val="en-ID"/>
        </w:rPr>
        <w:t xml:space="preserve"> 1000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(800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training </w:t>
      </w:r>
      <w:r w:rsidRPr="00513F4D">
        <w:rPr>
          <w:lang w:val="en-ID"/>
        </w:rPr>
        <w:t xml:space="preserve">dan 200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>testing</w:t>
      </w:r>
      <w:r w:rsidRPr="00513F4D">
        <w:rPr>
          <w:lang w:val="en-ID"/>
        </w:rPr>
        <w:t>).</w:t>
      </w:r>
      <w:r>
        <w:rPr>
          <w:lang w:val="en-ID"/>
        </w:rPr>
        <w:t xml:space="preserve"> </w:t>
      </w:r>
      <w:proofErr w:type="spellStart"/>
      <w:r w:rsidRPr="00513F4D">
        <w:rPr>
          <w:lang w:val="en-ID"/>
        </w:rPr>
        <w:t>Dalam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peneliltian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ini</w:t>
      </w:r>
      <w:proofErr w:type="spellEnd"/>
      <w:r w:rsidRPr="00513F4D">
        <w:rPr>
          <w:lang w:val="en-ID"/>
        </w:rPr>
        <w:t xml:space="preserve"> naive bayes </w:t>
      </w:r>
      <w:proofErr w:type="spellStart"/>
      <w:r w:rsidRPr="00513F4D">
        <w:rPr>
          <w:lang w:val="en-ID"/>
        </w:rPr>
        <w:t>dapat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memprediksi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sentimen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sudah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dikumpulkan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terkait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animo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masyarakat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terhadap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akurasi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sebesar</w:t>
      </w:r>
      <w:proofErr w:type="spellEnd"/>
      <w:r w:rsidRPr="00513F4D">
        <w:rPr>
          <w:lang w:val="en-ID"/>
        </w:rPr>
        <w:t xml:space="preserve"> 75%. </w:t>
      </w:r>
    </w:p>
    <w:p w14:paraId="75EF01B1" w14:textId="29C67758" w:rsidR="001E4219" w:rsidRPr="001E0D34" w:rsidRDefault="001E0D34" w:rsidP="001E0D34">
      <w:pPr>
        <w:pStyle w:val="Heading3"/>
        <w:rPr>
          <w:rFonts w:eastAsia="Times New Roman"/>
          <w:szCs w:val="24"/>
          <w:lang w:val="en-ID"/>
        </w:rPr>
      </w:pPr>
      <w:bookmarkStart w:id="31" w:name="_Toc129365633"/>
      <w:proofErr w:type="spellStart"/>
      <w:r w:rsidRPr="001E0D34">
        <w:rPr>
          <w:rFonts w:eastAsia="Times New Roman"/>
          <w:lang w:val="en-ID"/>
        </w:rPr>
        <w:t>Algoritma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Naïve</w:t>
      </w:r>
      <w:proofErr w:type="spellEnd"/>
      <w:r w:rsidRPr="001E0D34">
        <w:rPr>
          <w:rFonts w:eastAsia="Times New Roman"/>
          <w:lang w:val="en-ID"/>
        </w:rPr>
        <w:t xml:space="preserve"> Bayes Classifier </w:t>
      </w:r>
      <w:proofErr w:type="spellStart"/>
      <w:r w:rsidRPr="001E0D34">
        <w:rPr>
          <w:rFonts w:eastAsia="Times New Roman"/>
          <w:lang w:val="en-ID"/>
        </w:rPr>
        <w:t>Untuk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Analisis</w:t>
      </w:r>
      <w:proofErr w:type="spellEnd"/>
      <w:r w:rsidRPr="001E0D34">
        <w:rPr>
          <w:rFonts w:eastAsia="Times New Roman"/>
          <w:lang w:val="en-ID"/>
        </w:rPr>
        <w:t xml:space="preserve"> Sentiment </w:t>
      </w:r>
      <w:proofErr w:type="spellStart"/>
      <w:r w:rsidRPr="001E0D34">
        <w:rPr>
          <w:rFonts w:eastAsia="Times New Roman"/>
          <w:lang w:val="en-ID"/>
        </w:rPr>
        <w:t>Pengguna</w:t>
      </w:r>
      <w:proofErr w:type="spellEnd"/>
      <w:r w:rsidRPr="001E0D34">
        <w:rPr>
          <w:rFonts w:eastAsia="Times New Roman"/>
          <w:lang w:val="en-ID"/>
        </w:rPr>
        <w:t xml:space="preserve"> Twitter </w:t>
      </w:r>
      <w:proofErr w:type="spellStart"/>
      <w:r w:rsidRPr="001E0D34">
        <w:rPr>
          <w:rFonts w:eastAsia="Times New Roman"/>
          <w:lang w:val="en-ID"/>
        </w:rPr>
        <w:t>Terhadap</w:t>
      </w:r>
      <w:proofErr w:type="spellEnd"/>
      <w:r w:rsidRPr="001E0D34">
        <w:rPr>
          <w:rFonts w:eastAsia="Times New Roman"/>
          <w:lang w:val="en-ID"/>
        </w:rPr>
        <w:t xml:space="preserve"> Provider </w:t>
      </w:r>
      <w:proofErr w:type="spellStart"/>
      <w:r w:rsidRPr="001E0D34">
        <w:rPr>
          <w:rFonts w:eastAsia="Times New Roman"/>
          <w:lang w:val="en-ID"/>
        </w:rPr>
        <w:t>By.u</w:t>
      </w:r>
      <w:bookmarkEnd w:id="31"/>
      <w:proofErr w:type="spellEnd"/>
      <w:r w:rsidRPr="001E0D34">
        <w:rPr>
          <w:rFonts w:eastAsia="Times New Roman"/>
          <w:lang w:val="en-ID"/>
        </w:rPr>
        <w:t xml:space="preserve"> </w:t>
      </w:r>
    </w:p>
    <w:p w14:paraId="61064ACD" w14:textId="157777F0" w:rsidR="006031B1" w:rsidRPr="001E0D34" w:rsidRDefault="001E0D34" w:rsidP="001E4219">
      <w:pPr>
        <w:rPr>
          <w:lang w:val="en-ID"/>
        </w:rPr>
      </w:pPr>
      <w:r>
        <w:rPr>
          <w:color w:val="000000" w:themeColor="text1"/>
        </w:rPr>
        <w:t xml:space="preserve">Ike V, </w:t>
      </w:r>
      <w:proofErr w:type="spellStart"/>
      <w:r>
        <w:rPr>
          <w:color w:val="000000" w:themeColor="text1"/>
        </w:rPr>
        <w:t>Bagas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S.</w:t>
      </w:r>
      <w:r w:rsidR="007E3B1C">
        <w:rPr>
          <w:color w:val="000000" w:themeColor="text1"/>
        </w:rPr>
        <w:t>(</w:t>
      </w:r>
      <w:proofErr w:type="gramEnd"/>
      <w:r w:rsidR="007E3B1C">
        <w:rPr>
          <w:color w:val="000000" w:themeColor="text1"/>
        </w:rPr>
        <w:t>2022), m</w:t>
      </w:r>
      <w:proofErr w:type="spellStart"/>
      <w:r w:rsidRPr="001E0D34">
        <w:rPr>
          <w:lang w:val="en-ID"/>
        </w:rPr>
        <w:t>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penelitian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diambil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kesimpulan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benar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secara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melalui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-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proses, </w:t>
      </w:r>
      <w:proofErr w:type="spellStart"/>
      <w:r w:rsidRPr="001E0D34">
        <w:rPr>
          <w:lang w:val="en-ID"/>
        </w:rPr>
        <w:t>yaitu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Preprocessing</w:t>
      </w:r>
      <w:proofErr w:type="spellEnd"/>
      <w:r w:rsidRPr="001E0D34">
        <w:rPr>
          <w:lang w:val="en-ID"/>
        </w:rPr>
        <w:t xml:space="preserve"> data, </w:t>
      </w:r>
      <w:proofErr w:type="spellStart"/>
      <w:r w:rsidRPr="001E0D34">
        <w:rPr>
          <w:lang w:val="en-ID"/>
        </w:rPr>
        <w:t>pembobotan</w:t>
      </w:r>
      <w:proofErr w:type="spellEnd"/>
      <w:r w:rsidRPr="001E0D34">
        <w:rPr>
          <w:lang w:val="en-ID"/>
        </w:rPr>
        <w:t xml:space="preserve"> kata, </w:t>
      </w:r>
      <w:proofErr w:type="spellStart"/>
      <w:r w:rsidRPr="001E0D34">
        <w:rPr>
          <w:lang w:val="en-ID"/>
        </w:rPr>
        <w:t>membuat</w:t>
      </w:r>
      <w:proofErr w:type="spellEnd"/>
      <w:r w:rsidRPr="001E0D34">
        <w:rPr>
          <w:lang w:val="en-ID"/>
        </w:rPr>
        <w:t xml:space="preserve"> model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dibuatnya</w:t>
      </w:r>
      <w:proofErr w:type="spellEnd"/>
      <w:r w:rsidRPr="001E0D34">
        <w:rPr>
          <w:lang w:val="en-ID"/>
        </w:rPr>
        <w:t xml:space="preserve"> data training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melatih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pada data testing.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tersebut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berjalan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baik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mengklasifikasikan</w:t>
      </w:r>
      <w:proofErr w:type="spellEnd"/>
      <w:r w:rsidRPr="001E0D34">
        <w:rPr>
          <w:lang w:val="en-ID"/>
        </w:rPr>
        <w:t xml:space="preserve"> data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parameter </w:t>
      </w:r>
      <w:proofErr w:type="spellStart"/>
      <w:r w:rsidRPr="001E0D34">
        <w:rPr>
          <w:lang w:val="en-ID"/>
        </w:rPr>
        <w:t>positif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negatif</w:t>
      </w:r>
      <w:proofErr w:type="spellEnd"/>
      <w:r w:rsidRPr="001E0D34">
        <w:rPr>
          <w:lang w:val="en-ID"/>
        </w:rPr>
        <w:t xml:space="preserve">.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dilakukan</w:t>
      </w:r>
      <w:proofErr w:type="spellEnd"/>
      <w:r w:rsidRPr="001E0D34">
        <w:rPr>
          <w:lang w:val="en-ID"/>
        </w:rPr>
        <w:t xml:space="preserve"> 3 kali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80%, 80%, dan 85%.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paling </w:t>
      </w:r>
      <w:proofErr w:type="spellStart"/>
      <w:r w:rsidRPr="001E0D34">
        <w:rPr>
          <w:lang w:val="en-ID"/>
        </w:rPr>
        <w:t>tinggi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terakhir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yakni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85%.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menggunakan</w:t>
      </w:r>
      <w:proofErr w:type="spellEnd"/>
      <w:r w:rsidRPr="001E0D34">
        <w:rPr>
          <w:lang w:val="en-ID"/>
        </w:rPr>
        <w:t xml:space="preserve"> 3 dataset yang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 yang </w:t>
      </w:r>
      <w:proofErr w:type="spellStart"/>
      <w:r w:rsidRPr="001E0D34">
        <w:rPr>
          <w:lang w:val="en-ID"/>
        </w:rPr>
        <w:t>berbeda</w:t>
      </w:r>
      <w:proofErr w:type="spellEnd"/>
      <w:r w:rsidRPr="001E0D34">
        <w:rPr>
          <w:lang w:val="en-ID"/>
        </w:rPr>
        <w:t xml:space="preserve">, dan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disimpulkan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dataset </w:t>
      </w:r>
      <w:proofErr w:type="spellStart"/>
      <w:r w:rsidRPr="001E0D34">
        <w:rPr>
          <w:lang w:val="en-ID"/>
        </w:rPr>
        <w:t>dalam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sangat </w:t>
      </w:r>
      <w:proofErr w:type="spellStart"/>
      <w:r w:rsidRPr="001E0D34">
        <w:rPr>
          <w:lang w:val="en-ID"/>
        </w:rPr>
        <w:t>berpengaruh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terhadap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Classifier. Hal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ditunjukan</w:t>
      </w:r>
      <w:proofErr w:type="spellEnd"/>
      <w:r w:rsidRPr="001E0D34">
        <w:rPr>
          <w:lang w:val="en-ID"/>
        </w:rPr>
        <w:t xml:space="preserve"> oleh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ketiga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3000 dataset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nilai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85%, </w:t>
      </w:r>
      <w:proofErr w:type="spellStart"/>
      <w:r w:rsidRPr="001E0D34">
        <w:rPr>
          <w:lang w:val="en-ID"/>
        </w:rPr>
        <w:t>lebih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besar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daripada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pertama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1000 dataset yang </w:t>
      </w:r>
      <w:proofErr w:type="spellStart"/>
      <w:r w:rsidRPr="001E0D34">
        <w:rPr>
          <w:lang w:val="en-ID"/>
        </w:rPr>
        <w:t>hanya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80%. </w:t>
      </w:r>
    </w:p>
    <w:p w14:paraId="0279263F" w14:textId="16605507" w:rsidR="006017F0" w:rsidRPr="0043683E" w:rsidRDefault="001E0D34" w:rsidP="006017F0">
      <w:pPr>
        <w:pStyle w:val="Heading3"/>
        <w:rPr>
          <w:color w:val="000000" w:themeColor="text1"/>
          <w:lang w:val="id-ID"/>
        </w:rPr>
      </w:pPr>
      <w:bookmarkStart w:id="32" w:name="_Toc129365634"/>
      <w:r>
        <w:rPr>
          <w:color w:val="000000" w:themeColor="text1"/>
        </w:rPr>
        <w:lastRenderedPageBreak/>
        <w:t xml:space="preserve">Sentiment Analysis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r w:rsidR="007E3B1C">
        <w:rPr>
          <w:color w:val="000000" w:themeColor="text1"/>
        </w:rPr>
        <w:t xml:space="preserve">Naïve Bayes Classifier pada Tweet </w:t>
      </w:r>
      <w:proofErr w:type="spellStart"/>
      <w:r w:rsidR="007E3B1C">
        <w:rPr>
          <w:color w:val="000000" w:themeColor="text1"/>
        </w:rPr>
        <w:t>Tentang</w:t>
      </w:r>
      <w:proofErr w:type="spellEnd"/>
      <w:r w:rsidR="007E3B1C">
        <w:rPr>
          <w:color w:val="000000" w:themeColor="text1"/>
        </w:rPr>
        <w:t xml:space="preserve"> Zakat</w:t>
      </w:r>
      <w:bookmarkEnd w:id="32"/>
    </w:p>
    <w:p w14:paraId="497094C1" w14:textId="00F952BC" w:rsidR="006031B1" w:rsidRPr="007E3B1C" w:rsidRDefault="007E3B1C" w:rsidP="001E4219">
      <w:pPr>
        <w:rPr>
          <w:color w:val="000000" w:themeColor="text1"/>
        </w:rPr>
      </w:pPr>
      <w:proofErr w:type="spellStart"/>
      <w:r>
        <w:rPr>
          <w:color w:val="000000" w:themeColor="text1"/>
        </w:rPr>
        <w:t>Adhyaksa</w:t>
      </w:r>
      <w:proofErr w:type="spellEnd"/>
      <w:r>
        <w:rPr>
          <w:color w:val="000000" w:themeColor="text1"/>
        </w:rPr>
        <w:t xml:space="preserve"> H (2020),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50 tweet data uji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Term-Frequency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Based, </w:t>
      </w:r>
      <w:proofErr w:type="spellStart"/>
      <w:r>
        <w:rPr>
          <w:color w:val="000000" w:themeColor="text1"/>
        </w:rPr>
        <w:t>didapatkan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dibandingkan</w:t>
      </w:r>
      <w:proofErr w:type="spellEnd"/>
      <w:r>
        <w:rPr>
          <w:color w:val="000000" w:themeColor="text1"/>
        </w:rPr>
        <w:t xml:space="preserve"> sentiment negative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tweet yang </w:t>
      </w:r>
      <w:proofErr w:type="spellStart"/>
      <w:r>
        <w:rPr>
          <w:color w:val="000000" w:themeColor="text1"/>
        </w:rPr>
        <w:t>mengandung</w:t>
      </w:r>
      <w:proofErr w:type="spellEnd"/>
      <w:r>
        <w:rPr>
          <w:color w:val="000000" w:themeColor="text1"/>
        </w:rPr>
        <w:t xml:space="preserve">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disbanding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negative.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,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masing-masing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,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keseimbangan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, negative dan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latih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condong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.</w:t>
      </w:r>
    </w:p>
    <w:p w14:paraId="6E8B93B6" w14:textId="77777777" w:rsidR="00773100" w:rsidRPr="0043683E" w:rsidRDefault="00773100" w:rsidP="00773100">
      <w:pPr>
        <w:rPr>
          <w:color w:val="000000" w:themeColor="text1"/>
          <w:lang w:val="id-ID"/>
        </w:rPr>
        <w:sectPr w:rsidR="00773100" w:rsidRPr="0043683E" w:rsidSect="00417B9E">
          <w:headerReference w:type="first" r:id="rId23"/>
          <w:pgSz w:w="11907" w:h="16840"/>
          <w:pgMar w:top="1701" w:right="1701" w:bottom="1701" w:left="2268" w:header="958" w:footer="413" w:gutter="0"/>
          <w:pgNumType w:start="1" w:chapStyle="1"/>
          <w:cols w:space="720"/>
          <w:docGrid w:linePitch="360"/>
        </w:sectPr>
      </w:pPr>
    </w:p>
    <w:p w14:paraId="5220992A" w14:textId="15567D55" w:rsidR="009C6D32" w:rsidRPr="0043683E" w:rsidRDefault="00A140AD" w:rsidP="006017F0">
      <w:pPr>
        <w:pStyle w:val="Heading1"/>
        <w:rPr>
          <w:color w:val="000000" w:themeColor="text1"/>
          <w:lang w:val="id-ID"/>
        </w:rPr>
      </w:pPr>
      <w:bookmarkStart w:id="33" w:name="_Toc129365635"/>
      <w:r w:rsidRPr="0043683E">
        <w:rPr>
          <w:color w:val="000000" w:themeColor="text1"/>
          <w:lang w:val="id-ID"/>
        </w:rPr>
        <w:lastRenderedPageBreak/>
        <w:t xml:space="preserve">METODOLOGI </w:t>
      </w:r>
      <w:bookmarkEnd w:id="14"/>
      <w:r w:rsidR="006031B1" w:rsidRPr="0043683E">
        <w:rPr>
          <w:color w:val="000000" w:themeColor="text1"/>
          <w:lang w:val="id-ID"/>
        </w:rPr>
        <w:t>PENELITIAN DAN PROSES BISNIS</w:t>
      </w:r>
      <w:bookmarkEnd w:id="33"/>
    </w:p>
    <w:p w14:paraId="7CD399F5" w14:textId="14C04752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4" w:name="_Toc129365636"/>
      <w:r w:rsidRPr="0043683E">
        <w:rPr>
          <w:color w:val="000000" w:themeColor="text1"/>
          <w:lang w:val="id-ID"/>
        </w:rPr>
        <w:t>Metode Penelitian</w:t>
      </w:r>
      <w:bookmarkEnd w:id="34"/>
    </w:p>
    <w:p w14:paraId="5CC64011" w14:textId="698506E9" w:rsidR="00516995" w:rsidRDefault="007E0AB5" w:rsidP="000863E7">
      <w:pPr>
        <w:pStyle w:val="NormalIndent"/>
        <w:ind w:left="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dilihat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 3.</w:t>
      </w:r>
      <w:r w:rsidR="00656506">
        <w:rPr>
          <w:color w:val="000000" w:themeColor="text1"/>
        </w:rPr>
        <w:t>1:</w:t>
      </w:r>
    </w:p>
    <w:p w14:paraId="78ED3A37" w14:textId="77777777" w:rsidR="00CC1970" w:rsidRDefault="00D2167D" w:rsidP="00CC1970">
      <w:pPr>
        <w:pStyle w:val="NormalIndent"/>
        <w:keepNext/>
        <w:ind w:left="0"/>
        <w:jc w:val="center"/>
      </w:pPr>
      <w:r>
        <w:rPr>
          <w:noProof/>
          <w:color w:val="000000" w:themeColor="text1"/>
        </w:rPr>
        <w:drawing>
          <wp:inline distT="0" distB="0" distL="0" distR="0" wp14:anchorId="1CBF3BB1" wp14:editId="5A030819">
            <wp:extent cx="1002857" cy="4680000"/>
            <wp:effectExtent l="0" t="0" r="63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9C1" w14:textId="1DACF99D" w:rsidR="00D2167D" w:rsidRPr="007E0AB5" w:rsidRDefault="00CC1970" w:rsidP="00A858C1">
      <w:pPr>
        <w:jc w:val="center"/>
        <w:rPr>
          <w:color w:val="000000" w:themeColor="text1"/>
        </w:rPr>
      </w:pPr>
      <w:bookmarkStart w:id="35" w:name="_Toc129797813"/>
      <w:r w:rsidRPr="00A858C1">
        <w:rPr>
          <w:b/>
          <w:bCs/>
        </w:rPr>
        <w:t xml:space="preserve">Gambar 3.  </w:t>
      </w:r>
      <w:r w:rsidRPr="00A858C1">
        <w:rPr>
          <w:b/>
          <w:bCs/>
        </w:rPr>
        <w:fldChar w:fldCharType="begin"/>
      </w:r>
      <w:r w:rsidRPr="00A858C1">
        <w:rPr>
          <w:b/>
          <w:bCs/>
        </w:rPr>
        <w:instrText xml:space="preserve"> SEQ Gambar_3._ \* ARABIC </w:instrText>
      </w:r>
      <w:r w:rsidRPr="00A858C1">
        <w:rPr>
          <w:b/>
          <w:bCs/>
        </w:rPr>
        <w:fldChar w:fldCharType="separate"/>
      </w:r>
      <w:r w:rsidR="003E34E9">
        <w:rPr>
          <w:b/>
          <w:bCs/>
          <w:noProof/>
        </w:rPr>
        <w:t>1</w:t>
      </w:r>
      <w:r w:rsidRPr="00A858C1">
        <w:rPr>
          <w:b/>
          <w:bCs/>
        </w:rPr>
        <w:fldChar w:fldCharType="end"/>
      </w:r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35"/>
      <w:proofErr w:type="spellEnd"/>
    </w:p>
    <w:p w14:paraId="3C94B3F4" w14:textId="744C8A13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6" w:name="_Toc129365637"/>
      <w:r w:rsidRPr="0043683E">
        <w:rPr>
          <w:color w:val="000000" w:themeColor="text1"/>
          <w:lang w:val="id-ID"/>
        </w:rPr>
        <w:t>Metod</w:t>
      </w:r>
      <w:r w:rsidR="006439BB" w:rsidRPr="0043683E">
        <w:rPr>
          <w:color w:val="000000" w:themeColor="text1"/>
          <w:lang w:val="id-ID"/>
        </w:rPr>
        <w:t>ologi</w:t>
      </w:r>
      <w:r w:rsidRPr="0043683E">
        <w:rPr>
          <w:color w:val="000000" w:themeColor="text1"/>
          <w:lang w:val="id-ID"/>
        </w:rPr>
        <w:t xml:space="preserve"> Pengembangan </w:t>
      </w:r>
      <w:r w:rsidR="00A3351E" w:rsidRPr="0043683E">
        <w:rPr>
          <w:color w:val="000000" w:themeColor="text1"/>
          <w:lang w:val="id-ID"/>
        </w:rPr>
        <w:t>Sistem</w:t>
      </w:r>
      <w:bookmarkEnd w:id="36"/>
    </w:p>
    <w:p w14:paraId="2FC86112" w14:textId="108CC2E5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7" w:name="_Toc129365638"/>
      <w:r>
        <w:rPr>
          <w:color w:val="000000" w:themeColor="text1"/>
        </w:rPr>
        <w:t>Scrapping</w:t>
      </w:r>
      <w:bookmarkEnd w:id="37"/>
    </w:p>
    <w:p w14:paraId="1185DF65" w14:textId="1E0676A4" w:rsidR="00364A78" w:rsidRPr="00EB1415" w:rsidRDefault="00EB1415" w:rsidP="00D85383">
      <w:pPr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pengumpulan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yang </w:t>
      </w:r>
      <w:proofErr w:type="spellStart"/>
      <w:r>
        <w:rPr>
          <w:color w:val="000000" w:themeColor="text1"/>
        </w:rPr>
        <w:t>dibantu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library python </w:t>
      </w:r>
      <w:proofErr w:type="spellStart"/>
      <w:r>
        <w:rPr>
          <w:color w:val="000000" w:themeColor="text1"/>
        </w:rPr>
        <w:t>bernama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snscrape</w:t>
      </w:r>
      <w:proofErr w:type="spellEnd"/>
      <w:r>
        <w:rPr>
          <w:color w:val="000000" w:themeColor="text1"/>
        </w:rPr>
        <w:t xml:space="preserve">, library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data users, user profiles, </w:t>
      </w:r>
      <w:proofErr w:type="spellStart"/>
      <w:r>
        <w:rPr>
          <w:color w:val="000000" w:themeColor="text1"/>
        </w:rPr>
        <w:t>hasjtags</w:t>
      </w:r>
      <w:proofErr w:type="spellEnd"/>
      <w:r>
        <w:rPr>
          <w:color w:val="000000" w:themeColor="text1"/>
        </w:rPr>
        <w:t xml:space="preserve">, searches, tweets, list posts, communities and trend. </w:t>
      </w: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query </w:t>
      </w:r>
      <w:proofErr w:type="gramStart"/>
      <w:r>
        <w:rPr>
          <w:color w:val="000000" w:themeColor="text1"/>
        </w:rPr>
        <w:t>search ”</w:t>
      </w:r>
      <w:proofErr w:type="gramEnd"/>
      <w:r w:rsidRPr="00EB1415">
        <w:t xml:space="preserve"> 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93.882 data.</w:t>
      </w:r>
    </w:p>
    <w:p w14:paraId="3A621B5E" w14:textId="61F65063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8" w:name="_Toc129365639"/>
      <w:r>
        <w:rPr>
          <w:color w:val="000000" w:themeColor="text1"/>
        </w:rPr>
        <w:lastRenderedPageBreak/>
        <w:t>Preprocessing</w:t>
      </w:r>
      <w:bookmarkEnd w:id="38"/>
    </w:p>
    <w:p w14:paraId="60C0AB6E" w14:textId="0EE55E2E" w:rsidR="00364A78" w:rsidRPr="00EB1415" w:rsidRDefault="00EB1415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sebanyak</w:t>
      </w:r>
      <w:proofErr w:type="spellEnd"/>
      <w:r>
        <w:rPr>
          <w:color w:val="000000" w:themeColor="text1"/>
        </w:rPr>
        <w:t xml:space="preserve"> 93.882 </w:t>
      </w:r>
      <w:proofErr w:type="spellStart"/>
      <w:r w:rsidR="006E51FB">
        <w:rPr>
          <w:color w:val="000000" w:themeColor="text1"/>
        </w:rPr>
        <w:t>dibersihkan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untuk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mengurangi</w:t>
      </w:r>
      <w:proofErr w:type="spellEnd"/>
      <w:r w:rsidR="006E51FB">
        <w:rPr>
          <w:color w:val="000000" w:themeColor="text1"/>
        </w:rPr>
        <w:t xml:space="preserve"> bias dan </w:t>
      </w:r>
      <w:proofErr w:type="spellStart"/>
      <w:r w:rsidR="006E51FB">
        <w:rPr>
          <w:color w:val="000000" w:themeColor="text1"/>
        </w:rPr>
        <w:t>meningkatkan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akurasi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yang </w:t>
      </w:r>
      <w:proofErr w:type="spellStart"/>
      <w:r w:rsidR="006E51FB">
        <w:rPr>
          <w:color w:val="000000" w:themeColor="text1"/>
        </w:rPr>
        <w:t>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dibuat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penulis</w:t>
      </w:r>
      <w:proofErr w:type="spellEnd"/>
      <w:r w:rsidR="006E51FB">
        <w:rPr>
          <w:color w:val="000000" w:themeColor="text1"/>
        </w:rPr>
        <w:t xml:space="preserve">.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preprocessing </w:t>
      </w:r>
      <w:proofErr w:type="spellStart"/>
      <w:r w:rsidR="006E51FB">
        <w:rPr>
          <w:color w:val="000000" w:themeColor="text1"/>
        </w:rPr>
        <w:t>adalah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krusial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dikarenakan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hasil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</w:t>
      </w:r>
      <w:proofErr w:type="spellStart"/>
      <w:r w:rsidR="006E51FB">
        <w:rPr>
          <w:color w:val="000000" w:themeColor="text1"/>
        </w:rPr>
        <w:t>jangan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sampai</w:t>
      </w:r>
      <w:proofErr w:type="spellEnd"/>
      <w:r w:rsidR="006E51FB">
        <w:rPr>
          <w:color w:val="000000" w:themeColor="text1"/>
        </w:rPr>
        <w:t xml:space="preserve"> overfitting dan underfitting yang </w:t>
      </w:r>
      <w:proofErr w:type="spellStart"/>
      <w:r w:rsidR="006E51FB">
        <w:rPr>
          <w:color w:val="000000" w:themeColor="text1"/>
        </w:rPr>
        <w:t>disebabkan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banyaknya</w:t>
      </w:r>
      <w:proofErr w:type="spellEnd"/>
      <w:r w:rsidR="006E51FB">
        <w:rPr>
          <w:color w:val="000000" w:themeColor="text1"/>
        </w:rPr>
        <w:t xml:space="preserve"> bias pada </w:t>
      </w:r>
      <w:proofErr w:type="spellStart"/>
      <w:r w:rsidR="006E51FB">
        <w:rPr>
          <w:color w:val="000000" w:themeColor="text1"/>
        </w:rPr>
        <w:t>saat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melatih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mesin</w:t>
      </w:r>
      <w:proofErr w:type="spellEnd"/>
      <w:r w:rsidR="006E51FB">
        <w:rPr>
          <w:color w:val="000000" w:themeColor="text1"/>
        </w:rPr>
        <w:t xml:space="preserve"> pada </w:t>
      </w:r>
      <w:proofErr w:type="spellStart"/>
      <w:r w:rsidR="006E51FB">
        <w:rPr>
          <w:color w:val="000000" w:themeColor="text1"/>
        </w:rPr>
        <w:t>komputer</w:t>
      </w:r>
      <w:proofErr w:type="spellEnd"/>
    </w:p>
    <w:p w14:paraId="5A7D8356" w14:textId="31063214" w:rsidR="00C5315C" w:rsidRPr="0043683E" w:rsidRDefault="004C5801" w:rsidP="00D85383">
      <w:pPr>
        <w:pStyle w:val="Heading3"/>
        <w:rPr>
          <w:color w:val="000000" w:themeColor="text1"/>
          <w:lang w:val="id-ID"/>
        </w:rPr>
      </w:pPr>
      <w:bookmarkStart w:id="39" w:name="_Toc129365640"/>
      <w:r>
        <w:rPr>
          <w:color w:val="000000" w:themeColor="text1"/>
        </w:rPr>
        <w:t>Modelling</w:t>
      </w:r>
      <w:bookmarkEnd w:id="39"/>
    </w:p>
    <w:p w14:paraId="268D6FEF" w14:textId="1F5B93FB" w:rsidR="00D85383" w:rsidRDefault="006E51FB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preprocessing </w:t>
      </w:r>
      <w:proofErr w:type="spellStart"/>
      <w:r>
        <w:rPr>
          <w:color w:val="000000" w:themeColor="text1"/>
        </w:rPr>
        <w:t>dipisahkan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data train dan test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perbandingan</w:t>
      </w:r>
      <w:proofErr w:type="spellEnd"/>
      <w:r>
        <w:rPr>
          <w:color w:val="000000" w:themeColor="text1"/>
        </w:rPr>
        <w:t xml:space="preserve"> train dan test </w:t>
      </w:r>
      <w:proofErr w:type="spellStart"/>
      <w:r>
        <w:rPr>
          <w:color w:val="000000" w:themeColor="text1"/>
        </w:rPr>
        <w:t>dilarang</w:t>
      </w:r>
      <w:proofErr w:type="spellEnd"/>
      <w:r>
        <w:rPr>
          <w:color w:val="000000" w:themeColor="text1"/>
        </w:rPr>
        <w:t xml:space="preserve"> 50:50, paling </w:t>
      </w:r>
      <w:proofErr w:type="spellStart"/>
      <w:r>
        <w:rPr>
          <w:color w:val="000000" w:themeColor="text1"/>
        </w:rPr>
        <w:t>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60:40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butuh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Latihan pada computer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pengambilan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keputusan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Apabila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dilatih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diuji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seimbang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underfitting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akurasi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diinginkan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penulis</w:t>
      </w:r>
      <w:proofErr w:type="spellEnd"/>
      <w:r>
        <w:rPr>
          <w:color w:val="000000" w:themeColor="text1"/>
        </w:rPr>
        <w:t xml:space="preserve">. Modelling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classifier, yang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perhitungannya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dibawah</w:t>
      </w:r>
      <w:proofErr w:type="spellEnd"/>
      <w:r>
        <w:rPr>
          <w:color w:val="000000" w:themeColor="text1"/>
        </w:rPr>
        <w:t>:</w:t>
      </w:r>
    </w:p>
    <w:p w14:paraId="1748B8DC" w14:textId="38EF6825" w:rsidR="00FB0DB2" w:rsidRDefault="00FB0DB2" w:rsidP="00D8538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1F6A195E" w14:textId="469ABE1B" w:rsidR="006E51FB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 xml:space="preserve">Dari data </w:t>
      </w:r>
      <w:proofErr w:type="spellStart"/>
      <w:r>
        <w:rPr>
          <w:color w:val="000000" w:themeColor="text1"/>
        </w:rPr>
        <w:t>latihan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:</w:t>
      </w:r>
    </w:p>
    <w:p w14:paraId="397BE428" w14:textId="0BDDCB4B" w:rsidR="00FB0DB2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>P(pos) = 2/4</w:t>
      </w:r>
    </w:p>
    <w:p w14:paraId="0826273A" w14:textId="5D067AE8" w:rsidR="00FB0DB2" w:rsidRPr="006E51FB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>P(net) = 1/4</w:t>
      </w:r>
    </w:p>
    <w:p w14:paraId="5CA605C6" w14:textId="226DCE5D" w:rsidR="00FB0DB2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 xml:space="preserve">P(neg) = </w:t>
      </w:r>
      <w:r w:rsidR="009A24CB">
        <w:rPr>
          <w:color w:val="000000" w:themeColor="text1"/>
        </w:rPr>
        <w:t>1/4</w:t>
      </w:r>
    </w:p>
    <w:p w14:paraId="7F8BF188" w14:textId="1B230AA4" w:rsidR="00FB0DB2" w:rsidRDefault="00FB0DB2" w:rsidP="00FB0DB2">
      <w:pPr>
        <w:rPr>
          <w:color w:val="000000" w:themeColor="text1"/>
        </w:rPr>
      </w:pPr>
      <w:proofErr w:type="spellStart"/>
      <w:r>
        <w:rPr>
          <w:color w:val="000000" w:themeColor="text1"/>
        </w:rPr>
        <w:t>Kemudian</w:t>
      </w:r>
      <w:proofErr w:type="spellEnd"/>
      <w:r>
        <w:rPr>
          <w:color w:val="000000" w:themeColor="text1"/>
        </w:rPr>
        <w:t xml:space="preserve"> </w:t>
      </w:r>
      <w:proofErr w:type="spellStart"/>
      <w:r w:rsidR="009A24CB">
        <w:rPr>
          <w:color w:val="000000" w:themeColor="text1"/>
        </w:rPr>
        <w:t>mencari</w:t>
      </w:r>
      <w:proofErr w:type="spellEnd"/>
      <w:r w:rsidR="009A24CB">
        <w:rPr>
          <w:color w:val="000000" w:themeColor="text1"/>
        </w:rPr>
        <w:t xml:space="preserve"> likelihood pada </w:t>
      </w:r>
      <w:proofErr w:type="spellStart"/>
      <w:r w:rsidR="009A24CB">
        <w:rPr>
          <w:color w:val="000000" w:themeColor="text1"/>
        </w:rPr>
        <w:t>setiap</w:t>
      </w:r>
      <w:proofErr w:type="spellEnd"/>
      <w:r w:rsidR="009A24CB">
        <w:rPr>
          <w:color w:val="000000" w:themeColor="text1"/>
        </w:rPr>
        <w:t xml:space="preserve"> kata yang </w:t>
      </w:r>
      <w:proofErr w:type="spellStart"/>
      <w:r w:rsidR="009A24CB">
        <w:rPr>
          <w:color w:val="000000" w:themeColor="text1"/>
        </w:rPr>
        <w:t>dicari</w:t>
      </w:r>
      <w:proofErr w:type="spellEnd"/>
      <w:r w:rsidR="009A24CB">
        <w:rPr>
          <w:color w:val="000000" w:themeColor="text1"/>
        </w:rPr>
        <w:t>:</w:t>
      </w:r>
    </w:p>
    <w:p w14:paraId="362E2A18" w14:textId="72869375" w:rsidR="009A24CB" w:rsidRPr="00571596" w:rsidRDefault="009A24CB" w:rsidP="009A24C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e,H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+|v|</m:t>
              </m:r>
            </m:den>
          </m:f>
        </m:oMath>
      </m:oMathPara>
    </w:p>
    <w:p w14:paraId="2FD3D82E" w14:textId="658F7A81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:</w:t>
      </w:r>
    </w:p>
    <w:p w14:paraId="2A5BF977" w14:textId="69929B6D" w:rsidR="009A24CB" w:rsidRDefault="009A24CB" w:rsidP="00FB0DB2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aku|pos</w:t>
      </w:r>
      <w:proofErr w:type="spellEnd"/>
      <w:r>
        <w:rPr>
          <w:color w:val="000000" w:themeColor="text1"/>
        </w:rPr>
        <w:t>) = (2+1)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3/24</w:t>
      </w:r>
    </w:p>
    <w:p w14:paraId="6652FBB5" w14:textId="4D3B18E9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suka|pos</w:t>
      </w:r>
      <w:proofErr w:type="spellEnd"/>
      <w:r>
        <w:rPr>
          <w:color w:val="000000" w:themeColor="text1"/>
        </w:rPr>
        <w:t>) = (1+1)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2/24</w:t>
      </w:r>
    </w:p>
    <w:p w14:paraId="0062340B" w14:textId="3DD4FC8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makanan|pos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426A3AE5" w14:textId="1203EFC4" w:rsidR="009A24CB" w:rsidRDefault="009A24CB" w:rsidP="009A24CB">
      <w:pPr>
        <w:rPr>
          <w:color w:val="000000" w:themeColor="text1"/>
        </w:rPr>
      </w:pPr>
    </w:p>
    <w:p w14:paraId="3C11F018" w14:textId="3AF134BD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>:</w:t>
      </w:r>
    </w:p>
    <w:p w14:paraId="2C273465" w14:textId="603A9956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7711DCA2" w14:textId="0F0F5DA0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034A19CF" w14:textId="31CFD01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makanan|net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0C6E2F90" w14:textId="77777777" w:rsidR="00571596" w:rsidRDefault="00571596" w:rsidP="009A24CB">
      <w:pPr>
        <w:rPr>
          <w:color w:val="000000" w:themeColor="text1"/>
        </w:rPr>
      </w:pPr>
    </w:p>
    <w:p w14:paraId="30812148" w14:textId="69474465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>:</w:t>
      </w:r>
    </w:p>
    <w:p w14:paraId="60148DF9" w14:textId="6A9A538D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0F976E50" w14:textId="151AE37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3F6FB945" w14:textId="5279686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makanan|neg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16A7DBF1" w14:textId="77777777" w:rsidR="00571596" w:rsidRDefault="00571596" w:rsidP="009A24CB">
      <w:pPr>
        <w:rPr>
          <w:color w:val="000000" w:themeColor="text1"/>
        </w:rPr>
      </w:pPr>
    </w:p>
    <w:p w14:paraId="57B41667" w14:textId="574C87A8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kalimat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makanan</w:t>
      </w:r>
      <w:proofErr w:type="spellEnd"/>
      <w:r>
        <w:rPr>
          <w:color w:val="000000" w:themeColor="text1"/>
        </w:rPr>
        <w:t>”:</w:t>
      </w:r>
    </w:p>
    <w:p w14:paraId="494FE701" w14:textId="2E3E1C0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pos|test</w:t>
      </w:r>
      <w:proofErr w:type="spellEnd"/>
      <w:r>
        <w:rPr>
          <w:color w:val="000000" w:themeColor="text1"/>
        </w:rPr>
        <w:t xml:space="preserve">) = 2/4*3/24*2/24*1/24 = </w:t>
      </w:r>
      <w:r w:rsidRPr="00571596">
        <w:t>0.00021701388</w:t>
      </w:r>
    </w:p>
    <w:p w14:paraId="195DDC85" w14:textId="24871FE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40E194E9" w14:textId="2018BADD" w:rsidR="00571596" w:rsidRDefault="00571596" w:rsidP="00571596"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56CCBABD" w14:textId="3002294B" w:rsidR="00FB0DB2" w:rsidRPr="006E51FB" w:rsidRDefault="00571596" w:rsidP="00D85383">
      <w:pPr>
        <w:rPr>
          <w:color w:val="000000" w:themeColor="text1"/>
        </w:rPr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571596">
        <w:rPr>
          <w:b/>
          <w:bCs/>
        </w:rPr>
        <w:t>P(</w:t>
      </w:r>
      <w:proofErr w:type="spellStart"/>
      <w:r w:rsidRPr="00571596">
        <w:rPr>
          <w:b/>
          <w:bCs/>
        </w:rPr>
        <w:t>pos|test</w:t>
      </w:r>
      <w:proofErr w:type="spellEnd"/>
      <w:r w:rsidRPr="00571596">
        <w:rPr>
          <w:b/>
          <w:bCs/>
        </w:rPr>
        <w:t>)</w:t>
      </w:r>
      <w:r>
        <w:t xml:space="preserve"> &gt; </w:t>
      </w: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>) dan 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>)</w:t>
      </w:r>
    </w:p>
    <w:p w14:paraId="3493C1DF" w14:textId="31745774" w:rsidR="005C2AC4" w:rsidRDefault="005C2AC4" w:rsidP="005C2AC4">
      <w:pPr>
        <w:pStyle w:val="Heading3"/>
      </w:pPr>
      <w:bookmarkStart w:id="40" w:name="_Toc129365641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0"/>
      <w:proofErr w:type="spellEnd"/>
      <w:r>
        <w:t xml:space="preserve"> </w:t>
      </w:r>
    </w:p>
    <w:p w14:paraId="574BC05A" w14:textId="16CAEF60" w:rsidR="005C2AC4" w:rsidRDefault="00571596" w:rsidP="005C2AC4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6A6A885F" w14:textId="58CCC58E" w:rsidR="00803E2F" w:rsidRPr="00803E2F" w:rsidRDefault="00803E2F" w:rsidP="00803E2F">
      <w:pPr>
        <w:jc w:val="center"/>
      </w:pPr>
      <w:bookmarkStart w:id="41" w:name="_Toc129797647"/>
      <w:proofErr w:type="spellStart"/>
      <w:r w:rsidRPr="00803E2F">
        <w:rPr>
          <w:b/>
          <w:bCs/>
        </w:rPr>
        <w:t>Tabel</w:t>
      </w:r>
      <w:proofErr w:type="spellEnd"/>
      <w:r w:rsidRPr="00803E2F">
        <w:rPr>
          <w:b/>
          <w:bCs/>
        </w:rPr>
        <w:t xml:space="preserve"> 3.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Tabel_3._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803E2F">
        <w:t xml:space="preserve"> </w:t>
      </w:r>
      <w:proofErr w:type="spellStart"/>
      <w:r w:rsidRPr="00803E2F">
        <w:t>spesifikasi</w:t>
      </w:r>
      <w:proofErr w:type="spellEnd"/>
      <w:r w:rsidRPr="00803E2F">
        <w:t xml:space="preserve"> </w:t>
      </w:r>
      <w:proofErr w:type="spellStart"/>
      <w:r w:rsidRPr="00803E2F">
        <w:t>perangkat</w:t>
      </w:r>
      <w:proofErr w:type="spellEnd"/>
      <w:r w:rsidRPr="00803E2F">
        <w:t xml:space="preserve"> </w:t>
      </w:r>
      <w:proofErr w:type="spellStart"/>
      <w:r w:rsidRPr="00803E2F">
        <w:t>keras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239"/>
      </w:tblGrid>
      <w:tr w:rsidR="00571596" w14:paraId="1038B6EE" w14:textId="77777777" w:rsidTr="00571596">
        <w:tc>
          <w:tcPr>
            <w:tcW w:w="704" w:type="dxa"/>
          </w:tcPr>
          <w:p w14:paraId="404ADF27" w14:textId="6B9223D2" w:rsidR="00571596" w:rsidRDefault="00571596" w:rsidP="005C2AC4">
            <w:r>
              <w:t>No.</w:t>
            </w:r>
          </w:p>
        </w:tc>
        <w:tc>
          <w:tcPr>
            <w:tcW w:w="1985" w:type="dxa"/>
          </w:tcPr>
          <w:p w14:paraId="135FAD24" w14:textId="70DACFFD" w:rsidR="00571596" w:rsidRDefault="00571596" w:rsidP="005C2AC4"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5239" w:type="dxa"/>
          </w:tcPr>
          <w:p w14:paraId="58820CFA" w14:textId="3D0D24A5" w:rsidR="00571596" w:rsidRDefault="00571596" w:rsidP="005C2AC4">
            <w:proofErr w:type="spellStart"/>
            <w:r>
              <w:t>Spesifikasi</w:t>
            </w:r>
            <w:proofErr w:type="spellEnd"/>
          </w:p>
        </w:tc>
      </w:tr>
      <w:tr w:rsidR="00571596" w14:paraId="79CA44F6" w14:textId="77777777" w:rsidTr="00571596">
        <w:tc>
          <w:tcPr>
            <w:tcW w:w="704" w:type="dxa"/>
          </w:tcPr>
          <w:p w14:paraId="6ACE6F59" w14:textId="56BBAEBD" w:rsidR="00571596" w:rsidRDefault="00571596" w:rsidP="005C2AC4">
            <w:r>
              <w:t>1.</w:t>
            </w:r>
          </w:p>
        </w:tc>
        <w:tc>
          <w:tcPr>
            <w:tcW w:w="1985" w:type="dxa"/>
          </w:tcPr>
          <w:p w14:paraId="0C928D97" w14:textId="4B2AA318" w:rsidR="00571596" w:rsidRDefault="00571596" w:rsidP="005C2AC4">
            <w:r>
              <w:t>Device</w:t>
            </w:r>
          </w:p>
        </w:tc>
        <w:tc>
          <w:tcPr>
            <w:tcW w:w="5239" w:type="dxa"/>
          </w:tcPr>
          <w:p w14:paraId="6D4E8ED4" w14:textId="6B2F3435" w:rsidR="00571596" w:rsidRDefault="00571596" w:rsidP="005C2AC4">
            <w:proofErr w:type="spellStart"/>
            <w:r>
              <w:t>Macbook</w:t>
            </w:r>
            <w:proofErr w:type="spellEnd"/>
            <w:r>
              <w:t xml:space="preserve"> Pro 2020</w:t>
            </w:r>
          </w:p>
        </w:tc>
      </w:tr>
      <w:tr w:rsidR="00571596" w14:paraId="00817D20" w14:textId="77777777" w:rsidTr="00571596">
        <w:tc>
          <w:tcPr>
            <w:tcW w:w="704" w:type="dxa"/>
          </w:tcPr>
          <w:p w14:paraId="5FC48B93" w14:textId="120F676C" w:rsidR="00571596" w:rsidRDefault="00571596" w:rsidP="005C2AC4">
            <w:r>
              <w:t>2.</w:t>
            </w:r>
          </w:p>
        </w:tc>
        <w:tc>
          <w:tcPr>
            <w:tcW w:w="1985" w:type="dxa"/>
          </w:tcPr>
          <w:p w14:paraId="122B6A23" w14:textId="38EED8D7" w:rsidR="00571596" w:rsidRDefault="00571596" w:rsidP="005C2AC4">
            <w:r>
              <w:t>Processor</w:t>
            </w:r>
          </w:p>
        </w:tc>
        <w:tc>
          <w:tcPr>
            <w:tcW w:w="5239" w:type="dxa"/>
          </w:tcPr>
          <w:p w14:paraId="26936B20" w14:textId="209CDCA5" w:rsidR="00571596" w:rsidRDefault="00571596" w:rsidP="005C2AC4">
            <w:r w:rsidRPr="00571596">
              <w:t>1,4 GHz Quad-Core Intel Core i5</w:t>
            </w:r>
          </w:p>
        </w:tc>
      </w:tr>
      <w:tr w:rsidR="00571596" w14:paraId="10E407E0" w14:textId="77777777" w:rsidTr="00571596">
        <w:tc>
          <w:tcPr>
            <w:tcW w:w="704" w:type="dxa"/>
          </w:tcPr>
          <w:p w14:paraId="02A9E795" w14:textId="26B67560" w:rsidR="00571596" w:rsidRDefault="00571596" w:rsidP="005C2AC4">
            <w:r>
              <w:t>3.</w:t>
            </w:r>
          </w:p>
        </w:tc>
        <w:tc>
          <w:tcPr>
            <w:tcW w:w="1985" w:type="dxa"/>
          </w:tcPr>
          <w:p w14:paraId="4B25E006" w14:textId="196F7FD4" w:rsidR="00571596" w:rsidRDefault="00571596" w:rsidP="005C2AC4">
            <w:r>
              <w:t>Monitor</w:t>
            </w:r>
          </w:p>
        </w:tc>
        <w:tc>
          <w:tcPr>
            <w:tcW w:w="5239" w:type="dxa"/>
          </w:tcPr>
          <w:p w14:paraId="0710218E" w14:textId="3C2F4D56" w:rsidR="00571596" w:rsidRDefault="00571596" w:rsidP="005C2AC4">
            <w:r>
              <w:t xml:space="preserve">13 </w:t>
            </w:r>
            <w:proofErr w:type="gramStart"/>
            <w:r>
              <w:t>inch</w:t>
            </w:r>
            <w:proofErr w:type="gramEnd"/>
          </w:p>
        </w:tc>
      </w:tr>
      <w:tr w:rsidR="00571596" w14:paraId="23D1C69F" w14:textId="77777777" w:rsidTr="00571596">
        <w:tc>
          <w:tcPr>
            <w:tcW w:w="704" w:type="dxa"/>
          </w:tcPr>
          <w:p w14:paraId="170ED433" w14:textId="5F1A1AE2" w:rsidR="00571596" w:rsidRDefault="00571596" w:rsidP="005C2AC4">
            <w:r>
              <w:t>4.</w:t>
            </w:r>
          </w:p>
        </w:tc>
        <w:tc>
          <w:tcPr>
            <w:tcW w:w="1985" w:type="dxa"/>
          </w:tcPr>
          <w:p w14:paraId="2EEF685E" w14:textId="29EF721B" w:rsidR="00571596" w:rsidRDefault="00571596" w:rsidP="005C2AC4">
            <w:r>
              <w:t>VGA</w:t>
            </w:r>
          </w:p>
        </w:tc>
        <w:tc>
          <w:tcPr>
            <w:tcW w:w="5239" w:type="dxa"/>
          </w:tcPr>
          <w:p w14:paraId="3183AEB3" w14:textId="64E61CEA" w:rsidR="00571596" w:rsidRDefault="00571596" w:rsidP="005C2AC4">
            <w:r w:rsidRPr="00571596">
              <w:t>Intel Iris Plus Graphics 645 1536 MB</w:t>
            </w:r>
          </w:p>
        </w:tc>
      </w:tr>
      <w:tr w:rsidR="00571596" w14:paraId="28D8ADD5" w14:textId="77777777" w:rsidTr="00571596">
        <w:tc>
          <w:tcPr>
            <w:tcW w:w="704" w:type="dxa"/>
          </w:tcPr>
          <w:p w14:paraId="41BD8114" w14:textId="40C49711" w:rsidR="00571596" w:rsidRDefault="00571596" w:rsidP="005C2AC4">
            <w:r>
              <w:t>5.</w:t>
            </w:r>
          </w:p>
        </w:tc>
        <w:tc>
          <w:tcPr>
            <w:tcW w:w="1985" w:type="dxa"/>
          </w:tcPr>
          <w:p w14:paraId="1E0DA267" w14:textId="48E8ADA1" w:rsidR="00571596" w:rsidRDefault="00571596" w:rsidP="005C2AC4">
            <w:r>
              <w:t>RAM</w:t>
            </w:r>
          </w:p>
        </w:tc>
        <w:tc>
          <w:tcPr>
            <w:tcW w:w="5239" w:type="dxa"/>
          </w:tcPr>
          <w:p w14:paraId="0C1BFD7F" w14:textId="0175BD70" w:rsidR="00571596" w:rsidRDefault="00571596" w:rsidP="005C2AC4">
            <w:r>
              <w:t>8 GB</w:t>
            </w:r>
          </w:p>
        </w:tc>
      </w:tr>
    </w:tbl>
    <w:p w14:paraId="024DF81E" w14:textId="77777777" w:rsidR="00571596" w:rsidRPr="005C2AC4" w:rsidRDefault="00571596" w:rsidP="005C2AC4"/>
    <w:p w14:paraId="41377E1A" w14:textId="57508EEE" w:rsidR="00B74329" w:rsidRPr="0043683E" w:rsidRDefault="006031B1" w:rsidP="006017F0">
      <w:pPr>
        <w:pStyle w:val="Heading2"/>
        <w:rPr>
          <w:color w:val="000000" w:themeColor="text1"/>
          <w:lang w:val="id-ID"/>
        </w:rPr>
      </w:pPr>
      <w:bookmarkStart w:id="42" w:name="_Toc129365642"/>
      <w:r w:rsidRPr="0043683E">
        <w:rPr>
          <w:color w:val="000000" w:themeColor="text1"/>
          <w:lang w:val="id-ID"/>
        </w:rPr>
        <w:lastRenderedPageBreak/>
        <w:t>Proses Bisnis</w:t>
      </w:r>
      <w:bookmarkEnd w:id="42"/>
      <w:r w:rsidRPr="0043683E">
        <w:rPr>
          <w:color w:val="000000" w:themeColor="text1"/>
          <w:lang w:val="id-ID"/>
        </w:rPr>
        <w:t xml:space="preserve"> </w:t>
      </w:r>
    </w:p>
    <w:p w14:paraId="1975A656" w14:textId="4888149B" w:rsidR="00C727F8" w:rsidRPr="0043683E" w:rsidRDefault="006031B1" w:rsidP="006017F0">
      <w:pPr>
        <w:pStyle w:val="Heading3"/>
        <w:rPr>
          <w:color w:val="000000" w:themeColor="text1"/>
          <w:lang w:val="id-ID"/>
        </w:rPr>
      </w:pPr>
      <w:bookmarkStart w:id="43" w:name="_Toc129365643"/>
      <w:r w:rsidRPr="0043683E">
        <w:rPr>
          <w:color w:val="000000" w:themeColor="text1"/>
          <w:lang w:val="id-ID"/>
        </w:rPr>
        <w:t>Proses Bisnis</w:t>
      </w:r>
      <w:r w:rsidR="00C727F8" w:rsidRPr="0043683E">
        <w:rPr>
          <w:color w:val="000000" w:themeColor="text1"/>
          <w:lang w:val="id-ID"/>
        </w:rPr>
        <w:t xml:space="preserve"> Sistem Berjalan</w:t>
      </w:r>
      <w:bookmarkEnd w:id="43"/>
    </w:p>
    <w:p w14:paraId="3D0D9081" w14:textId="77777777" w:rsidR="003E34E9" w:rsidRDefault="001C6FEF" w:rsidP="003E34E9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1C692406" wp14:editId="0897CC61">
            <wp:extent cx="1002857" cy="4680000"/>
            <wp:effectExtent l="0" t="0" r="63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B4B" w14:textId="1254584F" w:rsidR="00D85383" w:rsidRPr="003E34E9" w:rsidRDefault="003E34E9" w:rsidP="003E34E9">
      <w:pPr>
        <w:jc w:val="center"/>
      </w:pPr>
      <w:bookmarkStart w:id="44" w:name="_Toc129797814"/>
      <w:r w:rsidRPr="003E34E9">
        <w:rPr>
          <w:b/>
          <w:bCs/>
        </w:rPr>
        <w:t xml:space="preserve">Gambar 3.  </w:t>
      </w:r>
      <w:r w:rsidRPr="003E34E9">
        <w:rPr>
          <w:b/>
          <w:bCs/>
        </w:rPr>
        <w:fldChar w:fldCharType="begin"/>
      </w:r>
      <w:r w:rsidRPr="003E34E9">
        <w:rPr>
          <w:b/>
          <w:bCs/>
        </w:rPr>
        <w:instrText xml:space="preserve"> SEQ Gambar_3._ \* ARABIC </w:instrText>
      </w:r>
      <w:r w:rsidRPr="003E34E9">
        <w:rPr>
          <w:b/>
          <w:bCs/>
        </w:rPr>
        <w:fldChar w:fldCharType="separate"/>
      </w:r>
      <w:r w:rsidRPr="003E34E9">
        <w:rPr>
          <w:b/>
          <w:bCs/>
          <w:noProof/>
        </w:rPr>
        <w:t>2</w:t>
      </w:r>
      <w:r w:rsidRPr="003E34E9">
        <w:rPr>
          <w:b/>
          <w:bCs/>
        </w:rPr>
        <w:fldChar w:fldCharType="end"/>
      </w:r>
      <w:r>
        <w:t xml:space="preserve"> proses </w:t>
      </w:r>
      <w:proofErr w:type="spellStart"/>
      <w:r>
        <w:t>bisnis</w:t>
      </w:r>
      <w:proofErr w:type="spellEnd"/>
      <w:r>
        <w:t xml:space="preserve"> pada </w:t>
      </w:r>
      <w:proofErr w:type="spellStart"/>
      <w:r>
        <w:t>penelitian</w:t>
      </w:r>
      <w:bookmarkEnd w:id="44"/>
      <w:proofErr w:type="spellEnd"/>
    </w:p>
    <w:p w14:paraId="67B01486" w14:textId="76FE41D8" w:rsidR="00A13B94" w:rsidRPr="00A13B94" w:rsidRDefault="00A13B94" w:rsidP="00A13B94">
      <w:pPr>
        <w:rPr>
          <w:lang w:val="en-ID"/>
        </w:rPr>
      </w:pPr>
      <w:proofErr w:type="spellStart"/>
      <w:r w:rsidRPr="00A13B94">
        <w:t>Penulis</w:t>
      </w:r>
      <w:proofErr w:type="spellEnd"/>
      <w:r w:rsidRPr="00A13B94">
        <w:t xml:space="preserve"> </w:t>
      </w:r>
      <w:proofErr w:type="spellStart"/>
      <w:r w:rsidRPr="00A13B94">
        <w:t>memulai</w:t>
      </w:r>
      <w:proofErr w:type="spellEnd"/>
      <w:r w:rsidRPr="00A13B94">
        <w:t xml:space="preserve"> </w:t>
      </w:r>
      <w:proofErr w:type="spellStart"/>
      <w:r w:rsidRPr="00A13B94">
        <w:t>dengan</w:t>
      </w:r>
      <w:proofErr w:type="spellEnd"/>
      <w:r w:rsidRPr="00A13B94">
        <w:t xml:space="preserve"> </w:t>
      </w:r>
      <w:proofErr w:type="spellStart"/>
      <w:r w:rsidRPr="00A13B94">
        <w:t>melakukan</w:t>
      </w:r>
      <w:proofErr w:type="spellEnd"/>
      <w:r w:rsidRPr="00A13B94">
        <w:t xml:space="preserve"> scrapping data </w:t>
      </w:r>
      <w:proofErr w:type="spellStart"/>
      <w:r w:rsidRPr="00A13B94">
        <w:t>menggunakan</w:t>
      </w:r>
      <w:proofErr w:type="spellEnd"/>
      <w:r w:rsidRPr="00A13B94">
        <w:t xml:space="preserve"> library </w:t>
      </w:r>
      <w:proofErr w:type="spellStart"/>
      <w:r w:rsidRPr="00A13B94">
        <w:t>snscrape</w:t>
      </w:r>
      <w:proofErr w:type="spellEnd"/>
      <w:r w:rsidRPr="00A13B94">
        <w:t xml:space="preserve"> yang mana </w:t>
      </w:r>
      <w:proofErr w:type="spellStart"/>
      <w:r w:rsidRPr="00A13B94">
        <w:t>memberi</w:t>
      </w:r>
      <w:proofErr w:type="spellEnd"/>
      <w:r w:rsidRPr="00A13B94">
        <w:t xml:space="preserve"> </w:t>
      </w:r>
      <w:proofErr w:type="gramStart"/>
      <w:r w:rsidRPr="00A13B94">
        <w:t>query ”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proofErr w:type="gram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yang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tweet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pilpres</w:t>
      </w:r>
      <w:proofErr w:type="spellEnd"/>
      <w:r>
        <w:rPr>
          <w:lang w:val="en-ID"/>
        </w:rPr>
        <w:t xml:space="preserve"> 2024”</w:t>
      </w:r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sejak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J</w:t>
      </w:r>
      <w:r w:rsidR="00222A31">
        <w:rPr>
          <w:lang w:val="en-ID"/>
        </w:rPr>
        <w:t>anuari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hingga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akhir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D</w:t>
      </w:r>
      <w:r w:rsidR="00222A31">
        <w:rPr>
          <w:lang w:val="en-ID"/>
        </w:rPr>
        <w:t>esember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setelah</w:t>
      </w:r>
      <w:proofErr w:type="spellEnd"/>
      <w:r w:rsidR="005C2AC4">
        <w:rPr>
          <w:lang w:val="en-ID"/>
        </w:rPr>
        <w:t xml:space="preserve"> scrapping </w:t>
      </w:r>
      <w:proofErr w:type="spellStart"/>
      <w:r w:rsidR="005C2AC4">
        <w:rPr>
          <w:lang w:val="en-ID"/>
        </w:rPr>
        <w:t>penulis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preprocessing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dokumen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tujuan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untuk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membersihkan</w:t>
      </w:r>
      <w:proofErr w:type="spellEnd"/>
      <w:r w:rsidR="005C2AC4">
        <w:rPr>
          <w:lang w:val="en-ID"/>
        </w:rPr>
        <w:t xml:space="preserve"> dataset yang </w:t>
      </w:r>
      <w:proofErr w:type="spellStart"/>
      <w:r w:rsidR="005C2AC4">
        <w:rPr>
          <w:lang w:val="en-ID"/>
        </w:rPr>
        <w:t>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digunakan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bahan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latihan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perhitungan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menggunakan</w:t>
      </w:r>
      <w:proofErr w:type="spellEnd"/>
      <w:r w:rsidR="005C2AC4">
        <w:rPr>
          <w:lang w:val="en-ID"/>
        </w:rPr>
        <w:t xml:space="preserve"> library scikit-learn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library machine learning pada python</w:t>
      </w:r>
    </w:p>
    <w:p w14:paraId="459D2D2E" w14:textId="6910579B" w:rsidR="00A13B94" w:rsidRPr="00A13B94" w:rsidRDefault="00A13B94" w:rsidP="00A13B94">
      <w:pPr>
        <w:rPr>
          <w:color w:val="000000" w:themeColor="text1"/>
        </w:rPr>
      </w:pPr>
    </w:p>
    <w:sectPr w:rsidR="00A13B94" w:rsidRPr="00A13B94" w:rsidSect="009017F4">
      <w:pgSz w:w="11907" w:h="16840"/>
      <w:pgMar w:top="1701" w:right="1701" w:bottom="1701" w:left="2268" w:header="958" w:footer="556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17DC" w14:textId="77777777" w:rsidR="000E6BA2" w:rsidRDefault="000E6BA2" w:rsidP="00820188">
      <w:pPr>
        <w:spacing w:before="0" w:line="240" w:lineRule="auto"/>
      </w:pPr>
      <w:r>
        <w:separator/>
      </w:r>
    </w:p>
  </w:endnote>
  <w:endnote w:type="continuationSeparator" w:id="0">
    <w:p w14:paraId="3B06FF37" w14:textId="77777777" w:rsidR="000E6BA2" w:rsidRDefault="000E6BA2" w:rsidP="008201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5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485" w14:textId="77777777" w:rsidR="005C5F91" w:rsidRDefault="005C5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3156" w14:textId="77777777" w:rsidR="00E37149" w:rsidRDefault="00E37149" w:rsidP="00DE4A59">
    <w:pPr>
      <w:pStyle w:val="Footer"/>
      <w:tabs>
        <w:tab w:val="clear" w:pos="9360"/>
        <w:tab w:val="right" w:pos="7920"/>
      </w:tabs>
      <w:jc w:val="center"/>
      <w:rPr>
        <w:sz w:val="21"/>
        <w:szCs w:val="16"/>
      </w:rPr>
    </w:pPr>
    <w:r w:rsidRPr="00DE4A59">
      <w:rPr>
        <w:sz w:val="21"/>
        <w:szCs w:val="16"/>
      </w:rPr>
      <w:fldChar w:fldCharType="begin"/>
    </w:r>
    <w:r w:rsidRPr="00DE4A59">
      <w:rPr>
        <w:sz w:val="21"/>
        <w:szCs w:val="16"/>
      </w:rPr>
      <w:instrText xml:space="preserve"> PAGE   \* MERGEFORMAT </w:instrText>
    </w:r>
    <w:r w:rsidRPr="00DE4A59">
      <w:rPr>
        <w:sz w:val="21"/>
        <w:szCs w:val="16"/>
      </w:rPr>
      <w:fldChar w:fldCharType="separate"/>
    </w:r>
    <w:r>
      <w:rPr>
        <w:noProof/>
        <w:sz w:val="21"/>
        <w:szCs w:val="16"/>
      </w:rPr>
      <w:t>xxiv</w:t>
    </w:r>
    <w:r w:rsidRPr="00DE4A59">
      <w:rPr>
        <w:sz w:val="21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8417" w14:textId="71B434D6" w:rsidR="00E37149" w:rsidRDefault="00E37149" w:rsidP="00DE4A5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8B0C" w14:textId="77777777" w:rsidR="00B70294" w:rsidRDefault="00B70294" w:rsidP="00DE4A5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7EF5" w14:textId="77777777" w:rsidR="000E6BA2" w:rsidRDefault="000E6BA2" w:rsidP="00820188">
      <w:pPr>
        <w:spacing w:before="0" w:line="240" w:lineRule="auto"/>
      </w:pPr>
      <w:r>
        <w:separator/>
      </w:r>
    </w:p>
  </w:footnote>
  <w:footnote w:type="continuationSeparator" w:id="0">
    <w:p w14:paraId="69771C7B" w14:textId="77777777" w:rsidR="000E6BA2" w:rsidRDefault="000E6BA2" w:rsidP="008201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453F" w14:textId="77777777" w:rsidR="005C5F91" w:rsidRDefault="005C5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641C" w14:textId="77777777" w:rsidR="005C5F91" w:rsidRDefault="005C5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FFB3" w14:textId="77777777" w:rsidR="005C5F91" w:rsidRDefault="005C5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647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BE96EA" w14:textId="53C358BE" w:rsidR="00B70294" w:rsidRDefault="00B702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DCBCC" w14:textId="77777777" w:rsidR="00B70294" w:rsidRDefault="00B702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82A4" w14:textId="77777777" w:rsidR="00B70294" w:rsidRDefault="00B7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96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275586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B5C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16C7D"/>
    <w:multiLevelType w:val="hybridMultilevel"/>
    <w:tmpl w:val="9CE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C7D30"/>
    <w:multiLevelType w:val="hybridMultilevel"/>
    <w:tmpl w:val="E6EED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3DFC"/>
    <w:multiLevelType w:val="hybridMultilevel"/>
    <w:tmpl w:val="E54ADD84"/>
    <w:lvl w:ilvl="0" w:tplc="1100696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EB3890"/>
    <w:multiLevelType w:val="multilevel"/>
    <w:tmpl w:val="09EB38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5C6979"/>
    <w:multiLevelType w:val="multilevel"/>
    <w:tmpl w:val="0C5C6979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BA6497"/>
    <w:multiLevelType w:val="multilevel"/>
    <w:tmpl w:val="0CBA649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820DB"/>
    <w:multiLevelType w:val="multilevel"/>
    <w:tmpl w:val="705CDF0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55C0"/>
    <w:multiLevelType w:val="hybridMultilevel"/>
    <w:tmpl w:val="C0787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3B01"/>
    <w:multiLevelType w:val="multilevel"/>
    <w:tmpl w:val="185C3B0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9FC0C3B"/>
    <w:multiLevelType w:val="multilevel"/>
    <w:tmpl w:val="19FC0C3B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160E"/>
    <w:multiLevelType w:val="multilevel"/>
    <w:tmpl w:val="1B79160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37314"/>
    <w:multiLevelType w:val="multilevel"/>
    <w:tmpl w:val="1F03731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C626B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6472B"/>
    <w:multiLevelType w:val="hybridMultilevel"/>
    <w:tmpl w:val="772A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3BF6"/>
    <w:multiLevelType w:val="multilevel"/>
    <w:tmpl w:val="281E3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EB50417"/>
    <w:multiLevelType w:val="multilevel"/>
    <w:tmpl w:val="2EB5041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530DA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226EC"/>
    <w:multiLevelType w:val="multilevel"/>
    <w:tmpl w:val="360226EC"/>
    <w:lvl w:ilvl="0">
      <w:start w:val="1"/>
      <w:numFmt w:val="decimal"/>
      <w:pStyle w:val="NumberedInden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lvlText w:val="Gambar %9."/>
      <w:lvlJc w:val="left"/>
      <w:pPr>
        <w:ind w:left="2268" w:hanging="1134"/>
      </w:pPr>
      <w:rPr>
        <w:rFonts w:hint="default"/>
      </w:rPr>
    </w:lvl>
  </w:abstractNum>
  <w:abstractNum w:abstractNumId="21" w15:restartNumberingAfterBreak="0">
    <w:nsid w:val="370B5A8D"/>
    <w:multiLevelType w:val="hybridMultilevel"/>
    <w:tmpl w:val="5B74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93783"/>
    <w:multiLevelType w:val="multilevel"/>
    <w:tmpl w:val="3AE9378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C7E44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40A61"/>
    <w:multiLevelType w:val="multilevel"/>
    <w:tmpl w:val="42C40A6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03E3"/>
    <w:multiLevelType w:val="multilevel"/>
    <w:tmpl w:val="45D003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pStyle w:val="JudulGambar"/>
      <w:lvlText w:val="Gambar %9."/>
      <w:lvlJc w:val="left"/>
      <w:pPr>
        <w:ind w:left="2394" w:hanging="1134"/>
      </w:pPr>
      <w:rPr>
        <w:rFonts w:hint="default"/>
      </w:rPr>
    </w:lvl>
  </w:abstractNum>
  <w:abstractNum w:abstractNumId="26" w15:restartNumberingAfterBreak="0">
    <w:nsid w:val="461C533F"/>
    <w:multiLevelType w:val="multilevel"/>
    <w:tmpl w:val="461C533F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15B74"/>
    <w:multiLevelType w:val="multilevel"/>
    <w:tmpl w:val="47815B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95523"/>
    <w:multiLevelType w:val="multilevel"/>
    <w:tmpl w:val="C166D9B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9B73ABD"/>
    <w:multiLevelType w:val="hybridMultilevel"/>
    <w:tmpl w:val="345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1707A"/>
    <w:multiLevelType w:val="multilevel"/>
    <w:tmpl w:val="2BF4A616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2815C9B"/>
    <w:multiLevelType w:val="hybridMultilevel"/>
    <w:tmpl w:val="29A4D6C4"/>
    <w:lvl w:ilvl="0" w:tplc="1E90DF9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E01AD"/>
    <w:multiLevelType w:val="multilevel"/>
    <w:tmpl w:val="5C0E01AD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C0E1A72"/>
    <w:multiLevelType w:val="singleLevel"/>
    <w:tmpl w:val="5C0E1A72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4EE4315"/>
    <w:multiLevelType w:val="multilevel"/>
    <w:tmpl w:val="64EE4315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61858"/>
    <w:multiLevelType w:val="multilevel"/>
    <w:tmpl w:val="6536185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80003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D4560B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0496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557400"/>
    <w:multiLevelType w:val="multilevel"/>
    <w:tmpl w:val="2904F332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4. 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4336EC"/>
    <w:multiLevelType w:val="hybridMultilevel"/>
    <w:tmpl w:val="507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E62C7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48019">
    <w:abstractNumId w:val="30"/>
  </w:num>
  <w:num w:numId="2" w16cid:durableId="551889408">
    <w:abstractNumId w:val="25"/>
  </w:num>
  <w:num w:numId="3" w16cid:durableId="347172846">
    <w:abstractNumId w:val="20"/>
  </w:num>
  <w:num w:numId="4" w16cid:durableId="979647836">
    <w:abstractNumId w:val="18"/>
  </w:num>
  <w:num w:numId="5" w16cid:durableId="8334049">
    <w:abstractNumId w:val="8"/>
  </w:num>
  <w:num w:numId="6" w16cid:durableId="1732579375">
    <w:abstractNumId w:val="17"/>
  </w:num>
  <w:num w:numId="7" w16cid:durableId="1384407157">
    <w:abstractNumId w:val="28"/>
  </w:num>
  <w:num w:numId="8" w16cid:durableId="262614716">
    <w:abstractNumId w:val="35"/>
  </w:num>
  <w:num w:numId="9" w16cid:durableId="1222403822">
    <w:abstractNumId w:val="22"/>
  </w:num>
  <w:num w:numId="10" w16cid:durableId="1128167078">
    <w:abstractNumId w:val="14"/>
  </w:num>
  <w:num w:numId="11" w16cid:durableId="1398476187">
    <w:abstractNumId w:val="13"/>
  </w:num>
  <w:num w:numId="12" w16cid:durableId="903955155">
    <w:abstractNumId w:val="6"/>
  </w:num>
  <w:num w:numId="13" w16cid:durableId="1270696937">
    <w:abstractNumId w:val="11"/>
  </w:num>
  <w:num w:numId="14" w16cid:durableId="1973752345">
    <w:abstractNumId w:val="32"/>
  </w:num>
  <w:num w:numId="15" w16cid:durableId="593125714">
    <w:abstractNumId w:val="7"/>
  </w:num>
  <w:num w:numId="16" w16cid:durableId="1981958301">
    <w:abstractNumId w:val="12"/>
  </w:num>
  <w:num w:numId="17" w16cid:durableId="1440877667">
    <w:abstractNumId w:val="26"/>
  </w:num>
  <w:num w:numId="18" w16cid:durableId="2320107">
    <w:abstractNumId w:val="34"/>
  </w:num>
  <w:num w:numId="19" w16cid:durableId="413552803">
    <w:abstractNumId w:val="27"/>
  </w:num>
  <w:num w:numId="20" w16cid:durableId="578364806">
    <w:abstractNumId w:val="33"/>
  </w:num>
  <w:num w:numId="21" w16cid:durableId="1021663305">
    <w:abstractNumId w:val="24"/>
  </w:num>
  <w:num w:numId="22" w16cid:durableId="1181118863">
    <w:abstractNumId w:val="9"/>
  </w:num>
  <w:num w:numId="23" w16cid:durableId="688801189">
    <w:abstractNumId w:val="3"/>
  </w:num>
  <w:num w:numId="24" w16cid:durableId="480733689">
    <w:abstractNumId w:val="4"/>
  </w:num>
  <w:num w:numId="25" w16cid:durableId="87626277">
    <w:abstractNumId w:val="1"/>
  </w:num>
  <w:num w:numId="26" w16cid:durableId="152524382">
    <w:abstractNumId w:val="19"/>
  </w:num>
  <w:num w:numId="27" w16cid:durableId="1949585295">
    <w:abstractNumId w:val="0"/>
  </w:num>
  <w:num w:numId="28" w16cid:durableId="1640303855">
    <w:abstractNumId w:val="36"/>
  </w:num>
  <w:num w:numId="29" w16cid:durableId="1485201076">
    <w:abstractNumId w:val="2"/>
  </w:num>
  <w:num w:numId="30" w16cid:durableId="407463212">
    <w:abstractNumId w:val="16"/>
  </w:num>
  <w:num w:numId="31" w16cid:durableId="896933941">
    <w:abstractNumId w:val="31"/>
  </w:num>
  <w:num w:numId="32" w16cid:durableId="988828412">
    <w:abstractNumId w:val="5"/>
  </w:num>
  <w:num w:numId="33" w16cid:durableId="479814413">
    <w:abstractNumId w:val="15"/>
  </w:num>
  <w:num w:numId="34" w16cid:durableId="2115784042">
    <w:abstractNumId w:val="41"/>
  </w:num>
  <w:num w:numId="35" w16cid:durableId="1394741758">
    <w:abstractNumId w:val="30"/>
  </w:num>
  <w:num w:numId="36" w16cid:durableId="783695412">
    <w:abstractNumId w:val="23"/>
  </w:num>
  <w:num w:numId="37" w16cid:durableId="1748383975">
    <w:abstractNumId w:val="10"/>
  </w:num>
  <w:num w:numId="38" w16cid:durableId="1436250155">
    <w:abstractNumId w:val="37"/>
  </w:num>
  <w:num w:numId="39" w16cid:durableId="1720127570">
    <w:abstractNumId w:val="29"/>
  </w:num>
  <w:num w:numId="40" w16cid:durableId="1126046393">
    <w:abstractNumId w:val="38"/>
  </w:num>
  <w:num w:numId="41" w16cid:durableId="1073234911">
    <w:abstractNumId w:val="39"/>
  </w:num>
  <w:num w:numId="42" w16cid:durableId="1143230278">
    <w:abstractNumId w:val="40"/>
  </w:num>
  <w:num w:numId="43" w16cid:durableId="14510528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94"/>
    <w:rsid w:val="97BDB16D"/>
    <w:rsid w:val="9A7FB3BF"/>
    <w:rsid w:val="9BEDB5CA"/>
    <w:rsid w:val="9BFD7BD7"/>
    <w:rsid w:val="9E7BABF2"/>
    <w:rsid w:val="9FF7F976"/>
    <w:rsid w:val="A78BE5D6"/>
    <w:rsid w:val="ABFFA7DA"/>
    <w:rsid w:val="AFCFE2B5"/>
    <w:rsid w:val="B2F4AC16"/>
    <w:rsid w:val="B776ECFA"/>
    <w:rsid w:val="BB5FD7C3"/>
    <w:rsid w:val="BBFFC4E3"/>
    <w:rsid w:val="BD779BC0"/>
    <w:rsid w:val="C6FF2D45"/>
    <w:rsid w:val="C9FDAC33"/>
    <w:rsid w:val="CEBD410A"/>
    <w:rsid w:val="DC7F3ED6"/>
    <w:rsid w:val="DFF68873"/>
    <w:rsid w:val="DFFD5BD9"/>
    <w:rsid w:val="DFFF417A"/>
    <w:rsid w:val="E27F5A93"/>
    <w:rsid w:val="ECB7E62C"/>
    <w:rsid w:val="F51E214D"/>
    <w:rsid w:val="F7BDE360"/>
    <w:rsid w:val="F7EFA00A"/>
    <w:rsid w:val="FAEF2906"/>
    <w:rsid w:val="FBBE0FFC"/>
    <w:rsid w:val="FBEA5125"/>
    <w:rsid w:val="FBEB0FE1"/>
    <w:rsid w:val="FBEFA5AF"/>
    <w:rsid w:val="FD5F2FBB"/>
    <w:rsid w:val="FEFF24AE"/>
    <w:rsid w:val="FF737E94"/>
    <w:rsid w:val="FFABB6C1"/>
    <w:rsid w:val="FFDE7C5F"/>
    <w:rsid w:val="FFEF87E6"/>
    <w:rsid w:val="00016163"/>
    <w:rsid w:val="00017FC0"/>
    <w:rsid w:val="0002454C"/>
    <w:rsid w:val="00026B3A"/>
    <w:rsid w:val="00030179"/>
    <w:rsid w:val="0003290C"/>
    <w:rsid w:val="00033264"/>
    <w:rsid w:val="00034C92"/>
    <w:rsid w:val="000365D8"/>
    <w:rsid w:val="00040E12"/>
    <w:rsid w:val="00056ABA"/>
    <w:rsid w:val="00057A3B"/>
    <w:rsid w:val="0007130B"/>
    <w:rsid w:val="000721F3"/>
    <w:rsid w:val="00073322"/>
    <w:rsid w:val="00077F95"/>
    <w:rsid w:val="0008502F"/>
    <w:rsid w:val="000863E7"/>
    <w:rsid w:val="000900AA"/>
    <w:rsid w:val="00092040"/>
    <w:rsid w:val="000A055E"/>
    <w:rsid w:val="000A3BF2"/>
    <w:rsid w:val="000A4216"/>
    <w:rsid w:val="000A50D3"/>
    <w:rsid w:val="000A759A"/>
    <w:rsid w:val="000B5A2E"/>
    <w:rsid w:val="000C6839"/>
    <w:rsid w:val="000C7827"/>
    <w:rsid w:val="000D232E"/>
    <w:rsid w:val="000E5B41"/>
    <w:rsid w:val="000E6BA2"/>
    <w:rsid w:val="000E7C77"/>
    <w:rsid w:val="00102E42"/>
    <w:rsid w:val="001061CA"/>
    <w:rsid w:val="00112133"/>
    <w:rsid w:val="001125F9"/>
    <w:rsid w:val="0012698E"/>
    <w:rsid w:val="00134795"/>
    <w:rsid w:val="001360DC"/>
    <w:rsid w:val="00137474"/>
    <w:rsid w:val="00142765"/>
    <w:rsid w:val="0014581C"/>
    <w:rsid w:val="0014792B"/>
    <w:rsid w:val="00171BD4"/>
    <w:rsid w:val="00172447"/>
    <w:rsid w:val="00175A26"/>
    <w:rsid w:val="00176CF1"/>
    <w:rsid w:val="001821FF"/>
    <w:rsid w:val="001847EA"/>
    <w:rsid w:val="001873B4"/>
    <w:rsid w:val="001905F3"/>
    <w:rsid w:val="0019149D"/>
    <w:rsid w:val="00191D4B"/>
    <w:rsid w:val="001960E9"/>
    <w:rsid w:val="001A64DF"/>
    <w:rsid w:val="001B6F51"/>
    <w:rsid w:val="001C08BD"/>
    <w:rsid w:val="001C6FEF"/>
    <w:rsid w:val="001D17CE"/>
    <w:rsid w:val="001D19B1"/>
    <w:rsid w:val="001D47AC"/>
    <w:rsid w:val="001E0D34"/>
    <w:rsid w:val="001E4219"/>
    <w:rsid w:val="001F3588"/>
    <w:rsid w:val="00204F70"/>
    <w:rsid w:val="00206372"/>
    <w:rsid w:val="00214484"/>
    <w:rsid w:val="00215DEB"/>
    <w:rsid w:val="0021651D"/>
    <w:rsid w:val="0021655F"/>
    <w:rsid w:val="00222A31"/>
    <w:rsid w:val="002250B6"/>
    <w:rsid w:val="00227211"/>
    <w:rsid w:val="002320EB"/>
    <w:rsid w:val="00237533"/>
    <w:rsid w:val="00252FA2"/>
    <w:rsid w:val="002540D1"/>
    <w:rsid w:val="002541C1"/>
    <w:rsid w:val="00262A12"/>
    <w:rsid w:val="002707D7"/>
    <w:rsid w:val="002710D0"/>
    <w:rsid w:val="00271CA6"/>
    <w:rsid w:val="00276C58"/>
    <w:rsid w:val="00281C8B"/>
    <w:rsid w:val="00286805"/>
    <w:rsid w:val="00287175"/>
    <w:rsid w:val="0029287D"/>
    <w:rsid w:val="002946CB"/>
    <w:rsid w:val="002948DD"/>
    <w:rsid w:val="002A4814"/>
    <w:rsid w:val="002A7B8E"/>
    <w:rsid w:val="002B289A"/>
    <w:rsid w:val="002B3744"/>
    <w:rsid w:val="002B6AE6"/>
    <w:rsid w:val="002D04D0"/>
    <w:rsid w:val="002D254A"/>
    <w:rsid w:val="002E0E9A"/>
    <w:rsid w:val="002E3183"/>
    <w:rsid w:val="002E4D4C"/>
    <w:rsid w:val="002E70E9"/>
    <w:rsid w:val="002F2358"/>
    <w:rsid w:val="002F537C"/>
    <w:rsid w:val="002F6445"/>
    <w:rsid w:val="00305B87"/>
    <w:rsid w:val="00306BCB"/>
    <w:rsid w:val="003079BD"/>
    <w:rsid w:val="003115F6"/>
    <w:rsid w:val="00312723"/>
    <w:rsid w:val="00317951"/>
    <w:rsid w:val="00320DC0"/>
    <w:rsid w:val="00324E00"/>
    <w:rsid w:val="00324F49"/>
    <w:rsid w:val="00330214"/>
    <w:rsid w:val="00336BAA"/>
    <w:rsid w:val="003477C1"/>
    <w:rsid w:val="00350164"/>
    <w:rsid w:val="00356A64"/>
    <w:rsid w:val="003624EE"/>
    <w:rsid w:val="00362B43"/>
    <w:rsid w:val="003636C1"/>
    <w:rsid w:val="00364A78"/>
    <w:rsid w:val="00381862"/>
    <w:rsid w:val="003818FE"/>
    <w:rsid w:val="003B3BE8"/>
    <w:rsid w:val="003B4A0F"/>
    <w:rsid w:val="003B4B4F"/>
    <w:rsid w:val="003C3260"/>
    <w:rsid w:val="003D5202"/>
    <w:rsid w:val="003E34E9"/>
    <w:rsid w:val="003F0D2C"/>
    <w:rsid w:val="003F6B15"/>
    <w:rsid w:val="003F7494"/>
    <w:rsid w:val="00402D2D"/>
    <w:rsid w:val="004033A9"/>
    <w:rsid w:val="0040429D"/>
    <w:rsid w:val="00404415"/>
    <w:rsid w:val="004104C6"/>
    <w:rsid w:val="00414127"/>
    <w:rsid w:val="00417B9E"/>
    <w:rsid w:val="004246D9"/>
    <w:rsid w:val="00431357"/>
    <w:rsid w:val="0043683E"/>
    <w:rsid w:val="00441311"/>
    <w:rsid w:val="004430F2"/>
    <w:rsid w:val="00443D37"/>
    <w:rsid w:val="00445690"/>
    <w:rsid w:val="00453A76"/>
    <w:rsid w:val="0045608A"/>
    <w:rsid w:val="0046336E"/>
    <w:rsid w:val="00467D87"/>
    <w:rsid w:val="00472756"/>
    <w:rsid w:val="004761D9"/>
    <w:rsid w:val="00480DED"/>
    <w:rsid w:val="00481A4E"/>
    <w:rsid w:val="0048431D"/>
    <w:rsid w:val="00491899"/>
    <w:rsid w:val="00497D13"/>
    <w:rsid w:val="004B020F"/>
    <w:rsid w:val="004C2A18"/>
    <w:rsid w:val="004C5801"/>
    <w:rsid w:val="004C5C5F"/>
    <w:rsid w:val="004D1C8F"/>
    <w:rsid w:val="004D4AAC"/>
    <w:rsid w:val="004D5A72"/>
    <w:rsid w:val="004E755F"/>
    <w:rsid w:val="004F2D1E"/>
    <w:rsid w:val="004F5A7A"/>
    <w:rsid w:val="00510E9C"/>
    <w:rsid w:val="00511E65"/>
    <w:rsid w:val="00512E05"/>
    <w:rsid w:val="00513F4D"/>
    <w:rsid w:val="0051553A"/>
    <w:rsid w:val="00516054"/>
    <w:rsid w:val="00516995"/>
    <w:rsid w:val="00517BBB"/>
    <w:rsid w:val="00524336"/>
    <w:rsid w:val="00526D3C"/>
    <w:rsid w:val="00527D78"/>
    <w:rsid w:val="0053104A"/>
    <w:rsid w:val="00537263"/>
    <w:rsid w:val="00547230"/>
    <w:rsid w:val="005600CB"/>
    <w:rsid w:val="005646CA"/>
    <w:rsid w:val="00564FAD"/>
    <w:rsid w:val="0056528E"/>
    <w:rsid w:val="00571596"/>
    <w:rsid w:val="0057330C"/>
    <w:rsid w:val="00574BE2"/>
    <w:rsid w:val="00577FD2"/>
    <w:rsid w:val="00581723"/>
    <w:rsid w:val="005902B9"/>
    <w:rsid w:val="00590ED3"/>
    <w:rsid w:val="00596DEB"/>
    <w:rsid w:val="0059727E"/>
    <w:rsid w:val="005A1D10"/>
    <w:rsid w:val="005B5679"/>
    <w:rsid w:val="005C0DE0"/>
    <w:rsid w:val="005C2AC4"/>
    <w:rsid w:val="005C5F91"/>
    <w:rsid w:val="005C634D"/>
    <w:rsid w:val="005C75AC"/>
    <w:rsid w:val="005C773B"/>
    <w:rsid w:val="005D1809"/>
    <w:rsid w:val="005E3052"/>
    <w:rsid w:val="005E4DB6"/>
    <w:rsid w:val="005E50D2"/>
    <w:rsid w:val="005E704D"/>
    <w:rsid w:val="005E787D"/>
    <w:rsid w:val="005F2931"/>
    <w:rsid w:val="005F5EDF"/>
    <w:rsid w:val="006017F0"/>
    <w:rsid w:val="006031B1"/>
    <w:rsid w:val="0061122B"/>
    <w:rsid w:val="006123AB"/>
    <w:rsid w:val="00617086"/>
    <w:rsid w:val="00625238"/>
    <w:rsid w:val="00626F23"/>
    <w:rsid w:val="0063169D"/>
    <w:rsid w:val="00634BC2"/>
    <w:rsid w:val="006365E6"/>
    <w:rsid w:val="006374C7"/>
    <w:rsid w:val="0064122B"/>
    <w:rsid w:val="00641812"/>
    <w:rsid w:val="006439BB"/>
    <w:rsid w:val="00644F05"/>
    <w:rsid w:val="00645E67"/>
    <w:rsid w:val="0065642D"/>
    <w:rsid w:val="00656506"/>
    <w:rsid w:val="00664A93"/>
    <w:rsid w:val="00664ABD"/>
    <w:rsid w:val="00664B47"/>
    <w:rsid w:val="00666A9D"/>
    <w:rsid w:val="006758E8"/>
    <w:rsid w:val="00676B15"/>
    <w:rsid w:val="00676C91"/>
    <w:rsid w:val="00676C97"/>
    <w:rsid w:val="0068150F"/>
    <w:rsid w:val="00687C07"/>
    <w:rsid w:val="006A4670"/>
    <w:rsid w:val="006A69D8"/>
    <w:rsid w:val="006B75FC"/>
    <w:rsid w:val="006C6CAC"/>
    <w:rsid w:val="006D5DDF"/>
    <w:rsid w:val="006D6B9B"/>
    <w:rsid w:val="006D7A36"/>
    <w:rsid w:val="006E0E31"/>
    <w:rsid w:val="006E51FB"/>
    <w:rsid w:val="006E7633"/>
    <w:rsid w:val="006F5D08"/>
    <w:rsid w:val="006F6C0E"/>
    <w:rsid w:val="00701550"/>
    <w:rsid w:val="00701D5E"/>
    <w:rsid w:val="0071159C"/>
    <w:rsid w:val="007226DA"/>
    <w:rsid w:val="00727AEA"/>
    <w:rsid w:val="00733537"/>
    <w:rsid w:val="007346C2"/>
    <w:rsid w:val="007410C1"/>
    <w:rsid w:val="007413F8"/>
    <w:rsid w:val="00741EFF"/>
    <w:rsid w:val="00742183"/>
    <w:rsid w:val="0074330B"/>
    <w:rsid w:val="00745137"/>
    <w:rsid w:val="0074612E"/>
    <w:rsid w:val="00751170"/>
    <w:rsid w:val="00753423"/>
    <w:rsid w:val="00761AFB"/>
    <w:rsid w:val="007700B9"/>
    <w:rsid w:val="00772FA4"/>
    <w:rsid w:val="00773100"/>
    <w:rsid w:val="00776FD8"/>
    <w:rsid w:val="007772E2"/>
    <w:rsid w:val="007852B8"/>
    <w:rsid w:val="00785CEA"/>
    <w:rsid w:val="00790E81"/>
    <w:rsid w:val="00791220"/>
    <w:rsid w:val="00794225"/>
    <w:rsid w:val="007957B6"/>
    <w:rsid w:val="0079627C"/>
    <w:rsid w:val="007B37DC"/>
    <w:rsid w:val="007C16E4"/>
    <w:rsid w:val="007E0AB5"/>
    <w:rsid w:val="007E116C"/>
    <w:rsid w:val="007E3037"/>
    <w:rsid w:val="007E3B1C"/>
    <w:rsid w:val="007E701E"/>
    <w:rsid w:val="007F04D9"/>
    <w:rsid w:val="007F2F64"/>
    <w:rsid w:val="007F508F"/>
    <w:rsid w:val="00800DA0"/>
    <w:rsid w:val="00802EDC"/>
    <w:rsid w:val="00803E2F"/>
    <w:rsid w:val="00810BC5"/>
    <w:rsid w:val="0081342C"/>
    <w:rsid w:val="008145A6"/>
    <w:rsid w:val="00814640"/>
    <w:rsid w:val="00815E30"/>
    <w:rsid w:val="00820188"/>
    <w:rsid w:val="008268BB"/>
    <w:rsid w:val="00833896"/>
    <w:rsid w:val="00842ACD"/>
    <w:rsid w:val="008433BE"/>
    <w:rsid w:val="008503EF"/>
    <w:rsid w:val="00854C42"/>
    <w:rsid w:val="008576EC"/>
    <w:rsid w:val="00861BB4"/>
    <w:rsid w:val="008626CE"/>
    <w:rsid w:val="008656EA"/>
    <w:rsid w:val="00866599"/>
    <w:rsid w:val="0087326A"/>
    <w:rsid w:val="008A1D3E"/>
    <w:rsid w:val="008A5E12"/>
    <w:rsid w:val="008B33EB"/>
    <w:rsid w:val="008B34C9"/>
    <w:rsid w:val="008B58B4"/>
    <w:rsid w:val="008B7FC1"/>
    <w:rsid w:val="008C2D24"/>
    <w:rsid w:val="008C6FC0"/>
    <w:rsid w:val="008D1104"/>
    <w:rsid w:val="008D613A"/>
    <w:rsid w:val="008E2943"/>
    <w:rsid w:val="008E45ED"/>
    <w:rsid w:val="008E4EC7"/>
    <w:rsid w:val="008E5B7B"/>
    <w:rsid w:val="008F560B"/>
    <w:rsid w:val="008F747F"/>
    <w:rsid w:val="009017F4"/>
    <w:rsid w:val="00904AC1"/>
    <w:rsid w:val="00910AB1"/>
    <w:rsid w:val="009148B1"/>
    <w:rsid w:val="00915EDA"/>
    <w:rsid w:val="009224EC"/>
    <w:rsid w:val="009235DE"/>
    <w:rsid w:val="009303FA"/>
    <w:rsid w:val="009344A0"/>
    <w:rsid w:val="00935FFA"/>
    <w:rsid w:val="00942682"/>
    <w:rsid w:val="00942C0C"/>
    <w:rsid w:val="00943206"/>
    <w:rsid w:val="009530F2"/>
    <w:rsid w:val="00965671"/>
    <w:rsid w:val="009664BC"/>
    <w:rsid w:val="0097150E"/>
    <w:rsid w:val="00976EE5"/>
    <w:rsid w:val="0098742E"/>
    <w:rsid w:val="009923FF"/>
    <w:rsid w:val="00992760"/>
    <w:rsid w:val="0099388B"/>
    <w:rsid w:val="00993950"/>
    <w:rsid w:val="00993B77"/>
    <w:rsid w:val="009A0D5E"/>
    <w:rsid w:val="009A24CB"/>
    <w:rsid w:val="009A2BD6"/>
    <w:rsid w:val="009B31A9"/>
    <w:rsid w:val="009B47DE"/>
    <w:rsid w:val="009B50DB"/>
    <w:rsid w:val="009C6D32"/>
    <w:rsid w:val="009C7DE2"/>
    <w:rsid w:val="009D138F"/>
    <w:rsid w:val="009D27B4"/>
    <w:rsid w:val="009D4970"/>
    <w:rsid w:val="009E40F0"/>
    <w:rsid w:val="009E5DCB"/>
    <w:rsid w:val="009F62B4"/>
    <w:rsid w:val="00A075D4"/>
    <w:rsid w:val="00A10C5B"/>
    <w:rsid w:val="00A13B94"/>
    <w:rsid w:val="00A140AD"/>
    <w:rsid w:val="00A16010"/>
    <w:rsid w:val="00A3351E"/>
    <w:rsid w:val="00A4415D"/>
    <w:rsid w:val="00A45ABE"/>
    <w:rsid w:val="00A51A2B"/>
    <w:rsid w:val="00A51E1B"/>
    <w:rsid w:val="00A55C9C"/>
    <w:rsid w:val="00A677A9"/>
    <w:rsid w:val="00A73A61"/>
    <w:rsid w:val="00A73FCB"/>
    <w:rsid w:val="00A8109F"/>
    <w:rsid w:val="00A81324"/>
    <w:rsid w:val="00A8219D"/>
    <w:rsid w:val="00A84C73"/>
    <w:rsid w:val="00A858C1"/>
    <w:rsid w:val="00A86720"/>
    <w:rsid w:val="00A86C6F"/>
    <w:rsid w:val="00A87699"/>
    <w:rsid w:val="00A93CBA"/>
    <w:rsid w:val="00A94404"/>
    <w:rsid w:val="00AA1EBA"/>
    <w:rsid w:val="00AA7667"/>
    <w:rsid w:val="00AB0C75"/>
    <w:rsid w:val="00AC611A"/>
    <w:rsid w:val="00AC6EEC"/>
    <w:rsid w:val="00AD7244"/>
    <w:rsid w:val="00AE3BFD"/>
    <w:rsid w:val="00AE4133"/>
    <w:rsid w:val="00AE653C"/>
    <w:rsid w:val="00AE7D7B"/>
    <w:rsid w:val="00AF2E6F"/>
    <w:rsid w:val="00AF51F3"/>
    <w:rsid w:val="00B054C7"/>
    <w:rsid w:val="00B05E01"/>
    <w:rsid w:val="00B109E6"/>
    <w:rsid w:val="00B22D46"/>
    <w:rsid w:val="00B23B56"/>
    <w:rsid w:val="00B23F6E"/>
    <w:rsid w:val="00B27E1D"/>
    <w:rsid w:val="00B31AEB"/>
    <w:rsid w:val="00B331F6"/>
    <w:rsid w:val="00B370FD"/>
    <w:rsid w:val="00B41A9D"/>
    <w:rsid w:val="00B47BF8"/>
    <w:rsid w:val="00B51387"/>
    <w:rsid w:val="00B52467"/>
    <w:rsid w:val="00B52B56"/>
    <w:rsid w:val="00B61D9C"/>
    <w:rsid w:val="00B62D97"/>
    <w:rsid w:val="00B67F00"/>
    <w:rsid w:val="00B70068"/>
    <w:rsid w:val="00B7026A"/>
    <w:rsid w:val="00B70294"/>
    <w:rsid w:val="00B74329"/>
    <w:rsid w:val="00B77E90"/>
    <w:rsid w:val="00B94611"/>
    <w:rsid w:val="00B95685"/>
    <w:rsid w:val="00B97FD5"/>
    <w:rsid w:val="00BA0570"/>
    <w:rsid w:val="00BB4AED"/>
    <w:rsid w:val="00BC1B50"/>
    <w:rsid w:val="00BD06A3"/>
    <w:rsid w:val="00BD2DB0"/>
    <w:rsid w:val="00BE31E1"/>
    <w:rsid w:val="00BE47E7"/>
    <w:rsid w:val="00BE562F"/>
    <w:rsid w:val="00BE6AB5"/>
    <w:rsid w:val="00BE7D1B"/>
    <w:rsid w:val="00BF1E59"/>
    <w:rsid w:val="00C02721"/>
    <w:rsid w:val="00C15553"/>
    <w:rsid w:val="00C228E5"/>
    <w:rsid w:val="00C33D9C"/>
    <w:rsid w:val="00C372E2"/>
    <w:rsid w:val="00C50E33"/>
    <w:rsid w:val="00C52F39"/>
    <w:rsid w:val="00C5315C"/>
    <w:rsid w:val="00C56CA4"/>
    <w:rsid w:val="00C57737"/>
    <w:rsid w:val="00C61AA5"/>
    <w:rsid w:val="00C61BE7"/>
    <w:rsid w:val="00C658EF"/>
    <w:rsid w:val="00C727F8"/>
    <w:rsid w:val="00C84D75"/>
    <w:rsid w:val="00C85990"/>
    <w:rsid w:val="00C927C7"/>
    <w:rsid w:val="00CA21D4"/>
    <w:rsid w:val="00CA4E3F"/>
    <w:rsid w:val="00CA4EB8"/>
    <w:rsid w:val="00CA50A4"/>
    <w:rsid w:val="00CA6853"/>
    <w:rsid w:val="00CB005D"/>
    <w:rsid w:val="00CB0A8A"/>
    <w:rsid w:val="00CB3F3D"/>
    <w:rsid w:val="00CB76FE"/>
    <w:rsid w:val="00CC1970"/>
    <w:rsid w:val="00CC44D2"/>
    <w:rsid w:val="00CC6A1F"/>
    <w:rsid w:val="00CE0E5F"/>
    <w:rsid w:val="00CE11CB"/>
    <w:rsid w:val="00CE3C42"/>
    <w:rsid w:val="00CE44DE"/>
    <w:rsid w:val="00D0048C"/>
    <w:rsid w:val="00D00C23"/>
    <w:rsid w:val="00D0233D"/>
    <w:rsid w:val="00D04821"/>
    <w:rsid w:val="00D201B1"/>
    <w:rsid w:val="00D2167D"/>
    <w:rsid w:val="00D26134"/>
    <w:rsid w:val="00D30EF1"/>
    <w:rsid w:val="00D64F05"/>
    <w:rsid w:val="00D8014A"/>
    <w:rsid w:val="00D819B8"/>
    <w:rsid w:val="00D83585"/>
    <w:rsid w:val="00D85383"/>
    <w:rsid w:val="00D944E0"/>
    <w:rsid w:val="00D95449"/>
    <w:rsid w:val="00D97515"/>
    <w:rsid w:val="00DA374E"/>
    <w:rsid w:val="00DB12D1"/>
    <w:rsid w:val="00DC318A"/>
    <w:rsid w:val="00DC32A6"/>
    <w:rsid w:val="00DC346D"/>
    <w:rsid w:val="00DC3EA5"/>
    <w:rsid w:val="00DC4F65"/>
    <w:rsid w:val="00DC54C2"/>
    <w:rsid w:val="00DD4317"/>
    <w:rsid w:val="00DD6DD9"/>
    <w:rsid w:val="00DE4A59"/>
    <w:rsid w:val="00DF5037"/>
    <w:rsid w:val="00DF7857"/>
    <w:rsid w:val="00E02154"/>
    <w:rsid w:val="00E046BF"/>
    <w:rsid w:val="00E14119"/>
    <w:rsid w:val="00E22C07"/>
    <w:rsid w:val="00E24D53"/>
    <w:rsid w:val="00E24FB2"/>
    <w:rsid w:val="00E26CAF"/>
    <w:rsid w:val="00E30A3D"/>
    <w:rsid w:val="00E338F4"/>
    <w:rsid w:val="00E37149"/>
    <w:rsid w:val="00E41B0B"/>
    <w:rsid w:val="00E426DE"/>
    <w:rsid w:val="00E43ACC"/>
    <w:rsid w:val="00E45472"/>
    <w:rsid w:val="00E46E4C"/>
    <w:rsid w:val="00E5192D"/>
    <w:rsid w:val="00E54747"/>
    <w:rsid w:val="00E607F8"/>
    <w:rsid w:val="00E61828"/>
    <w:rsid w:val="00E65421"/>
    <w:rsid w:val="00E74B46"/>
    <w:rsid w:val="00E803E1"/>
    <w:rsid w:val="00E86EB0"/>
    <w:rsid w:val="00E943A2"/>
    <w:rsid w:val="00EA12F8"/>
    <w:rsid w:val="00EB1415"/>
    <w:rsid w:val="00EB181E"/>
    <w:rsid w:val="00EB2718"/>
    <w:rsid w:val="00EB414E"/>
    <w:rsid w:val="00EB52FB"/>
    <w:rsid w:val="00EC3868"/>
    <w:rsid w:val="00EC3EDC"/>
    <w:rsid w:val="00EC6B54"/>
    <w:rsid w:val="00ED07AB"/>
    <w:rsid w:val="00ED2524"/>
    <w:rsid w:val="00ED4AE7"/>
    <w:rsid w:val="00EE3762"/>
    <w:rsid w:val="00EE41A8"/>
    <w:rsid w:val="00EF025F"/>
    <w:rsid w:val="00F034C0"/>
    <w:rsid w:val="00F0434A"/>
    <w:rsid w:val="00F050B2"/>
    <w:rsid w:val="00F159C3"/>
    <w:rsid w:val="00F20279"/>
    <w:rsid w:val="00F2365B"/>
    <w:rsid w:val="00F253E4"/>
    <w:rsid w:val="00F25E61"/>
    <w:rsid w:val="00F37A4E"/>
    <w:rsid w:val="00F41156"/>
    <w:rsid w:val="00F4202A"/>
    <w:rsid w:val="00F43920"/>
    <w:rsid w:val="00F53FDB"/>
    <w:rsid w:val="00F556BC"/>
    <w:rsid w:val="00F60584"/>
    <w:rsid w:val="00F618E1"/>
    <w:rsid w:val="00F62411"/>
    <w:rsid w:val="00F65E02"/>
    <w:rsid w:val="00F72A12"/>
    <w:rsid w:val="00F809DB"/>
    <w:rsid w:val="00F8214B"/>
    <w:rsid w:val="00F84546"/>
    <w:rsid w:val="00F9090B"/>
    <w:rsid w:val="00F92BD5"/>
    <w:rsid w:val="00F95779"/>
    <w:rsid w:val="00F976A7"/>
    <w:rsid w:val="00FA18C3"/>
    <w:rsid w:val="00FB0DB2"/>
    <w:rsid w:val="00FB1595"/>
    <w:rsid w:val="00FB6093"/>
    <w:rsid w:val="00FB7FB9"/>
    <w:rsid w:val="00FC2484"/>
    <w:rsid w:val="00FC2F82"/>
    <w:rsid w:val="00FC5CD1"/>
    <w:rsid w:val="00FD5F1A"/>
    <w:rsid w:val="00FE1F4D"/>
    <w:rsid w:val="00FE616D"/>
    <w:rsid w:val="00FF0C8E"/>
    <w:rsid w:val="00FF4AAB"/>
    <w:rsid w:val="175FCAAC"/>
    <w:rsid w:val="1FFD7573"/>
    <w:rsid w:val="364FC5B0"/>
    <w:rsid w:val="3B9E64AF"/>
    <w:rsid w:val="3DFB9E30"/>
    <w:rsid w:val="3EB4764F"/>
    <w:rsid w:val="3EDB2831"/>
    <w:rsid w:val="4D1B668E"/>
    <w:rsid w:val="4D7CED8E"/>
    <w:rsid w:val="4DA72D2A"/>
    <w:rsid w:val="4FBF8203"/>
    <w:rsid w:val="5A7FE2E1"/>
    <w:rsid w:val="5C5B3DAC"/>
    <w:rsid w:val="5EFD1E46"/>
    <w:rsid w:val="5F750C13"/>
    <w:rsid w:val="5FCFD715"/>
    <w:rsid w:val="5FEF0CF4"/>
    <w:rsid w:val="65FF42A0"/>
    <w:rsid w:val="6B6DA43B"/>
    <w:rsid w:val="6BFDAE5E"/>
    <w:rsid w:val="6BFF52C5"/>
    <w:rsid w:val="6EB5D2DD"/>
    <w:rsid w:val="6FEE1E31"/>
    <w:rsid w:val="6FFD8A13"/>
    <w:rsid w:val="74DFB104"/>
    <w:rsid w:val="758FD3E8"/>
    <w:rsid w:val="77F75814"/>
    <w:rsid w:val="78E7618E"/>
    <w:rsid w:val="7AFF2303"/>
    <w:rsid w:val="7CBEC197"/>
    <w:rsid w:val="7DEF651D"/>
    <w:rsid w:val="7EFF9E8C"/>
    <w:rsid w:val="7F696709"/>
    <w:rsid w:val="7FAFFF5C"/>
    <w:rsid w:val="7FED9E6B"/>
    <w:rsid w:val="7FFF21B5"/>
    <w:rsid w:val="7F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3E909E"/>
  <w15:docId w15:val="{6515835F-0B54-477E-9441-BEAB8ED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96"/>
    <w:pPr>
      <w:spacing w:before="120" w:after="0" w:line="360" w:lineRule="auto"/>
      <w:jc w:val="both"/>
    </w:pPr>
    <w:rPr>
      <w:rFonts w:eastAsia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0E9"/>
    <w:pPr>
      <w:keepNext/>
      <w:keepLines/>
      <w:pageBreakBefore/>
      <w:numPr>
        <w:numId w:val="41"/>
      </w:numPr>
      <w:spacing w:before="0"/>
      <w:jc w:val="center"/>
      <w:outlineLvl w:val="0"/>
    </w:pPr>
    <w:rPr>
      <w:rFonts w:eastAsia="Times New Roman" w:cstheme="majorBidi"/>
      <w:b/>
      <w:bCs/>
      <w:caps/>
      <w:color w:val="4F81BD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8"/>
    <w:pPr>
      <w:keepNext/>
      <w:keepLines/>
      <w:numPr>
        <w:ilvl w:val="1"/>
        <w:numId w:val="41"/>
      </w:numPr>
      <w:spacing w:before="240"/>
      <w:outlineLvl w:val="1"/>
    </w:pPr>
    <w:rPr>
      <w:rFonts w:eastAsia="Times New Roman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75"/>
    <w:pPr>
      <w:keepNext/>
      <w:keepLines/>
      <w:numPr>
        <w:ilvl w:val="2"/>
        <w:numId w:val="41"/>
      </w:numPr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A1EBA"/>
    <w:pPr>
      <w:numPr>
        <w:ilvl w:val="3"/>
      </w:numPr>
      <w:spacing w:before="200"/>
      <w:outlineLvl w:val="3"/>
    </w:pPr>
    <w:rPr>
      <w:rFonts w:cstheme="majorBidi"/>
      <w:bCs w:val="0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820188"/>
    <w:pPr>
      <w:spacing w:before="0" w:line="240" w:lineRule="auto"/>
      <w:jc w:val="left"/>
    </w:pPr>
    <w:rPr>
      <w:rFonts w:eastAsia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NormalWeb">
    <w:name w:val="Normal (Web)"/>
    <w:uiPriority w:val="99"/>
    <w:unhideWhenUsed/>
    <w:rsid w:val="00820188"/>
    <w:pPr>
      <w:spacing w:beforeAutospacing="1" w:after="0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link w:val="NormalIndentChar"/>
    <w:uiPriority w:val="99"/>
    <w:unhideWhenUsed/>
    <w:qFormat/>
    <w:rsid w:val="00CE44DE"/>
    <w:pPr>
      <w:ind w:left="709"/>
    </w:pPr>
  </w:style>
  <w:style w:type="paragraph" w:styleId="Title">
    <w:name w:val="Title"/>
    <w:basedOn w:val="Normal"/>
    <w:next w:val="Normal"/>
    <w:link w:val="TitleChar"/>
    <w:uiPriority w:val="10"/>
    <w:qFormat/>
    <w:rsid w:val="006123AB"/>
    <w:pPr>
      <w:pageBreakBefore/>
      <w:contextualSpacing/>
      <w:jc w:val="center"/>
    </w:pPr>
    <w:rPr>
      <w:rFonts w:eastAsia="Times New Roman" w:cstheme="majorBidi"/>
      <w:b/>
      <w:bCs/>
      <w:spacing w:val="5"/>
      <w:kern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820188"/>
    <w:pPr>
      <w:tabs>
        <w:tab w:val="left" w:pos="993"/>
        <w:tab w:val="left" w:pos="1418"/>
        <w:tab w:val="right" w:leader="dot" w:pos="7928"/>
      </w:tabs>
      <w:spacing w:before="0"/>
      <w:ind w:left="993" w:hanging="993"/>
    </w:pPr>
  </w:style>
  <w:style w:type="paragraph" w:styleId="TOC2">
    <w:name w:val="toc 2"/>
    <w:basedOn w:val="Normal"/>
    <w:next w:val="Normal"/>
    <w:uiPriority w:val="39"/>
    <w:unhideWhenUsed/>
    <w:rsid w:val="00820188"/>
    <w:pPr>
      <w:tabs>
        <w:tab w:val="left" w:pos="993"/>
        <w:tab w:val="right" w:leader="dot" w:pos="7928"/>
      </w:tabs>
      <w:spacing w:before="0"/>
      <w:ind w:left="993" w:hanging="993"/>
    </w:pPr>
  </w:style>
  <w:style w:type="character" w:styleId="Hyperlink">
    <w:name w:val="Hyperlink"/>
    <w:basedOn w:val="DefaultParagraphFont"/>
    <w:uiPriority w:val="99"/>
    <w:unhideWhenUsed/>
    <w:rsid w:val="008201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0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6123AB"/>
    <w:rPr>
      <w:rFonts w:eastAsia="Times New Roman" w:cstheme="majorBidi"/>
      <w:b/>
      <w:bCs/>
      <w:spacing w:val="5"/>
      <w:kern w:val="28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70E9"/>
    <w:rPr>
      <w:rFonts w:ascii="Book Antiqua" w:eastAsia="Times New Roman" w:hAnsi="Book Antiqua" w:cstheme="majorBidi"/>
      <w:b/>
      <w:bCs/>
      <w:cap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188"/>
    <w:rPr>
      <w:rFonts w:asciiTheme="majorBidi" w:eastAsia="Times New Roman" w:hAnsiTheme="majorBidi" w:cstheme="majorBidi"/>
      <w:b/>
      <w:bCs/>
      <w:color w:val="4F81BD" w:themeColor="accent1"/>
      <w:sz w:val="24"/>
      <w:szCs w:val="26"/>
    </w:rPr>
  </w:style>
  <w:style w:type="paragraph" w:customStyle="1" w:styleId="ListParagraph1">
    <w:name w:val="List Paragraph1"/>
    <w:basedOn w:val="Normal"/>
    <w:uiPriority w:val="34"/>
    <w:qFormat/>
    <w:rsid w:val="00820188"/>
    <w:pPr>
      <w:ind w:left="720"/>
      <w:contextualSpacing/>
    </w:pPr>
  </w:style>
  <w:style w:type="paragraph" w:customStyle="1" w:styleId="HeadingLampiran">
    <w:name w:val="Heading Lampiran"/>
    <w:basedOn w:val="Heading1"/>
    <w:link w:val="HeadingLampiranChar"/>
    <w:qFormat/>
    <w:rsid w:val="00820188"/>
    <w:pPr>
      <w:numPr>
        <w:numId w:val="0"/>
      </w:numPr>
      <w:tabs>
        <w:tab w:val="left" w:pos="1843"/>
      </w:tabs>
      <w:jc w:val="left"/>
    </w:pPr>
  </w:style>
  <w:style w:type="character" w:customStyle="1" w:styleId="HeadingLampiranChar">
    <w:name w:val="Heading Lampiran Char"/>
    <w:basedOn w:val="Heading1Char"/>
    <w:link w:val="HeadingLampiran"/>
    <w:rsid w:val="00820188"/>
    <w:rPr>
      <w:rFonts w:asciiTheme="majorBidi" w:eastAsia="Times New Roman" w:hAnsiTheme="majorBidi" w:cstheme="majorBidi"/>
      <w:b/>
      <w:bCs/>
      <w:caps/>
      <w:color w:val="4F81BD" w:themeColor="accent1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20188"/>
    <w:rPr>
      <w:rFonts w:asciiTheme="majorBidi" w:hAnsiTheme="majorBidi" w:cs="Arial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0188"/>
    <w:rPr>
      <w:rFonts w:asciiTheme="majorBidi" w:hAnsiTheme="majorBidi" w:cs="Arial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4D75"/>
    <w:rPr>
      <w:rFonts w:eastAsiaTheme="majorEastAsia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A1EBA"/>
    <w:rPr>
      <w:rFonts w:eastAsiaTheme="majorEastAsia" w:cstheme="majorBidi"/>
      <w:b/>
      <w:color w:val="000000" w:themeColor="text1"/>
      <w:sz w:val="24"/>
    </w:rPr>
  </w:style>
  <w:style w:type="paragraph" w:customStyle="1" w:styleId="JudulGambar">
    <w:name w:val="Judul Gambar"/>
    <w:basedOn w:val="Normal"/>
    <w:link w:val="JudulGambarChar"/>
    <w:qFormat/>
    <w:rsid w:val="00820188"/>
    <w:pPr>
      <w:numPr>
        <w:ilvl w:val="8"/>
        <w:numId w:val="2"/>
      </w:numPr>
      <w:ind w:left="2268" w:right="708"/>
    </w:pPr>
    <w:rPr>
      <w:rFonts w:cstheme="minorHAnsi"/>
    </w:rPr>
  </w:style>
  <w:style w:type="character" w:customStyle="1" w:styleId="JudulGambarChar">
    <w:name w:val="Judul Gambar Char"/>
    <w:basedOn w:val="DefaultParagraphFont"/>
    <w:link w:val="JudulGambar"/>
    <w:rsid w:val="00820188"/>
    <w:rPr>
      <w:rFonts w:asciiTheme="majorBidi" w:hAnsiTheme="majorBidi" w:cstheme="minorHAnsi"/>
      <w:sz w:val="24"/>
      <w:szCs w:val="20"/>
    </w:rPr>
  </w:style>
  <w:style w:type="paragraph" w:customStyle="1" w:styleId="NumberedIndent">
    <w:name w:val="Numbered Indent"/>
    <w:basedOn w:val="NormalIndent"/>
    <w:link w:val="NumberedIndentChar"/>
    <w:qFormat/>
    <w:rsid w:val="00820188"/>
    <w:pPr>
      <w:numPr>
        <w:numId w:val="3"/>
      </w:numPr>
      <w:ind w:left="1134" w:hanging="567"/>
    </w:pPr>
    <w:rPr>
      <w:rFonts w:cstheme="minorHAnsi"/>
      <w:color w:val="000000"/>
    </w:rPr>
  </w:style>
  <w:style w:type="character" w:customStyle="1" w:styleId="NormalIndentChar">
    <w:name w:val="Normal Indent Char"/>
    <w:basedOn w:val="DefaultParagraphFont"/>
    <w:link w:val="NormalIndent"/>
    <w:uiPriority w:val="99"/>
    <w:rsid w:val="00CE44DE"/>
    <w:rPr>
      <w:rFonts w:asciiTheme="majorBidi" w:eastAsia="Calibri" w:hAnsiTheme="majorBidi" w:cs="Arial"/>
      <w:sz w:val="24"/>
    </w:rPr>
  </w:style>
  <w:style w:type="character" w:customStyle="1" w:styleId="NumberedIndentChar">
    <w:name w:val="Numbered Indent Char"/>
    <w:basedOn w:val="NormalIndentChar"/>
    <w:link w:val="NumberedIndent"/>
    <w:rsid w:val="00820188"/>
    <w:rPr>
      <w:rFonts w:asciiTheme="majorBidi" w:eastAsia="Calibri" w:hAnsiTheme="majorBidi" w:cstheme="minorHAnsi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2018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820188"/>
    <w:pPr>
      <w:ind w:left="720"/>
      <w:contextualSpacing/>
    </w:pPr>
  </w:style>
  <w:style w:type="paragraph" w:customStyle="1" w:styleId="Pustaka">
    <w:name w:val="Pustaka"/>
    <w:basedOn w:val="BodyText"/>
    <w:rsid w:val="00820188"/>
    <w:pPr>
      <w:suppressAutoHyphens/>
      <w:spacing w:after="120"/>
      <w:ind w:left="1134" w:hanging="1134"/>
      <w:jc w:val="both"/>
    </w:pPr>
    <w:rPr>
      <w:rFonts w:eastAsia="SimSun" w:cs="Lucida Sans"/>
      <w:bCs/>
      <w:iCs/>
      <w:kern w:val="1"/>
      <w:lang w:val="zh-CN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863E7"/>
    <w:pPr>
      <w:tabs>
        <w:tab w:val="left" w:pos="993"/>
        <w:tab w:val="right" w:leader="dot" w:pos="7928"/>
      </w:tabs>
      <w:spacing w:before="0"/>
      <w:ind w:left="993" w:hanging="993"/>
    </w:pPr>
  </w:style>
  <w:style w:type="paragraph" w:customStyle="1" w:styleId="TableParagraph">
    <w:name w:val="Table Paragraph"/>
    <w:basedOn w:val="Normal"/>
    <w:uiPriority w:val="1"/>
    <w:qFormat/>
    <w:rsid w:val="00C85990"/>
    <w:pPr>
      <w:widowControl w:val="0"/>
      <w:autoSpaceDE w:val="0"/>
      <w:autoSpaceDN w:val="0"/>
      <w:spacing w:before="0" w:line="240" w:lineRule="auto"/>
      <w:jc w:val="left"/>
    </w:pPr>
    <w:rPr>
      <w:rFonts w:eastAsia="Times New Roman" w:cs="Times New Roman"/>
      <w:sz w:val="22"/>
      <w:szCs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C85990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6DEB"/>
  </w:style>
  <w:style w:type="character" w:styleId="PlaceholderText">
    <w:name w:val="Placeholder Text"/>
    <w:basedOn w:val="DefaultParagraphFont"/>
    <w:uiPriority w:val="99"/>
    <w:unhideWhenUsed/>
    <w:rsid w:val="008E45ED"/>
    <w:rPr>
      <w:color w:val="808080"/>
    </w:rPr>
  </w:style>
  <w:style w:type="numbering" w:customStyle="1" w:styleId="CurrentList1">
    <w:name w:val="Current List1"/>
    <w:uiPriority w:val="99"/>
    <w:rsid w:val="00AA1EB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26"/>
    <customShpInfo spid="_x0000_s1029"/>
    <customShpInfo spid="_x0000_s1028"/>
    <customShpInfo spid="_x0000_s1030"/>
    <customShpInfo spid="_x0000_s1035"/>
    <customShpInfo spid="_x0000_s1036"/>
    <customShpInfo spid="_x0000_s1034"/>
    <customShpInfo spid="_x0000_s1038"/>
    <customShpInfo spid="_x0000_s1039"/>
    <customShpInfo spid="_x0000_s1040"/>
    <customShpInfo spid="_x0000_s1041"/>
    <customShpInfo spid="_x0000_s1037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314BC-0A9D-4277-AD36-39BC767B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3920</Words>
  <Characters>22349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 Ali</dc:creator>
  <cp:lastModifiedBy>Microsoft Office User</cp:lastModifiedBy>
  <cp:revision>3</cp:revision>
  <cp:lastPrinted>2023-03-10T11:29:00Z</cp:lastPrinted>
  <dcterms:created xsi:type="dcterms:W3CDTF">2023-04-04T02:35:00Z</dcterms:created>
  <dcterms:modified xsi:type="dcterms:W3CDTF">2023-04-14T04:01:00Z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