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Oswald" w:cs="Oswald" w:eastAsia="Oswald" w:hAnsi="Oswald"/>
          <w:color w:val="000000"/>
          <w:sz w:val="56"/>
          <w:szCs w:val="56"/>
          <w:u w:val="single"/>
          <w:rtl w:val="0"/>
        </w:rPr>
        <w:t xml:space="preserve">Report for Project 2</w:t>
      </w:r>
      <w:r w:rsidDel="00000000" w:rsidR="00000000" w:rsidRPr="00000000">
        <w:rPr>
          <w:rFonts w:ascii="Arial" w:cs="Arial" w:eastAsia="Arial" w:hAnsi="Arial"/>
          <w:color w:val="000000"/>
          <w:rtl w:val="0"/>
        </w:rPr>
        <w:br w:type="textWrapping"/>
        <w:br w:type="textWrapping"/>
      </w:r>
      <w:r w:rsidDel="00000000" w:rsidR="00000000" w:rsidRPr="00000000">
        <w:rPr>
          <w:rtl w:val="0"/>
        </w:rPr>
      </w:r>
    </w:p>
    <w:p w:rsidR="00000000" w:rsidDel="00000000" w:rsidP="00000000" w:rsidRDefault="00000000" w:rsidRPr="00000000" w14:paraId="0000000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Group 4:</w:t>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Arial" w:cs="Arial" w:eastAsia="Arial" w:hAnsi="Arial"/>
          <w:color w:val="000000"/>
          <w:sz w:val="22"/>
          <w:szCs w:val="22"/>
          <w:rtl w:val="0"/>
        </w:rPr>
        <w:t xml:space="preserve">Chaerim Lim</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Fonts w:ascii="Arial" w:cs="Arial" w:eastAsia="Arial" w:hAnsi="Arial"/>
          <w:color w:val="000000"/>
          <w:sz w:val="22"/>
          <w:szCs w:val="22"/>
          <w:rtl w:val="0"/>
        </w:rPr>
        <w:t xml:space="preserve">Charlotte Millot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Arial" w:cs="Arial" w:eastAsia="Arial" w:hAnsi="Arial"/>
          <w:color w:val="000000"/>
          <w:sz w:val="22"/>
          <w:szCs w:val="22"/>
          <w:rtl w:val="0"/>
        </w:rPr>
        <w:t xml:space="preserve">Faheem Abdeen Kulam Magdoon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jc w:val="both"/>
        <w:rPr>
          <w:rFonts w:ascii="Arial" w:cs="Arial" w:eastAsia="Arial" w:hAnsi="Arial"/>
        </w:rPr>
      </w:pPr>
      <w:r w:rsidDel="00000000" w:rsidR="00000000" w:rsidRPr="00000000">
        <w:rPr>
          <w:rFonts w:ascii="Arial" w:cs="Arial" w:eastAsia="Arial" w:hAnsi="Arial"/>
          <w:color w:val="000000"/>
          <w:rtl w:val="0"/>
        </w:rPr>
        <w:t xml:space="preserve">For project 2, we used Python and did our code on Google Colab to be able to all participate in the project. We have a set of vehicles with a known capacity, set of customers and depot and an optimal solution. We first imported the dataset to the colab and then list the global variables.</w:t>
      </w:r>
      <w:r w:rsidDel="00000000" w:rsidR="00000000" w:rsidRPr="00000000">
        <w:rPr>
          <w:rtl w:val="0"/>
        </w:rPr>
      </w:r>
    </w:p>
    <w:p w:rsidR="00000000" w:rsidDel="00000000" w:rsidP="00000000" w:rsidRDefault="00000000" w:rsidRPr="00000000" w14:paraId="0000000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ind w:left="0" w:firstLine="0"/>
        <w:jc w:val="both"/>
        <w:rPr>
          <w:rFonts w:ascii="Arial" w:cs="Arial" w:eastAsia="Arial" w:hAnsi="Arial"/>
        </w:rPr>
      </w:pPr>
      <w:r w:rsidDel="00000000" w:rsidR="00000000" w:rsidRPr="00000000">
        <w:rPr>
          <w:rFonts w:ascii="Arial" w:cs="Arial" w:eastAsia="Arial" w:hAnsi="Arial"/>
          <w:rtl w:val="0"/>
        </w:rPr>
        <w:tab/>
        <w:t xml:space="preserve">We represent the solution as a list of nodes separated by the number “-1” to separate the routes. Each route begins with a “-1” and we assume the “-1” at the beginning of the solution is there and we don’t put it explicitly in the route. Example :</w:t>
      </w:r>
    </w:p>
    <w:p w:rsidR="00000000" w:rsidDel="00000000" w:rsidP="00000000" w:rsidRDefault="00000000" w:rsidRPr="00000000" w14:paraId="0000000B">
      <w:pPr>
        <w:ind w:left="0" w:firstLine="0"/>
        <w:jc w:val="both"/>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[1, 2, -1, 3, 4] would give → Route 1 : [1,2] and Route 2 : [3,4]</w:t>
          </w:r>
        </w:sdtContent>
      </w:sdt>
    </w:p>
    <w:p w:rsidR="00000000" w:rsidDel="00000000" w:rsidP="00000000" w:rsidRDefault="00000000" w:rsidRPr="00000000" w14:paraId="0000000C">
      <w:pPr>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ind w:left="0"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To select the list of proper routes we use multiple functions :</w:t>
      </w:r>
    </w:p>
    <w:p w:rsidR="00000000" w:rsidDel="00000000" w:rsidP="00000000" w:rsidRDefault="00000000" w:rsidRPr="00000000" w14:paraId="0000000E">
      <w:pPr>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ind w:firstLine="720"/>
        <w:jc w:val="both"/>
        <w:rPr>
          <w:rFonts w:ascii="Arial" w:cs="Arial" w:eastAsia="Arial" w:hAnsi="Arial"/>
          <w:color w:val="000000"/>
        </w:rPr>
      </w:pPr>
      <w:r w:rsidDel="00000000" w:rsidR="00000000" w:rsidRPr="00000000">
        <w:rPr>
          <w:rFonts w:ascii="Arial" w:cs="Arial" w:eastAsia="Arial" w:hAnsi="Arial"/>
          <w:b w:val="1"/>
          <w:color w:val="000000"/>
          <w:rtl w:val="0"/>
        </w:rPr>
        <w:t xml:space="preserve">GeneratePopulation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where we create a list of chromosomes and for each we create nine routes and add the nodes randomly beginning with the ones with greater capacity until all routes are full. If it is not possible to respect a capacity of 100 for each route or if one route is empty, we just do another chromosome. We stop when all chromosomes are created.</w:t>
      </w:r>
      <w:r w:rsidDel="00000000" w:rsidR="00000000" w:rsidRPr="00000000">
        <w:rPr>
          <w:rtl w:val="0"/>
        </w:rPr>
      </w:r>
    </w:p>
    <w:p w:rsidR="00000000" w:rsidDel="00000000" w:rsidP="00000000" w:rsidRDefault="00000000" w:rsidRPr="00000000" w14:paraId="00000010">
      <w:pPr>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ind w:firstLine="720"/>
        <w:jc w:val="both"/>
        <w:rPr>
          <w:rFonts w:ascii="Arial" w:cs="Arial" w:eastAsia="Arial" w:hAnsi="Arial"/>
        </w:rPr>
      </w:pPr>
      <w:r w:rsidDel="00000000" w:rsidR="00000000" w:rsidRPr="00000000">
        <w:rPr>
          <w:rFonts w:ascii="Arial" w:cs="Arial" w:eastAsia="Arial" w:hAnsi="Arial"/>
          <w:color w:val="000000"/>
          <w:rtl w:val="0"/>
        </w:rPr>
        <w:t xml:space="preserve">Then to </w:t>
      </w:r>
      <w:r w:rsidDel="00000000" w:rsidR="00000000" w:rsidRPr="00000000">
        <w:rPr>
          <w:rFonts w:ascii="Arial" w:cs="Arial" w:eastAsia="Arial" w:hAnsi="Arial"/>
          <w:rtl w:val="0"/>
        </w:rPr>
        <w:t xml:space="preserve">optimize</w:t>
      </w:r>
      <w:r w:rsidDel="00000000" w:rsidR="00000000" w:rsidRPr="00000000">
        <w:rPr>
          <w:rFonts w:ascii="Arial" w:cs="Arial" w:eastAsia="Arial" w:hAnsi="Arial"/>
          <w:color w:val="000000"/>
          <w:rtl w:val="0"/>
        </w:rPr>
        <w:t xml:space="preserve"> the routes better to reduce the travelling time,  the </w:t>
      </w:r>
      <w:r w:rsidDel="00000000" w:rsidR="00000000" w:rsidRPr="00000000">
        <w:rPr>
          <w:rFonts w:ascii="Arial" w:cs="Arial" w:eastAsia="Arial" w:hAnsi="Arial"/>
          <w:b w:val="1"/>
          <w:color w:val="000000"/>
          <w:rtl w:val="0"/>
        </w:rPr>
        <w:t xml:space="preserve">function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DoCrossover</w:t>
      </w:r>
      <w:r w:rsidDel="00000000" w:rsidR="00000000" w:rsidRPr="00000000">
        <w:rPr>
          <w:rFonts w:ascii="Arial" w:cs="Arial" w:eastAsia="Arial" w:hAnsi="Arial"/>
          <w:color w:val="000000"/>
          <w:rtl w:val="0"/>
        </w:rPr>
        <w:t xml:space="preserve"> selects two parents </w:t>
      </w:r>
      <w:r w:rsidDel="00000000" w:rsidR="00000000" w:rsidRPr="00000000">
        <w:rPr>
          <w:rFonts w:ascii="Arial" w:cs="Arial" w:eastAsia="Arial" w:hAnsi="Arial"/>
          <w:rtl w:val="0"/>
        </w:rPr>
        <w:t xml:space="preserve">with a rank selection based on fitness. Our crossover is an order crossover but because of our choice for representing routes, we have to be careful when deleting the -1 from parent 2. We check that no route is empty and the capacity is respected with the function </w:t>
      </w:r>
      <w:r w:rsidDel="00000000" w:rsidR="00000000" w:rsidRPr="00000000">
        <w:rPr>
          <w:rFonts w:ascii="Arial" w:cs="Arial" w:eastAsia="Arial" w:hAnsi="Arial"/>
          <w:b w:val="1"/>
          <w:rtl w:val="0"/>
        </w:rPr>
        <w:t xml:space="preserve">check_capacity </w:t>
      </w:r>
      <w:r w:rsidDel="00000000" w:rsidR="00000000" w:rsidRPr="00000000">
        <w:rPr>
          <w:rFonts w:ascii="Arial" w:cs="Arial" w:eastAsia="Arial" w:hAnsi="Arial"/>
          <w:rtl w:val="0"/>
        </w:rPr>
        <w:t xml:space="preserve">and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function </w:t>
      </w:r>
      <w:r w:rsidDel="00000000" w:rsidR="00000000" w:rsidRPr="00000000">
        <w:rPr>
          <w:rFonts w:ascii="Arial" w:cs="Arial" w:eastAsia="Arial" w:hAnsi="Arial"/>
          <w:b w:val="1"/>
          <w:rtl w:val="0"/>
        </w:rPr>
        <w:t xml:space="preserve">next_to</w:t>
      </w:r>
      <w:r w:rsidDel="00000000" w:rsidR="00000000" w:rsidRPr="00000000">
        <w:rPr>
          <w:rFonts w:ascii="Arial" w:cs="Arial" w:eastAsia="Arial" w:hAnsi="Arial"/>
          <w:rtl w:val="0"/>
        </w:rPr>
        <w:t xml:space="preserve"> verify no -1 is next to each other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Fitness is evaluated with </w:t>
      </w:r>
      <w:r w:rsidDel="00000000" w:rsidR="00000000" w:rsidRPr="00000000">
        <w:rPr>
          <w:rFonts w:ascii="Arial" w:cs="Arial" w:eastAsia="Arial" w:hAnsi="Arial"/>
          <w:b w:val="1"/>
          <w:rtl w:val="0"/>
        </w:rPr>
        <w:t xml:space="preserve">EvaluateFitness </w:t>
      </w:r>
      <w:r w:rsidDel="00000000" w:rsidR="00000000" w:rsidRPr="00000000">
        <w:rPr>
          <w:rFonts w:ascii="Arial" w:cs="Arial" w:eastAsia="Arial" w:hAnsi="Arial"/>
          <w:rtl w:val="0"/>
        </w:rPr>
        <w:t xml:space="preserve">which returns for each chromosome 1/total_distance with a geometric distance based on the coordinates of the nodes.</w:t>
      </w:r>
    </w:p>
    <w:p w:rsidR="00000000" w:rsidDel="00000000" w:rsidP="00000000" w:rsidRDefault="00000000" w:rsidRPr="00000000" w14:paraId="00000012">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3">
      <w:pPr>
        <w:ind w:firstLine="720"/>
        <w:jc w:val="both"/>
        <w:rPr>
          <w:rFonts w:ascii="Arial" w:cs="Arial" w:eastAsia="Arial" w:hAnsi="Arial"/>
        </w:rPr>
      </w:pPr>
      <w:r w:rsidDel="00000000" w:rsidR="00000000" w:rsidRPr="00000000">
        <w:rPr>
          <w:rFonts w:ascii="Arial" w:cs="Arial" w:eastAsia="Arial" w:hAnsi="Arial"/>
          <w:rtl w:val="0"/>
        </w:rPr>
        <w:t xml:space="preserve">Then the function </w:t>
      </w:r>
      <w:r w:rsidDel="00000000" w:rsidR="00000000" w:rsidRPr="00000000">
        <w:rPr>
          <w:rFonts w:ascii="Arial" w:cs="Arial" w:eastAsia="Arial" w:hAnsi="Arial"/>
          <w:b w:val="1"/>
          <w:rtl w:val="0"/>
        </w:rPr>
        <w:t xml:space="preserve">DoMutation</w:t>
      </w:r>
      <w:r w:rsidDel="00000000" w:rsidR="00000000" w:rsidRPr="00000000">
        <w:rPr>
          <w:rFonts w:ascii="Arial" w:cs="Arial" w:eastAsia="Arial" w:hAnsi="Arial"/>
          <w:rtl w:val="0"/>
        </w:rPr>
        <w:t xml:space="preserve"> uses the mutation rate to mutate the chromosomes with this probability. It uses three functions :</w:t>
      </w:r>
    </w:p>
    <w:p w:rsidR="00000000" w:rsidDel="00000000" w:rsidP="00000000" w:rsidRDefault="00000000" w:rsidRPr="00000000" w14:paraId="00000014">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swapped </w:t>
      </w:r>
      <w:r w:rsidDel="00000000" w:rsidR="00000000" w:rsidRPr="00000000">
        <w:rPr>
          <w:rFonts w:ascii="Arial" w:cs="Arial" w:eastAsia="Arial" w:hAnsi="Arial"/>
          <w:rtl w:val="0"/>
        </w:rPr>
        <w:t xml:space="preserve">: swaps two nodes randomly and redo it until capacity is respected and no route is empty </w:t>
      </w:r>
    </w:p>
    <w:p w:rsidR="00000000" w:rsidDel="00000000" w:rsidP="00000000" w:rsidRDefault="00000000" w:rsidRPr="00000000" w14:paraId="00000015">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shifted</w:t>
      </w:r>
      <w:r w:rsidDel="00000000" w:rsidR="00000000" w:rsidRPr="00000000">
        <w:rPr>
          <w:rFonts w:ascii="Arial" w:cs="Arial" w:eastAsia="Arial" w:hAnsi="Arial"/>
          <w:rtl w:val="0"/>
        </w:rPr>
        <w:t xml:space="preserve"> : takes one element randomly and try to insert it at a random position until capacity is respected and no route is empty</w:t>
      </w:r>
    </w:p>
    <w:p w:rsidR="00000000" w:rsidDel="00000000" w:rsidP="00000000" w:rsidRDefault="00000000" w:rsidRPr="00000000" w14:paraId="00000016">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inverted</w:t>
      </w:r>
      <w:r w:rsidDel="00000000" w:rsidR="00000000" w:rsidRPr="00000000">
        <w:rPr>
          <w:rFonts w:ascii="Arial" w:cs="Arial" w:eastAsia="Arial" w:hAnsi="Arial"/>
          <w:rtl w:val="0"/>
        </w:rPr>
        <w:t xml:space="preserve"> : inverts two nodes until capacity is respected and no route is empty</w:t>
      </w:r>
      <w:r w:rsidDel="00000000" w:rsidR="00000000" w:rsidRPr="00000000">
        <w:rPr>
          <w:rtl w:val="0"/>
        </w:rPr>
      </w:r>
    </w:p>
    <w:p w:rsidR="00000000" w:rsidDel="00000000" w:rsidP="00000000" w:rsidRDefault="00000000" w:rsidRPr="00000000" w14:paraId="00000017">
      <w:pPr>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To calculate distance, the </w:t>
      </w:r>
      <w:r w:rsidDel="00000000" w:rsidR="00000000" w:rsidRPr="00000000">
        <w:rPr>
          <w:rFonts w:ascii="Arial" w:cs="Arial" w:eastAsia="Arial" w:hAnsi="Arial"/>
          <w:b w:val="1"/>
          <w:color w:val="000000"/>
          <w:rtl w:val="0"/>
        </w:rPr>
        <w:t xml:space="preserve">function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calDis</w:t>
      </w:r>
      <w:r w:rsidDel="00000000" w:rsidR="00000000" w:rsidRPr="00000000">
        <w:rPr>
          <w:rFonts w:ascii="Arial" w:cs="Arial" w:eastAsia="Arial" w:hAnsi="Arial"/>
          <w:color w:val="000000"/>
          <w:rtl w:val="0"/>
        </w:rPr>
        <w:t xml:space="preserve"> where the nodes 1,2 are represented by four axis (x1,y1,x2,y2) and by the given formula in the question </w:t>
      </w:r>
      <w:r w:rsidDel="00000000" w:rsidR="00000000" w:rsidRPr="00000000">
        <w:rPr>
          <w:rFonts w:ascii="Arial" w:cs="Arial" w:eastAsia="Arial" w:hAnsi="Arial"/>
          <w:rtl w:val="0"/>
        </w:rPr>
        <w:t xml:space="preserve">the </w:t>
      </w:r>
      <w:r w:rsidDel="00000000" w:rsidR="00000000" w:rsidRPr="00000000">
        <w:rPr>
          <w:rFonts w:ascii="Arial" w:cs="Arial" w:eastAsia="Arial" w:hAnsi="Arial"/>
          <w:color w:val="000000"/>
          <w:rtl w:val="0"/>
        </w:rPr>
        <w:t xml:space="preserve">distance is calculated and then the </w:t>
      </w:r>
      <w:r w:rsidDel="00000000" w:rsidR="00000000" w:rsidRPr="00000000">
        <w:rPr>
          <w:rFonts w:ascii="Arial" w:cs="Arial" w:eastAsia="Arial" w:hAnsi="Arial"/>
          <w:b w:val="1"/>
          <w:color w:val="000000"/>
          <w:rtl w:val="0"/>
        </w:rPr>
        <w:t xml:space="preserve">function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totalDistance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uses it to calculate the total distance of the solution and return it.</w:t>
      </w:r>
      <w:r w:rsidDel="00000000" w:rsidR="00000000" w:rsidRPr="00000000">
        <w:rPr>
          <w:rtl w:val="0"/>
        </w:rPr>
      </w:r>
    </w:p>
    <w:p w:rsidR="00000000" w:rsidDel="00000000" w:rsidP="00000000" w:rsidRDefault="00000000" w:rsidRPr="00000000" w14:paraId="00000019">
      <w:pPr>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Then we have a </w:t>
      </w:r>
      <w:r w:rsidDel="00000000" w:rsidR="00000000" w:rsidRPr="00000000">
        <w:rPr>
          <w:rFonts w:ascii="Arial" w:cs="Arial" w:eastAsia="Arial" w:hAnsi="Arial"/>
          <w:b w:val="1"/>
          <w:color w:val="000000"/>
          <w:rtl w:val="0"/>
        </w:rPr>
        <w:t xml:space="preserve">function GenerateFitList</w:t>
      </w:r>
      <w:r w:rsidDel="00000000" w:rsidR="00000000" w:rsidRPr="00000000">
        <w:rPr>
          <w:rFonts w:ascii="Arial" w:cs="Arial" w:eastAsia="Arial" w:hAnsi="Arial"/>
          <w:color w:val="000000"/>
          <w:rtl w:val="0"/>
        </w:rPr>
        <w:t xml:space="preserve"> which creates a list and fills it with the best evaluated elements.</w:t>
      </w:r>
    </w:p>
    <w:p w:rsidR="00000000" w:rsidDel="00000000" w:rsidP="00000000" w:rsidRDefault="00000000" w:rsidRPr="00000000" w14:paraId="0000001B">
      <w:pPr>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color w:val="000000"/>
          <w:rtl w:val="0"/>
        </w:rPr>
        <w:t xml:space="preserve">function GAsolve is the main function</w:t>
      </w:r>
      <w:r w:rsidDel="00000000" w:rsidR="00000000" w:rsidRPr="00000000">
        <w:rPr>
          <w:rFonts w:ascii="Arial" w:cs="Arial" w:eastAsia="Arial" w:hAnsi="Arial"/>
          <w:rtl w:val="0"/>
        </w:rPr>
        <w:t xml:space="preserve">. It </w:t>
      </w:r>
      <w:r w:rsidDel="00000000" w:rsidR="00000000" w:rsidRPr="00000000">
        <w:rPr>
          <w:rFonts w:ascii="Arial" w:cs="Arial" w:eastAsia="Arial" w:hAnsi="Arial"/>
          <w:color w:val="000000"/>
          <w:rtl w:val="0"/>
        </w:rPr>
        <w:t xml:space="preserve">creates a new child list and a </w:t>
      </w:r>
      <w:r w:rsidDel="00000000" w:rsidR="00000000" w:rsidRPr="00000000">
        <w:rPr>
          <w:rFonts w:ascii="Arial" w:cs="Arial" w:eastAsia="Arial" w:hAnsi="Arial"/>
          <w:rtl w:val="0"/>
        </w:rPr>
        <w:t xml:space="preserve">population</w:t>
      </w:r>
      <w:r w:rsidDel="00000000" w:rsidR="00000000" w:rsidRPr="00000000">
        <w:rPr>
          <w:rFonts w:ascii="Arial" w:cs="Arial" w:eastAsia="Arial" w:hAnsi="Arial"/>
          <w:color w:val="000000"/>
          <w:rtl w:val="0"/>
        </w:rPr>
        <w:t xml:space="preserve"> list usin</w:t>
      </w:r>
      <w:r w:rsidDel="00000000" w:rsidR="00000000" w:rsidRPr="00000000">
        <w:rPr>
          <w:rFonts w:ascii="Arial" w:cs="Arial" w:eastAsia="Arial" w:hAnsi="Arial"/>
          <w:rtl w:val="0"/>
        </w:rPr>
        <w:t xml:space="preserve">g the previous functions.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 child</w:t>
      </w:r>
      <w:r w:rsidDel="00000000" w:rsidR="00000000" w:rsidRPr="00000000">
        <w:rPr>
          <w:rFonts w:ascii="Arial" w:cs="Arial" w:eastAsia="Arial" w:hAnsi="Arial"/>
          <w:color w:val="000000"/>
          <w:rtl w:val="0"/>
        </w:rPr>
        <w:t xml:space="preserve"> of parent 1 and parent 2 is </w:t>
      </w:r>
      <w:r w:rsidDel="00000000" w:rsidR="00000000" w:rsidRPr="00000000">
        <w:rPr>
          <w:rFonts w:ascii="Arial" w:cs="Arial" w:eastAsia="Arial" w:hAnsi="Arial"/>
          <w:rtl w:val="0"/>
        </w:rPr>
        <w:t xml:space="preserve">created using </w:t>
      </w:r>
      <w:r w:rsidDel="00000000" w:rsidR="00000000" w:rsidRPr="00000000">
        <w:rPr>
          <w:rFonts w:ascii="Arial" w:cs="Arial" w:eastAsia="Arial" w:hAnsi="Arial"/>
          <w:color w:val="000000"/>
          <w:rtl w:val="0"/>
        </w:rPr>
        <w:t xml:space="preserve">doCrossover</w:t>
      </w:r>
      <w:r w:rsidDel="00000000" w:rsidR="00000000" w:rsidRPr="00000000">
        <w:rPr>
          <w:rFonts w:ascii="Arial" w:cs="Arial" w:eastAsia="Arial" w:hAnsi="Arial"/>
          <w:rtl w:val="0"/>
        </w:rPr>
        <w:t xml:space="preserve"> and added to the population.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childList,newPop</w:t>
      </w:r>
      <w:r w:rsidDel="00000000" w:rsidR="00000000" w:rsidRPr="00000000">
        <w:rPr>
          <w:rFonts w:ascii="Arial" w:cs="Arial" w:eastAsia="Arial" w:hAnsi="Arial"/>
          <w:color w:val="000000"/>
          <w:rtl w:val="0"/>
        </w:rPr>
        <w:t xml:space="preserve"> are updated and the best solution is printed as the </w:t>
      </w:r>
      <w:r w:rsidDel="00000000" w:rsidR="00000000" w:rsidRPr="00000000">
        <w:rPr>
          <w:rFonts w:ascii="Arial" w:cs="Arial" w:eastAsia="Arial" w:hAnsi="Arial"/>
          <w:b w:val="1"/>
          <w:color w:val="000000"/>
          <w:rtl w:val="0"/>
        </w:rPr>
        <w:t xml:space="preserve">BestChromosome</w:t>
      </w:r>
      <w:r w:rsidDel="00000000" w:rsidR="00000000" w:rsidRPr="00000000">
        <w:rPr>
          <w:rFonts w:ascii="Arial" w:cs="Arial" w:eastAsia="Arial" w:hAnsi="Arial"/>
          <w:color w:val="000000"/>
          <w:rtl w:val="0"/>
        </w:rPr>
        <w:t xml:space="preserve"> of the genetic algorithm </w:t>
      </w:r>
      <w:r w:rsidDel="00000000" w:rsidR="00000000" w:rsidRPr="00000000">
        <w:rPr>
          <w:rFonts w:ascii="Arial" w:cs="Arial" w:eastAsia="Arial" w:hAnsi="Arial"/>
          <w:rtl w:val="0"/>
        </w:rPr>
        <w:t xml:space="preserve">with </w:t>
      </w:r>
      <w:r w:rsidDel="00000000" w:rsidR="00000000" w:rsidRPr="00000000">
        <w:rPr>
          <w:rFonts w:ascii="Arial" w:cs="Arial" w:eastAsia="Arial" w:hAnsi="Arial"/>
          <w:color w:val="000000"/>
          <w:rtl w:val="0"/>
        </w:rPr>
        <w:t xml:space="preserve">fitlist. </w:t>
      </w:r>
    </w:p>
    <w:p w:rsidR="00000000" w:rsidDel="00000000" w:rsidP="00000000" w:rsidRDefault="00000000" w:rsidRPr="00000000" w14:paraId="0000001D">
      <w:pPr>
        <w:ind w:firstLine="720"/>
        <w:jc w:val="both"/>
        <w:rPr>
          <w:rFonts w:ascii="Arial" w:cs="Arial" w:eastAsia="Arial" w:hAnsi="Arial"/>
        </w:rPr>
      </w:pPr>
      <w:r w:rsidDel="00000000" w:rsidR="00000000" w:rsidRPr="00000000">
        <w:rPr>
          <w:rFonts w:ascii="Arial" w:cs="Arial" w:eastAsia="Arial" w:hAnsi="Arial"/>
          <w:color w:val="000000"/>
          <w:rtl w:val="0"/>
        </w:rPr>
        <w:t xml:space="preserve">Now a </w:t>
      </w:r>
      <w:r w:rsidDel="00000000" w:rsidR="00000000" w:rsidRPr="00000000">
        <w:rPr>
          <w:rFonts w:ascii="Arial" w:cs="Arial" w:eastAsia="Arial" w:hAnsi="Arial"/>
          <w:b w:val="1"/>
          <w:color w:val="000000"/>
          <w:rtl w:val="0"/>
        </w:rPr>
        <w:t xml:space="preserve">function routes_from_list </w:t>
      </w:r>
      <w:r w:rsidDel="00000000" w:rsidR="00000000" w:rsidRPr="00000000">
        <w:rPr>
          <w:rFonts w:ascii="Arial" w:cs="Arial" w:eastAsia="Arial" w:hAnsi="Arial"/>
          <w:rtl w:val="0"/>
        </w:rPr>
        <w:t xml:space="preserve">extracts the routes from the solution and prints them. </w:t>
      </w:r>
    </w:p>
    <w:p w:rsidR="00000000" w:rsidDel="00000000" w:rsidP="00000000" w:rsidRDefault="00000000" w:rsidRPr="00000000" w14:paraId="0000001E">
      <w:pPr>
        <w:ind w:firstLine="720"/>
        <w:jc w:val="both"/>
        <w:rPr>
          <w:rFonts w:ascii="Arial" w:cs="Arial" w:eastAsia="Arial" w:hAnsi="Arial"/>
        </w:rPr>
      </w:pPr>
      <w:r w:rsidDel="00000000" w:rsidR="00000000" w:rsidRPr="00000000">
        <w:rPr>
          <w:rFonts w:ascii="Arial" w:cs="Arial" w:eastAsia="Arial" w:hAnsi="Arial"/>
          <w:rtl w:val="0"/>
        </w:rPr>
        <w:t xml:space="preserve">After running the program 30 times, the results are as follows:</w:t>
      </w:r>
    </w:p>
    <w:p w:rsidR="00000000" w:rsidDel="00000000" w:rsidP="00000000" w:rsidRDefault="00000000" w:rsidRPr="00000000" w14:paraId="0000001F">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r>
    </w:p>
    <w:tbl>
      <w:tblPr>
        <w:tblStyle w:val="Table1"/>
        <w:tblW w:w="853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3333333333335"/>
        <w:gridCol w:w="948.3333333333335"/>
        <w:gridCol w:w="948.3333333333335"/>
        <w:gridCol w:w="948.3333333333335"/>
        <w:gridCol w:w="948.3333333333335"/>
        <w:gridCol w:w="948.3333333333335"/>
        <w:gridCol w:w="948.3333333333335"/>
        <w:gridCol w:w="948.3333333333335"/>
        <w:gridCol w:w="948.3333333333335"/>
        <w:tblGridChange w:id="0">
          <w:tblGrid>
            <w:gridCol w:w="948.3333333333335"/>
            <w:gridCol w:w="948.3333333333335"/>
            <w:gridCol w:w="948.3333333333335"/>
            <w:gridCol w:w="948.3333333333335"/>
            <w:gridCol w:w="948.3333333333335"/>
            <w:gridCol w:w="948.3333333333335"/>
            <w:gridCol w:w="948.3333333333335"/>
            <w:gridCol w:w="948.3333333333335"/>
            <w:gridCol w:w="948.3333333333335"/>
          </w:tblGrid>
        </w:tblGridChange>
      </w:tblGrid>
      <w:tr>
        <w:trPr>
          <w:cantSplit w:val="0"/>
          <w:tblHeader w:val="0"/>
        </w:trPr>
        <w:tc>
          <w:tcPr/>
          <w:p w:rsidR="00000000" w:rsidDel="00000000" w:rsidP="00000000" w:rsidRDefault="00000000" w:rsidRPr="00000000" w14:paraId="0000002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Iteration</w:t>
            </w:r>
          </w:p>
        </w:tc>
        <w:tc>
          <w:tcPr/>
          <w:p w:rsidR="00000000" w:rsidDel="00000000" w:rsidP="00000000" w:rsidRDefault="00000000" w:rsidRPr="00000000" w14:paraId="0000002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w:t>
            </w:r>
          </w:p>
          <w:p w:rsidR="00000000" w:rsidDel="00000000" w:rsidP="00000000" w:rsidRDefault="00000000" w:rsidRPr="00000000" w14:paraId="0000002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Distance</w:t>
            </w:r>
          </w:p>
        </w:tc>
        <w:tc>
          <w:tcPr/>
          <w:p w:rsidR="00000000" w:rsidDel="00000000" w:rsidP="00000000" w:rsidRDefault="00000000" w:rsidRPr="00000000" w14:paraId="0000002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CPU</w:t>
            </w:r>
          </w:p>
          <w:p w:rsidR="00000000" w:rsidDel="00000000" w:rsidP="00000000" w:rsidRDefault="00000000" w:rsidRPr="00000000" w14:paraId="0000002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time</w:t>
            </w:r>
          </w:p>
        </w:tc>
        <w:tc>
          <w:tcPr/>
          <w:p w:rsidR="00000000" w:rsidDel="00000000" w:rsidP="00000000" w:rsidRDefault="00000000" w:rsidRPr="00000000" w14:paraId="0000002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Iteration</w:t>
            </w:r>
          </w:p>
        </w:tc>
        <w:tc>
          <w:tcPr/>
          <w:p w:rsidR="00000000" w:rsidDel="00000000" w:rsidP="00000000" w:rsidRDefault="00000000" w:rsidRPr="00000000" w14:paraId="0000002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 Distance</w:t>
            </w:r>
          </w:p>
        </w:tc>
        <w:tc>
          <w:tcPr/>
          <w:p w:rsidR="00000000" w:rsidDel="00000000" w:rsidP="00000000" w:rsidRDefault="00000000" w:rsidRPr="00000000" w14:paraId="0000002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CPU</w:t>
            </w:r>
          </w:p>
          <w:p w:rsidR="00000000" w:rsidDel="00000000" w:rsidP="00000000" w:rsidRDefault="00000000" w:rsidRPr="00000000" w14:paraId="0000002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time</w:t>
            </w:r>
          </w:p>
        </w:tc>
        <w:tc>
          <w:tcPr/>
          <w:p w:rsidR="00000000" w:rsidDel="00000000" w:rsidP="00000000" w:rsidRDefault="00000000" w:rsidRPr="00000000" w14:paraId="0000002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Iteration</w:t>
            </w:r>
          </w:p>
        </w:tc>
        <w:tc>
          <w:tcPr/>
          <w:p w:rsidR="00000000" w:rsidDel="00000000" w:rsidP="00000000" w:rsidRDefault="00000000" w:rsidRPr="00000000" w14:paraId="000000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w:t>
            </w:r>
          </w:p>
          <w:p w:rsidR="00000000" w:rsidDel="00000000" w:rsidP="00000000" w:rsidRDefault="00000000" w:rsidRPr="00000000" w14:paraId="0000002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Distance</w:t>
            </w:r>
          </w:p>
        </w:tc>
        <w:tc>
          <w:tcPr/>
          <w:p w:rsidR="00000000" w:rsidDel="00000000" w:rsidP="00000000" w:rsidRDefault="00000000" w:rsidRPr="00000000" w14:paraId="0000002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CPU</w:t>
            </w:r>
          </w:p>
          <w:p w:rsidR="00000000" w:rsidDel="00000000" w:rsidP="00000000" w:rsidRDefault="00000000" w:rsidRPr="00000000" w14:paraId="0000002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time</w:t>
            </w:r>
          </w:p>
        </w:tc>
      </w:tr>
      <w:tr>
        <w:trPr>
          <w:cantSplit w:val="0"/>
          <w:tblHeader w:val="0"/>
        </w:trPr>
        <w:tc>
          <w:tcPr/>
          <w:p w:rsidR="00000000" w:rsidDel="00000000" w:rsidP="00000000" w:rsidRDefault="00000000" w:rsidRPr="00000000" w14:paraId="0000002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0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1114</w:t>
            </w:r>
          </w:p>
        </w:tc>
        <w:tc>
          <w:tcPr/>
          <w:p w:rsidR="00000000" w:rsidDel="00000000" w:rsidP="00000000" w:rsidRDefault="00000000" w:rsidRPr="00000000" w14:paraId="000000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193</w:t>
            </w:r>
          </w:p>
        </w:tc>
        <w:tc>
          <w:tcPr/>
          <w:p w:rsidR="00000000" w:rsidDel="00000000" w:rsidP="00000000" w:rsidRDefault="00000000" w:rsidRPr="00000000" w14:paraId="0000003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0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1104</w:t>
            </w:r>
          </w:p>
        </w:tc>
        <w:tc>
          <w:tcPr/>
          <w:p w:rsidR="00000000" w:rsidDel="00000000" w:rsidP="00000000" w:rsidRDefault="00000000" w:rsidRPr="00000000" w14:paraId="000000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199</w:t>
            </w:r>
          </w:p>
        </w:tc>
        <w:tc>
          <w:tcPr/>
          <w:p w:rsidR="00000000" w:rsidDel="00000000" w:rsidP="00000000" w:rsidRDefault="00000000" w:rsidRPr="00000000" w14:paraId="0000003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21</w:t>
            </w:r>
          </w:p>
        </w:tc>
        <w:tc>
          <w:tcPr/>
          <w:p w:rsidR="00000000" w:rsidDel="00000000" w:rsidP="00000000" w:rsidRDefault="00000000" w:rsidRPr="00000000" w14:paraId="000000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1139</w:t>
            </w:r>
          </w:p>
        </w:tc>
        <w:tc>
          <w:tcPr/>
          <w:p w:rsidR="00000000" w:rsidDel="00000000" w:rsidP="00000000" w:rsidRDefault="00000000" w:rsidRPr="00000000" w14:paraId="000000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188</w:t>
            </w:r>
          </w:p>
        </w:tc>
      </w:tr>
      <w:tr>
        <w:trPr>
          <w:cantSplit w:val="0"/>
          <w:tblHeader w:val="0"/>
        </w:trPr>
        <w:tc>
          <w:tcPr/>
          <w:p w:rsidR="00000000" w:rsidDel="00000000" w:rsidP="00000000" w:rsidRDefault="00000000" w:rsidRPr="00000000" w14:paraId="0000003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0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1134</w:t>
            </w:r>
          </w:p>
        </w:tc>
        <w:tc>
          <w:tcPr/>
          <w:p w:rsidR="00000000" w:rsidDel="00000000" w:rsidP="00000000" w:rsidRDefault="00000000" w:rsidRPr="00000000" w14:paraId="000000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195</w:t>
            </w:r>
          </w:p>
        </w:tc>
        <w:tc>
          <w:tcPr/>
          <w:p w:rsidR="00000000" w:rsidDel="00000000" w:rsidP="00000000" w:rsidRDefault="00000000" w:rsidRPr="00000000" w14:paraId="0000003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p w:rsidR="00000000" w:rsidDel="00000000" w:rsidP="00000000" w:rsidRDefault="00000000" w:rsidRPr="00000000" w14:paraId="000000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1141</w:t>
            </w:r>
          </w:p>
        </w:tc>
        <w:tc>
          <w:tcPr/>
          <w:p w:rsidR="00000000" w:rsidDel="00000000" w:rsidP="00000000" w:rsidRDefault="00000000" w:rsidRPr="00000000" w14:paraId="000000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192</w:t>
            </w:r>
          </w:p>
        </w:tc>
        <w:tc>
          <w:tcPr/>
          <w:p w:rsidR="00000000" w:rsidDel="00000000" w:rsidP="00000000" w:rsidRDefault="00000000" w:rsidRPr="00000000" w14:paraId="0000003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22</w:t>
            </w:r>
          </w:p>
        </w:tc>
        <w:tc>
          <w:tcPr/>
          <w:p w:rsidR="00000000" w:rsidDel="00000000" w:rsidP="00000000" w:rsidRDefault="00000000" w:rsidRPr="00000000" w14:paraId="000000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1141</w:t>
            </w:r>
          </w:p>
        </w:tc>
        <w:tc>
          <w:tcPr/>
          <w:p w:rsidR="00000000" w:rsidDel="00000000" w:rsidP="00000000" w:rsidRDefault="00000000" w:rsidRPr="00000000" w14:paraId="000000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188</w:t>
            </w:r>
          </w:p>
        </w:tc>
      </w:tr>
      <w:tr>
        <w:trPr>
          <w:cantSplit w:val="0"/>
          <w:tblHeader w:val="0"/>
        </w:trPr>
        <w:tc>
          <w:tcPr/>
          <w:p w:rsidR="00000000" w:rsidDel="00000000" w:rsidP="00000000" w:rsidRDefault="00000000" w:rsidRPr="00000000" w14:paraId="0000004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0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1109</w:t>
            </w:r>
          </w:p>
        </w:tc>
        <w:tc>
          <w:tcPr/>
          <w:p w:rsidR="00000000" w:rsidDel="00000000" w:rsidP="00000000" w:rsidRDefault="00000000" w:rsidRPr="00000000" w14:paraId="000000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c>
          <w:tcPr/>
          <w:p w:rsidR="00000000" w:rsidDel="00000000" w:rsidP="00000000" w:rsidRDefault="00000000" w:rsidRPr="00000000" w14:paraId="0000004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p w:rsidR="00000000" w:rsidDel="00000000" w:rsidP="00000000" w:rsidRDefault="00000000" w:rsidRPr="00000000" w14:paraId="000000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1148</w:t>
            </w:r>
          </w:p>
        </w:tc>
        <w:tc>
          <w:tcPr/>
          <w:p w:rsidR="00000000" w:rsidDel="00000000" w:rsidP="00000000" w:rsidRDefault="00000000" w:rsidRPr="00000000" w14:paraId="000000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189</w:t>
            </w:r>
          </w:p>
        </w:tc>
        <w:tc>
          <w:tcPr/>
          <w:p w:rsidR="00000000" w:rsidDel="00000000" w:rsidP="00000000" w:rsidRDefault="00000000" w:rsidRPr="00000000" w14:paraId="0000004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23</w:t>
            </w:r>
          </w:p>
        </w:tc>
        <w:tc>
          <w:tcPr/>
          <w:p w:rsidR="00000000" w:rsidDel="00000000" w:rsidP="00000000" w:rsidRDefault="00000000" w:rsidRPr="00000000" w14:paraId="000000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1156</w:t>
            </w:r>
          </w:p>
        </w:tc>
        <w:tc>
          <w:tcPr/>
          <w:p w:rsidR="00000000" w:rsidDel="00000000" w:rsidP="00000000" w:rsidRDefault="00000000" w:rsidRPr="00000000" w14:paraId="000000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r>
      <w:tr>
        <w:trPr>
          <w:cantSplit w:val="0"/>
          <w:tblHeader w:val="0"/>
        </w:trPr>
        <w:tc>
          <w:tcPr/>
          <w:p w:rsidR="00000000" w:rsidDel="00000000" w:rsidP="00000000" w:rsidRDefault="00000000" w:rsidRPr="00000000" w14:paraId="0000004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0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1129</w:t>
            </w:r>
          </w:p>
        </w:tc>
        <w:tc>
          <w:tcPr/>
          <w:p w:rsidR="00000000" w:rsidDel="00000000" w:rsidP="00000000" w:rsidRDefault="00000000" w:rsidRPr="00000000" w14:paraId="000000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201</w:t>
            </w:r>
          </w:p>
        </w:tc>
        <w:tc>
          <w:tcPr/>
          <w:p w:rsidR="00000000" w:rsidDel="00000000" w:rsidP="00000000" w:rsidRDefault="00000000" w:rsidRPr="00000000" w14:paraId="0000004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14</w:t>
            </w:r>
          </w:p>
        </w:tc>
        <w:tc>
          <w:tcPr/>
          <w:p w:rsidR="00000000" w:rsidDel="00000000" w:rsidP="00000000" w:rsidRDefault="00000000" w:rsidRPr="00000000" w14:paraId="000000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1170</w:t>
            </w:r>
          </w:p>
        </w:tc>
        <w:tc>
          <w:tcPr/>
          <w:p w:rsidR="00000000" w:rsidDel="00000000" w:rsidP="00000000" w:rsidRDefault="00000000" w:rsidRPr="00000000" w14:paraId="000000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189</w:t>
            </w:r>
          </w:p>
        </w:tc>
        <w:tc>
          <w:tcPr/>
          <w:p w:rsidR="00000000" w:rsidDel="00000000" w:rsidP="00000000" w:rsidRDefault="00000000" w:rsidRPr="00000000" w14:paraId="0000004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w:t>
            </w:r>
          </w:p>
        </w:tc>
        <w:tc>
          <w:tcPr/>
          <w:p w:rsidR="00000000" w:rsidDel="00000000" w:rsidP="00000000" w:rsidRDefault="00000000" w:rsidRPr="00000000" w14:paraId="000000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1189</w:t>
            </w:r>
          </w:p>
        </w:tc>
        <w:tc>
          <w:tcPr/>
          <w:p w:rsidR="00000000" w:rsidDel="00000000" w:rsidP="00000000" w:rsidRDefault="00000000" w:rsidRPr="00000000" w14:paraId="000000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w:t>
            </w:r>
          </w:p>
        </w:tc>
      </w:tr>
      <w:tr>
        <w:trPr>
          <w:cantSplit w:val="0"/>
          <w:tblHeader w:val="0"/>
        </w:trPr>
        <w:tc>
          <w:tcPr/>
          <w:p w:rsidR="00000000" w:rsidDel="00000000" w:rsidP="00000000" w:rsidRDefault="00000000" w:rsidRPr="00000000" w14:paraId="0000005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0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1165</w:t>
            </w:r>
          </w:p>
        </w:tc>
        <w:tc>
          <w:tcPr/>
          <w:p w:rsidR="00000000" w:rsidDel="00000000" w:rsidP="00000000" w:rsidRDefault="00000000" w:rsidRPr="00000000" w14:paraId="000000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c>
          <w:tcPr/>
          <w:p w:rsidR="00000000" w:rsidDel="00000000" w:rsidP="00000000" w:rsidRDefault="00000000" w:rsidRPr="00000000" w14:paraId="0000005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w:t>
            </w:r>
          </w:p>
        </w:tc>
        <w:tc>
          <w:tcPr/>
          <w:p w:rsidR="00000000" w:rsidDel="00000000" w:rsidP="00000000" w:rsidRDefault="00000000" w:rsidRPr="00000000" w14:paraId="000000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1173</w:t>
            </w:r>
          </w:p>
        </w:tc>
        <w:tc>
          <w:tcPr/>
          <w:p w:rsidR="00000000" w:rsidDel="00000000" w:rsidP="00000000" w:rsidRDefault="00000000" w:rsidRPr="00000000" w14:paraId="000000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199</w:t>
            </w:r>
          </w:p>
        </w:tc>
        <w:tc>
          <w:tcPr/>
          <w:p w:rsidR="00000000" w:rsidDel="00000000" w:rsidP="00000000" w:rsidRDefault="00000000" w:rsidRPr="00000000" w14:paraId="0000005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25</w:t>
            </w:r>
          </w:p>
        </w:tc>
        <w:tc>
          <w:tcPr/>
          <w:p w:rsidR="00000000" w:rsidDel="00000000" w:rsidP="00000000" w:rsidRDefault="00000000" w:rsidRPr="00000000" w14:paraId="000000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1174</w:t>
            </w:r>
          </w:p>
        </w:tc>
        <w:tc>
          <w:tcPr/>
          <w:p w:rsidR="00000000" w:rsidDel="00000000" w:rsidP="00000000" w:rsidRDefault="00000000" w:rsidRPr="00000000" w14:paraId="000000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198</w:t>
            </w:r>
          </w:p>
        </w:tc>
      </w:tr>
      <w:tr>
        <w:trPr>
          <w:cantSplit w:val="0"/>
          <w:tblHeader w:val="0"/>
        </w:trPr>
        <w:tc>
          <w:tcPr/>
          <w:p w:rsidR="00000000" w:rsidDel="00000000" w:rsidP="00000000" w:rsidRDefault="00000000" w:rsidRPr="00000000" w14:paraId="0000005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0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1145</w:t>
            </w:r>
          </w:p>
        </w:tc>
        <w:tc>
          <w:tcPr/>
          <w:p w:rsidR="00000000" w:rsidDel="00000000" w:rsidP="00000000" w:rsidRDefault="00000000" w:rsidRPr="00000000" w14:paraId="000000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202</w:t>
            </w:r>
          </w:p>
        </w:tc>
        <w:tc>
          <w:tcPr/>
          <w:p w:rsidR="00000000" w:rsidDel="00000000" w:rsidP="00000000" w:rsidRDefault="00000000" w:rsidRPr="00000000" w14:paraId="0000005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16</w:t>
            </w:r>
          </w:p>
        </w:tc>
        <w:tc>
          <w:tcPr/>
          <w:p w:rsidR="00000000" w:rsidDel="00000000" w:rsidP="00000000" w:rsidRDefault="00000000" w:rsidRPr="00000000" w14:paraId="000000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1103</w:t>
            </w:r>
          </w:p>
        </w:tc>
        <w:tc>
          <w:tcPr/>
          <w:p w:rsidR="00000000" w:rsidDel="00000000" w:rsidP="00000000" w:rsidRDefault="00000000" w:rsidRPr="00000000" w14:paraId="000000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196</w:t>
            </w:r>
          </w:p>
        </w:tc>
        <w:tc>
          <w:tcPr/>
          <w:p w:rsidR="00000000" w:rsidDel="00000000" w:rsidP="00000000" w:rsidRDefault="00000000" w:rsidRPr="00000000" w14:paraId="0000006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26</w:t>
            </w:r>
          </w:p>
        </w:tc>
        <w:tc>
          <w:tcPr/>
          <w:p w:rsidR="00000000" w:rsidDel="00000000" w:rsidP="00000000" w:rsidRDefault="00000000" w:rsidRPr="00000000" w14:paraId="000000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1180</w:t>
            </w:r>
          </w:p>
        </w:tc>
        <w:tc>
          <w:tcPr/>
          <w:p w:rsidR="00000000" w:rsidDel="00000000" w:rsidP="00000000" w:rsidRDefault="00000000" w:rsidRPr="00000000" w14:paraId="000000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188</w:t>
            </w:r>
          </w:p>
        </w:tc>
      </w:tr>
      <w:tr>
        <w:trPr>
          <w:cantSplit w:val="0"/>
          <w:tblHeader w:val="0"/>
        </w:trPr>
        <w:tc>
          <w:tcPr/>
          <w:p w:rsidR="00000000" w:rsidDel="00000000" w:rsidP="00000000" w:rsidRDefault="00000000" w:rsidRPr="00000000" w14:paraId="0000006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0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1167</w:t>
            </w:r>
          </w:p>
        </w:tc>
        <w:tc>
          <w:tcPr/>
          <w:p w:rsidR="00000000" w:rsidDel="00000000" w:rsidP="00000000" w:rsidRDefault="00000000" w:rsidRPr="00000000" w14:paraId="000000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195</w:t>
            </w:r>
          </w:p>
        </w:tc>
        <w:tc>
          <w:tcPr/>
          <w:p w:rsidR="00000000" w:rsidDel="00000000" w:rsidP="00000000" w:rsidRDefault="00000000" w:rsidRPr="00000000" w14:paraId="0000006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17</w:t>
            </w:r>
          </w:p>
        </w:tc>
        <w:tc>
          <w:tcPr/>
          <w:p w:rsidR="00000000" w:rsidDel="00000000" w:rsidP="00000000" w:rsidRDefault="00000000" w:rsidRPr="00000000" w14:paraId="000000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1137</w:t>
            </w:r>
          </w:p>
        </w:tc>
        <w:tc>
          <w:tcPr/>
          <w:p w:rsidR="00000000" w:rsidDel="00000000" w:rsidP="00000000" w:rsidRDefault="00000000" w:rsidRPr="00000000" w14:paraId="000000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c>
          <w:tcPr/>
          <w:p w:rsidR="00000000" w:rsidDel="00000000" w:rsidP="00000000" w:rsidRDefault="00000000" w:rsidRPr="00000000" w14:paraId="0000006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27</w:t>
            </w:r>
          </w:p>
        </w:tc>
        <w:tc>
          <w:tcPr/>
          <w:p w:rsidR="00000000" w:rsidDel="00000000" w:rsidP="00000000" w:rsidRDefault="00000000" w:rsidRPr="00000000" w14:paraId="000000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1138</w:t>
            </w:r>
          </w:p>
        </w:tc>
        <w:tc>
          <w:tcPr/>
          <w:p w:rsidR="00000000" w:rsidDel="00000000" w:rsidP="00000000" w:rsidRDefault="00000000" w:rsidRPr="00000000" w14:paraId="000000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194</w:t>
            </w:r>
          </w:p>
        </w:tc>
      </w:tr>
      <w:tr>
        <w:trPr>
          <w:cantSplit w:val="0"/>
          <w:tblHeader w:val="0"/>
        </w:trPr>
        <w:tc>
          <w:tcPr/>
          <w:p w:rsidR="00000000" w:rsidDel="00000000" w:rsidP="00000000" w:rsidRDefault="00000000" w:rsidRPr="00000000" w14:paraId="0000006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0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1107</w:t>
            </w:r>
          </w:p>
        </w:tc>
        <w:tc>
          <w:tcPr/>
          <w:p w:rsidR="00000000" w:rsidDel="00000000" w:rsidP="00000000" w:rsidRDefault="00000000" w:rsidRPr="00000000" w14:paraId="000000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c>
          <w:tcPr/>
          <w:p w:rsidR="00000000" w:rsidDel="00000000" w:rsidP="00000000" w:rsidRDefault="00000000" w:rsidRPr="00000000" w14:paraId="0000007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18</w:t>
            </w:r>
          </w:p>
        </w:tc>
        <w:tc>
          <w:tcPr/>
          <w:p w:rsidR="00000000" w:rsidDel="00000000" w:rsidP="00000000" w:rsidRDefault="00000000" w:rsidRPr="00000000" w14:paraId="000000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1145</w:t>
            </w:r>
          </w:p>
        </w:tc>
        <w:tc>
          <w:tcPr/>
          <w:p w:rsidR="00000000" w:rsidDel="00000000" w:rsidP="00000000" w:rsidRDefault="00000000" w:rsidRPr="00000000" w14:paraId="000000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c>
          <w:tcPr/>
          <w:p w:rsidR="00000000" w:rsidDel="00000000" w:rsidP="00000000" w:rsidRDefault="00000000" w:rsidRPr="00000000" w14:paraId="0000007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28</w:t>
            </w:r>
          </w:p>
        </w:tc>
        <w:tc>
          <w:tcPr/>
          <w:p w:rsidR="00000000" w:rsidDel="00000000" w:rsidP="00000000" w:rsidRDefault="00000000" w:rsidRPr="00000000" w14:paraId="000000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1136</w:t>
            </w:r>
          </w:p>
        </w:tc>
        <w:tc>
          <w:tcPr/>
          <w:p w:rsidR="00000000" w:rsidDel="00000000" w:rsidP="00000000" w:rsidRDefault="00000000" w:rsidRPr="00000000" w14:paraId="0000007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188</w:t>
            </w:r>
          </w:p>
        </w:tc>
      </w:tr>
      <w:tr>
        <w:trPr>
          <w:cantSplit w:val="0"/>
          <w:tblHeader w:val="0"/>
        </w:trPr>
        <w:tc>
          <w:tcPr/>
          <w:p w:rsidR="00000000" w:rsidDel="00000000" w:rsidP="00000000" w:rsidRDefault="00000000" w:rsidRPr="00000000" w14:paraId="0000007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07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1186</w:t>
            </w:r>
          </w:p>
        </w:tc>
        <w:tc>
          <w:tcPr/>
          <w:p w:rsidR="00000000" w:rsidDel="00000000" w:rsidP="00000000" w:rsidRDefault="00000000" w:rsidRPr="00000000" w14:paraId="000000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189</w:t>
            </w:r>
          </w:p>
        </w:tc>
        <w:tc>
          <w:tcPr/>
          <w:p w:rsidR="00000000" w:rsidDel="00000000" w:rsidP="00000000" w:rsidRDefault="00000000" w:rsidRPr="00000000" w14:paraId="0000007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19</w:t>
            </w:r>
          </w:p>
        </w:tc>
        <w:tc>
          <w:tcPr/>
          <w:p w:rsidR="00000000" w:rsidDel="00000000" w:rsidP="00000000" w:rsidRDefault="00000000" w:rsidRPr="00000000" w14:paraId="000000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1148</w:t>
            </w:r>
          </w:p>
        </w:tc>
        <w:tc>
          <w:tcPr/>
          <w:p w:rsidR="00000000" w:rsidDel="00000000" w:rsidP="00000000" w:rsidRDefault="00000000" w:rsidRPr="00000000" w14:paraId="000000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192</w:t>
            </w:r>
          </w:p>
        </w:tc>
        <w:tc>
          <w:tcPr/>
          <w:p w:rsidR="00000000" w:rsidDel="00000000" w:rsidP="00000000" w:rsidRDefault="00000000" w:rsidRPr="00000000" w14:paraId="0000007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29</w:t>
            </w:r>
          </w:p>
        </w:tc>
        <w:tc>
          <w:tcPr/>
          <w:p w:rsidR="00000000" w:rsidDel="00000000" w:rsidP="00000000" w:rsidRDefault="00000000" w:rsidRPr="00000000" w14:paraId="000000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1142</w:t>
            </w:r>
          </w:p>
        </w:tc>
        <w:tc>
          <w:tcPr/>
          <w:p w:rsidR="00000000" w:rsidDel="00000000" w:rsidP="00000000" w:rsidRDefault="00000000" w:rsidRPr="00000000" w14:paraId="000000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190</w:t>
            </w:r>
          </w:p>
        </w:tc>
      </w:tr>
      <w:tr>
        <w:trPr>
          <w:cantSplit w:val="0"/>
          <w:tblHeader w:val="0"/>
        </w:trPr>
        <w:tc>
          <w:tcPr/>
          <w:p w:rsidR="00000000" w:rsidDel="00000000" w:rsidP="00000000" w:rsidRDefault="00000000" w:rsidRPr="00000000" w14:paraId="0000007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0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1182</w:t>
            </w:r>
          </w:p>
        </w:tc>
        <w:tc>
          <w:tcPr/>
          <w:p w:rsidR="00000000" w:rsidDel="00000000" w:rsidP="00000000" w:rsidRDefault="00000000" w:rsidRPr="00000000" w14:paraId="000000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200</w:t>
            </w:r>
          </w:p>
        </w:tc>
        <w:tc>
          <w:tcPr/>
          <w:p w:rsidR="00000000" w:rsidDel="00000000" w:rsidP="00000000" w:rsidRDefault="00000000" w:rsidRPr="00000000" w14:paraId="0000008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20</w:t>
            </w:r>
          </w:p>
        </w:tc>
        <w:tc>
          <w:tcPr/>
          <w:p w:rsidR="00000000" w:rsidDel="00000000" w:rsidP="00000000" w:rsidRDefault="00000000" w:rsidRPr="00000000" w14:paraId="000000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1166</w:t>
            </w:r>
          </w:p>
        </w:tc>
        <w:tc>
          <w:tcPr/>
          <w:p w:rsidR="00000000" w:rsidDel="00000000" w:rsidP="00000000" w:rsidRDefault="00000000" w:rsidRPr="00000000" w14:paraId="000000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182</w:t>
            </w:r>
          </w:p>
        </w:tc>
        <w:tc>
          <w:tcPr/>
          <w:p w:rsidR="00000000" w:rsidDel="00000000" w:rsidP="00000000" w:rsidRDefault="00000000" w:rsidRPr="00000000" w14:paraId="0000008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30</w:t>
            </w:r>
          </w:p>
        </w:tc>
        <w:tc>
          <w:tcPr/>
          <w:p w:rsidR="00000000" w:rsidDel="00000000" w:rsidP="00000000" w:rsidRDefault="00000000" w:rsidRPr="00000000" w14:paraId="000000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1202</w:t>
            </w:r>
          </w:p>
        </w:tc>
        <w:tc>
          <w:tcPr/>
          <w:p w:rsidR="00000000" w:rsidDel="00000000" w:rsidP="00000000" w:rsidRDefault="00000000" w:rsidRPr="00000000" w14:paraId="000000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187</w:t>
            </w:r>
          </w:p>
        </w:tc>
      </w:tr>
    </w:tbl>
    <w:p w:rsidR="00000000" w:rsidDel="00000000" w:rsidP="00000000" w:rsidRDefault="00000000" w:rsidRPr="00000000" w14:paraId="00000088">
      <w:pPr>
        <w:ind w:left="0" w:firstLine="0"/>
        <w:jc w:val="both"/>
        <w:rPr>
          <w:rFonts w:ascii="Arial" w:cs="Arial" w:eastAsia="Arial" w:hAnsi="Arial"/>
        </w:rPr>
      </w:pPr>
      <w:r w:rsidDel="00000000" w:rsidR="00000000" w:rsidRPr="00000000">
        <w:rPr>
          <w:rFonts w:ascii="Arial" w:cs="Arial" w:eastAsia="Arial" w:hAnsi="Arial"/>
          <w:rtl w:val="0"/>
        </w:rPr>
        <w:t xml:space="preserve">The average of Total Traveling Distance and CPU</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time is 1149, 193.8 seconds.</w:t>
      </w:r>
    </w:p>
    <w:p w:rsidR="00000000" w:rsidDel="00000000" w:rsidP="00000000" w:rsidRDefault="00000000" w:rsidRPr="00000000" w14:paraId="0000008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ind w:left="0" w:firstLine="0"/>
        <w:jc w:val="both"/>
        <w:rPr>
          <w:rFonts w:ascii="Arial" w:cs="Arial" w:eastAsia="Arial" w:hAnsi="Arial"/>
        </w:rPr>
      </w:pPr>
      <w:r w:rsidDel="00000000" w:rsidR="00000000" w:rsidRPr="00000000">
        <w:rPr>
          <w:rFonts w:ascii="Arial" w:cs="Arial" w:eastAsia="Arial" w:hAnsi="Arial"/>
          <w:rtl w:val="0"/>
        </w:rPr>
        <w:t xml:space="preserve">Our best solution is #11: total traveling distance is 1104.</w:t>
      </w:r>
    </w:p>
    <w:p w:rsidR="00000000" w:rsidDel="00000000" w:rsidP="00000000" w:rsidRDefault="00000000" w:rsidRPr="00000000" w14:paraId="0000008B">
      <w:pPr>
        <w:ind w:left="0" w:firstLine="0"/>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142875</wp:posOffset>
            </wp:positionV>
            <wp:extent cx="3062288" cy="2390775"/>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597" r="597" t="0"/>
                    <a:stretch>
                      <a:fillRect/>
                    </a:stretch>
                  </pic:blipFill>
                  <pic:spPr>
                    <a:xfrm>
                      <a:off x="0" y="0"/>
                      <a:ext cx="3062288" cy="2390775"/>
                    </a:xfrm>
                    <a:prstGeom prst="rect"/>
                    <a:ln w="12700">
                      <a:solidFill>
                        <a:srgbClr val="000000"/>
                      </a:solidFill>
                      <a:prstDash val="solid"/>
                    </a:ln>
                  </pic:spPr>
                </pic:pic>
              </a:graphicData>
            </a:graphic>
          </wp:anchor>
        </w:drawing>
      </w:r>
    </w:p>
    <w:tbl>
      <w:tblPr>
        <w:tblStyle w:val="Table2"/>
        <w:tblW w:w="3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3764.4873046874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#1:</w:t>
            </w:r>
            <w:r w:rsidDel="00000000" w:rsidR="00000000" w:rsidRPr="00000000">
              <w:rPr>
                <w:rFonts w:ascii="Arial" w:cs="Arial" w:eastAsia="Arial" w:hAnsi="Arial"/>
                <w:sz w:val="22"/>
                <w:szCs w:val="22"/>
                <w:rtl w:val="0"/>
              </w:rPr>
              <w:t xml:space="preserve"> 21 34 17 3 37</w:t>
            </w:r>
          </w:p>
          <w:p w:rsidR="00000000" w:rsidDel="00000000" w:rsidP="00000000" w:rsidRDefault="00000000" w:rsidRPr="00000000" w14:paraId="0000008D">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#2: </w:t>
            </w:r>
            <w:r w:rsidDel="00000000" w:rsidR="00000000" w:rsidRPr="00000000">
              <w:rPr>
                <w:rFonts w:ascii="Arial" w:cs="Arial" w:eastAsia="Arial" w:hAnsi="Arial"/>
                <w:sz w:val="22"/>
                <w:szCs w:val="22"/>
                <w:rtl w:val="0"/>
              </w:rPr>
              <w:t xml:space="preserve">6 1 45 43</w:t>
            </w:r>
          </w:p>
          <w:p w:rsidR="00000000" w:rsidDel="00000000" w:rsidP="00000000" w:rsidRDefault="00000000" w:rsidRPr="00000000" w14:paraId="0000008E">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#3: </w:t>
            </w:r>
            <w:r w:rsidDel="00000000" w:rsidR="00000000" w:rsidRPr="00000000">
              <w:rPr>
                <w:rFonts w:ascii="Arial" w:cs="Arial" w:eastAsia="Arial" w:hAnsi="Arial"/>
                <w:sz w:val="22"/>
                <w:szCs w:val="22"/>
                <w:rtl w:val="0"/>
              </w:rPr>
              <w:t xml:space="preserve">26 14 46 20 31 42</w:t>
            </w:r>
          </w:p>
          <w:p w:rsidR="00000000" w:rsidDel="00000000" w:rsidP="00000000" w:rsidRDefault="00000000" w:rsidRPr="00000000" w14:paraId="0000008F">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#4: </w:t>
            </w:r>
            <w:r w:rsidDel="00000000" w:rsidR="00000000" w:rsidRPr="00000000">
              <w:rPr>
                <w:rFonts w:ascii="Arial" w:cs="Arial" w:eastAsia="Arial" w:hAnsi="Arial"/>
                <w:sz w:val="22"/>
                <w:szCs w:val="22"/>
                <w:rtl w:val="0"/>
              </w:rPr>
              <w:t xml:space="preserve">25 19 27 22 30 7 4</w:t>
            </w:r>
          </w:p>
          <w:p w:rsidR="00000000" w:rsidDel="00000000" w:rsidP="00000000" w:rsidRDefault="00000000" w:rsidRPr="00000000" w14:paraId="00000090">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#5: </w:t>
            </w:r>
            <w:r w:rsidDel="00000000" w:rsidR="00000000" w:rsidRPr="00000000">
              <w:rPr>
                <w:rFonts w:ascii="Arial" w:cs="Arial" w:eastAsia="Arial" w:hAnsi="Arial"/>
                <w:sz w:val="22"/>
                <w:szCs w:val="22"/>
                <w:rtl w:val="0"/>
              </w:rPr>
              <w:t xml:space="preserve">36 33 2 51 11 15</w:t>
            </w:r>
          </w:p>
          <w:p w:rsidR="00000000" w:rsidDel="00000000" w:rsidP="00000000" w:rsidRDefault="00000000" w:rsidRPr="00000000" w14:paraId="00000091">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#6: </w:t>
            </w:r>
            <w:r w:rsidDel="00000000" w:rsidR="00000000" w:rsidRPr="00000000">
              <w:rPr>
                <w:rFonts w:ascii="Arial" w:cs="Arial" w:eastAsia="Arial" w:hAnsi="Arial"/>
                <w:sz w:val="22"/>
                <w:szCs w:val="22"/>
                <w:rtl w:val="0"/>
              </w:rPr>
              <w:t xml:space="preserve">29 54 13 28 41</w:t>
            </w:r>
          </w:p>
          <w:p w:rsidR="00000000" w:rsidDel="00000000" w:rsidP="00000000" w:rsidRDefault="00000000" w:rsidRPr="00000000" w14:paraId="00000092">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#7: </w:t>
            </w:r>
            <w:r w:rsidDel="00000000" w:rsidR="00000000" w:rsidRPr="00000000">
              <w:rPr>
                <w:rFonts w:ascii="Arial" w:cs="Arial" w:eastAsia="Arial" w:hAnsi="Arial"/>
                <w:sz w:val="22"/>
                <w:szCs w:val="22"/>
                <w:rtl w:val="0"/>
              </w:rPr>
              <w:t xml:space="preserve">8 47 39 49 9 35</w:t>
            </w:r>
          </w:p>
          <w:p w:rsidR="00000000" w:rsidDel="00000000" w:rsidP="00000000" w:rsidRDefault="00000000" w:rsidRPr="00000000" w14:paraId="00000093">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#8: </w:t>
            </w:r>
            <w:r w:rsidDel="00000000" w:rsidR="00000000" w:rsidRPr="00000000">
              <w:rPr>
                <w:rFonts w:ascii="Arial" w:cs="Arial" w:eastAsia="Arial" w:hAnsi="Arial"/>
                <w:sz w:val="22"/>
                <w:szCs w:val="22"/>
                <w:rtl w:val="0"/>
              </w:rPr>
              <w:t xml:space="preserve">23 52 24 44 50 48 18</w:t>
            </w:r>
          </w:p>
          <w:p w:rsidR="00000000" w:rsidDel="00000000" w:rsidP="00000000" w:rsidRDefault="00000000" w:rsidRPr="00000000" w14:paraId="00000094">
            <w:pPr>
              <w:widowControl w:val="0"/>
              <w:spacing w:after="100" w:before="100" w:line="26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Route #9: </w:t>
            </w:r>
            <w:r w:rsidDel="00000000" w:rsidR="00000000" w:rsidRPr="00000000">
              <w:rPr>
                <w:rFonts w:ascii="Arial" w:cs="Arial" w:eastAsia="Arial" w:hAnsi="Arial"/>
                <w:sz w:val="22"/>
                <w:szCs w:val="22"/>
                <w:rtl w:val="0"/>
              </w:rPr>
              <w:t xml:space="preserve">12 10 5 53 40 16 38 32</w:t>
            </w:r>
          </w:p>
        </w:tc>
      </w:tr>
    </w:tbl>
    <w:p w:rsidR="00000000" w:rsidDel="00000000" w:rsidP="00000000" w:rsidRDefault="00000000" w:rsidRPr="00000000" w14:paraId="0000009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Oswald">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12th Gen Intel(R) Core(TM) i7-1260P   2.10 GHz</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F1E1C"/>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bXTgFp1YyyX1JBnrAdvmujcww==">AMUW2mUDA30ZsGmoQdhlQvxf+GTTSt3t1AQkUDgZ6oDNKPvgUJLBbI39h+JSToGrNnqduFgbWlFRVPfCa/454Vvm96+9M5vFPr2Wz2mtQw/BOX1PYbO1zdVXqn81XtUS04UVZOZLbBj2x58dhptbfbIbYPClmkWOtU9UIhjcW3Qc5RDdAL+dfVs=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2022-09-29T08:53:00Z</dcterms:created>
  <dc:creator>Faheem Abdeen Kulam Magdoom</dc:creator>
</cp:coreProperties>
</file>