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71" w:rsidRDefault="002F44A0" w:rsidP="002F44A0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2F44A0">
        <w:rPr>
          <w:rFonts w:ascii="Cooper Black" w:hAnsi="Cooper Black"/>
          <w:b/>
          <w:bCs/>
          <w:sz w:val="52"/>
          <w:szCs w:val="52"/>
          <w:vertAlign w:val="baseline"/>
        </w:rPr>
        <w:t>MYTHIC</w:t>
      </w:r>
    </w:p>
    <w:p w:rsidR="002F44A0" w:rsidRDefault="002F44A0" w:rsidP="002F44A0">
      <w:pPr>
        <w:spacing w:after="0"/>
        <w:rPr>
          <w:rFonts w:cstheme="minorHAnsi"/>
          <w:b/>
          <w:bCs/>
          <w:sz w:val="36"/>
          <w:szCs w:val="36"/>
          <w:vertAlign w:val="baseline"/>
        </w:rPr>
      </w:pPr>
      <w:r w:rsidRPr="002F44A0">
        <w:rPr>
          <w:rFonts w:ascii="Cooper Black" w:hAnsi="Cooper Black"/>
          <w:b/>
          <w:bCs/>
          <w:noProof/>
          <w:sz w:val="52"/>
          <w:szCs w:val="52"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371475</wp:posOffset>
            </wp:positionH>
            <wp:positionV relativeFrom="page">
              <wp:posOffset>1590675</wp:posOffset>
            </wp:positionV>
            <wp:extent cx="2619375" cy="1743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oper Black" w:hAnsi="Cooper Black"/>
          <w:b/>
          <w:bCs/>
          <w:sz w:val="52"/>
          <w:szCs w:val="52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</w:p>
    <w:p w:rsidR="002F44A0" w:rsidRPr="00C9642C" w:rsidRDefault="002F44A0" w:rsidP="002F44A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Na</w:t>
      </w:r>
      <w:bookmarkStart w:id="0" w:name="_GoBack"/>
      <w:bookmarkEnd w:id="0"/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me:   </w:t>
      </w:r>
      <w:r>
        <w:rPr>
          <w:rFonts w:cstheme="minorHAnsi"/>
          <w:sz w:val="28"/>
          <w:szCs w:val="28"/>
          <w:vertAlign w:val="baseline"/>
        </w:rPr>
        <w:t>Flower Diamond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</w:p>
    <w:p w:rsidR="002F44A0" w:rsidRPr="0052307D" w:rsidRDefault="002F44A0" w:rsidP="002F44A0">
      <w:pPr>
        <w:spacing w:after="0"/>
        <w:rPr>
          <w:rFonts w:cstheme="minorHAnsi"/>
          <w:sz w:val="28"/>
          <w:szCs w:val="28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52307D">
        <w:rPr>
          <w:rFonts w:cstheme="minorHAnsi"/>
          <w:sz w:val="28"/>
          <w:szCs w:val="28"/>
          <w:vertAlign w:val="baseline"/>
        </w:rPr>
        <w:t>Steuben Glass</w:t>
      </w:r>
    </w:p>
    <w:p w:rsidR="002F44A0" w:rsidRPr="00DD1983" w:rsidRDefault="002F44A0" w:rsidP="002F44A0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001</w:t>
      </w:r>
    </w:p>
    <w:p w:rsidR="002F44A0" w:rsidRPr="00DD1983" w:rsidRDefault="002F44A0" w:rsidP="002F44A0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</w:t>
      </w:r>
      <w:r w:rsidR="0052307D"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Green</w:t>
      </w:r>
    </w:p>
    <w:p w:rsidR="002F44A0" w:rsidRPr="00DD1983" w:rsidRDefault="002F44A0" w:rsidP="002F44A0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="0052307D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$50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million</w:t>
      </w:r>
    </w:p>
    <w:p w:rsidR="002F44A0" w:rsidRPr="00DD1983" w:rsidRDefault="002F44A0" w:rsidP="002F44A0">
      <w:pPr>
        <w:spacing w:after="0"/>
        <w:rPr>
          <w:rFonts w:cstheme="minorHAnsi"/>
          <w:sz w:val="24"/>
          <w:szCs w:val="24"/>
          <w:vertAlign w:val="baseline"/>
        </w:rPr>
      </w:pPr>
    </w:p>
    <w:p w:rsidR="002F44A0" w:rsidRPr="002F44A0" w:rsidRDefault="002F44A0" w:rsidP="002F44A0">
      <w:pPr>
        <w:jc w:val="center"/>
        <w:rPr>
          <w:rFonts w:ascii="Cooper Black" w:hAnsi="Cooper Black"/>
          <w:sz w:val="36"/>
          <w:szCs w:val="36"/>
          <w:vertAlign w:val="baseline"/>
        </w:rPr>
      </w:pPr>
    </w:p>
    <w:sectPr w:rsidR="002F44A0" w:rsidRPr="002F44A0" w:rsidSect="002F44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A0"/>
    <w:rsid w:val="002F44A0"/>
    <w:rsid w:val="0052307D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9805A-995E-49BA-91AF-8FD1720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2024-05-16T20:02:00Z</dcterms:created>
  <dcterms:modified xsi:type="dcterms:W3CDTF">2024-05-16T20:07:00Z</dcterms:modified>
</cp:coreProperties>
</file>