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D84CF" w14:textId="69A324AB" w:rsidR="00274224" w:rsidRPr="004F568C" w:rsidRDefault="004F568C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F568C">
        <w:rPr>
          <w:rFonts w:asciiTheme="majorBidi" w:hAnsiTheme="majorBidi" w:cstheme="majorBidi"/>
          <w:b/>
          <w:bCs/>
          <w:sz w:val="36"/>
          <w:szCs w:val="36"/>
        </w:rPr>
        <w:t>From The dataset Heart.csv following point can be concluded.</w:t>
      </w:r>
    </w:p>
    <w:p w14:paraId="22153E0A" w14:textId="356E6247" w:rsidR="004F568C" w:rsidRPr="004F568C" w:rsidRDefault="004F568C" w:rsidP="004F56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4F568C">
        <w:rPr>
          <w:rFonts w:asciiTheme="majorBidi" w:hAnsiTheme="majorBidi" w:cstheme="majorBidi"/>
          <w:sz w:val="36"/>
          <w:szCs w:val="36"/>
        </w:rPr>
        <w:t>Most important factor for heart disease is poor physical and mental health.</w:t>
      </w:r>
    </w:p>
    <w:p w14:paraId="66BD183B" w14:textId="152ECDB9" w:rsidR="004F568C" w:rsidRPr="004F568C" w:rsidRDefault="004F568C" w:rsidP="004F56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4F568C">
        <w:rPr>
          <w:rFonts w:asciiTheme="majorBidi" w:hAnsiTheme="majorBidi" w:cstheme="majorBidi"/>
          <w:sz w:val="36"/>
          <w:szCs w:val="36"/>
        </w:rPr>
        <w:t>Sleep time and good mental health also plays crucial role in good health of heart.</w:t>
      </w:r>
    </w:p>
    <w:p w14:paraId="4B96070F" w14:textId="2C093717" w:rsidR="004F568C" w:rsidRPr="004F568C" w:rsidRDefault="004F568C" w:rsidP="004F56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4F568C">
        <w:rPr>
          <w:rFonts w:asciiTheme="majorBidi" w:hAnsiTheme="majorBidi" w:cstheme="majorBidi"/>
          <w:sz w:val="36"/>
          <w:szCs w:val="36"/>
        </w:rPr>
        <w:t>From data we also can analyze that even if a person shows good physical activity but poor sleep and poor mental condition can cause harmful effects on heart.</w:t>
      </w:r>
    </w:p>
    <w:p w14:paraId="78934A57" w14:textId="53DE493E" w:rsidR="004F568C" w:rsidRPr="004F568C" w:rsidRDefault="00F607F4" w:rsidP="004F56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Bad sleep, Bad Physical Activity and Bad mental health can cause skin Cancer and kidney diseases also.</w:t>
      </w:r>
    </w:p>
    <w:sectPr w:rsidR="004F568C" w:rsidRPr="004F568C" w:rsidSect="004F568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B57B5"/>
    <w:multiLevelType w:val="hybridMultilevel"/>
    <w:tmpl w:val="F1C4A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240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8C"/>
    <w:rsid w:val="000259C9"/>
    <w:rsid w:val="0037227A"/>
    <w:rsid w:val="004F568C"/>
    <w:rsid w:val="0069422C"/>
    <w:rsid w:val="00F6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36A3A"/>
  <w15:chartTrackingRefBased/>
  <w15:docId w15:val="{3B2FC9BE-8DB1-4A44-9C0F-C8D6B05B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Faheem Ansari Ahmed</dc:creator>
  <cp:keywords/>
  <dc:description/>
  <cp:lastModifiedBy>Faheem Ansari Ahmed</cp:lastModifiedBy>
  <cp:revision>2</cp:revision>
  <dcterms:created xsi:type="dcterms:W3CDTF">2023-03-16T20:44:00Z</dcterms:created>
  <dcterms:modified xsi:type="dcterms:W3CDTF">2023-03-16T20:53:00Z</dcterms:modified>
</cp:coreProperties>
</file>