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02" w:rsidRDefault="00E31902" w:rsidP="0076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11</w:t>
      </w:r>
    </w:p>
    <w:p w:rsidR="00604A59" w:rsidRPr="007602F6" w:rsidRDefault="007602F6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Q1</w:t>
      </w:r>
      <w:r w:rsidR="00604A59" w:rsidRPr="007602F6">
        <w:rPr>
          <w:rFonts w:ascii="Times New Roman" w:hAnsi="Times New Roman" w:cs="Times New Roman"/>
          <w:sz w:val="24"/>
          <w:szCs w:val="24"/>
        </w:rPr>
        <w:t>. Compare and contrast byte-stuffing and bit-stuffing. Which technique is used in byte-oriented protocols? Which technique is used in bit-oriented protocols?</w:t>
      </w:r>
    </w:p>
    <w:p w:rsidR="00604A59" w:rsidRPr="007602F6" w:rsidRDefault="007602F6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Q2</w:t>
      </w:r>
      <w:r w:rsidR="00604A59" w:rsidRPr="007602F6">
        <w:rPr>
          <w:rFonts w:ascii="Times New Roman" w:hAnsi="Times New Roman" w:cs="Times New Roman"/>
          <w:sz w:val="24"/>
          <w:szCs w:val="24"/>
        </w:rPr>
        <w:t>. Compare and contrast flow control and error control.</w:t>
      </w:r>
    </w:p>
    <w:p w:rsidR="00E53730" w:rsidRPr="007602F6" w:rsidRDefault="007602F6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Q3</w:t>
      </w:r>
      <w:r w:rsidR="00604A59" w:rsidRPr="007602F6">
        <w:rPr>
          <w:rFonts w:ascii="Times New Roman" w:hAnsi="Times New Roman" w:cs="Times New Roman"/>
          <w:sz w:val="24"/>
          <w:szCs w:val="24"/>
        </w:rPr>
        <w:t>. Byte-stuff the data in Figure</w:t>
      </w:r>
    </w:p>
    <w:p w:rsidR="00604A59" w:rsidRPr="007602F6" w:rsidRDefault="00604A59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9605" cy="466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59" w:rsidRPr="007602F6" w:rsidRDefault="007602F6" w:rsidP="007602F6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Q4</w:t>
      </w:r>
      <w:r w:rsidR="00604A59" w:rsidRPr="007602F6">
        <w:rPr>
          <w:rStyle w:val="fontstyle01"/>
          <w:rFonts w:ascii="Times New Roman" w:hAnsi="Times New Roman" w:cs="Times New Roman"/>
        </w:rPr>
        <w:t>. Bit-stuff the data in Figure</w:t>
      </w:r>
    </w:p>
    <w:p w:rsidR="00604A59" w:rsidRPr="007602F6" w:rsidRDefault="00604A59" w:rsidP="007602F6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3175" cy="276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A59" w:rsidRPr="007602F6" w:rsidRDefault="007602F6" w:rsidP="007602F6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Q5</w:t>
      </w:r>
      <w:r w:rsidR="00604A59" w:rsidRPr="007602F6">
        <w:rPr>
          <w:rStyle w:val="fontstyle01"/>
          <w:rFonts w:ascii="Times New Roman" w:hAnsi="Times New Roman" w:cs="Times New Roman"/>
        </w:rPr>
        <w:t>. A sender sends a series of packets to the same destination using 5-bit sequence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numbers. If the sequence number starts with 0, what is the sequence number after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sending 100 packets?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Q6</w:t>
      </w:r>
      <w:r w:rsidR="00604A59" w:rsidRPr="007602F6">
        <w:rPr>
          <w:rStyle w:val="fontstyle01"/>
          <w:rFonts w:ascii="Times New Roman" w:hAnsi="Times New Roman" w:cs="Times New Roman"/>
        </w:rPr>
        <w:t>. Using 5-bit sequence numbers, what is the maximum size of the send and receive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windows for each of the following protocols?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a. Stop-and-Wait ARQ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b. Go-Back-N ARQ</w:t>
      </w:r>
      <w:r w:rsidR="00604A59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04A59" w:rsidRPr="007602F6">
        <w:rPr>
          <w:rStyle w:val="fontstyle01"/>
          <w:rFonts w:ascii="Times New Roman" w:hAnsi="Times New Roman" w:cs="Times New Roman"/>
        </w:rPr>
        <w:t>c. Selective-Repeat ARQ</w:t>
      </w:r>
    </w:p>
    <w:p w:rsidR="00604A59" w:rsidRDefault="007602F6" w:rsidP="007602F6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Q7</w:t>
      </w:r>
      <w:r w:rsidR="00C47C90" w:rsidRPr="007602F6">
        <w:rPr>
          <w:rStyle w:val="fontstyle01"/>
          <w:rFonts w:ascii="Times New Roman" w:hAnsi="Times New Roman" w:cs="Times New Roman"/>
        </w:rPr>
        <w:t>. The timer of a system using the Stop-and-Wait ARQ Protocol has a time-out of 6 ms.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Draw the flow diagram for four frames if the round trip delay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is 4 ms. Assume no data frame or control frame is lost or damaged.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</w:t>
      </w:r>
      <w:r w:rsidR="00C47C90" w:rsidRPr="007602F6">
        <w:rPr>
          <w:rStyle w:val="fontstyle01"/>
          <w:rFonts w:ascii="Times New Roman" w:hAnsi="Times New Roman" w:cs="Times New Roman"/>
        </w:rPr>
        <w:t xml:space="preserve">8. Repeat </w:t>
      </w:r>
      <w:r w:rsidRPr="007602F6">
        <w:rPr>
          <w:rStyle w:val="fontstyle01"/>
          <w:rFonts w:ascii="Times New Roman" w:hAnsi="Times New Roman" w:cs="Times New Roman"/>
        </w:rPr>
        <w:t>Q7</w:t>
      </w:r>
      <w:r w:rsidR="00C47C90" w:rsidRPr="007602F6">
        <w:rPr>
          <w:rStyle w:val="fontstyle01"/>
          <w:rFonts w:ascii="Times New Roman" w:hAnsi="Times New Roman" w:cs="Times New Roman"/>
        </w:rPr>
        <w:t xml:space="preserve"> if the time-out is 4 ms and the round trip delay is 6.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</w:t>
      </w:r>
      <w:r w:rsidR="00C47C90" w:rsidRPr="007602F6">
        <w:rPr>
          <w:rStyle w:val="fontstyle01"/>
          <w:rFonts w:ascii="Times New Roman" w:hAnsi="Times New Roman" w:cs="Times New Roman"/>
        </w:rPr>
        <w:t xml:space="preserve">9. Repeat </w:t>
      </w:r>
      <w:r w:rsidRPr="007602F6">
        <w:rPr>
          <w:rStyle w:val="fontstyle01"/>
          <w:rFonts w:ascii="Times New Roman" w:hAnsi="Times New Roman" w:cs="Times New Roman"/>
        </w:rPr>
        <w:t xml:space="preserve">Q7 </w:t>
      </w:r>
      <w:r w:rsidR="00C47C90" w:rsidRPr="007602F6">
        <w:rPr>
          <w:rStyle w:val="fontstyle01"/>
          <w:rFonts w:ascii="Times New Roman" w:hAnsi="Times New Roman" w:cs="Times New Roman"/>
        </w:rPr>
        <w:t>if the first frame (frame 0) is lost.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Q10</w:t>
      </w:r>
      <w:r w:rsidR="00C47C90" w:rsidRPr="007602F6">
        <w:rPr>
          <w:rStyle w:val="fontstyle01"/>
          <w:rFonts w:ascii="Times New Roman" w:hAnsi="Times New Roman" w:cs="Times New Roman"/>
        </w:rPr>
        <w:t>. A system uses the Stop-and-Wait ARQ Protocol. If each packet carries 1000 bits of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data, how long does it take to send 1 million bits of data if the distance between the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sender and receiver is 5000</w:t>
      </w:r>
      <w:r w:rsidRPr="007602F6">
        <w:rPr>
          <w:rStyle w:val="fontstyle01"/>
          <w:rFonts w:ascii="Times New Roman" w:hAnsi="Times New Roman" w:cs="Times New Roman"/>
        </w:rPr>
        <w:t xml:space="preserve"> K</w:t>
      </w:r>
      <w:r w:rsidR="00C47C90"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and the propagation speed is 2 x 108 m? Ignore transmission,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 xml:space="preserve"> waiting, and processing delays. We assume no data or control frame is lost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47C90" w:rsidRPr="007602F6">
        <w:rPr>
          <w:rStyle w:val="fontstyle01"/>
          <w:rFonts w:ascii="Times New Roman" w:hAnsi="Times New Roman" w:cs="Times New Roman"/>
        </w:rPr>
        <w:t>or damaged.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Q11</w:t>
      </w:r>
      <w:r w:rsidR="00C47C90" w:rsidRPr="007602F6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 w:rsidRPr="007602F6">
        <w:rPr>
          <w:rStyle w:val="fontstyle01"/>
          <w:rFonts w:ascii="Times New Roman" w:hAnsi="Times New Roman" w:cs="Times New Roman"/>
        </w:rPr>
        <w:t>Repeat Q 1</w:t>
      </w:r>
      <w:r w:rsidR="00C47C90" w:rsidRPr="007602F6">
        <w:rPr>
          <w:rStyle w:val="fontstyle01"/>
          <w:rFonts w:ascii="Times New Roman" w:hAnsi="Times New Roman" w:cs="Times New Roman"/>
        </w:rPr>
        <w:t xml:space="preserve">0 using the </w:t>
      </w:r>
      <w:r w:rsidR="00C47C90" w:rsidRPr="007602F6">
        <w:rPr>
          <w:rStyle w:val="fontstyle31"/>
          <w:rFonts w:ascii="Times New Roman" w:hAnsi="Times New Roman" w:cs="Times New Roman"/>
        </w:rPr>
        <w:t xml:space="preserve">Go-back-N </w:t>
      </w:r>
      <w:r w:rsidR="00C47C90" w:rsidRPr="007602F6">
        <w:rPr>
          <w:rStyle w:val="fontstyle01"/>
          <w:rFonts w:ascii="Times New Roman" w:hAnsi="Times New Roman" w:cs="Times New Roman"/>
        </w:rPr>
        <w:t>ARQ Protocol with a window size of 7.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Ignore the overhead due to the header and trailer.</w:t>
      </w:r>
      <w:r w:rsidR="00C47C90"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</w:t>
      </w:r>
      <w:r w:rsidR="00C47C90" w:rsidRPr="007602F6">
        <w:rPr>
          <w:rStyle w:val="fontstyle01"/>
          <w:rFonts w:ascii="Times New Roman" w:hAnsi="Times New Roman" w:cs="Times New Roman"/>
        </w:rPr>
        <w:t>2.</w:t>
      </w:r>
      <w:r w:rsidRPr="007602F6">
        <w:rPr>
          <w:rStyle w:val="fontstyle01"/>
          <w:rFonts w:ascii="Times New Roman" w:hAnsi="Times New Roman" w:cs="Times New Roman"/>
        </w:rPr>
        <w:t xml:space="preserve"> Repeat Q 1</w:t>
      </w:r>
      <w:r w:rsidR="00C47C90" w:rsidRPr="007602F6">
        <w:rPr>
          <w:rStyle w:val="fontstyle01"/>
          <w:rFonts w:ascii="Times New Roman" w:hAnsi="Times New Roman" w:cs="Times New Roman"/>
        </w:rPr>
        <w:t>0 using the Selective-Repeat ARQ Protocol with a window</w:t>
      </w:r>
      <w:r w:rsidRPr="007602F6">
        <w:rPr>
          <w:rStyle w:val="fontstyle01"/>
          <w:rFonts w:ascii="Times New Roman" w:hAnsi="Times New Roman" w:cs="Times New Roman"/>
        </w:rPr>
        <w:t xml:space="preserve"> </w:t>
      </w:r>
      <w:r w:rsidR="00C47C90" w:rsidRPr="007602F6">
        <w:rPr>
          <w:rStyle w:val="fontstyle01"/>
          <w:rFonts w:ascii="Times New Roman" w:hAnsi="Times New Roman" w:cs="Times New Roman"/>
        </w:rPr>
        <w:t>size of 4. Ignore the overhead due to the header and the trailer.</w:t>
      </w:r>
    </w:p>
    <w:p w:rsidR="008654F8" w:rsidRPr="00C44E78" w:rsidRDefault="008654F8" w:rsidP="007602F6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654F8" w:rsidRPr="00C44E78" w:rsidSect="00E537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44B" w:rsidRDefault="00BB444B" w:rsidP="00253E1C">
      <w:pPr>
        <w:spacing w:after="0" w:line="240" w:lineRule="auto"/>
      </w:pPr>
      <w:r>
        <w:separator/>
      </w:r>
    </w:p>
  </w:endnote>
  <w:endnote w:type="continuationSeparator" w:id="1">
    <w:p w:rsidR="00BB444B" w:rsidRDefault="00BB444B" w:rsidP="0025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1C" w:rsidRDefault="00253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1C" w:rsidRDefault="00253E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1C" w:rsidRDefault="00253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44B" w:rsidRDefault="00BB444B" w:rsidP="00253E1C">
      <w:pPr>
        <w:spacing w:after="0" w:line="240" w:lineRule="auto"/>
      </w:pPr>
      <w:r>
        <w:separator/>
      </w:r>
    </w:p>
  </w:footnote>
  <w:footnote w:type="continuationSeparator" w:id="1">
    <w:p w:rsidR="00BB444B" w:rsidRDefault="00BB444B" w:rsidP="0025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1C" w:rsidRDefault="00253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1C" w:rsidRDefault="00253E1C" w:rsidP="00253E1C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826159">
      <w:rPr>
        <w:rFonts w:ascii="Times New Roman" w:hAnsi="Times New Roman" w:cs="Times New Roman"/>
        <w:sz w:val="32"/>
        <w:szCs w:val="32"/>
      </w:rPr>
      <w:t xml:space="preserve">Data Communication and Networks Summer 2022 </w:t>
    </w:r>
  </w:p>
  <w:p w:rsidR="00253E1C" w:rsidRDefault="00253E1C" w:rsidP="00253E1C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Assignment 2 (Handwritten)</w:t>
    </w:r>
  </w:p>
  <w:p w:rsidR="00253E1C" w:rsidRPr="00826159" w:rsidRDefault="00253E1C" w:rsidP="00253E1C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Short Questions Answers Due Date: 12-08-2022</w:t>
    </w:r>
  </w:p>
  <w:p w:rsidR="00253E1C" w:rsidRPr="00253E1C" w:rsidRDefault="00253E1C" w:rsidP="00253E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1C" w:rsidRDefault="00253E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EAYkMzS0tLIzMjSyUdpeDU4uLM/DyQAqNaAItDMmEsAAAA"/>
  </w:docVars>
  <w:rsids>
    <w:rsidRoot w:val="00604A59"/>
    <w:rsid w:val="00253E1C"/>
    <w:rsid w:val="00431CB2"/>
    <w:rsid w:val="00433A7B"/>
    <w:rsid w:val="004F2BDC"/>
    <w:rsid w:val="00543DE7"/>
    <w:rsid w:val="00604A59"/>
    <w:rsid w:val="00611D76"/>
    <w:rsid w:val="007602F6"/>
    <w:rsid w:val="008654F8"/>
    <w:rsid w:val="009E3C20"/>
    <w:rsid w:val="00BB444B"/>
    <w:rsid w:val="00C44E78"/>
    <w:rsid w:val="00C47C90"/>
    <w:rsid w:val="00D33681"/>
    <w:rsid w:val="00D370E9"/>
    <w:rsid w:val="00DB0693"/>
    <w:rsid w:val="00DD65C5"/>
    <w:rsid w:val="00E21A89"/>
    <w:rsid w:val="00E31902"/>
    <w:rsid w:val="00E53730"/>
    <w:rsid w:val="00E6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5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04A59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47C90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47C90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53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E1C"/>
  </w:style>
  <w:style w:type="paragraph" w:styleId="Footer">
    <w:name w:val="footer"/>
    <w:basedOn w:val="Normal"/>
    <w:link w:val="FooterChar"/>
    <w:uiPriority w:val="99"/>
    <w:semiHidden/>
    <w:unhideWhenUsed/>
    <w:rsid w:val="00253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2022-08-09T19:47:00Z</dcterms:created>
  <dcterms:modified xsi:type="dcterms:W3CDTF">2022-08-09T19:47:00Z</dcterms:modified>
</cp:coreProperties>
</file>