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5490"/>
        <w:gridCol w:w="1345"/>
      </w:tblGrid>
      <w:tr w:rsidR="00962CAE" w14:paraId="5248ADE5" w14:textId="77777777" w:rsidTr="00962CAE">
        <w:tc>
          <w:tcPr>
            <w:tcW w:w="985" w:type="dxa"/>
          </w:tcPr>
          <w:p w14:paraId="474D98EB" w14:textId="34A869AB" w:rsidR="00962CAE" w:rsidRDefault="00962CAE"/>
        </w:tc>
        <w:tc>
          <w:tcPr>
            <w:tcW w:w="1530" w:type="dxa"/>
          </w:tcPr>
          <w:p w14:paraId="06F044DE" w14:textId="7B0D804C" w:rsidR="00962CAE" w:rsidRDefault="00962CAE">
            <w:r>
              <w:t>Category</w:t>
            </w:r>
          </w:p>
        </w:tc>
        <w:tc>
          <w:tcPr>
            <w:tcW w:w="5490" w:type="dxa"/>
          </w:tcPr>
          <w:p w14:paraId="4A8EB5CA" w14:textId="1320598D" w:rsidR="00962CAE" w:rsidRDefault="00962CAE">
            <w:r>
              <w:t>Vector</w:t>
            </w:r>
          </w:p>
        </w:tc>
        <w:tc>
          <w:tcPr>
            <w:tcW w:w="1345" w:type="dxa"/>
          </w:tcPr>
          <w:p w14:paraId="5FE0E89D" w14:textId="691EBFCE" w:rsidR="00962CAE" w:rsidRDefault="00962CAE">
            <w:r>
              <w:t>Count</w:t>
            </w:r>
          </w:p>
        </w:tc>
      </w:tr>
      <w:tr w:rsidR="00962CAE" w14:paraId="01A84F1E" w14:textId="77777777" w:rsidTr="00962CAE">
        <w:tc>
          <w:tcPr>
            <w:tcW w:w="985" w:type="dxa"/>
          </w:tcPr>
          <w:p w14:paraId="49440262" w14:textId="5EC13202" w:rsidR="00962CAE" w:rsidRDefault="00962CAE">
            <w:r>
              <w:t>Sexist</w:t>
            </w:r>
          </w:p>
        </w:tc>
        <w:tc>
          <w:tcPr>
            <w:tcW w:w="1530" w:type="dxa"/>
          </w:tcPr>
          <w:p w14:paraId="511C3B6C" w14:textId="6F274FC6" w:rsidR="00962CAE" w:rsidRDefault="00962CAE">
            <w:r>
              <w:t>Threats</w:t>
            </w:r>
          </w:p>
        </w:tc>
        <w:tc>
          <w:tcPr>
            <w:tcW w:w="5490" w:type="dxa"/>
          </w:tcPr>
          <w:p w14:paraId="43208590" w14:textId="6B7A1F8E" w:rsidR="00962CAE" w:rsidRDefault="00962CAE">
            <w:r>
              <w:t>I</w:t>
            </w:r>
            <w:r w:rsidRPr="00962CAE">
              <w:t>ncitement and encouragement of harm</w:t>
            </w:r>
          </w:p>
        </w:tc>
        <w:tc>
          <w:tcPr>
            <w:tcW w:w="1345" w:type="dxa"/>
          </w:tcPr>
          <w:p w14:paraId="51B0AB4B" w14:textId="3448E198" w:rsidR="00962CAE" w:rsidRDefault="00962CAE">
            <w:r>
              <w:t>254</w:t>
            </w:r>
          </w:p>
        </w:tc>
      </w:tr>
      <w:tr w:rsidR="00962CAE" w14:paraId="02F49ED0" w14:textId="77777777" w:rsidTr="00962CAE">
        <w:tc>
          <w:tcPr>
            <w:tcW w:w="985" w:type="dxa"/>
          </w:tcPr>
          <w:p w14:paraId="2B0F162A" w14:textId="77777777" w:rsidR="00962CAE" w:rsidRDefault="00962CAE"/>
        </w:tc>
        <w:tc>
          <w:tcPr>
            <w:tcW w:w="1530" w:type="dxa"/>
          </w:tcPr>
          <w:p w14:paraId="7CD22232" w14:textId="77777777" w:rsidR="00962CAE" w:rsidRDefault="00962CAE"/>
        </w:tc>
        <w:tc>
          <w:tcPr>
            <w:tcW w:w="5490" w:type="dxa"/>
          </w:tcPr>
          <w:p w14:paraId="2476D4CF" w14:textId="0B7068D4" w:rsidR="00962CAE" w:rsidRDefault="00962CAE">
            <w:r w:rsidRPr="00962CAE">
              <w:t xml:space="preserve">Threats </w:t>
            </w:r>
            <w:r w:rsidRPr="00962CAE">
              <w:t>of harm</w:t>
            </w:r>
          </w:p>
        </w:tc>
        <w:tc>
          <w:tcPr>
            <w:tcW w:w="1345" w:type="dxa"/>
          </w:tcPr>
          <w:p w14:paraId="7DCED5FF" w14:textId="78341A09" w:rsidR="00962CAE" w:rsidRDefault="00962CAE">
            <w:r>
              <w:t>56</w:t>
            </w:r>
          </w:p>
        </w:tc>
      </w:tr>
      <w:tr w:rsidR="00962CAE" w14:paraId="5537BA5E" w14:textId="77777777" w:rsidTr="00962CAE">
        <w:tc>
          <w:tcPr>
            <w:tcW w:w="985" w:type="dxa"/>
          </w:tcPr>
          <w:p w14:paraId="276040E5" w14:textId="77777777" w:rsidR="00962CAE" w:rsidRDefault="00962CAE"/>
        </w:tc>
        <w:tc>
          <w:tcPr>
            <w:tcW w:w="1530" w:type="dxa"/>
          </w:tcPr>
          <w:p w14:paraId="32A65048" w14:textId="77777777" w:rsidR="00962CAE" w:rsidRDefault="00962CAE"/>
        </w:tc>
        <w:tc>
          <w:tcPr>
            <w:tcW w:w="5490" w:type="dxa"/>
          </w:tcPr>
          <w:p w14:paraId="3162B1C0" w14:textId="77777777" w:rsidR="00962CAE" w:rsidRPr="00962CAE" w:rsidRDefault="00962CAE"/>
        </w:tc>
        <w:tc>
          <w:tcPr>
            <w:tcW w:w="1345" w:type="dxa"/>
          </w:tcPr>
          <w:p w14:paraId="3249D331" w14:textId="77777777" w:rsidR="00962CAE" w:rsidRDefault="00962CAE"/>
        </w:tc>
      </w:tr>
      <w:tr w:rsidR="00962CAE" w14:paraId="5B676846" w14:textId="77777777" w:rsidTr="00962CAE">
        <w:tc>
          <w:tcPr>
            <w:tcW w:w="985" w:type="dxa"/>
          </w:tcPr>
          <w:p w14:paraId="30EFD078" w14:textId="77777777" w:rsidR="00962CAE" w:rsidRDefault="00962CAE"/>
        </w:tc>
        <w:tc>
          <w:tcPr>
            <w:tcW w:w="1530" w:type="dxa"/>
          </w:tcPr>
          <w:p w14:paraId="7B1D69A0" w14:textId="1E4C183C" w:rsidR="00962CAE" w:rsidRDefault="00962CAE">
            <w:r>
              <w:t>Derogation</w:t>
            </w:r>
          </w:p>
        </w:tc>
        <w:tc>
          <w:tcPr>
            <w:tcW w:w="5490" w:type="dxa"/>
          </w:tcPr>
          <w:p w14:paraId="326A2942" w14:textId="274E6ED9" w:rsidR="00962CAE" w:rsidRDefault="00962CAE">
            <w:r w:rsidRPr="00962CAE">
              <w:t xml:space="preserve">Descriptive </w:t>
            </w:r>
            <w:r w:rsidRPr="00962CAE">
              <w:t>attacks</w:t>
            </w:r>
          </w:p>
        </w:tc>
        <w:tc>
          <w:tcPr>
            <w:tcW w:w="1345" w:type="dxa"/>
          </w:tcPr>
          <w:p w14:paraId="2DBD8A17" w14:textId="4138F0A0" w:rsidR="00962CAE" w:rsidRDefault="00962CAE">
            <w:r>
              <w:t>717</w:t>
            </w:r>
          </w:p>
        </w:tc>
      </w:tr>
      <w:tr w:rsidR="00962CAE" w14:paraId="0190AB1D" w14:textId="77777777" w:rsidTr="00962CAE">
        <w:tc>
          <w:tcPr>
            <w:tcW w:w="985" w:type="dxa"/>
          </w:tcPr>
          <w:p w14:paraId="49A4F1E4" w14:textId="77777777" w:rsidR="00962CAE" w:rsidRDefault="00962CAE"/>
        </w:tc>
        <w:tc>
          <w:tcPr>
            <w:tcW w:w="1530" w:type="dxa"/>
          </w:tcPr>
          <w:p w14:paraId="57E08B72" w14:textId="77777777" w:rsidR="00962CAE" w:rsidRDefault="00962CAE"/>
        </w:tc>
        <w:tc>
          <w:tcPr>
            <w:tcW w:w="5490" w:type="dxa"/>
          </w:tcPr>
          <w:p w14:paraId="5C528987" w14:textId="0A047751" w:rsidR="00962CAE" w:rsidRPr="00962CAE" w:rsidRDefault="00962CAE">
            <w:r w:rsidRPr="00962CAE">
              <w:t xml:space="preserve">Aggressive </w:t>
            </w:r>
            <w:r w:rsidRPr="00962CAE">
              <w:t>and emotive attacks</w:t>
            </w:r>
          </w:p>
        </w:tc>
        <w:tc>
          <w:tcPr>
            <w:tcW w:w="1345" w:type="dxa"/>
          </w:tcPr>
          <w:p w14:paraId="6572D635" w14:textId="39209D6E" w:rsidR="00962CAE" w:rsidRDefault="00962CAE">
            <w:r>
              <w:t>673</w:t>
            </w:r>
          </w:p>
        </w:tc>
      </w:tr>
      <w:tr w:rsidR="00962CAE" w14:paraId="2CA15297" w14:textId="77777777" w:rsidTr="00962CAE">
        <w:tc>
          <w:tcPr>
            <w:tcW w:w="985" w:type="dxa"/>
          </w:tcPr>
          <w:p w14:paraId="00899F61" w14:textId="77777777" w:rsidR="00962CAE" w:rsidRDefault="00962CAE"/>
        </w:tc>
        <w:tc>
          <w:tcPr>
            <w:tcW w:w="1530" w:type="dxa"/>
          </w:tcPr>
          <w:p w14:paraId="3AB3EF88" w14:textId="77777777" w:rsidR="00962CAE" w:rsidRDefault="00962CAE"/>
        </w:tc>
        <w:tc>
          <w:tcPr>
            <w:tcW w:w="5490" w:type="dxa"/>
          </w:tcPr>
          <w:p w14:paraId="23F8FD17" w14:textId="187A7862" w:rsidR="00962CAE" w:rsidRPr="00962CAE" w:rsidRDefault="00962CAE">
            <w:r w:rsidRPr="00962CAE">
              <w:t>Dehumanizing</w:t>
            </w:r>
            <w:r w:rsidRPr="00962CAE">
              <w:t xml:space="preserve"> attacks &amp; overt sexual objectification</w:t>
            </w:r>
          </w:p>
        </w:tc>
        <w:tc>
          <w:tcPr>
            <w:tcW w:w="1345" w:type="dxa"/>
          </w:tcPr>
          <w:p w14:paraId="221221A4" w14:textId="1CAA9BAD" w:rsidR="00962CAE" w:rsidRDefault="00962CAE">
            <w:r>
              <w:t>200</w:t>
            </w:r>
          </w:p>
        </w:tc>
      </w:tr>
      <w:tr w:rsidR="00962CAE" w14:paraId="0F720AA2" w14:textId="77777777" w:rsidTr="00962CAE">
        <w:tc>
          <w:tcPr>
            <w:tcW w:w="985" w:type="dxa"/>
          </w:tcPr>
          <w:p w14:paraId="1610AD63" w14:textId="77777777" w:rsidR="00962CAE" w:rsidRDefault="00962CAE"/>
        </w:tc>
        <w:tc>
          <w:tcPr>
            <w:tcW w:w="1530" w:type="dxa"/>
          </w:tcPr>
          <w:p w14:paraId="18D87E18" w14:textId="77777777" w:rsidR="00962CAE" w:rsidRDefault="00962CAE"/>
        </w:tc>
        <w:tc>
          <w:tcPr>
            <w:tcW w:w="5490" w:type="dxa"/>
          </w:tcPr>
          <w:p w14:paraId="446A0B00" w14:textId="77777777" w:rsidR="00962CAE" w:rsidRPr="00962CAE" w:rsidRDefault="00962CAE"/>
        </w:tc>
        <w:tc>
          <w:tcPr>
            <w:tcW w:w="1345" w:type="dxa"/>
          </w:tcPr>
          <w:p w14:paraId="3334E641" w14:textId="77777777" w:rsidR="00962CAE" w:rsidRDefault="00962CAE"/>
        </w:tc>
      </w:tr>
      <w:tr w:rsidR="00962CAE" w14:paraId="31770BB0" w14:textId="77777777" w:rsidTr="00962CAE">
        <w:tc>
          <w:tcPr>
            <w:tcW w:w="985" w:type="dxa"/>
          </w:tcPr>
          <w:p w14:paraId="2918300E" w14:textId="77777777" w:rsidR="00962CAE" w:rsidRDefault="00962CAE"/>
        </w:tc>
        <w:tc>
          <w:tcPr>
            <w:tcW w:w="1530" w:type="dxa"/>
          </w:tcPr>
          <w:p w14:paraId="1FF84EC6" w14:textId="65AAF379" w:rsidR="00962CAE" w:rsidRDefault="00962CAE">
            <w:r>
              <w:t>Animosity</w:t>
            </w:r>
          </w:p>
        </w:tc>
        <w:tc>
          <w:tcPr>
            <w:tcW w:w="5490" w:type="dxa"/>
          </w:tcPr>
          <w:p w14:paraId="13F2B290" w14:textId="2EF0C5E3" w:rsidR="00962CAE" w:rsidRDefault="00962CAE">
            <w:r>
              <w:t>C</w:t>
            </w:r>
            <w:r w:rsidRPr="00962CAE">
              <w:t>asual use of gendered slurs, profanities, and insults</w:t>
            </w:r>
          </w:p>
        </w:tc>
        <w:tc>
          <w:tcPr>
            <w:tcW w:w="1345" w:type="dxa"/>
          </w:tcPr>
          <w:p w14:paraId="60B8ED5E" w14:textId="0E14ED44" w:rsidR="00962CAE" w:rsidRDefault="00962CAE">
            <w:r>
              <w:t>637</w:t>
            </w:r>
          </w:p>
        </w:tc>
      </w:tr>
      <w:tr w:rsidR="00962CAE" w14:paraId="48011B65" w14:textId="77777777" w:rsidTr="00962CAE">
        <w:tc>
          <w:tcPr>
            <w:tcW w:w="985" w:type="dxa"/>
          </w:tcPr>
          <w:p w14:paraId="0996C124" w14:textId="77777777" w:rsidR="00962CAE" w:rsidRDefault="00962CAE"/>
        </w:tc>
        <w:tc>
          <w:tcPr>
            <w:tcW w:w="1530" w:type="dxa"/>
          </w:tcPr>
          <w:p w14:paraId="777C3CF8" w14:textId="77777777" w:rsidR="00962CAE" w:rsidRDefault="00962CAE"/>
        </w:tc>
        <w:tc>
          <w:tcPr>
            <w:tcW w:w="5490" w:type="dxa"/>
          </w:tcPr>
          <w:p w14:paraId="743BED74" w14:textId="072759AB" w:rsidR="00962CAE" w:rsidRDefault="00962CAE">
            <w:r w:rsidRPr="00962CAE">
              <w:t xml:space="preserve">Immutable </w:t>
            </w:r>
            <w:r w:rsidRPr="00962CAE">
              <w:t>gender differences and gender stereotypes</w:t>
            </w:r>
          </w:p>
        </w:tc>
        <w:tc>
          <w:tcPr>
            <w:tcW w:w="1345" w:type="dxa"/>
          </w:tcPr>
          <w:p w14:paraId="3A11629E" w14:textId="0983FE29" w:rsidR="00962CAE" w:rsidRDefault="00962CAE">
            <w:r>
              <w:t>417</w:t>
            </w:r>
          </w:p>
        </w:tc>
      </w:tr>
      <w:tr w:rsidR="00962CAE" w14:paraId="368E5682" w14:textId="77777777" w:rsidTr="00962CAE">
        <w:tc>
          <w:tcPr>
            <w:tcW w:w="985" w:type="dxa"/>
          </w:tcPr>
          <w:p w14:paraId="6F15DA59" w14:textId="77777777" w:rsidR="00962CAE" w:rsidRDefault="00962CAE"/>
        </w:tc>
        <w:tc>
          <w:tcPr>
            <w:tcW w:w="1530" w:type="dxa"/>
          </w:tcPr>
          <w:p w14:paraId="34667C19" w14:textId="77777777" w:rsidR="00962CAE" w:rsidRDefault="00962CAE"/>
        </w:tc>
        <w:tc>
          <w:tcPr>
            <w:tcW w:w="5490" w:type="dxa"/>
          </w:tcPr>
          <w:p w14:paraId="5AB396FC" w14:textId="392710D3" w:rsidR="00962CAE" w:rsidRPr="00962CAE" w:rsidRDefault="00962CAE">
            <w:r w:rsidRPr="00962CAE">
              <w:t xml:space="preserve">Backhanded </w:t>
            </w:r>
            <w:r w:rsidRPr="00962CAE">
              <w:t>gendered compliments</w:t>
            </w:r>
          </w:p>
        </w:tc>
        <w:tc>
          <w:tcPr>
            <w:tcW w:w="1345" w:type="dxa"/>
          </w:tcPr>
          <w:p w14:paraId="36B41B76" w14:textId="520F71AB" w:rsidR="00962CAE" w:rsidRDefault="00962CAE">
            <w:r>
              <w:t>64</w:t>
            </w:r>
          </w:p>
        </w:tc>
      </w:tr>
      <w:tr w:rsidR="00962CAE" w14:paraId="3EA69892" w14:textId="77777777" w:rsidTr="00962CAE">
        <w:tc>
          <w:tcPr>
            <w:tcW w:w="985" w:type="dxa"/>
          </w:tcPr>
          <w:p w14:paraId="68323378" w14:textId="77777777" w:rsidR="00962CAE" w:rsidRDefault="00962CAE"/>
        </w:tc>
        <w:tc>
          <w:tcPr>
            <w:tcW w:w="1530" w:type="dxa"/>
          </w:tcPr>
          <w:p w14:paraId="68ED826B" w14:textId="77777777" w:rsidR="00962CAE" w:rsidRDefault="00962CAE"/>
        </w:tc>
        <w:tc>
          <w:tcPr>
            <w:tcW w:w="5490" w:type="dxa"/>
          </w:tcPr>
          <w:p w14:paraId="7AB13E6D" w14:textId="3A36DF96" w:rsidR="00962CAE" w:rsidRPr="00962CAE" w:rsidRDefault="00962CAE">
            <w:r w:rsidRPr="00962CAE">
              <w:t xml:space="preserve">Condescending </w:t>
            </w:r>
            <w:r w:rsidRPr="00962CAE">
              <w:t>explanations or unwelcome advice</w:t>
            </w:r>
          </w:p>
        </w:tc>
        <w:tc>
          <w:tcPr>
            <w:tcW w:w="1345" w:type="dxa"/>
          </w:tcPr>
          <w:p w14:paraId="7CB4C997" w14:textId="75360D21" w:rsidR="00962CAE" w:rsidRDefault="00962CAE">
            <w:r>
              <w:t>47</w:t>
            </w:r>
          </w:p>
        </w:tc>
      </w:tr>
      <w:tr w:rsidR="00962CAE" w14:paraId="31827BD4" w14:textId="77777777" w:rsidTr="00962CAE">
        <w:tc>
          <w:tcPr>
            <w:tcW w:w="985" w:type="dxa"/>
          </w:tcPr>
          <w:p w14:paraId="5A2BFDAC" w14:textId="77777777" w:rsidR="00962CAE" w:rsidRDefault="00962CAE"/>
        </w:tc>
        <w:tc>
          <w:tcPr>
            <w:tcW w:w="1530" w:type="dxa"/>
          </w:tcPr>
          <w:p w14:paraId="64AFA485" w14:textId="77777777" w:rsidR="00962CAE" w:rsidRDefault="00962CAE"/>
        </w:tc>
        <w:tc>
          <w:tcPr>
            <w:tcW w:w="5490" w:type="dxa"/>
          </w:tcPr>
          <w:p w14:paraId="414777E1" w14:textId="77777777" w:rsidR="00962CAE" w:rsidRPr="00962CAE" w:rsidRDefault="00962CAE"/>
        </w:tc>
        <w:tc>
          <w:tcPr>
            <w:tcW w:w="1345" w:type="dxa"/>
          </w:tcPr>
          <w:p w14:paraId="6DCECC5A" w14:textId="77777777" w:rsidR="00962CAE" w:rsidRDefault="00962CAE"/>
        </w:tc>
      </w:tr>
      <w:tr w:rsidR="00962CAE" w14:paraId="1A807BDD" w14:textId="77777777" w:rsidTr="00962CAE">
        <w:tc>
          <w:tcPr>
            <w:tcW w:w="985" w:type="dxa"/>
          </w:tcPr>
          <w:p w14:paraId="3F081EED" w14:textId="77777777" w:rsidR="00962CAE" w:rsidRDefault="00962CAE"/>
        </w:tc>
        <w:tc>
          <w:tcPr>
            <w:tcW w:w="1530" w:type="dxa"/>
          </w:tcPr>
          <w:p w14:paraId="35974895" w14:textId="5F482A7D" w:rsidR="00962CAE" w:rsidRDefault="00962CAE">
            <w:r>
              <w:t>Prejudiced Discussion</w:t>
            </w:r>
          </w:p>
        </w:tc>
        <w:tc>
          <w:tcPr>
            <w:tcW w:w="5490" w:type="dxa"/>
          </w:tcPr>
          <w:p w14:paraId="07C857D8" w14:textId="4AD20F92" w:rsidR="00962CAE" w:rsidRDefault="00962CAE">
            <w:r w:rsidRPr="00962CAE">
              <w:t xml:space="preserve">Supporting </w:t>
            </w:r>
            <w:r w:rsidRPr="00962CAE">
              <w:t>systemic discrimination against women as a group</w:t>
            </w:r>
          </w:p>
        </w:tc>
        <w:tc>
          <w:tcPr>
            <w:tcW w:w="1345" w:type="dxa"/>
          </w:tcPr>
          <w:p w14:paraId="2BDEB989" w14:textId="793E1D9B" w:rsidR="00962CAE" w:rsidRDefault="00962CAE">
            <w:r>
              <w:t>258</w:t>
            </w:r>
          </w:p>
        </w:tc>
      </w:tr>
      <w:tr w:rsidR="00962CAE" w14:paraId="586EA5D3" w14:textId="77777777" w:rsidTr="00962CAE">
        <w:tc>
          <w:tcPr>
            <w:tcW w:w="985" w:type="dxa"/>
          </w:tcPr>
          <w:p w14:paraId="4E1C7E83" w14:textId="77777777" w:rsidR="00962CAE" w:rsidRDefault="00962CAE"/>
        </w:tc>
        <w:tc>
          <w:tcPr>
            <w:tcW w:w="1530" w:type="dxa"/>
          </w:tcPr>
          <w:p w14:paraId="362E4E64" w14:textId="77777777" w:rsidR="00962CAE" w:rsidRDefault="00962CAE"/>
        </w:tc>
        <w:tc>
          <w:tcPr>
            <w:tcW w:w="5490" w:type="dxa"/>
          </w:tcPr>
          <w:p w14:paraId="29823443" w14:textId="26B03CA6" w:rsidR="00962CAE" w:rsidRDefault="00962CAE">
            <w:r w:rsidRPr="00962CAE">
              <w:t xml:space="preserve">Supporting </w:t>
            </w:r>
            <w:r w:rsidRPr="00962CAE">
              <w:t>mistreatment of individual women</w:t>
            </w:r>
          </w:p>
        </w:tc>
        <w:tc>
          <w:tcPr>
            <w:tcW w:w="1345" w:type="dxa"/>
          </w:tcPr>
          <w:p w14:paraId="031BB154" w14:textId="23227DE7" w:rsidR="00962CAE" w:rsidRDefault="00962CAE">
            <w:r>
              <w:t>75</w:t>
            </w:r>
          </w:p>
        </w:tc>
      </w:tr>
      <w:tr w:rsidR="00962CAE" w14:paraId="04E033E2" w14:textId="77777777" w:rsidTr="00962CAE">
        <w:tc>
          <w:tcPr>
            <w:tcW w:w="985" w:type="dxa"/>
          </w:tcPr>
          <w:p w14:paraId="27DC8658" w14:textId="77777777" w:rsidR="00962CAE" w:rsidRDefault="00962CAE"/>
        </w:tc>
        <w:tc>
          <w:tcPr>
            <w:tcW w:w="1530" w:type="dxa"/>
          </w:tcPr>
          <w:p w14:paraId="521A9DA8" w14:textId="77777777" w:rsidR="00962CAE" w:rsidRDefault="00962CAE"/>
        </w:tc>
        <w:tc>
          <w:tcPr>
            <w:tcW w:w="5490" w:type="dxa"/>
          </w:tcPr>
          <w:p w14:paraId="621F1F01" w14:textId="77777777" w:rsidR="00962CAE" w:rsidRDefault="00962CAE"/>
        </w:tc>
        <w:tc>
          <w:tcPr>
            <w:tcW w:w="1345" w:type="dxa"/>
          </w:tcPr>
          <w:p w14:paraId="5EF5558F" w14:textId="77777777" w:rsidR="00962CAE" w:rsidRDefault="00962CAE"/>
        </w:tc>
      </w:tr>
      <w:tr w:rsidR="00962CAE" w14:paraId="5D40BE2A" w14:textId="77777777" w:rsidTr="00962CAE">
        <w:tc>
          <w:tcPr>
            <w:tcW w:w="985" w:type="dxa"/>
          </w:tcPr>
          <w:p w14:paraId="28330BEB" w14:textId="0A1049E4" w:rsidR="00962CAE" w:rsidRDefault="00962CAE">
            <w:r>
              <w:t>Non-Sexist</w:t>
            </w:r>
          </w:p>
        </w:tc>
        <w:tc>
          <w:tcPr>
            <w:tcW w:w="1530" w:type="dxa"/>
          </w:tcPr>
          <w:p w14:paraId="495CED4B" w14:textId="77777777" w:rsidR="00962CAE" w:rsidRDefault="00962CAE"/>
        </w:tc>
        <w:tc>
          <w:tcPr>
            <w:tcW w:w="5490" w:type="dxa"/>
          </w:tcPr>
          <w:p w14:paraId="0D08358F" w14:textId="77777777" w:rsidR="00962CAE" w:rsidRDefault="00962CAE"/>
        </w:tc>
        <w:tc>
          <w:tcPr>
            <w:tcW w:w="1345" w:type="dxa"/>
          </w:tcPr>
          <w:p w14:paraId="0EFB643A" w14:textId="2DF22857" w:rsidR="00962CAE" w:rsidRDefault="00962CAE">
            <w:r>
              <w:t>10602</w:t>
            </w:r>
          </w:p>
        </w:tc>
      </w:tr>
    </w:tbl>
    <w:p w14:paraId="0574B217" w14:textId="77777777" w:rsidR="00F953C2" w:rsidRDefault="00F953C2"/>
    <w:sectPr w:rsidR="00F9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7"/>
    <w:rsid w:val="003A6C55"/>
    <w:rsid w:val="00441D53"/>
    <w:rsid w:val="007E3FC1"/>
    <w:rsid w:val="008E239F"/>
    <w:rsid w:val="00962CAE"/>
    <w:rsid w:val="00A35455"/>
    <w:rsid w:val="00A86034"/>
    <w:rsid w:val="00AD3478"/>
    <w:rsid w:val="00DF1147"/>
    <w:rsid w:val="00ED79AD"/>
    <w:rsid w:val="00F9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E5E1"/>
  <w15:chartTrackingRefBased/>
  <w15:docId w15:val="{13C9F708-0D49-4C29-B715-1AEFFBA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Muntasir</dc:creator>
  <cp:keywords/>
  <dc:description/>
  <cp:lastModifiedBy>Fahim Muntasir</cp:lastModifiedBy>
  <cp:revision>2</cp:revision>
  <dcterms:created xsi:type="dcterms:W3CDTF">2024-09-04T19:11:00Z</dcterms:created>
  <dcterms:modified xsi:type="dcterms:W3CDTF">2024-09-04T19:18:00Z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2024-09-04T19:18:33Z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960c3e53-4108-4932-9966-768604763be3</vt:lpwstr>
  </property>
  <property fmtid="{D5CDD505-2E9C-101B-9397-08002B2CF9AE}" pid="7" name="MSIP_Label_defa4170-0d19-0005-0004-bc88714345d2_ActionId">
    <vt:lpwstr>c10a831f-58d4-4431-a9c5-5542b2934a0f</vt:lpwstr>
  </property>
  <property fmtid="{D5CDD505-2E9C-101B-9397-08002B2CF9AE}" pid="8" name="MSIP_Label_defa4170-0d19-0005-0004-bc88714345d2_ContentBits">
    <vt:lpwstr>0</vt:lpwstr>
  </property>
</Properties>
</file>