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val="false"/>
        <w:overflowPunct w:val="false"/>
        <w:autoSpaceDE w:val="false"/>
        <w:autoSpaceDN w:val="false"/>
        <w:adjustRightInd w:val="false"/>
        <w:spacing w:after="0" w:lineRule="auto" w:line="329"/>
        <w:ind w:left="647" w:right="1000"/>
        <w:jc w:val="center"/>
        <w:rPr>
          <w:rFonts w:ascii="Times New Roman" w:cs="Times New Roman" w:hAnsi="Times New Roman"/>
          <w:sz w:val="24"/>
          <w:szCs w:val="24"/>
        </w:rPr>
      </w:pPr>
      <w:r>
        <w:rPr>
          <w:rFonts w:ascii="Times New Roman" w:cs="Times New Roman" w:hAnsi="Times New Roman"/>
          <w:b/>
          <w:bCs/>
          <w:sz w:val="24"/>
          <w:szCs w:val="24"/>
        </w:rPr>
        <w:t>DEPARTMENT OF COMPUTER  SCIENCE AND ENGINEERING</w:t>
      </w:r>
    </w:p>
    <w:p>
      <w:pPr>
        <w:pStyle w:val="style0"/>
        <w:widowControl w:val="false"/>
        <w:overflowPunct w:val="false"/>
        <w:autoSpaceDE w:val="false"/>
        <w:autoSpaceDN w:val="false"/>
        <w:adjustRightInd w:val="false"/>
        <w:spacing w:after="0" w:lineRule="auto" w:line="329"/>
        <w:ind w:left="647" w:right="1000"/>
        <w:jc w:val="center"/>
        <w:rPr>
          <w:rFonts w:ascii="Times New Roman" w:cs="Times New Roman" w:hAnsi="Times New Roman"/>
          <w:b/>
          <w:bCs/>
          <w:sz w:val="24"/>
          <w:szCs w:val="24"/>
        </w:rPr>
      </w:pPr>
      <w:r>
        <w:rPr>
          <w:rFonts w:ascii="Times New Roman" w:cs="Times New Roman" w:hAnsi="Times New Roman"/>
          <w:b/>
          <w:bCs/>
          <w:sz w:val="24"/>
          <w:szCs w:val="24"/>
        </w:rPr>
        <w:t>JATIYA KABI KAZI NAZRUL ISLAM UNIVERSITY</w:t>
      </w:r>
      <w:r>
        <w:rPr>
          <w:rFonts w:ascii="Times New Roman" w:cs="Times New Roman" w:hAnsi="Times New Roman"/>
          <w:b/>
          <w:bCs/>
          <w:sz w:val="24"/>
          <w:szCs w:val="24"/>
        </w:rPr>
        <w:t xml:space="preserve">, </w:t>
      </w:r>
      <w:r>
        <w:rPr>
          <w:rFonts w:ascii="Times New Roman" w:cs="Times New Roman" w:hAnsi="Times New Roman"/>
          <w:b/>
          <w:bCs/>
          <w:sz w:val="24"/>
          <w:szCs w:val="24"/>
        </w:rPr>
        <w:t>TRISHAL</w:t>
      </w:r>
    </w:p>
    <w:p>
      <w:pPr>
        <w:pStyle w:val="style0"/>
        <w:widowControl w:val="false"/>
        <w:autoSpaceDE w:val="false"/>
        <w:autoSpaceDN w:val="false"/>
        <w:adjustRightInd w:val="false"/>
        <w:spacing w:after="0" w:lineRule="exact" w:line="284"/>
        <w:rPr>
          <w:rFonts w:ascii="Times New Roman" w:cs="Times New Roman" w:hAnsi="Times New Roman"/>
          <w:sz w:val="24"/>
          <w:szCs w:val="24"/>
        </w:rPr>
      </w:pPr>
    </w:p>
    <w:p>
      <w:pPr>
        <w:pStyle w:val="style0"/>
        <w:widowControl w:val="false"/>
        <w:overflowPunct w:val="false"/>
        <w:autoSpaceDE w:val="false"/>
        <w:autoSpaceDN w:val="false"/>
        <w:adjustRightInd w:val="false"/>
        <w:spacing w:after="0" w:lineRule="auto" w:line="323"/>
        <w:ind w:left="7" w:right="280"/>
        <w:jc w:val="both"/>
        <w:rPr>
          <w:rFonts w:ascii="Times New Roman" w:cs="Times New Roman" w:hAnsi="Times New Roman"/>
          <w:sz w:val="21"/>
          <w:szCs w:val="21"/>
        </w:rPr>
      </w:pPr>
      <w:r>
        <w:rPr>
          <w:rFonts w:ascii="Times New Roman" w:cs="Times New Roman" w:hAnsi="Times New Roman"/>
          <w:sz w:val="21"/>
          <w:szCs w:val="21"/>
        </w:rPr>
        <w:t>Application form (G</w:t>
      </w:r>
      <w:r>
        <w:rPr>
          <w:rFonts w:ascii="Times New Roman" w:cs="Times New Roman" w:hAnsi="Times New Roman"/>
          <w:sz w:val="21"/>
          <w:szCs w:val="21"/>
        </w:rPr>
        <w:t xml:space="preserve">uide lines) for approval of </w:t>
      </w:r>
      <w:r>
        <w:rPr>
          <w:rFonts w:ascii="Times New Roman" w:cs="Times New Roman" w:hAnsi="Times New Roman"/>
          <w:sz w:val="21"/>
          <w:szCs w:val="21"/>
        </w:rPr>
        <w:t>Ph.</w:t>
      </w:r>
      <w:r>
        <w:rPr>
          <w:rFonts w:ascii="Times New Roman" w:cs="Times New Roman" w:hAnsi="Times New Roman"/>
          <w:sz w:val="21"/>
          <w:szCs w:val="21"/>
        </w:rPr>
        <w:t>D</w:t>
      </w:r>
      <w:r>
        <w:rPr>
          <w:rFonts w:ascii="Times New Roman" w:cs="Times New Roman" w:hAnsi="Times New Roman"/>
          <w:sz w:val="21"/>
          <w:szCs w:val="21"/>
        </w:rPr>
        <w:t>/</w:t>
      </w:r>
      <w:r>
        <w:rPr>
          <w:rFonts w:ascii="Times New Roman" w:cs="Times New Roman" w:hAnsi="Times New Roman"/>
          <w:sz w:val="21"/>
          <w:szCs w:val="21"/>
        </w:rPr>
        <w:t>MPhill</w:t>
      </w:r>
      <w:r>
        <w:rPr>
          <w:rFonts w:ascii="Times New Roman" w:cs="Times New Roman" w:hAnsi="Times New Roman"/>
          <w:sz w:val="21"/>
          <w:szCs w:val="21"/>
        </w:rPr>
        <w:t>/</w:t>
      </w:r>
      <w:r>
        <w:rPr>
          <w:rFonts w:ascii="Times New Roman" w:cs="Times New Roman" w:hAnsi="Times New Roman"/>
          <w:sz w:val="21"/>
          <w:szCs w:val="21"/>
        </w:rPr>
        <w:t>MS/</w:t>
      </w:r>
      <w:r>
        <w:rPr>
          <w:rFonts w:ascii="Times New Roman" w:cs="Times New Roman" w:hAnsi="Times New Roman"/>
          <w:sz w:val="21"/>
          <w:szCs w:val="21"/>
        </w:rPr>
        <w:t>BSc</w:t>
      </w:r>
      <w:r>
        <w:rPr>
          <w:rFonts w:ascii="Times New Roman" w:cs="Times New Roman" w:hAnsi="Times New Roman"/>
          <w:sz w:val="21"/>
          <w:szCs w:val="21"/>
        </w:rPr>
        <w:t>.</w:t>
      </w:r>
      <w:r>
        <w:rPr>
          <w:rFonts w:ascii="Times New Roman" w:cs="Times New Roman" w:hAnsi="Times New Roman"/>
          <w:sz w:val="21"/>
          <w:szCs w:val="21"/>
        </w:rPr>
        <w:t xml:space="preserve"> thesis</w:t>
      </w:r>
      <w:r>
        <w:rPr>
          <w:rFonts w:ascii="Times New Roman" w:cs="Times New Roman" w:hAnsi="Times New Roman"/>
          <w:sz w:val="21"/>
          <w:szCs w:val="21"/>
        </w:rPr>
        <w:t>/project</w:t>
      </w:r>
      <w:r>
        <w:rPr>
          <w:rFonts w:ascii="Times New Roman" w:cs="Times New Roman" w:hAnsi="Times New Roman"/>
          <w:sz w:val="21"/>
          <w:szCs w:val="21"/>
        </w:rPr>
        <w:t xml:space="preserve"> proposal by</w:t>
      </w:r>
      <w:r>
        <w:rPr>
          <w:rFonts w:ascii="Times New Roman" w:cs="Times New Roman" w:hAnsi="Times New Roman"/>
          <w:sz w:val="21"/>
          <w:szCs w:val="21"/>
        </w:rPr>
        <w:t xml:space="preserve"> academic committee</w:t>
      </w:r>
      <w:r>
        <w:rPr>
          <w:rFonts w:ascii="Times New Roman" w:cs="Times New Roman" w:hAnsi="Times New Roman"/>
          <w:sz w:val="21"/>
          <w:szCs w:val="21"/>
        </w:rPr>
        <w:t>/higher study committee</w:t>
      </w:r>
      <w:r>
        <w:rPr>
          <w:rFonts w:ascii="Times New Roman" w:cs="Times New Roman" w:hAnsi="Times New Roman"/>
          <w:sz w:val="21"/>
          <w:szCs w:val="21"/>
        </w:rPr>
        <w:t xml:space="preserve"> of</w:t>
      </w:r>
      <w:r>
        <w:rPr>
          <w:rFonts w:ascii="Times New Roman" w:cs="Times New Roman" w:hAnsi="Times New Roman"/>
          <w:sz w:val="21"/>
          <w:szCs w:val="21"/>
        </w:rPr>
        <w:t xml:space="preserve"> the </w:t>
      </w:r>
      <w:r>
        <w:rPr>
          <w:rFonts w:ascii="Times New Roman" w:cs="Times New Roman" w:hAnsi="Times New Roman"/>
          <w:sz w:val="21"/>
          <w:szCs w:val="21"/>
        </w:rPr>
        <w:t>department</w:t>
      </w:r>
      <w:r>
        <w:rPr>
          <w:rFonts w:ascii="Times New Roman" w:cs="Times New Roman" w:hAnsi="Times New Roman"/>
          <w:sz w:val="21"/>
          <w:szCs w:val="21"/>
        </w:rPr>
        <w:t xml:space="preserve">. All the items, which are applicable of the following list, must be mentioned and filled in properly. </w:t>
      </w:r>
      <w:r>
        <w:rPr>
          <w:rFonts w:ascii="Times New Roman" w:cs="Times New Roman" w:hAnsi="Times New Roman"/>
          <w:b/>
          <w:bCs/>
          <w:sz w:val="21"/>
          <w:szCs w:val="21"/>
        </w:rPr>
        <w:t xml:space="preserve">Please submit </w:t>
      </w:r>
      <w:r>
        <w:rPr>
          <w:rFonts w:ascii="Times New Roman" w:cs="Times New Roman" w:hAnsi="Times New Roman"/>
          <w:b/>
          <w:bCs/>
          <w:sz w:val="21"/>
          <w:szCs w:val="21"/>
        </w:rPr>
        <w:t>two</w:t>
      </w:r>
      <w:r>
        <w:rPr>
          <w:rFonts w:ascii="Times New Roman" w:cs="Times New Roman" w:hAnsi="Times New Roman"/>
          <w:b/>
          <w:bCs/>
          <w:sz w:val="21"/>
          <w:szCs w:val="21"/>
        </w:rPr>
        <w:t xml:space="preserve"> Copies</w:t>
      </w:r>
      <w:r>
        <w:rPr>
          <w:rFonts w:ascii="Times New Roman" w:cs="Times New Roman" w:hAnsi="Times New Roman"/>
          <w:sz w:val="21"/>
          <w:szCs w:val="21"/>
        </w:rPr>
        <w:t xml:space="preserve">. [one original and other </w:t>
      </w:r>
      <w:r>
        <w:rPr>
          <w:rFonts w:ascii="Times New Roman" w:cs="Times New Roman" w:hAnsi="Times New Roman"/>
          <w:sz w:val="21"/>
          <w:szCs w:val="21"/>
        </w:rPr>
        <w:t>one of photocopy</w:t>
      </w:r>
      <w:r>
        <w:rPr>
          <w:rFonts w:ascii="Times New Roman" w:cs="Times New Roman" w:hAnsi="Times New Roman"/>
          <w:sz w:val="21"/>
          <w:szCs w:val="21"/>
        </w:rPr>
        <w:t xml:space="preserve"> in the </w:t>
      </w:r>
      <w:r>
        <w:rPr>
          <w:rFonts w:ascii="Times New Roman" w:cs="Times New Roman" w:hAnsi="Times New Roman"/>
          <w:b/>
          <w:bCs/>
          <w:sz w:val="21"/>
          <w:szCs w:val="21"/>
        </w:rPr>
        <w:t>full</w:t>
      </w:r>
      <w:r>
        <w:rPr>
          <w:rFonts w:ascii="Times New Roman" w:cs="Times New Roman" w:hAnsi="Times New Roman"/>
          <w:sz w:val="21"/>
          <w:szCs w:val="21"/>
        </w:rPr>
        <w:t xml:space="preserve"> </w:t>
      </w:r>
      <w:r>
        <w:rPr>
          <w:rFonts w:ascii="Times New Roman" w:cs="Times New Roman" w:hAnsi="Times New Roman"/>
          <w:b/>
          <w:bCs/>
          <w:sz w:val="21"/>
          <w:szCs w:val="21"/>
        </w:rPr>
        <w:t>script plain paper</w:t>
      </w:r>
      <w:r>
        <w:rPr>
          <w:rFonts w:ascii="Times New Roman" w:cs="Times New Roman" w:hAnsi="Times New Roman"/>
          <w:sz w:val="21"/>
          <w:szCs w:val="21"/>
        </w:rPr>
        <w:t>].</w:t>
      </w:r>
    </w:p>
    <w:p>
      <w:pPr>
        <w:pStyle w:val="style0"/>
        <w:widowControl w:val="false"/>
        <w:overflowPunct w:val="false"/>
        <w:autoSpaceDE w:val="false"/>
        <w:autoSpaceDN w:val="false"/>
        <w:adjustRightInd w:val="false"/>
        <w:spacing w:after="0" w:lineRule="auto" w:line="323"/>
        <w:ind w:left="7" w:right="280"/>
        <w:jc w:val="center"/>
        <w:rPr>
          <w:rFonts w:ascii="Times New Roman" w:cs="Times New Roman" w:hAnsi="Times New Roman"/>
          <w:sz w:val="21"/>
          <w:szCs w:val="21"/>
        </w:rPr>
      </w:pPr>
      <w:r>
        <w:rPr>
          <w:rFonts w:ascii="Times New Roman" w:cs="Times New Roman" w:hAnsi="Times New Roman"/>
          <w:b/>
          <w:bCs/>
        </w:rPr>
        <w:t xml:space="preserve">                                                                                       </w:t>
      </w:r>
      <w:r>
        <w:rPr>
          <w:rFonts w:ascii="Times New Roman" w:cs="Times New Roman" w:hAnsi="Times New Roman"/>
          <w:b/>
          <w:bCs/>
        </w:rPr>
        <w:t xml:space="preserve">   </w:t>
      </w:r>
      <w:r>
        <w:rPr>
          <w:rFonts w:ascii="Times New Roman" w:cs="Times New Roman" w:hAnsi="Times New Roman"/>
          <w:b/>
          <w:bCs/>
        </w:rPr>
        <w:t>Date</w:t>
      </w:r>
      <w:r>
        <w:rPr>
          <w:rFonts w:ascii="Times New Roman" w:cs="Times New Roman" w:hAnsi="Times New Roman"/>
        </w:rPr>
        <w:t xml:space="preserve">: </w:t>
      </w:r>
    </w:p>
    <w:p>
      <w:pPr>
        <w:pStyle w:val="style0"/>
        <w:widowControl w:val="false"/>
        <w:overflowPunct w:val="false"/>
        <w:autoSpaceDE w:val="false"/>
        <w:autoSpaceDN w:val="false"/>
        <w:adjustRightInd w:val="false"/>
        <w:spacing w:after="0" w:lineRule="auto" w:line="323"/>
        <w:ind w:left="7" w:right="280"/>
        <w:jc w:val="right"/>
        <w:rPr>
          <w:rFonts w:ascii="Times New Roman" w:cs="Times New Roman" w:hAnsi="Times New Roman"/>
          <w:sz w:val="21"/>
          <w:szCs w:val="21"/>
        </w:rPr>
      </w:pPr>
    </w:p>
    <w:p>
      <w:pPr>
        <w:pStyle w:val="style179"/>
        <w:widowControl w:val="false"/>
        <w:numPr>
          <w:ilvl w:val="0"/>
          <w:numId w:val="1"/>
        </w:numPr>
        <w:autoSpaceDE w:val="false"/>
        <w:autoSpaceDN w:val="false"/>
        <w:adjustRightInd w:val="false"/>
        <w:spacing w:after="0" w:lineRule="exact" w:line="288"/>
        <w:ind w:left="450" w:hanging="450"/>
        <w:rPr>
          <w:rFonts w:ascii="Times New Roman" w:cs="Times New Roman" w:hAnsi="Times New Roman"/>
          <w:b/>
        </w:rPr>
      </w:pPr>
      <w:r>
        <w:rPr>
          <w:rFonts w:ascii="Times New Roman" w:cs="Times New Roman" w:hAnsi="Times New Roman"/>
          <w:b/>
          <w:bCs/>
        </w:rPr>
        <w:t>Name of the student</w:t>
      </w:r>
      <w:r>
        <w:rPr>
          <w:rFonts w:ascii="Times New Roman" w:cs="Times New Roman" w:hAnsi="Times New Roman"/>
        </w:rPr>
        <w:t xml:space="preserve">:       </w:t>
      </w:r>
    </w:p>
    <w:p>
      <w:pPr>
        <w:pStyle w:val="style0"/>
        <w:widowControl w:val="false"/>
        <w:autoSpaceDE w:val="false"/>
        <w:autoSpaceDN w:val="false"/>
        <w:adjustRightInd w:val="false"/>
        <w:spacing w:after="0" w:lineRule="exact" w:line="288"/>
        <w:ind w:firstLine="450"/>
        <w:rPr>
          <w:rFonts w:ascii="Times New Roman" w:cs="Times New Roman" w:hAnsi="Times New Roman"/>
        </w:rPr>
      </w:pPr>
      <w:r>
        <w:rPr>
          <w:rFonts w:ascii="Times New Roman" w:cs="Times New Roman" w:hAnsi="Times New Roman"/>
          <w:b/>
          <w:bCs/>
        </w:rPr>
        <w:t>Roll No</w:t>
      </w:r>
      <w:r>
        <w:rPr>
          <w:rFonts w:ascii="Times New Roman" w:cs="Times New Roman" w:hAnsi="Times New Roman"/>
        </w:rPr>
        <w:t>.</w:t>
      </w:r>
      <w:r>
        <w:rPr>
          <w:rFonts w:ascii="Times New Roman" w:cs="Times New Roman" w:hAnsi="Times New Roman"/>
        </w:rPr>
        <w:t>:</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b/>
        </w:rPr>
        <w:t>Session:</w:t>
      </w:r>
    </w:p>
    <w:p>
      <w:pPr>
        <w:pStyle w:val="style0"/>
        <w:widowControl w:val="false"/>
        <w:autoSpaceDE w:val="false"/>
        <w:autoSpaceDN w:val="false"/>
        <w:adjustRightInd w:val="false"/>
        <w:spacing w:after="0" w:lineRule="exact" w:line="288"/>
        <w:rPr>
          <w:rFonts w:ascii="Times New Roman" w:cs="Times New Roman" w:hAnsi="Times New Roman"/>
        </w:rPr>
      </w:pPr>
    </w:p>
    <w:p>
      <w:pPr>
        <w:pStyle w:val="style179"/>
        <w:widowControl w:val="false"/>
        <w:numPr>
          <w:ilvl w:val="0"/>
          <w:numId w:val="1"/>
        </w:numPr>
        <w:autoSpaceDE w:val="false"/>
        <w:autoSpaceDN w:val="false"/>
        <w:adjustRightInd w:val="false"/>
        <w:spacing w:after="0" w:lineRule="exact" w:line="288"/>
        <w:ind w:left="450" w:hanging="450"/>
        <w:rPr>
          <w:rFonts w:ascii="Times New Roman" w:cs="Times New Roman" w:hAnsi="Times New Roman"/>
          <w:b/>
        </w:rPr>
      </w:pPr>
      <w:r>
        <w:rPr>
          <w:rFonts w:ascii="Times New Roman" w:cs="Times New Roman" w:hAnsi="Times New Roman"/>
          <w:b/>
        </w:rPr>
        <w:t>Programme</w:t>
      </w:r>
      <w:r>
        <w:rPr>
          <w:rFonts w:ascii="Times New Roman" w:cs="Times New Roman" w:hAnsi="Times New Roman"/>
          <w:b/>
        </w:rPr>
        <w:t xml:space="preserve">: </w:t>
      </w:r>
      <w:r>
        <w:rPr>
          <w:rFonts w:ascii="Times New Roman" w:cs="Times New Roman" w:hAnsi="Times New Roman"/>
        </w:rPr>
        <w:t xml:space="preserve"> </w:t>
      </w:r>
      <w:r>
        <w:rPr>
          <w:rFonts w:ascii="Times New Roman" w:cs="Times New Roman" w:hAnsi="Times New Roman"/>
        </w:rPr>
        <w:t>□</w:t>
      </w:r>
      <w:r>
        <w:rPr>
          <w:rFonts w:ascii="Times New Roman" w:cs="Times New Roman" w:hAnsi="Times New Roman"/>
        </w:rPr>
        <w:t>PhD</w:t>
      </w:r>
      <w:r>
        <w:rPr>
          <w:rFonts w:ascii="Times New Roman" w:cs="Times New Roman" w:hAnsi="Times New Roman"/>
        </w:rPr>
        <w:t>/</w:t>
      </w:r>
      <w:r>
        <w:rPr>
          <w:rFonts w:ascii="Times New Roman" w:cs="Times New Roman" w:hAnsi="Times New Roman"/>
        </w:rPr>
        <w:t>□</w:t>
      </w:r>
      <w:r>
        <w:rPr>
          <w:rFonts w:ascii="Times New Roman" w:cs="Times New Roman" w:hAnsi="Times New Roman"/>
        </w:rPr>
        <w:t>MPhill</w:t>
      </w:r>
      <w:r>
        <w:rPr>
          <w:rFonts w:ascii="Times New Roman" w:cs="Times New Roman" w:hAnsi="Times New Roman"/>
        </w:rPr>
        <w:t>/</w:t>
      </w:r>
      <w:r>
        <w:rPr>
          <w:rFonts w:ascii="Times New Roman" w:cs="Times New Roman" w:hAnsi="Times New Roman"/>
        </w:rPr>
        <w:t>□MS/□</w:t>
      </w:r>
      <w:r>
        <w:rPr>
          <w:rFonts w:ascii="Times New Roman" w:cs="Times New Roman" w:hAnsi="Times New Roman"/>
        </w:rPr>
        <w:t>BSc</w:t>
      </w:r>
      <w:r>
        <w:rPr>
          <w:rFonts w:ascii="Times New Roman" w:cs="Times New Roman" w:hAnsi="Times New Roman"/>
        </w:rPr>
        <w:t>.</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If MS, CGPA in B.Sc. (Engr.):</w:t>
      </w:r>
      <w:r>
        <w:rPr>
          <w:rFonts w:ascii="Times New Roman" w:cs="Times New Roman" w:hAnsi="Times New Roman"/>
        </w:rPr>
        <w:t xml:space="preserve">  </w:t>
      </w:r>
      <w:r>
        <w:rPr>
          <w:rFonts w:ascii="Times New Roman" w:cs="Times New Roman" w:hAnsi="Times New Roman"/>
          <w:b/>
        </w:rPr>
        <w:t xml:space="preserve"> </w:t>
      </w:r>
      <w:r>
        <w:rPr>
          <w:rFonts w:ascii="Times New Roman" w:cs="Times New Roman" w:hAnsi="Times New Roman"/>
        </w:rPr>
        <w:t xml:space="preserve"> </w:t>
      </w:r>
    </w:p>
    <w:p>
      <w:pPr>
        <w:pStyle w:val="style179"/>
        <w:widowControl w:val="false"/>
        <w:autoSpaceDE w:val="false"/>
        <w:autoSpaceDN w:val="false"/>
        <w:adjustRightInd w:val="false"/>
        <w:spacing w:after="0" w:lineRule="exact" w:line="288"/>
        <w:ind w:left="450"/>
        <w:rPr>
          <w:rFonts w:ascii="Times New Roman" w:cs="Times New Roman" w:hAnsi="Times New Roman"/>
          <w:b/>
        </w:rPr>
      </w:pPr>
      <w:r>
        <w:rPr>
          <w:rFonts w:ascii="Times New Roman" w:cs="Times New Roman" w:hAnsi="Times New Roman"/>
          <w:b/>
        </w:rPr>
        <w:t>Proposal for</w:t>
      </w:r>
      <w:r>
        <w:rPr>
          <w:rFonts w:ascii="Times New Roman" w:cs="Times New Roman" w:hAnsi="Times New Roman"/>
          <w:b/>
        </w:rPr>
        <w:t>:</w:t>
      </w:r>
      <w:r>
        <w:rPr>
          <w:rFonts w:ascii="Times New Roman" w:cs="Times New Roman" w:hAnsi="Times New Roman"/>
          <w:b/>
        </w:rPr>
        <w:t xml:space="preserve"> </w:t>
      </w:r>
      <w:r>
        <w:rPr>
          <w:rFonts w:ascii="Times New Roman" w:cs="Times New Roman" w:hAnsi="Times New Roman"/>
        </w:rPr>
        <w:t>□Thesis/□Project</w:t>
      </w:r>
    </w:p>
    <w:p>
      <w:pPr>
        <w:pStyle w:val="style179"/>
        <w:widowControl w:val="false"/>
        <w:autoSpaceDE w:val="false"/>
        <w:autoSpaceDN w:val="false"/>
        <w:adjustRightInd w:val="false"/>
        <w:spacing w:after="0" w:lineRule="exact" w:line="288"/>
        <w:ind w:left="450"/>
        <w:rPr>
          <w:rFonts w:ascii="Times New Roman" w:cs="Times New Roman" w:hAnsi="Times New Roman"/>
          <w:b/>
        </w:rPr>
      </w:pPr>
    </w:p>
    <w:p>
      <w:pPr>
        <w:pStyle w:val="style179"/>
        <w:rPr>
          <w:rFonts w:ascii="Times New Roman" w:cs="Times New Roman" w:hAnsi="Times New Roman"/>
          <w:b/>
        </w:rPr>
      </w:pPr>
    </w:p>
    <w:p>
      <w:pPr>
        <w:pStyle w:val="style179"/>
        <w:widowControl w:val="false"/>
        <w:numPr>
          <w:ilvl w:val="0"/>
          <w:numId w:val="1"/>
        </w:numPr>
        <w:autoSpaceDE w:val="false"/>
        <w:autoSpaceDN w:val="false"/>
        <w:adjustRightInd w:val="false"/>
        <w:spacing w:after="0" w:lineRule="exact" w:line="288"/>
        <w:ind w:left="450" w:hanging="450"/>
        <w:rPr>
          <w:rFonts w:ascii="Times New Roman" w:cs="Times New Roman" w:hAnsi="Times New Roman"/>
          <w:b/>
        </w:rPr>
      </w:pPr>
      <w:r>
        <w:rPr>
          <w:rFonts w:ascii="Times New Roman" w:cs="Times New Roman" w:hAnsi="Times New Roman"/>
          <w:b/>
        </w:rPr>
        <w:t>Name of the</w:t>
      </w:r>
      <w:r>
        <w:rPr>
          <w:rFonts w:ascii="Times New Roman" w:cs="Times New Roman" w:hAnsi="Times New Roman"/>
          <w:b/>
        </w:rPr>
        <w:t xml:space="preserve"> Proposed</w:t>
      </w:r>
      <w:r>
        <w:rPr>
          <w:rFonts w:ascii="Times New Roman" w:cs="Times New Roman" w:hAnsi="Times New Roman"/>
          <w:b/>
        </w:rPr>
        <w:t xml:space="preserve"> Supervisor:</w:t>
      </w:r>
      <w:r>
        <w:rPr>
          <w:rFonts w:ascii="Times New Roman" w:cs="Times New Roman" w:hAnsi="Times New Roman"/>
          <w:b/>
        </w:rPr>
        <w:t xml:space="preserve">  </w:t>
      </w:r>
      <w:r>
        <w:rPr>
          <w:rFonts w:ascii="Times New Roman" w:cs="Times New Roman" w:hAnsi="Times New Roman"/>
          <w:w w:val="78"/>
        </w:rPr>
        <w:t xml:space="preserve">               </w:t>
      </w:r>
    </w:p>
    <w:p>
      <w:pPr>
        <w:pStyle w:val="style179"/>
        <w:widowControl w:val="false"/>
        <w:autoSpaceDE w:val="false"/>
        <w:autoSpaceDN w:val="false"/>
        <w:adjustRightInd w:val="false"/>
        <w:spacing w:after="0" w:lineRule="exact" w:line="288"/>
        <w:ind w:left="450"/>
        <w:rPr>
          <w:rFonts w:ascii="Times New Roman" w:cs="Times New Roman" w:hAnsi="Times New Roman"/>
          <w:b/>
        </w:rPr>
      </w:pPr>
      <w:r>
        <w:rPr>
          <w:rFonts w:ascii="Times New Roman" w:cs="Times New Roman" w:hAnsi="Times New Roman"/>
          <w:b/>
          <w:bCs/>
        </w:rPr>
        <w:t>Designation</w:t>
      </w:r>
      <w:r>
        <w:rPr>
          <w:rFonts w:ascii="Times New Roman" w:cs="Times New Roman" w:hAnsi="Times New Roman"/>
        </w:rPr>
        <w:t xml:space="preserve">:  </w:t>
      </w:r>
      <w:r>
        <w:rPr>
          <w:rFonts w:ascii="Times New Roman" w:cs="Times New Roman" w:hAnsi="Times New Roman"/>
        </w:rPr>
        <w:t>□</w:t>
      </w:r>
      <w:r>
        <w:rPr>
          <w:rFonts w:ascii="Times New Roman" w:cs="Times New Roman" w:hAnsi="Times New Roman"/>
        </w:rPr>
        <w:t>PROFESSOR</w:t>
      </w:r>
      <w:r>
        <w:rPr>
          <w:rFonts w:ascii="Times New Roman" w:cs="Times New Roman" w:hAnsi="Times New Roman"/>
          <w:w w:val="78"/>
        </w:rPr>
        <w:t xml:space="preserve"> </w:t>
      </w:r>
      <w:r>
        <w:rPr>
          <w:rFonts w:ascii="Times New Roman" w:cs="Times New Roman" w:hAnsi="Times New Roman"/>
          <w:w w:val="78"/>
        </w:rPr>
        <w:t xml:space="preserve">/ </w:t>
      </w:r>
      <w:r>
        <w:rPr>
          <w:rFonts w:ascii="Times New Roman" w:cs="Times New Roman" w:hAnsi="Times New Roman"/>
        </w:rPr>
        <w:t>□</w:t>
      </w:r>
      <w:r>
        <w:rPr>
          <w:rFonts w:ascii="Times New Roman" w:cs="Times New Roman" w:hAnsi="Times New Roman"/>
          <w:w w:val="78"/>
        </w:rPr>
        <w:t xml:space="preserve">ASSOCIATE PROFESSOR/ </w:t>
      </w:r>
      <w:r>
        <w:rPr>
          <w:rFonts w:ascii="Times New Roman" w:cs="Times New Roman" w:hAnsi="Times New Roman"/>
        </w:rPr>
        <w:t>□</w:t>
      </w:r>
      <w:r>
        <w:rPr>
          <w:rFonts w:ascii="Times New Roman" w:cs="Times New Roman" w:hAnsi="Times New Roman"/>
          <w:w w:val="78"/>
        </w:rPr>
        <w:t xml:space="preserve">ASSISTANT PROFESSOR/ </w:t>
      </w:r>
      <w:r>
        <w:rPr>
          <w:rFonts w:ascii="Times New Roman" w:cs="Times New Roman" w:hAnsi="Times New Roman"/>
        </w:rPr>
        <w:t>□</w:t>
      </w:r>
      <w:r>
        <w:rPr>
          <w:rFonts w:ascii="Times New Roman" w:cs="Times New Roman" w:hAnsi="Times New Roman"/>
          <w:w w:val="78"/>
        </w:rPr>
        <w:t>LECTURER</w:t>
      </w:r>
    </w:p>
    <w:p>
      <w:pPr>
        <w:pStyle w:val="style179"/>
        <w:rPr>
          <w:rFonts w:ascii="Times New Roman" w:cs="Times New Roman" w:hAnsi="Times New Roman"/>
          <w:b/>
        </w:rPr>
      </w:pPr>
    </w:p>
    <w:p>
      <w:pPr>
        <w:pStyle w:val="style179"/>
        <w:widowControl w:val="false"/>
        <w:numPr>
          <w:ilvl w:val="0"/>
          <w:numId w:val="1"/>
        </w:numPr>
        <w:autoSpaceDE w:val="false"/>
        <w:autoSpaceDN w:val="false"/>
        <w:adjustRightInd w:val="false"/>
        <w:spacing w:after="0" w:lineRule="exact" w:line="288"/>
        <w:ind w:left="450" w:hanging="450"/>
        <w:rPr>
          <w:rFonts w:ascii="Times New Roman" w:cs="Times New Roman" w:hAnsi="Times New Roman"/>
          <w:b/>
        </w:rPr>
      </w:pPr>
      <w:r>
        <w:rPr>
          <w:rFonts w:ascii="Times New Roman" w:cs="Times New Roman" w:hAnsi="Times New Roman"/>
          <w:b/>
        </w:rPr>
        <w:t>Name of the Co-Supervisor (if any):</w:t>
      </w:r>
      <w:r>
        <w:rPr>
          <w:rFonts w:ascii="Times New Roman" w:cs="Times New Roman" w:hAnsi="Times New Roman"/>
        </w:rPr>
        <w:t xml:space="preserve">                                      </w:t>
      </w:r>
      <w:r>
        <w:rPr>
          <w:rFonts w:ascii="Times New Roman" w:cs="Times New Roman" w:hAnsi="Times New Roman"/>
          <w:b/>
          <w:bCs/>
        </w:rPr>
        <w:t>Designation</w:t>
      </w:r>
      <w:r>
        <w:rPr>
          <w:rFonts w:ascii="Times New Roman" w:cs="Times New Roman" w:hAnsi="Times New Roman"/>
        </w:rPr>
        <w:t xml:space="preserve">: </w:t>
      </w:r>
    </w:p>
    <w:p>
      <w:pPr>
        <w:pStyle w:val="style0"/>
        <w:widowControl w:val="false"/>
        <w:autoSpaceDE w:val="false"/>
        <w:autoSpaceDN w:val="false"/>
        <w:adjustRightInd w:val="false"/>
        <w:spacing w:after="0" w:lineRule="exact" w:line="288"/>
        <w:rPr>
          <w:rFonts w:ascii="Times New Roman" w:cs="Times New Roman" w:hAnsi="Times New Roman"/>
        </w:rPr>
      </w:pPr>
    </w:p>
    <w:p>
      <w:pPr>
        <w:pStyle w:val="style0"/>
        <w:widowControl w:val="false"/>
        <w:numPr>
          <w:ilvl w:val="0"/>
          <w:numId w:val="2"/>
        </w:numPr>
        <w:tabs>
          <w:tab w:val="clear" w:pos="720"/>
        </w:tabs>
        <w:overflowPunct w:val="false"/>
        <w:autoSpaceDE w:val="false"/>
        <w:autoSpaceDN w:val="false"/>
        <w:adjustRightInd w:val="false"/>
        <w:spacing w:after="0" w:lineRule="auto" w:line="240"/>
        <w:ind w:left="447" w:hanging="447"/>
        <w:jc w:val="both"/>
        <w:rPr>
          <w:rFonts w:ascii="Times New Roman" w:cs="Times New Roman" w:hAnsi="Times New Roman"/>
          <w:b/>
          <w:bCs/>
        </w:rPr>
      </w:pPr>
      <w:r>
        <w:rPr>
          <w:rFonts w:ascii="Times New Roman" w:cs="Times New Roman" w:hAnsi="Times New Roman"/>
          <w:b/>
          <w:bCs/>
        </w:rPr>
        <w:t>Date of</w:t>
      </w:r>
      <w:r>
        <w:rPr>
          <w:rFonts w:ascii="Times New Roman" w:cs="Times New Roman" w:hAnsi="Times New Roman"/>
          <w:b/>
          <w:bCs/>
        </w:rPr>
        <w:t xml:space="preserve"> First Enrolment in the Program</w:t>
      </w:r>
      <w:r>
        <w:rPr>
          <w:rFonts w:ascii="Times New Roman" w:cs="Times New Roman" w:hAnsi="Times New Roman"/>
          <w:b/>
          <w:bCs/>
        </w:rPr>
        <w:t>:</w:t>
      </w:r>
    </w:p>
    <w:p>
      <w:pPr>
        <w:pStyle w:val="style0"/>
        <w:widowControl w:val="false"/>
        <w:autoSpaceDE w:val="false"/>
        <w:autoSpaceDN w:val="false"/>
        <w:adjustRightInd w:val="false"/>
        <w:spacing w:after="0" w:lineRule="exact" w:line="367"/>
        <w:rPr>
          <w:rFonts w:ascii="Times New Roman" w:cs="Times New Roman" w:hAnsi="Times New Roman"/>
          <w:b/>
          <w:bCs/>
        </w:rPr>
      </w:pPr>
    </w:p>
    <w:p>
      <w:pPr>
        <w:pStyle w:val="style0"/>
        <w:widowControl w:val="false"/>
        <w:numPr>
          <w:ilvl w:val="0"/>
          <w:numId w:val="2"/>
        </w:numPr>
        <w:tabs>
          <w:tab w:val="clear" w:pos="720"/>
        </w:tabs>
        <w:overflowPunct w:val="false"/>
        <w:autoSpaceDE w:val="false"/>
        <w:autoSpaceDN w:val="false"/>
        <w:adjustRightInd w:val="false"/>
        <w:spacing w:after="0" w:lineRule="auto" w:line="240"/>
        <w:ind w:left="447" w:right="260" w:hanging="447"/>
        <w:jc w:val="both"/>
        <w:rPr>
          <w:rFonts w:ascii="Times New Roman" w:cs="Times New Roman" w:hAnsi="Times New Roman"/>
          <w:b/>
          <w:bCs/>
        </w:rPr>
      </w:pPr>
      <w:r>
        <w:rPr>
          <w:rFonts w:ascii="Times New Roman" w:cs="Times New Roman" w:hAnsi="Times New Roman"/>
          <w:b/>
          <w:bCs/>
        </w:rPr>
        <w:t>Tentative Title (Block Letters)</w:t>
      </w:r>
      <w:r>
        <w:rPr>
          <w:rFonts w:ascii="Times New Roman" w:cs="Times New Roman" w:hAnsi="Times New Roman"/>
          <w:b/>
          <w:bCs/>
        </w:rPr>
        <w:t>:</w:t>
      </w:r>
      <w:r>
        <w:rPr>
          <w:rFonts w:ascii="Times New Roman" w:cs="Times New Roman" w:hAnsi="Times New Roman"/>
          <w:b/>
          <w:bCs/>
        </w:rPr>
        <w:t xml:space="preserve"> </w:t>
      </w:r>
      <w:r>
        <w:rPr>
          <w:rFonts w:ascii="Times New Roman" w:cs="Times New Roman" w:hAnsi="Times New Roman"/>
          <w:b/>
          <w:bCs/>
        </w:rPr>
        <w:t xml:space="preserve"> </w:t>
      </w:r>
    </w:p>
    <w:p>
      <w:pPr>
        <w:pStyle w:val="style0"/>
        <w:widowControl w:val="false"/>
        <w:overflowPunct w:val="false"/>
        <w:autoSpaceDE w:val="false"/>
        <w:autoSpaceDN w:val="false"/>
        <w:adjustRightInd w:val="false"/>
        <w:spacing w:after="0" w:lineRule="auto" w:line="240"/>
        <w:ind w:left="447" w:right="260"/>
        <w:jc w:val="both"/>
        <w:rPr>
          <w:rFonts w:ascii="Times New Roman" w:cs="Times New Roman" w:hAnsi="Times New Roman"/>
          <w:b/>
          <w:bCs/>
        </w:rPr>
      </w:pPr>
    </w:p>
    <w:p>
      <w:pPr>
        <w:pStyle w:val="style0"/>
        <w:widowControl w:val="false"/>
        <w:autoSpaceDE w:val="false"/>
        <w:autoSpaceDN w:val="false"/>
        <w:adjustRightInd w:val="false"/>
        <w:spacing w:after="0" w:lineRule="exact" w:line="261"/>
        <w:rPr>
          <w:rFonts w:ascii="Times New Roman" w:cs="Times New Roman" w:hAnsi="Times New Roman"/>
          <w:b/>
          <w:bCs/>
        </w:rPr>
      </w:pPr>
    </w:p>
    <w:p>
      <w:pPr>
        <w:pStyle w:val="style0"/>
        <w:widowControl w:val="false"/>
        <w:numPr>
          <w:ilvl w:val="0"/>
          <w:numId w:val="2"/>
        </w:numPr>
        <w:tabs>
          <w:tab w:val="clear" w:pos="720"/>
        </w:tabs>
        <w:overflowPunct w:val="false"/>
        <w:autoSpaceDE w:val="false"/>
        <w:autoSpaceDN w:val="false"/>
        <w:adjustRightInd w:val="false"/>
        <w:spacing w:after="0" w:lineRule="auto" w:line="240"/>
        <w:ind w:left="447" w:hanging="447"/>
        <w:jc w:val="both"/>
        <w:rPr>
          <w:rFonts w:ascii="Times New Roman" w:cs="Times New Roman" w:hAnsi="Times New Roman"/>
          <w:b/>
          <w:bCs/>
        </w:rPr>
      </w:pPr>
      <w:r>
        <w:rPr>
          <w:rFonts w:ascii="Times New Roman" w:cs="Times New Roman" w:hAnsi="Times New Roman"/>
          <w:b/>
          <w:bCs/>
        </w:rPr>
        <w:t xml:space="preserve">Background and present state of the problem: </w:t>
      </w:r>
    </w:p>
    <w:p>
      <w:pPr>
        <w:pStyle w:val="style0"/>
        <w:widowControl w:val="false"/>
        <w:numPr>
          <w:ilvl w:val="0"/>
          <w:numId w:val="0"/>
        </w:numPr>
        <w:tabs>
          <w:tab w:val="clear" w:pos="720"/>
        </w:tabs>
        <w:overflowPunct w:val="false"/>
        <w:autoSpaceDE w:val="false"/>
        <w:autoSpaceDN w:val="false"/>
        <w:adjustRightInd w:val="false"/>
        <w:spacing w:after="0" w:lineRule="auto" w:line="240"/>
        <w:ind w:left="447" w:firstLine="0"/>
        <w:jc w:val="both"/>
        <w:rPr>
          <w:rFonts w:ascii="Times New Roman" w:cs="Times New Roman" w:hAnsi="Times New Roman"/>
          <w:b w:val="false"/>
          <w:bCs w:val="false"/>
        </w:rPr>
      </w:pPr>
      <w:r>
        <w:rPr>
          <w:rFonts w:ascii="Times New Roman" w:cs="Times New Roman" w:hAnsi="Times New Roman"/>
          <w:b w:val="false"/>
          <w:bCs w:val="false"/>
          <w:lang w:val="en-US"/>
        </w:rPr>
        <w:t>Brain-computer interface (BCI) is a collaboration between a brain and a device that enables signals from the brain to direct some external activity, such as control of a cursor or a prosthetic limb. The interface enables a direct communications pathway between the brain and the object to be controlled. In the case of cursor control, for example, the signal is transmitted directly from the brain to the mechanism directing the cursor, rather than taking the normal route through the body's neuromuscular system from the brain to the finger on a mouse.[1] Brain-Computer Interfaces (BCI) can  improve the life quality of disabled individuals.</w:t>
      </w:r>
    </w:p>
    <w:p>
      <w:pPr>
        <w:pStyle w:val="style0"/>
        <w:widowControl w:val="false"/>
        <w:overflowPunct w:val="false"/>
        <w:autoSpaceDE w:val="false"/>
        <w:autoSpaceDN w:val="false"/>
        <w:adjustRightInd w:val="false"/>
        <w:spacing w:after="0" w:lineRule="auto" w:line="240"/>
        <w:jc w:val="both"/>
        <w:rPr>
          <w:rFonts w:ascii="Times New Roman" w:cs="Times New Roman" w:hAnsi="Times New Roman"/>
          <w:b w:val="false"/>
          <w:bCs w:val="false"/>
        </w:rPr>
      </w:pPr>
    </w:p>
    <w:p>
      <w:pPr>
        <w:pStyle w:val="style0"/>
        <w:widowControl w:val="false"/>
        <w:overflowPunct w:val="false"/>
        <w:autoSpaceDE w:val="false"/>
        <w:autoSpaceDN w:val="false"/>
        <w:adjustRightInd w:val="false"/>
        <w:spacing w:after="0" w:lineRule="auto" w:line="342"/>
        <w:ind w:left="426" w:right="320"/>
        <w:jc w:val="both"/>
        <w:rPr>
          <w:rFonts w:ascii="Times New Roman" w:cs="Times New Roman" w:hAnsi="Times New Roman"/>
          <w:lang w:val="en-US"/>
        </w:rPr>
      </w:pPr>
      <w:r>
        <w:rPr>
          <w:rFonts w:ascii="Times New Roman" w:cs="Times New Roman" w:hAnsi="Times New Roman"/>
        </w:rPr>
        <w:t>Electroencephalography is a method to record an electrogram of the electrical activity on the scalp that has been shown to represent the macroscopic activity of the surface layer of the brain underneath. It is typically non-invasive, with the electrodes placed along the scalp</w:t>
      </w:r>
      <w:r>
        <w:rPr>
          <w:rFonts w:ascii="Times New Roman" w:cs="Times New Roman" w:hAnsi="Times New Roman"/>
          <w:lang w:val="en-US"/>
        </w:rPr>
        <w:t xml:space="preserve">. Although EEG is designed to record cerebral activity, it also records electrical activities arising from sites other than the brain which is known as artifact.  A recorded EEG signal is highly contaminated with physiological artifacts from various sources, such as eye blinking/movements, heart beating and movement of other muscle groups [8,18]. Among the artifacts signals, one of the most troublesome artifacts observed in the EEG signals are due to the ocular activity, whichare called ocular artifacts [19]. Occular artifacts can easily obscure the EEG signal, making its visual or automated neurophysiological monitor and data analysis difficult[20]. OAs removal is inevitable before the neurophysiological monitoring or data analysis of EEG. It’s true that the all kinds of algorithms aiming at recovering artifact-free signal have been investigated intensively. In the early years, the common method was to manually cut the entire segment of data affected by the OAs, which can lead to a relevant information loss [1,13]. </w:t>
      </w:r>
    </w:p>
    <w:p>
      <w:pPr>
        <w:pStyle w:val="style0"/>
        <w:widowControl w:val="false"/>
        <w:overflowPunct w:val="false"/>
        <w:autoSpaceDE w:val="false"/>
        <w:autoSpaceDN w:val="false"/>
        <w:adjustRightInd w:val="false"/>
        <w:spacing w:after="0" w:lineRule="auto" w:line="342"/>
        <w:ind w:left="426" w:right="320"/>
        <w:jc w:val="both"/>
        <w:rPr>
          <w:rFonts w:ascii="Times New Roman" w:cs="Times New Roman" w:hAnsi="Times New Roman"/>
        </w:rPr>
      </w:pPr>
      <w:r>
        <w:rPr>
          <w:rFonts w:ascii="Times New Roman" w:cs="Times New Roman" w:hAnsi="Times New Roman"/>
          <w:lang w:val="en-US"/>
        </w:rPr>
        <w:t>Recently,the neural network has been applied in the Occular artifacts removal[8]. Jing Hu et al.</w:t>
        <w:cr/>
      </w:r>
    </w:p>
    <w:p>
      <w:pPr>
        <w:pStyle w:val="style0"/>
        <w:widowControl w:val="false"/>
        <w:overflowPunct w:val="false"/>
        <w:autoSpaceDE w:val="false"/>
        <w:autoSpaceDN w:val="false"/>
        <w:adjustRightInd w:val="false"/>
        <w:spacing w:after="0" w:lineRule="auto" w:line="342"/>
        <w:ind w:left="426" w:right="320"/>
        <w:jc w:val="both"/>
        <w:rPr>
          <w:rFonts w:ascii="Times New Roman" w:cs="Times New Roman" w:hAnsi="Times New Roman"/>
        </w:rPr>
      </w:pPr>
      <w:r>
        <w:rPr>
          <w:rFonts w:ascii="Times New Roman" w:cs="Times New Roman" w:hAnsi="Times New Roman"/>
          <w:lang w:val="en-US"/>
        </w:rPr>
        <w:t xml:space="preserve">combined the functional link neural network and adaptive neural fuzzy inference system (FLNN-ANFIS) to remove OAs and electromyogram (EMG) artifacts [26]. This method wisely constructed a filter by using FLNN and ANFIS to filter OAs and EMG artifacts, which is good at handing the vague data. These methods mentioned above both take advantage of the ability of neural network that can approximate smooth nonlinear functions. </w:t>
      </w:r>
    </w:p>
    <w:p>
      <w:pPr>
        <w:pStyle w:val="style0"/>
        <w:widowControl w:val="false"/>
        <w:overflowPunct w:val="false"/>
        <w:autoSpaceDE w:val="false"/>
        <w:autoSpaceDN w:val="false"/>
        <w:adjustRightInd w:val="false"/>
        <w:spacing w:after="0" w:lineRule="auto" w:line="342"/>
        <w:ind w:left="426" w:right="320"/>
        <w:jc w:val="both"/>
        <w:rPr>
          <w:rFonts w:ascii="Times New Roman" w:cs="Times New Roman" w:hAnsi="Times New Roman"/>
        </w:rPr>
      </w:pPr>
      <w:r>
        <w:rPr>
          <w:rFonts w:ascii="Times New Roman" w:cs="Times New Roman" w:hAnsi="Times New Roman"/>
          <w:lang w:val="en-US"/>
        </w:rPr>
        <w:t xml:space="preserve"> Moreover, the approximation ability of neural network is limited compared with the deep learning network.</w:t>
        <w:cr/>
      </w:r>
    </w:p>
    <w:p>
      <w:pPr>
        <w:pStyle w:val="style0"/>
        <w:widowControl w:val="false"/>
        <w:overflowPunct w:val="false"/>
        <w:autoSpaceDE w:val="false"/>
        <w:autoSpaceDN w:val="false"/>
        <w:adjustRightInd w:val="false"/>
        <w:spacing w:after="0" w:lineRule="auto" w:line="342"/>
        <w:ind w:left="426" w:right="320"/>
        <w:jc w:val="both"/>
        <w:rPr>
          <w:rFonts w:ascii="Times New Roman" w:cs="Times New Roman" w:hAnsi="Times New Roman"/>
        </w:rPr>
      </w:pPr>
      <w:r>
        <w:rPr>
          <w:rFonts w:ascii="Times New Roman" w:cs="Times New Roman" w:hAnsi="Times New Roman"/>
          <w:lang w:val="en-US"/>
        </w:rPr>
        <w:t xml:space="preserve">Deep Learning networks are the mathematical models that are used to mimic the human brains as it is meant to solve the problems using unstructured data, these mathematical models are created in form of neural network that consists of neurons.[2]. </w:t>
      </w:r>
    </w:p>
    <w:p>
      <w:pPr>
        <w:pStyle w:val="style0"/>
        <w:widowControl w:val="false"/>
        <w:overflowPunct w:val="false"/>
        <w:autoSpaceDE w:val="false"/>
        <w:autoSpaceDN w:val="false"/>
        <w:adjustRightInd w:val="false"/>
        <w:spacing w:after="0" w:lineRule="auto" w:line="342"/>
        <w:ind w:left="426" w:right="320"/>
        <w:jc w:val="both"/>
        <w:rPr>
          <w:rFonts w:ascii="Times New Roman" w:cs="Times New Roman" w:hAnsi="Times New Roman"/>
        </w:rPr>
      </w:pPr>
    </w:p>
    <w:p>
      <w:pPr>
        <w:pStyle w:val="style0"/>
        <w:widowControl w:val="false"/>
        <w:overflowPunct w:val="false"/>
        <w:autoSpaceDE w:val="false"/>
        <w:autoSpaceDN w:val="false"/>
        <w:adjustRightInd w:val="false"/>
        <w:spacing w:after="0" w:lineRule="auto" w:line="342"/>
        <w:ind w:left="426" w:right="320"/>
        <w:jc w:val="both"/>
        <w:rPr>
          <w:rFonts w:ascii="Times New Roman" w:cs="Times New Roman" w:hAnsi="Times New Roman"/>
        </w:rPr>
      </w:pPr>
    </w:p>
    <w:p>
      <w:pPr>
        <w:pStyle w:val="style0"/>
        <w:widowControl w:val="false"/>
        <w:overflowPunct w:val="false"/>
        <w:autoSpaceDE w:val="false"/>
        <w:autoSpaceDN w:val="false"/>
        <w:adjustRightInd w:val="false"/>
        <w:spacing w:after="0" w:lineRule="auto" w:line="342"/>
        <w:ind w:left="426" w:right="320"/>
        <w:jc w:val="left"/>
        <w:rPr>
          <w:rFonts w:ascii="Times New Roman" w:cs="Times New Roman" w:hAnsi="Times New Roman"/>
        </w:rPr>
      </w:pPr>
      <w:r>
        <w:rPr>
          <w:rFonts w:ascii="Times New Roman" w:cs="Times New Roman" w:hAnsi="Times New Roman"/>
          <w:lang w:val="en-US"/>
        </w:rPr>
        <w:t>1.brain-computer interface (BCI), https://www.google.com/amp/s/whatis.techtarget.com/definition/brain-computer-interface-BCI%3famp=1</w:t>
      </w:r>
    </w:p>
    <w:p>
      <w:pPr>
        <w:pStyle w:val="style0"/>
        <w:widowControl w:val="false"/>
        <w:overflowPunct w:val="false"/>
        <w:autoSpaceDE w:val="false"/>
        <w:autoSpaceDN w:val="false"/>
        <w:adjustRightInd w:val="false"/>
        <w:spacing w:after="0" w:lineRule="auto" w:line="342"/>
        <w:ind w:left="426" w:right="320"/>
        <w:jc w:val="left"/>
        <w:rPr>
          <w:rFonts w:ascii="Times New Roman" w:cs="Times New Roman" w:hAnsi="Times New Roman"/>
        </w:rPr>
      </w:pPr>
      <w:r>
        <w:rPr>
          <w:rFonts w:ascii="Times New Roman" w:cs="Times New Roman" w:hAnsi="Times New Roman"/>
          <w:lang w:val="en-US"/>
        </w:rPr>
        <w:t>2. Deep Learning Networks, https://www.educba.com/deep-learning-networks/</w:t>
      </w:r>
    </w:p>
    <w:p>
      <w:pPr>
        <w:pStyle w:val="style0"/>
        <w:widowControl w:val="false"/>
        <w:overflowPunct w:val="false"/>
        <w:autoSpaceDE w:val="false"/>
        <w:autoSpaceDN w:val="false"/>
        <w:adjustRightInd w:val="false"/>
        <w:spacing w:after="0" w:lineRule="auto" w:line="342"/>
        <w:ind w:right="320"/>
        <w:jc w:val="both"/>
        <w:rPr>
          <w:rFonts w:ascii="Times New Roman" w:cs="Times New Roman" w:hAnsi="Times New Roman"/>
          <w:b/>
          <w:bCs/>
        </w:rPr>
      </w:pPr>
    </w:p>
    <w:p>
      <w:pPr>
        <w:pStyle w:val="style0"/>
        <w:widowControl w:val="false"/>
        <w:numPr>
          <w:ilvl w:val="0"/>
          <w:numId w:val="2"/>
        </w:numPr>
        <w:tabs>
          <w:tab w:val="clear" w:pos="720"/>
        </w:tabs>
        <w:overflowPunct w:val="false"/>
        <w:autoSpaceDE w:val="false"/>
        <w:autoSpaceDN w:val="false"/>
        <w:adjustRightInd w:val="false"/>
        <w:spacing w:after="0" w:lineRule="auto" w:line="240"/>
        <w:ind w:left="447" w:hanging="447"/>
        <w:jc w:val="both"/>
        <w:rPr>
          <w:rFonts w:ascii="Times New Roman" w:cs="Times New Roman" w:hAnsi="Times New Roman"/>
          <w:b/>
          <w:bCs/>
        </w:rPr>
      </w:pPr>
      <w:r>
        <w:rPr>
          <w:rFonts w:ascii="Times New Roman" w:cs="Times New Roman" w:hAnsi="Times New Roman"/>
          <w:b/>
          <w:bCs/>
        </w:rPr>
        <w:t xml:space="preserve">Objectives with specific aims and possible outcome: </w:t>
      </w:r>
    </w:p>
    <w:p>
      <w:pPr>
        <w:pStyle w:val="style0"/>
        <w:widowControl w:val="false"/>
        <w:overflowPunct w:val="false"/>
        <w:autoSpaceDE w:val="false"/>
        <w:autoSpaceDN w:val="false"/>
        <w:adjustRightInd w:val="false"/>
        <w:spacing w:after="0" w:lineRule="auto" w:line="342"/>
        <w:ind w:right="340"/>
        <w:jc w:val="both"/>
        <w:rPr>
          <w:rFonts w:ascii="Times New Roman" w:cs="Times New Roman" w:hAnsi="Times New Roman"/>
        </w:rPr>
      </w:pPr>
    </w:p>
    <w:p>
      <w:pPr>
        <w:pStyle w:val="style0"/>
        <w:widowControl w:val="false"/>
        <w:overflowPunct w:val="false"/>
        <w:autoSpaceDE w:val="false"/>
        <w:autoSpaceDN w:val="false"/>
        <w:adjustRightInd w:val="false"/>
        <w:spacing w:after="0" w:lineRule="auto" w:line="342"/>
        <w:ind w:left="447" w:right="340"/>
        <w:jc w:val="both"/>
        <w:rPr>
          <w:rFonts w:ascii="Times New Roman" w:cs="Times New Roman" w:hAnsi="Times New Roman"/>
          <w:b/>
        </w:rPr>
      </w:pPr>
      <w:r>
        <w:rPr>
          <w:rFonts w:ascii="Times New Roman" w:cs="Times New Roman" w:hAnsi="Times New Roman"/>
          <w:b/>
        </w:rPr>
        <w:t>Objective:</w:t>
      </w:r>
    </w:p>
    <w:p>
      <w:pPr>
        <w:pStyle w:val="style179"/>
        <w:widowControl w:val="false"/>
        <w:overflowPunct w:val="false"/>
        <w:autoSpaceDE w:val="false"/>
        <w:autoSpaceDN w:val="false"/>
        <w:adjustRightInd w:val="false"/>
        <w:spacing w:after="0" w:lineRule="auto" w:line="342"/>
        <w:ind w:left="1167" w:right="340"/>
        <w:jc w:val="both"/>
        <w:rPr>
          <w:rFonts w:ascii="Times New Roman" w:cs="Times New Roman" w:hAnsi="Times New Roman"/>
        </w:rPr>
      </w:pPr>
      <w:r>
        <w:rPr>
          <w:rFonts w:ascii="Times New Roman" w:cs="Times New Roman" w:hAnsi="Times New Roman"/>
        </w:rPr>
        <w:t>(Write the objectives as a list, e.g. (a).... (b)....)</w:t>
      </w:r>
    </w:p>
    <w:p>
      <w:pPr>
        <w:pStyle w:val="style179"/>
        <w:widowControl w:val="false"/>
        <w:overflowPunct w:val="false"/>
        <w:autoSpaceDE w:val="false"/>
        <w:autoSpaceDN w:val="false"/>
        <w:adjustRightInd w:val="false"/>
        <w:spacing w:after="0" w:lineRule="auto" w:line="342"/>
        <w:ind w:left="450" w:right="340"/>
        <w:jc w:val="both"/>
        <w:rPr>
          <w:rFonts w:ascii="Times New Roman" w:cs="Times New Roman" w:hAnsi="Times New Roman"/>
          <w:b/>
        </w:rPr>
      </w:pPr>
    </w:p>
    <w:p>
      <w:pPr>
        <w:pStyle w:val="style179"/>
        <w:widowControl w:val="false"/>
        <w:overflowPunct w:val="false"/>
        <w:autoSpaceDE w:val="false"/>
        <w:autoSpaceDN w:val="false"/>
        <w:adjustRightInd w:val="false"/>
        <w:spacing w:after="0" w:lineRule="auto" w:line="342"/>
        <w:ind w:left="450" w:right="340"/>
        <w:jc w:val="both"/>
        <w:rPr>
          <w:rFonts w:ascii="Times New Roman" w:cs="Times New Roman" w:hAnsi="Times New Roman"/>
        </w:rPr>
      </w:pPr>
      <w:r>
        <w:rPr>
          <w:rFonts w:ascii="Times New Roman" w:cs="Times New Roman" w:hAnsi="Times New Roman"/>
          <w:b/>
        </w:rPr>
        <w:t>Outcomes</w:t>
      </w:r>
      <w:r>
        <w:rPr>
          <w:rFonts w:ascii="Times New Roman" w:cs="Times New Roman" w:hAnsi="Times New Roman"/>
          <w:b/>
        </w:rPr>
        <w:t>:</w:t>
      </w:r>
    </w:p>
    <w:p>
      <w:pPr>
        <w:pStyle w:val="style179"/>
        <w:widowControl w:val="false"/>
        <w:overflowPunct w:val="false"/>
        <w:autoSpaceDE w:val="false"/>
        <w:autoSpaceDN w:val="false"/>
        <w:adjustRightInd w:val="false"/>
        <w:spacing w:after="0" w:lineRule="auto" w:line="342"/>
        <w:ind w:left="1170" w:right="340"/>
        <w:jc w:val="both"/>
        <w:rPr>
          <w:rFonts w:ascii="Times New Roman" w:cs="Times New Roman" w:hAnsi="Times New Roman"/>
        </w:rPr>
      </w:pPr>
      <w:r>
        <w:rPr>
          <w:rFonts w:ascii="Times New Roman" w:cs="Times New Roman" w:hAnsi="Times New Roman"/>
        </w:rPr>
        <w:t>(List the outcomes of your works within 200-300 words)</w:t>
      </w:r>
    </w:p>
    <w:p>
      <w:pPr>
        <w:pStyle w:val="style179"/>
        <w:widowControl w:val="false"/>
        <w:overflowPunct w:val="false"/>
        <w:autoSpaceDE w:val="false"/>
        <w:autoSpaceDN w:val="false"/>
        <w:adjustRightInd w:val="false"/>
        <w:spacing w:after="0" w:lineRule="auto" w:line="342"/>
        <w:ind w:left="1170" w:right="340"/>
        <w:jc w:val="both"/>
        <w:rPr>
          <w:rFonts w:ascii="Times New Roman" w:cs="Times New Roman" w:hAnsi="Times New Roman"/>
        </w:rPr>
      </w:pPr>
    </w:p>
    <w:p>
      <w:pPr>
        <w:pStyle w:val="style0"/>
        <w:widowControl w:val="false"/>
        <w:autoSpaceDE w:val="false"/>
        <w:autoSpaceDN w:val="false"/>
        <w:adjustRightInd w:val="false"/>
        <w:spacing w:after="0" w:lineRule="exact" w:line="243"/>
        <w:rPr>
          <w:rFonts w:ascii="Times New Roman" w:cs="Times New Roman" w:hAnsi="Times New Roman"/>
          <w:b/>
          <w:bCs/>
        </w:rPr>
      </w:pPr>
    </w:p>
    <w:p>
      <w:pPr>
        <w:pStyle w:val="style0"/>
        <w:widowControl w:val="false"/>
        <w:numPr>
          <w:ilvl w:val="0"/>
          <w:numId w:val="2"/>
        </w:numPr>
        <w:tabs>
          <w:tab w:val="clear" w:pos="720"/>
        </w:tabs>
        <w:overflowPunct w:val="false"/>
        <w:autoSpaceDE w:val="false"/>
        <w:autoSpaceDN w:val="false"/>
        <w:adjustRightInd w:val="false"/>
        <w:spacing w:after="0" w:lineRule="auto" w:line="240"/>
        <w:ind w:left="447" w:hanging="447"/>
        <w:jc w:val="both"/>
        <w:rPr>
          <w:rFonts w:ascii="Times New Roman" w:cs="Times New Roman" w:hAnsi="Times New Roman"/>
          <w:b/>
          <w:bCs/>
        </w:rPr>
      </w:pPr>
      <w:r>
        <w:rPr>
          <w:rFonts w:ascii="Times New Roman" w:cs="Times New Roman" w:hAnsi="Times New Roman"/>
          <w:b/>
          <w:bCs/>
        </w:rPr>
        <w:t xml:space="preserve">Outline of Methodology/ Experimental Design: </w:t>
      </w:r>
    </w:p>
    <w:p>
      <w:pPr>
        <w:pStyle w:val="style0"/>
        <w:widowControl w:val="false"/>
        <w:overflowPunct w:val="false"/>
        <w:autoSpaceDE w:val="false"/>
        <w:autoSpaceDN w:val="false"/>
        <w:adjustRightInd w:val="false"/>
        <w:spacing w:after="0" w:lineRule="auto" w:line="342"/>
        <w:ind w:right="320"/>
        <w:jc w:val="both"/>
        <w:rPr>
          <w:rFonts w:ascii="Times New Roman" w:cs="Times New Roman" w:hAnsi="Times New Roman"/>
          <w:i/>
        </w:rPr>
      </w:pPr>
    </w:p>
    <w:p>
      <w:pPr>
        <w:pStyle w:val="style179"/>
        <w:widowControl w:val="false"/>
        <w:numPr>
          <w:ilvl w:val="2"/>
          <w:numId w:val="8"/>
        </w:numPr>
        <w:overflowPunct w:val="false"/>
        <w:autoSpaceDE w:val="false"/>
        <w:autoSpaceDN w:val="false"/>
        <w:adjustRightInd w:val="false"/>
        <w:spacing w:after="0" w:lineRule="auto" w:line="342"/>
        <w:ind w:left="810" w:right="320"/>
        <w:jc w:val="both"/>
        <w:rPr>
          <w:rFonts w:ascii="Times New Roman" w:cs="Times New Roman" w:hAnsi="Times New Roman"/>
        </w:rPr>
      </w:pPr>
      <w:r>
        <w:rPr>
          <w:rFonts w:ascii="Times New Roman" w:cs="Times New Roman" w:hAnsi="Times New Roman"/>
          <w:b/>
        </w:rPr>
        <w:t>Outcome 1</w:t>
      </w:r>
      <w:r>
        <w:rPr>
          <w:rFonts w:ascii="Times New Roman" w:cs="Times New Roman" w:hAnsi="Times New Roman"/>
        </w:rPr>
        <w:t xml:space="preserve">: </w:t>
      </w:r>
      <w:r>
        <w:rPr>
          <w:rFonts w:ascii="Times New Roman" w:cs="Times New Roman" w:hAnsi="Times New Roman"/>
        </w:rPr>
        <w:t xml:space="preserve">Provide a title of the outcome and describe the method that will be followed to implement the proposed </w:t>
      </w:r>
      <w:r>
        <w:rPr>
          <w:rFonts w:ascii="Times New Roman" w:cs="Times New Roman" w:hAnsi="Times New Roman"/>
        </w:rPr>
        <w:t xml:space="preserve">work or a </w:t>
      </w:r>
      <w:r>
        <w:rPr>
          <w:rFonts w:ascii="Times New Roman" w:cs="Times New Roman" w:hAnsi="Times New Roman"/>
        </w:rPr>
        <w:t>component</w:t>
      </w:r>
      <w:r>
        <w:rPr>
          <w:rFonts w:ascii="Times New Roman" w:cs="Times New Roman" w:hAnsi="Times New Roman"/>
        </w:rPr>
        <w:t xml:space="preserve"> of it</w:t>
      </w:r>
      <w:r>
        <w:rPr>
          <w:rFonts w:ascii="Times New Roman" w:cs="Times New Roman" w:hAnsi="Times New Roman"/>
        </w:rPr>
        <w:t>.</w:t>
      </w:r>
    </w:p>
    <w:p>
      <w:pPr>
        <w:pStyle w:val="style0"/>
        <w:widowControl w:val="false"/>
        <w:overflowPunct w:val="false"/>
        <w:autoSpaceDE w:val="false"/>
        <w:autoSpaceDN w:val="false"/>
        <w:adjustRightInd w:val="false"/>
        <w:spacing w:before="120" w:after="0" w:lineRule="auto" w:line="343"/>
        <w:ind w:left="806" w:right="317"/>
        <w:jc w:val="both"/>
        <w:rPr>
          <w:rFonts w:ascii="Times New Roman" w:cs="Times New Roman" w:hAnsi="Times New Roman"/>
        </w:rPr>
      </w:pPr>
      <w:r>
        <w:rPr>
          <w:rFonts w:ascii="Times New Roman" w:cs="Times New Roman" w:hAnsi="Times New Roman"/>
          <w:b/>
          <w:bCs/>
          <w:i/>
          <w:iCs/>
        </w:rPr>
        <w:t>Experimental Setup:</w:t>
      </w:r>
      <w:r>
        <w:rPr>
          <w:rFonts w:ascii="Times New Roman" w:cs="Times New Roman" w:hAnsi="Times New Roman"/>
        </w:rPr>
        <w:t xml:space="preserve"> </w:t>
      </w:r>
      <w:r>
        <w:rPr>
          <w:rFonts w:ascii="Times New Roman" w:cs="Times New Roman" w:hAnsi="Times New Roman"/>
        </w:rPr>
        <w:t>Describe experimental processes that will be followed in implementing and experimenting for the proposal or a specific component of the proposal.</w:t>
      </w:r>
    </w:p>
    <w:p>
      <w:pPr>
        <w:pStyle w:val="style0"/>
        <w:widowControl w:val="false"/>
        <w:overflowPunct w:val="false"/>
        <w:autoSpaceDE w:val="false"/>
        <w:autoSpaceDN w:val="false"/>
        <w:adjustRightInd w:val="false"/>
        <w:spacing w:before="120" w:after="0" w:lineRule="auto" w:line="343"/>
        <w:ind w:left="806" w:right="317"/>
        <w:jc w:val="both"/>
        <w:rPr>
          <w:rFonts w:ascii="Times New Roman" w:cs="Times New Roman" w:hAnsi="Times New Roman"/>
          <w:b/>
          <w:bCs/>
        </w:rPr>
      </w:pPr>
      <w:r>
        <w:rPr>
          <w:rFonts w:ascii="Times New Roman" w:cs="Times New Roman" w:hAnsi="Times New Roman"/>
        </w:rPr>
        <w:t>(Other than for B.Sc., this section can be comprised of several outcomes, e.g., Outcome 2:, Outcome 3:)</w:t>
      </w:r>
    </w:p>
    <w:p>
      <w:pPr>
        <w:pStyle w:val="style0"/>
        <w:widowControl w:val="false"/>
        <w:autoSpaceDE w:val="false"/>
        <w:autoSpaceDN w:val="false"/>
        <w:adjustRightInd w:val="false"/>
        <w:spacing w:after="0" w:lineRule="exact" w:line="202"/>
        <w:rPr>
          <w:rFonts w:ascii="Times New Roman" w:cs="Times New Roman" w:hAnsi="Times New Roman"/>
          <w:b/>
          <w:bCs/>
        </w:rPr>
      </w:pPr>
    </w:p>
    <w:p>
      <w:pPr>
        <w:pStyle w:val="style0"/>
        <w:widowControl w:val="false"/>
        <w:autoSpaceDE w:val="false"/>
        <w:autoSpaceDN w:val="false"/>
        <w:adjustRightInd w:val="false"/>
        <w:spacing w:after="0" w:lineRule="exact" w:line="202"/>
        <w:rPr>
          <w:rFonts w:ascii="Times New Roman" w:cs="Times New Roman" w:hAnsi="Times New Roman"/>
          <w:b/>
          <w:bCs/>
        </w:rPr>
      </w:pPr>
    </w:p>
    <w:p>
      <w:pPr>
        <w:pStyle w:val="style0"/>
        <w:widowControl w:val="false"/>
        <w:numPr>
          <w:ilvl w:val="0"/>
          <w:numId w:val="2"/>
        </w:numPr>
        <w:tabs>
          <w:tab w:val="clear" w:pos="720"/>
        </w:tabs>
        <w:overflowPunct w:val="false"/>
        <w:autoSpaceDE w:val="false"/>
        <w:autoSpaceDN w:val="false"/>
        <w:adjustRightInd w:val="false"/>
        <w:spacing w:after="0" w:lineRule="auto" w:line="240"/>
        <w:ind w:left="447" w:hanging="447"/>
        <w:jc w:val="both"/>
        <w:rPr>
          <w:rFonts w:ascii="Times New Roman" w:cs="Times New Roman" w:hAnsi="Times New Roman"/>
          <w:b/>
          <w:bCs/>
        </w:rPr>
      </w:pPr>
      <w:r>
        <w:rPr>
          <w:rFonts w:ascii="Times New Roman" w:cs="Times New Roman" w:hAnsi="Times New Roman"/>
          <w:b/>
          <w:bCs/>
        </w:rPr>
        <w:t xml:space="preserve">References: </w:t>
      </w:r>
    </w:p>
    <w:p>
      <w:pPr>
        <w:pStyle w:val="style0"/>
        <w:widowControl w:val="false"/>
        <w:overflowPunct w:val="false"/>
        <w:autoSpaceDE w:val="false"/>
        <w:autoSpaceDN w:val="false"/>
        <w:adjustRightInd w:val="false"/>
        <w:spacing w:after="0" w:lineRule="auto" w:line="328"/>
        <w:ind w:left="447" w:right="320"/>
        <w:jc w:val="both"/>
        <w:rPr>
          <w:rFonts w:ascii="Times New Roman" w:cs="Times New Roman" w:hAnsi="Times New Roman"/>
        </w:rPr>
      </w:pPr>
      <w:r>
        <w:rPr>
          <w:rFonts w:ascii="Times New Roman" w:cs="Times New Roman" w:hAnsi="Times New Roman"/>
        </w:rPr>
        <w:t>Follow the defined style for the references</w:t>
      </w:r>
      <w:r>
        <w:rPr>
          <w:rFonts w:ascii="Times New Roman" w:cs="Times New Roman" w:hAnsi="Times New Roman"/>
        </w:rPr>
        <w:t xml:space="preserve"> with font size of 10</w:t>
      </w:r>
    </w:p>
    <w:p>
      <w:pPr>
        <w:pStyle w:val="style0"/>
        <w:widowControl w:val="false"/>
        <w:overflowPunct w:val="false"/>
        <w:autoSpaceDE w:val="false"/>
        <w:autoSpaceDN w:val="false"/>
        <w:adjustRightInd w:val="false"/>
        <w:spacing w:after="0" w:lineRule="auto" w:line="328"/>
        <w:ind w:left="447" w:right="320"/>
        <w:jc w:val="both"/>
        <w:rPr>
          <w:rFonts w:ascii="Times New Roman" w:cs="Times New Roman" w:hAnsi="Times New Roman"/>
        </w:rPr>
      </w:pPr>
      <w:r>
        <w:rPr>
          <w:rFonts w:ascii="Times New Roman" w:cs="Times New Roman" w:hAnsi="Times New Roman"/>
        </w:rPr>
        <w:t>For journals/Transactions:</w:t>
      </w:r>
    </w:p>
    <w:p>
      <w:pPr>
        <w:pStyle w:val="style0"/>
        <w:widowControl w:val="false"/>
        <w:overflowPunct w:val="false"/>
        <w:autoSpaceDE w:val="false"/>
        <w:autoSpaceDN w:val="false"/>
        <w:adjustRightInd w:val="false"/>
        <w:spacing w:after="0" w:lineRule="auto" w:line="328"/>
        <w:ind w:left="447" w:right="320"/>
        <w:jc w:val="both"/>
        <w:rPr>
          <w:rFonts w:ascii="Times New Roman" w:cs="Times New Roman" w:hAnsi="Times New Roman"/>
        </w:rPr>
      </w:pPr>
      <w:r>
        <w:rPr>
          <w:rFonts w:ascii="Times New Roman" w:cs="Times New Roman" w:hAnsi="Times New Roman"/>
        </w:rPr>
        <w:t xml:space="preserve">authors name separated by comma, "Title of the article", Name of the Journal/Transaction, </w:t>
      </w:r>
      <w:r>
        <w:rPr>
          <w:rFonts w:ascii="Times New Roman" w:cs="Times New Roman" w:hAnsi="Times New Roman"/>
        </w:rPr>
        <w:t>volume.issue</w:t>
      </w:r>
      <w:r>
        <w:rPr>
          <w:rFonts w:ascii="Times New Roman" w:cs="Times New Roman" w:hAnsi="Times New Roman"/>
        </w:rPr>
        <w:t xml:space="preserve"> (published year): pages start to end</w:t>
      </w:r>
    </w:p>
    <w:p>
      <w:pPr>
        <w:pStyle w:val="style0"/>
        <w:widowControl w:val="false"/>
        <w:overflowPunct w:val="false"/>
        <w:autoSpaceDE w:val="false"/>
        <w:autoSpaceDN w:val="false"/>
        <w:adjustRightInd w:val="false"/>
        <w:spacing w:after="0" w:lineRule="auto" w:line="328"/>
        <w:ind w:left="447" w:right="320"/>
        <w:jc w:val="both"/>
        <w:rPr>
          <w:rFonts w:ascii="Times New Roman" w:cs="Times New Roman" w:hAnsi="Times New Roman"/>
        </w:rPr>
      </w:pPr>
      <w:r>
        <w:rPr>
          <w:rFonts w:ascii="Times New Roman" w:cs="Times New Roman" w:hAnsi="Times New Roman"/>
        </w:rPr>
        <w:t>Example:</w:t>
      </w:r>
    </w:p>
    <w:p>
      <w:pPr>
        <w:pStyle w:val="style179"/>
        <w:numPr>
          <w:ilvl w:val="0"/>
          <w:numId w:val="9"/>
        </w:numPr>
        <w:spacing w:before="120" w:after="0" w:lineRule="auto" w:line="360"/>
        <w:ind w:left="1353" w:right="259" w:hanging="547"/>
        <w:jc w:val="both"/>
        <w:rPr>
          <w:rFonts w:ascii="Times New Roman" w:cs="Times New Roman" w:hAnsi="Times New Roman"/>
          <w:sz w:val="20"/>
          <w:szCs w:val="20"/>
        </w:rPr>
      </w:pPr>
      <w:r>
        <w:rPr>
          <w:rFonts w:ascii="Calibri" w:cs="Times New Roman" w:eastAsia="Times New Roman" w:hAnsi="Calibri"/>
          <w:sz w:val="20"/>
          <w:szCs w:val="20"/>
        </w:rPr>
        <w:t>Kamal</w:t>
      </w:r>
      <w:r>
        <w:rPr>
          <w:rFonts w:ascii="Calibri" w:cs="Times New Roman" w:eastAsia="Times New Roman" w:hAnsi="Calibri"/>
          <w:sz w:val="20"/>
          <w:szCs w:val="20"/>
        </w:rPr>
        <w:t xml:space="preserve">, A. H. M., and Mohammad M. Islam. "Enhancing embedding capacity and </w:t>
      </w:r>
      <w:r>
        <w:rPr>
          <w:rFonts w:ascii="Calibri" w:cs="Times New Roman" w:eastAsia="Times New Roman" w:hAnsi="Calibri"/>
          <w:sz w:val="20"/>
          <w:szCs w:val="20"/>
        </w:rPr>
        <w:t>stego</w:t>
      </w:r>
      <w:r>
        <w:rPr>
          <w:rFonts w:ascii="Calibri" w:cs="Times New Roman" w:eastAsia="Times New Roman" w:hAnsi="Calibri"/>
          <w:sz w:val="20"/>
          <w:szCs w:val="20"/>
        </w:rPr>
        <w:t xml:space="preserve"> image quality by employing multi predictors." Journal of Information Security and Applications 32 (2017): 59-74</w:t>
      </w:r>
    </w:p>
    <w:p>
      <w:pPr>
        <w:pStyle w:val="style179"/>
        <w:spacing w:before="120" w:after="0" w:lineRule="auto" w:line="360"/>
        <w:ind w:left="810" w:right="259"/>
        <w:jc w:val="both"/>
        <w:rPr>
          <w:rFonts w:ascii="Times New Roman" w:cs="Times New Roman" w:hAnsi="Times New Roman"/>
        </w:rPr>
      </w:pPr>
      <w:r>
        <w:rPr>
          <w:rFonts w:ascii="Times New Roman" w:cs="Times New Roman" w:hAnsi="Times New Roman"/>
        </w:rPr>
        <w:t>For conference proceeding articles:</w:t>
      </w:r>
    </w:p>
    <w:p>
      <w:pPr>
        <w:pStyle w:val="style179"/>
        <w:spacing w:before="120" w:after="0" w:lineRule="auto" w:line="360"/>
        <w:ind w:left="810" w:right="259"/>
        <w:jc w:val="both"/>
        <w:rPr>
          <w:rFonts w:ascii="Times New Roman" w:cs="Times New Roman" w:hAnsi="Times New Roman"/>
        </w:rPr>
      </w:pPr>
      <w:r>
        <w:rPr>
          <w:rFonts w:ascii="Times New Roman" w:cs="Times New Roman" w:hAnsi="Times New Roman"/>
        </w:rPr>
        <w:t>Author's name separated by comma, "Title of the article", Proc. + name of the conference, pages, D</w:t>
      </w:r>
      <w:r>
        <w:rPr>
          <w:rFonts w:ascii="Times New Roman" w:cs="Times New Roman" w:hAnsi="Times New Roman"/>
        </w:rPr>
        <w:t>istrict/division, country, year</w:t>
      </w:r>
    </w:p>
    <w:p>
      <w:pPr>
        <w:pStyle w:val="style179"/>
        <w:spacing w:before="120" w:after="0" w:lineRule="auto" w:line="360"/>
        <w:ind w:left="810" w:right="259"/>
        <w:jc w:val="both"/>
        <w:rPr>
          <w:rFonts w:ascii="Times New Roman" w:cs="Times New Roman" w:hAnsi="Times New Roman"/>
        </w:rPr>
      </w:pPr>
      <w:r>
        <w:rPr>
          <w:rFonts w:ascii="Times New Roman" w:cs="Times New Roman" w:hAnsi="Times New Roman"/>
        </w:rPr>
        <w:t>Example:</w:t>
      </w:r>
    </w:p>
    <w:p>
      <w:pPr>
        <w:pStyle w:val="style179"/>
        <w:numPr>
          <w:ilvl w:val="0"/>
          <w:numId w:val="9"/>
        </w:numPr>
        <w:spacing w:before="120" w:after="0" w:lineRule="auto" w:line="360"/>
        <w:ind w:left="1353" w:right="259" w:hanging="547"/>
        <w:jc w:val="both"/>
        <w:rPr>
          <w:rFonts w:ascii="Times New Roman" w:cs="Times New Roman" w:hAnsi="Times New Roman"/>
          <w:sz w:val="20"/>
          <w:szCs w:val="20"/>
        </w:rPr>
      </w:pPr>
      <w:r>
        <w:rPr>
          <w:rFonts w:ascii="Times New Roman" w:cs="Times New Roman" w:hAnsi="Times New Roman"/>
          <w:sz w:val="20"/>
          <w:szCs w:val="20"/>
        </w:rPr>
        <w:t>Kamal</w:t>
      </w:r>
      <w:r>
        <w:rPr>
          <w:rFonts w:ascii="Times New Roman" w:cs="Times New Roman" w:hAnsi="Times New Roman"/>
          <w:sz w:val="20"/>
          <w:szCs w:val="20"/>
        </w:rPr>
        <w:t xml:space="preserve"> A H M and Islam M </w:t>
      </w:r>
      <w:r>
        <w:rPr>
          <w:rFonts w:ascii="Times New Roman" w:cs="Times New Roman" w:hAnsi="Times New Roman"/>
          <w:sz w:val="20"/>
          <w:szCs w:val="20"/>
        </w:rPr>
        <w:t>M</w:t>
      </w:r>
      <w:r>
        <w:rPr>
          <w:rFonts w:ascii="Times New Roman" w:cs="Times New Roman" w:hAnsi="Times New Roman"/>
          <w:sz w:val="20"/>
          <w:szCs w:val="20"/>
        </w:rPr>
        <w:t xml:space="preserve">, “Capacity Improvement of Reversible Data Hiding Scheme through Better Prediction and Double Cycle Embedding Process”, </w:t>
      </w:r>
      <w:r>
        <w:rPr>
          <w:rFonts w:ascii="Times New Roman" w:cs="Times New Roman" w:hAnsi="Times New Roman"/>
          <w:i/>
          <w:iCs/>
          <w:sz w:val="20"/>
          <w:szCs w:val="20"/>
        </w:rPr>
        <w:t xml:space="preserve">Proc. IEEE </w:t>
      </w:r>
      <w:r>
        <w:rPr>
          <w:rFonts w:ascii="Times New Roman" w:cs="Times New Roman" w:hAnsi="Times New Roman"/>
          <w:i/>
          <w:iCs/>
          <w:sz w:val="20"/>
          <w:szCs w:val="20"/>
        </w:rPr>
        <w:t>Int</w:t>
      </w:r>
      <w:r>
        <w:rPr>
          <w:rFonts w:ascii="Times New Roman" w:cs="Times New Roman" w:hAnsi="Times New Roman"/>
          <w:i/>
          <w:iCs/>
          <w:sz w:val="20"/>
          <w:szCs w:val="20"/>
        </w:rPr>
        <w:t xml:space="preserve"> Conference on Advance Networks and Telecommunication Systems, </w:t>
      </w:r>
      <w:r>
        <w:rPr>
          <w:rFonts w:ascii="Times New Roman" w:cs="Times New Roman" w:hAnsi="Times New Roman"/>
          <w:iCs/>
          <w:sz w:val="20"/>
          <w:szCs w:val="20"/>
        </w:rPr>
        <w:t xml:space="preserve">pp. 1-6, Kolkata, India, </w:t>
      </w:r>
      <w:r>
        <w:rPr>
          <w:rFonts w:ascii="Times New Roman" w:cs="Times New Roman" w:hAnsi="Times New Roman"/>
          <w:sz w:val="20"/>
          <w:szCs w:val="20"/>
        </w:rPr>
        <w:t>2015</w:t>
      </w:r>
    </w:p>
    <w:p>
      <w:pPr>
        <w:pStyle w:val="style179"/>
        <w:spacing w:before="120" w:after="0" w:lineRule="auto" w:line="360"/>
        <w:ind w:left="810" w:right="259"/>
        <w:jc w:val="both"/>
        <w:rPr>
          <w:rFonts w:ascii="Times New Roman" w:cs="Times New Roman" w:hAnsi="Times New Roman"/>
        </w:rPr>
      </w:pPr>
      <w:r>
        <w:rPr>
          <w:rFonts w:ascii="Times New Roman" w:cs="Times New Roman" w:hAnsi="Times New Roman"/>
        </w:rPr>
        <w:t>Newspaper/Magazine:</w:t>
      </w:r>
    </w:p>
    <w:p>
      <w:pPr>
        <w:pStyle w:val="style179"/>
        <w:spacing w:before="120" w:after="0" w:lineRule="auto" w:line="360"/>
        <w:ind w:left="810" w:right="259"/>
        <w:jc w:val="both"/>
        <w:rPr>
          <w:rFonts w:ascii="Times New Roman" w:cs="Times New Roman" w:hAnsi="Times New Roman"/>
        </w:rPr>
      </w:pPr>
      <w:r>
        <w:rPr>
          <w:rFonts w:ascii="Times New Roman" w:cs="Times New Roman" w:hAnsi="Times New Roman"/>
        </w:rPr>
        <w:t xml:space="preserve">Author's name separated by </w:t>
      </w:r>
      <w:r>
        <w:rPr>
          <w:rFonts w:ascii="Times New Roman" w:cs="Times New Roman" w:hAnsi="Times New Roman"/>
        </w:rPr>
        <w:t>comma,"Title</w:t>
      </w:r>
      <w:r>
        <w:rPr>
          <w:rFonts w:ascii="Times New Roman" w:cs="Times New Roman" w:hAnsi="Times New Roman"/>
        </w:rPr>
        <w:t xml:space="preserve"> of the article", Name of the newspaper/magazine, country, </w:t>
      </w:r>
      <w:r>
        <w:rPr>
          <w:rFonts w:ascii="Times New Roman" w:cs="Times New Roman" w:hAnsi="Times New Roman"/>
        </w:rPr>
        <w:t>papes</w:t>
      </w:r>
      <w:r>
        <w:rPr>
          <w:rFonts w:ascii="Times New Roman" w:cs="Times New Roman" w:hAnsi="Times New Roman"/>
        </w:rPr>
        <w:t>, year</w:t>
      </w:r>
    </w:p>
    <w:p>
      <w:pPr>
        <w:pStyle w:val="style179"/>
        <w:spacing w:before="120" w:after="0" w:lineRule="auto" w:line="360"/>
        <w:ind w:left="810" w:right="259"/>
        <w:jc w:val="both"/>
        <w:rPr>
          <w:rFonts w:ascii="Times New Roman" w:cs="Times New Roman" w:hAnsi="Times New Roman"/>
        </w:rPr>
      </w:pPr>
      <w:r>
        <w:rPr>
          <w:rFonts w:ascii="Times New Roman" w:cs="Times New Roman" w:hAnsi="Times New Roman"/>
        </w:rPr>
        <w:t>Example:</w:t>
      </w:r>
    </w:p>
    <w:p>
      <w:pPr>
        <w:pStyle w:val="style179"/>
        <w:numPr>
          <w:ilvl w:val="0"/>
          <w:numId w:val="9"/>
        </w:numPr>
        <w:spacing w:before="120" w:after="0" w:lineRule="auto" w:line="360"/>
        <w:ind w:left="1353" w:right="259" w:hanging="547"/>
        <w:jc w:val="both"/>
        <w:rPr>
          <w:rFonts w:ascii="Times New Roman" w:cs="Times New Roman" w:hAnsi="Times New Roman"/>
          <w:sz w:val="20"/>
          <w:szCs w:val="20"/>
        </w:rPr>
      </w:pPr>
      <w:r>
        <w:rPr>
          <w:rFonts w:ascii="Times New Roman" w:cs="Times New Roman" w:hAnsi="Times New Roman"/>
          <w:sz w:val="20"/>
          <w:szCs w:val="20"/>
        </w:rPr>
        <w:t>AAA, BBB, "Ethics in teaching", The daily star, Bangladesh, 4, 2018</w:t>
      </w:r>
    </w:p>
    <w:p>
      <w:pPr>
        <w:pStyle w:val="style0"/>
        <w:spacing w:before="120" w:after="0" w:lineRule="auto" w:line="360"/>
        <w:ind w:right="259"/>
        <w:jc w:val="both"/>
        <w:rPr>
          <w:rFonts w:ascii="Times New Roman" w:cs="Times New Roman" w:hAnsi="Times New Roman"/>
          <w:sz w:val="20"/>
          <w:szCs w:val="20"/>
        </w:rPr>
      </w:pPr>
      <w:r>
        <w:rPr>
          <w:rFonts w:ascii="Times New Roman" w:cs="Times New Roman" w:hAnsi="Times New Roman"/>
          <w:sz w:val="20"/>
          <w:szCs w:val="20"/>
        </w:rPr>
        <w:tab/>
      </w:r>
      <w:r>
        <w:rPr>
          <w:rFonts w:ascii="Times New Roman" w:cs="Times New Roman" w:hAnsi="Times New Roman"/>
          <w:sz w:val="20"/>
          <w:szCs w:val="20"/>
        </w:rPr>
        <w:t>W</w:t>
      </w:r>
      <w:r>
        <w:rPr>
          <w:rFonts w:ascii="Times New Roman" w:cs="Times New Roman" w:hAnsi="Times New Roman"/>
          <w:sz w:val="20"/>
          <w:szCs w:val="20"/>
        </w:rPr>
        <w:t>ebsite:</w:t>
      </w:r>
    </w:p>
    <w:p>
      <w:pPr>
        <w:pStyle w:val="style0"/>
        <w:spacing w:before="120" w:after="0" w:lineRule="auto" w:line="360"/>
        <w:ind w:right="259"/>
        <w:jc w:val="both"/>
        <w:rPr>
          <w:rFonts w:ascii="Times New Roman" w:cs="Times New Roman" w:hAnsi="Times New Roman"/>
          <w:sz w:val="20"/>
          <w:szCs w:val="20"/>
        </w:rPr>
      </w:pPr>
      <w:r>
        <w:rPr>
          <w:rFonts w:ascii="Times New Roman" w:cs="Times New Roman" w:hAnsi="Times New Roman"/>
          <w:sz w:val="20"/>
          <w:szCs w:val="20"/>
        </w:rPr>
        <w:tab/>
      </w:r>
      <w:r>
        <w:rPr>
          <w:rFonts w:ascii="Times New Roman" w:cs="Times New Roman" w:hAnsi="Times New Roman"/>
          <w:sz w:val="20"/>
          <w:szCs w:val="20"/>
        </w:rPr>
        <w:t>Tit</w:t>
      </w:r>
      <w:r>
        <w:rPr>
          <w:rFonts w:ascii="Times New Roman" w:cs="Times New Roman" w:hAnsi="Times New Roman"/>
          <w:sz w:val="20"/>
          <w:szCs w:val="20"/>
        </w:rPr>
        <w:t>le, web address, last visited date</w:t>
      </w:r>
    </w:p>
    <w:p>
      <w:pPr>
        <w:pStyle w:val="style0"/>
        <w:spacing w:before="120" w:after="0" w:lineRule="auto" w:line="360"/>
        <w:ind w:right="259"/>
        <w:jc w:val="both"/>
        <w:rPr>
          <w:rFonts w:ascii="Times New Roman" w:cs="Times New Roman" w:hAnsi="Times New Roman"/>
          <w:sz w:val="20"/>
          <w:szCs w:val="20"/>
        </w:rPr>
      </w:pPr>
      <w:r>
        <w:rPr>
          <w:rFonts w:ascii="Times New Roman" w:cs="Times New Roman" w:hAnsi="Times New Roman"/>
          <w:sz w:val="20"/>
          <w:szCs w:val="20"/>
        </w:rPr>
        <w:tab/>
      </w:r>
      <w:r>
        <w:rPr>
          <w:rFonts w:ascii="Times New Roman" w:cs="Times New Roman" w:hAnsi="Times New Roman"/>
          <w:sz w:val="20"/>
          <w:szCs w:val="20"/>
        </w:rPr>
        <w:t>Example:</w:t>
      </w:r>
    </w:p>
    <w:p>
      <w:pPr>
        <w:pStyle w:val="style179"/>
        <w:numPr>
          <w:ilvl w:val="0"/>
          <w:numId w:val="10"/>
        </w:numPr>
        <w:spacing w:before="120" w:after="0" w:lineRule="auto" w:line="360"/>
        <w:ind w:right="259"/>
        <w:jc w:val="both"/>
        <w:rPr>
          <w:rFonts w:ascii="Times New Roman" w:cs="Times New Roman" w:hAnsi="Times New Roman"/>
          <w:sz w:val="20"/>
          <w:szCs w:val="20"/>
        </w:rPr>
      </w:pPr>
      <w:r>
        <w:t>Trump condemns CIA Russia hacking report, http://www.bbc.com/news/world-us-canada-38292392, last visited: 20 January 2017</w:t>
      </w:r>
    </w:p>
    <w:p>
      <w:pPr>
        <w:pStyle w:val="style0"/>
        <w:widowControl w:val="false"/>
        <w:overflowPunct w:val="false"/>
        <w:autoSpaceDE w:val="false"/>
        <w:autoSpaceDN w:val="false"/>
        <w:adjustRightInd w:val="false"/>
        <w:spacing w:after="0" w:lineRule="auto" w:line="273"/>
        <w:ind w:left="560" w:right="3900"/>
        <w:jc w:val="both"/>
        <w:rPr>
          <w:rFonts w:ascii="Times New Roman" w:cs="Times New Roman" w:hAnsi="Times New Roman"/>
          <w:b/>
          <w:bCs/>
        </w:rPr>
      </w:pPr>
    </w:p>
    <w:p>
      <w:pPr>
        <w:pStyle w:val="style0"/>
        <w:widowControl w:val="false"/>
        <w:overflowPunct w:val="false"/>
        <w:autoSpaceDE w:val="false"/>
        <w:autoSpaceDN w:val="false"/>
        <w:adjustRightInd w:val="false"/>
        <w:spacing w:after="0" w:lineRule="auto" w:line="273"/>
        <w:ind w:left="560" w:right="3900"/>
        <w:jc w:val="both"/>
        <w:rPr>
          <w:rFonts w:ascii="Times New Roman" w:cs="Times New Roman" w:hAnsi="Times New Roman"/>
          <w:b/>
          <w:bCs/>
        </w:rPr>
      </w:pPr>
    </w:p>
    <w:p>
      <w:pPr>
        <w:pStyle w:val="style0"/>
        <w:widowControl w:val="false"/>
        <w:numPr>
          <w:ilvl w:val="0"/>
          <w:numId w:val="3"/>
        </w:numPr>
        <w:tabs>
          <w:tab w:val="clear" w:pos="720"/>
        </w:tabs>
        <w:overflowPunct w:val="false"/>
        <w:autoSpaceDE w:val="false"/>
        <w:autoSpaceDN w:val="false"/>
        <w:adjustRightInd w:val="false"/>
        <w:spacing w:after="0" w:lineRule="auto" w:line="273"/>
        <w:ind w:left="560" w:right="3900" w:hanging="467"/>
        <w:jc w:val="both"/>
        <w:rPr>
          <w:rFonts w:ascii="Times New Roman" w:cs="Times New Roman" w:hAnsi="Times New Roman"/>
          <w:b/>
          <w:bCs/>
        </w:rPr>
      </w:pPr>
      <w:r>
        <w:rPr>
          <w:rFonts w:ascii="Times New Roman" w:cs="Times New Roman" w:hAnsi="Times New Roman"/>
          <w:b/>
          <w:bCs/>
        </w:rPr>
        <w:t>Cost Estimate: (</w:t>
      </w:r>
      <w:r>
        <w:rPr>
          <w:rFonts w:ascii="Times New Roman" w:cs="Times New Roman" w:hAnsi="Times New Roman"/>
          <w:b/>
          <w:bCs/>
        </w:rPr>
        <w:t>Mention every item which costs Tk. 2</w:t>
      </w:r>
      <w:r>
        <w:rPr>
          <w:rFonts w:ascii="Times New Roman" w:cs="Times New Roman" w:hAnsi="Times New Roman"/>
          <w:b/>
          <w:bCs/>
        </w:rPr>
        <w:t xml:space="preserve">00/- and more) </w:t>
      </w:r>
    </w:p>
    <w:p>
      <w:pPr>
        <w:pStyle w:val="style0"/>
        <w:widowControl w:val="false"/>
        <w:autoSpaceDE w:val="false"/>
        <w:autoSpaceDN w:val="false"/>
        <w:adjustRightInd w:val="false"/>
        <w:spacing w:after="0" w:lineRule="exact" w:line="154"/>
        <w:rPr>
          <w:rFonts w:ascii="Times New Roman" w:cs="Times New Roman" w:hAnsi="Times New Roman"/>
          <w:sz w:val="24"/>
          <w:szCs w:val="24"/>
        </w:rPr>
      </w:pPr>
    </w:p>
    <w:tbl>
      <w:tblPr>
        <w:tblW w:w="0" w:type="auto"/>
        <w:tblInd w:w="540" w:type="dxa"/>
        <w:tblLayout w:type="fixed"/>
        <w:tblCellMar>
          <w:left w:w="0" w:type="dxa"/>
          <w:right w:w="0" w:type="dxa"/>
        </w:tblCellMar>
        <w:tblLook w:val="0000" w:firstRow="0" w:lastRow="0" w:firstColumn="0" w:lastColumn="0" w:noHBand="0" w:noVBand="0"/>
      </w:tblPr>
      <w:tblGrid>
        <w:gridCol w:w="440"/>
        <w:gridCol w:w="5280"/>
        <w:gridCol w:w="1340"/>
        <w:gridCol w:w="20"/>
        <w:gridCol w:w="1120"/>
      </w:tblGrid>
      <w:tr>
        <w:trPr>
          <w:trHeight w:val="253" w:hRule="atLeast"/>
        </w:trPr>
        <w:tc>
          <w:tcPr>
            <w:tcW w:w="440" w:type="dxa"/>
            <w:tcBorders>
              <w:top w:val="nil"/>
              <w:left w:val="nil"/>
              <w:bottom w:val="nil"/>
              <w:right w:val="nil"/>
            </w:tcBorders>
            <w:vAlign w:val="bottom"/>
          </w:tcPr>
          <w:p>
            <w:pPr>
              <w:pStyle w:val="style0"/>
              <w:widowControl w:val="false"/>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rPr>
              <w:t>(a)</w:t>
            </w:r>
          </w:p>
        </w:tc>
        <w:tc>
          <w:tcPr>
            <w:tcW w:w="5280" w:type="dxa"/>
            <w:tcBorders>
              <w:top w:val="nil"/>
              <w:left w:val="nil"/>
              <w:bottom w:val="nil"/>
              <w:right w:val="nil"/>
            </w:tcBorders>
            <w:vAlign w:val="bottom"/>
          </w:tcPr>
          <w:p>
            <w:pPr>
              <w:pStyle w:val="style0"/>
              <w:widowControl w:val="false"/>
              <w:autoSpaceDE w:val="false"/>
              <w:autoSpaceDN w:val="false"/>
              <w:adjustRightInd w:val="false"/>
              <w:spacing w:after="0" w:lineRule="auto" w:line="240"/>
              <w:ind w:left="200"/>
              <w:rPr>
                <w:rFonts w:ascii="Times New Roman" w:cs="Times New Roman" w:hAnsi="Times New Roman"/>
                <w:sz w:val="24"/>
                <w:szCs w:val="24"/>
              </w:rPr>
            </w:pPr>
            <w:r>
              <w:rPr>
                <w:rFonts w:ascii="Times New Roman" w:cs="Times New Roman" w:hAnsi="Times New Roman"/>
              </w:rPr>
              <w:t>Cost of Material (Breakup needed)</w:t>
            </w:r>
            <w:r>
              <w:rPr>
                <w:rFonts w:ascii="Times New Roman" w:cs="Times New Roman" w:hAnsi="Times New Roman"/>
              </w:rPr>
              <w:t xml:space="preserve"> </w:t>
            </w:r>
          </w:p>
        </w:tc>
        <w:tc>
          <w:tcPr>
            <w:tcW w:w="1340" w:type="dxa"/>
            <w:tcBorders>
              <w:top w:val="nil"/>
              <w:left w:val="nil"/>
              <w:bottom w:val="nil"/>
              <w:right w:val="nil"/>
            </w:tcBorders>
            <w:vAlign w:val="bottom"/>
          </w:tcPr>
          <w:p>
            <w:pPr>
              <w:pStyle w:val="style0"/>
              <w:widowControl w:val="false"/>
              <w:autoSpaceDE w:val="false"/>
              <w:autoSpaceDN w:val="false"/>
              <w:adjustRightInd w:val="false"/>
              <w:spacing w:after="0" w:lineRule="auto" w:line="240"/>
              <w:ind w:left="1040"/>
              <w:rPr>
                <w:rFonts w:ascii="Times New Roman" w:cs="Times New Roman" w:hAnsi="Times New Roman"/>
                <w:sz w:val="24"/>
                <w:szCs w:val="24"/>
              </w:rPr>
            </w:pPr>
            <w:r>
              <w:rPr>
                <w:rFonts w:ascii="Times New Roman" w:cs="Times New Roman" w:hAnsi="Times New Roman"/>
                <w:w w:val="93"/>
              </w:rPr>
              <w:t>Tk.</w:t>
            </w:r>
          </w:p>
        </w:tc>
        <w:tc>
          <w:tcPr>
            <w:tcW w:w="1140" w:type="dxa"/>
            <w:gridSpan w:val="2"/>
            <w:tcBorders>
              <w:top w:val="nil"/>
              <w:left w:val="nil"/>
              <w:bottom w:val="single" w:sz="8" w:space="0" w:color="auto"/>
              <w:right w:val="nil"/>
            </w:tcBorders>
            <w:vAlign w:val="bottom"/>
          </w:tcPr>
          <w:p>
            <w:pPr>
              <w:pStyle w:val="style0"/>
              <w:widowControl w:val="false"/>
              <w:autoSpaceDE w:val="false"/>
              <w:autoSpaceDN w:val="false"/>
              <w:adjustRightInd w:val="false"/>
              <w:spacing w:after="0" w:lineRule="auto" w:line="240"/>
              <w:rPr>
                <w:rFonts w:ascii="Times New Roman" w:cs="Times New Roman" w:hAnsi="Times New Roman"/>
              </w:rPr>
            </w:pPr>
            <w:r>
              <w:rPr>
                <w:rFonts w:ascii="Times New Roman" w:cs="Times New Roman" w:hAnsi="Times New Roman"/>
              </w:rPr>
              <w:t xml:space="preserve">   </w:t>
            </w:r>
          </w:p>
        </w:tc>
      </w:tr>
      <w:tr>
        <w:tblPrEx/>
        <w:trPr>
          <w:trHeight w:val="394" w:hRule="atLeast"/>
        </w:trPr>
        <w:tc>
          <w:tcPr>
            <w:tcW w:w="440" w:type="dxa"/>
            <w:tcBorders>
              <w:top w:val="nil"/>
              <w:left w:val="nil"/>
              <w:bottom w:val="nil"/>
              <w:right w:val="nil"/>
            </w:tcBorders>
            <w:vAlign w:val="bottom"/>
          </w:tcPr>
          <w:p>
            <w:pPr>
              <w:pStyle w:val="style0"/>
              <w:widowControl w:val="false"/>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rPr>
              <w:t>(b)</w:t>
            </w:r>
          </w:p>
        </w:tc>
        <w:tc>
          <w:tcPr>
            <w:tcW w:w="5280" w:type="dxa"/>
            <w:tcBorders>
              <w:top w:val="nil"/>
              <w:left w:val="nil"/>
              <w:bottom w:val="nil"/>
              <w:right w:val="nil"/>
            </w:tcBorders>
            <w:vAlign w:val="bottom"/>
          </w:tcPr>
          <w:p>
            <w:pPr>
              <w:pStyle w:val="style0"/>
              <w:widowControl w:val="false"/>
              <w:autoSpaceDE w:val="false"/>
              <w:autoSpaceDN w:val="false"/>
              <w:adjustRightInd w:val="false"/>
              <w:spacing w:after="0" w:lineRule="auto" w:line="240"/>
              <w:ind w:left="200"/>
              <w:rPr>
                <w:rFonts w:ascii="Times New Roman" w:cs="Times New Roman" w:hAnsi="Times New Roman"/>
                <w:sz w:val="24"/>
                <w:szCs w:val="24"/>
              </w:rPr>
            </w:pPr>
            <w:r>
              <w:rPr>
                <w:rFonts w:ascii="Times New Roman" w:cs="Times New Roman" w:hAnsi="Times New Roman"/>
              </w:rPr>
              <w:t>Field works (if applicable)</w:t>
            </w:r>
          </w:p>
        </w:tc>
        <w:tc>
          <w:tcPr>
            <w:tcW w:w="1340" w:type="dxa"/>
            <w:tcBorders>
              <w:top w:val="nil"/>
              <w:left w:val="nil"/>
              <w:bottom w:val="nil"/>
              <w:right w:val="nil"/>
            </w:tcBorders>
            <w:vAlign w:val="bottom"/>
          </w:tcPr>
          <w:p>
            <w:pPr>
              <w:pStyle w:val="style0"/>
              <w:widowControl w:val="false"/>
              <w:autoSpaceDE w:val="false"/>
              <w:autoSpaceDN w:val="false"/>
              <w:adjustRightInd w:val="false"/>
              <w:spacing w:after="0" w:lineRule="auto" w:line="240"/>
              <w:ind w:left="1040"/>
              <w:rPr>
                <w:rFonts w:ascii="Times New Roman" w:cs="Times New Roman" w:hAnsi="Times New Roman"/>
                <w:sz w:val="24"/>
                <w:szCs w:val="24"/>
              </w:rPr>
            </w:pPr>
            <w:r>
              <w:rPr>
                <w:rFonts w:ascii="Times New Roman" w:cs="Times New Roman" w:hAnsi="Times New Roman"/>
                <w:w w:val="93"/>
              </w:rPr>
              <w:t>Tk.</w:t>
            </w:r>
          </w:p>
        </w:tc>
        <w:tc>
          <w:tcPr>
            <w:tcW w:w="1140" w:type="dxa"/>
            <w:gridSpan w:val="2"/>
            <w:tcBorders>
              <w:top w:val="nil"/>
              <w:left w:val="nil"/>
              <w:bottom w:val="single" w:sz="8" w:space="0" w:color="auto"/>
              <w:right w:val="nil"/>
            </w:tcBorders>
            <w:vAlign w:val="bottom"/>
          </w:tcPr>
          <w:p>
            <w:pPr>
              <w:pStyle w:val="style0"/>
              <w:widowControl w:val="false"/>
              <w:autoSpaceDE w:val="false"/>
              <w:autoSpaceDN w:val="false"/>
              <w:adjustRightInd w:val="false"/>
              <w:spacing w:after="0" w:lineRule="auto" w:line="240"/>
              <w:rPr>
                <w:rFonts w:ascii="Times New Roman" w:cs="Times New Roman" w:hAnsi="Times New Roman"/>
                <w:sz w:val="24"/>
                <w:szCs w:val="24"/>
              </w:rPr>
            </w:pPr>
          </w:p>
        </w:tc>
      </w:tr>
      <w:tr>
        <w:tblPrEx/>
        <w:trPr>
          <w:trHeight w:val="394" w:hRule="atLeast"/>
        </w:trPr>
        <w:tc>
          <w:tcPr>
            <w:tcW w:w="440" w:type="dxa"/>
            <w:tcBorders>
              <w:top w:val="nil"/>
              <w:left w:val="nil"/>
              <w:bottom w:val="nil"/>
              <w:right w:val="nil"/>
            </w:tcBorders>
            <w:vAlign w:val="bottom"/>
          </w:tcPr>
          <w:p>
            <w:pPr>
              <w:pStyle w:val="style0"/>
              <w:widowControl w:val="false"/>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rPr>
              <w:t>(c)</w:t>
            </w:r>
          </w:p>
        </w:tc>
        <w:tc>
          <w:tcPr>
            <w:tcW w:w="5280" w:type="dxa"/>
            <w:tcBorders>
              <w:top w:val="nil"/>
              <w:left w:val="nil"/>
              <w:bottom w:val="nil"/>
              <w:right w:val="nil"/>
            </w:tcBorders>
            <w:vAlign w:val="bottom"/>
          </w:tcPr>
          <w:p>
            <w:pPr>
              <w:pStyle w:val="style0"/>
              <w:widowControl w:val="false"/>
              <w:autoSpaceDE w:val="false"/>
              <w:autoSpaceDN w:val="false"/>
              <w:adjustRightInd w:val="false"/>
              <w:spacing w:after="0" w:lineRule="auto" w:line="240"/>
              <w:ind w:left="200"/>
              <w:rPr>
                <w:rFonts w:ascii="Times New Roman" w:cs="Times New Roman" w:hAnsi="Times New Roman"/>
                <w:sz w:val="24"/>
                <w:szCs w:val="24"/>
              </w:rPr>
            </w:pPr>
            <w:r>
              <w:rPr>
                <w:rFonts w:ascii="Times New Roman" w:cs="Times New Roman" w:hAnsi="Times New Roman"/>
              </w:rPr>
              <w:t>Conveyance/ Data Collection (With Breakup)</w:t>
            </w:r>
            <w:r>
              <w:rPr>
                <w:rFonts w:ascii="Times New Roman" w:cs="Times New Roman" w:hAnsi="Times New Roman"/>
              </w:rPr>
              <w:t xml:space="preserve">  </w:t>
            </w:r>
          </w:p>
        </w:tc>
        <w:tc>
          <w:tcPr>
            <w:tcW w:w="1360" w:type="dxa"/>
            <w:gridSpan w:val="2"/>
            <w:tcBorders>
              <w:top w:val="nil"/>
              <w:left w:val="nil"/>
              <w:bottom w:val="nil"/>
              <w:right w:val="nil"/>
            </w:tcBorders>
            <w:vAlign w:val="bottom"/>
          </w:tcPr>
          <w:p>
            <w:pPr>
              <w:pStyle w:val="style0"/>
              <w:widowControl w:val="false"/>
              <w:autoSpaceDE w:val="false"/>
              <w:autoSpaceDN w:val="false"/>
              <w:adjustRightInd w:val="false"/>
              <w:spacing w:after="0" w:lineRule="auto" w:line="240"/>
              <w:ind w:left="1040"/>
              <w:rPr>
                <w:rFonts w:ascii="Times New Roman" w:cs="Times New Roman" w:hAnsi="Times New Roman"/>
                <w:sz w:val="24"/>
                <w:szCs w:val="24"/>
              </w:rPr>
            </w:pPr>
            <w:r>
              <w:rPr>
                <w:rFonts w:ascii="Times New Roman" w:cs="Times New Roman" w:hAnsi="Times New Roman"/>
              </w:rPr>
              <w:t>Tk.</w:t>
            </w:r>
          </w:p>
        </w:tc>
        <w:tc>
          <w:tcPr>
            <w:tcW w:w="1120" w:type="dxa"/>
            <w:tcBorders>
              <w:top w:val="nil"/>
              <w:left w:val="nil"/>
              <w:bottom w:val="single" w:sz="8" w:space="0" w:color="auto"/>
              <w:right w:val="nil"/>
            </w:tcBorders>
            <w:vAlign w:val="bottom"/>
          </w:tcPr>
          <w:p>
            <w:pPr>
              <w:pStyle w:val="style0"/>
              <w:widowControl w:val="false"/>
              <w:autoSpaceDE w:val="false"/>
              <w:autoSpaceDN w:val="false"/>
              <w:adjustRightInd w:val="false"/>
              <w:spacing w:after="0" w:lineRule="auto" w:line="240"/>
              <w:rPr>
                <w:rFonts w:ascii="Times New Roman" w:cs="Times New Roman" w:hAnsi="Times New Roman"/>
                <w:sz w:val="24"/>
                <w:szCs w:val="24"/>
              </w:rPr>
            </w:pPr>
          </w:p>
        </w:tc>
      </w:tr>
    </w:tbl>
    <w:p>
      <w:pPr>
        <w:pStyle w:val="style0"/>
        <w:widowControl w:val="false"/>
        <w:autoSpaceDE w:val="false"/>
        <w:autoSpaceDN w:val="false"/>
        <w:adjustRightInd w:val="false"/>
        <w:spacing w:after="0" w:lineRule="exact" w:line="157"/>
        <w:rPr>
          <w:rFonts w:ascii="Times New Roman" w:cs="Times New Roman" w:hAnsi="Times New Roman"/>
          <w:sz w:val="24"/>
          <w:szCs w:val="24"/>
        </w:rPr>
      </w:pPr>
    </w:p>
    <w:p>
      <w:pPr>
        <w:pStyle w:val="style0"/>
        <w:widowControl w:val="false"/>
        <w:autoSpaceDE w:val="false"/>
        <w:autoSpaceDN w:val="false"/>
        <w:adjustRightInd w:val="false"/>
        <w:spacing w:after="0" w:lineRule="auto" w:line="240"/>
        <w:ind w:left="540"/>
        <w:rPr>
          <w:rFonts w:ascii="Times New Roman" w:cs="Times New Roman" w:hAnsi="Times New Roman"/>
          <w:b/>
          <w:bCs/>
        </w:rPr>
      </w:pPr>
      <w:r>
        <w:rPr>
          <w:rFonts w:ascii="Times New Roman" w:cs="Times New Roman" w:hAnsi="Times New Roman"/>
          <w:b/>
          <w:bCs/>
        </w:rPr>
        <w:t>(Break-ups may be provided in separate sheet if necessary)</w:t>
      </w:r>
      <w:r>
        <w:rPr>
          <w:rFonts w:ascii="Times New Roman" w:cs="Times New Roman" w:hAnsi="Times New Roman"/>
          <w:b/>
          <w:bCs/>
        </w:rPr>
        <w:t xml:space="preserve">  Total:                  </w:t>
      </w:r>
      <w:r>
        <w:rPr>
          <w:rFonts w:ascii="Times New Roman" w:cs="Times New Roman" w:hAnsi="Times New Roman"/>
          <w:b/>
          <w:bCs/>
        </w:rPr>
        <w:t xml:space="preserve"> </w:t>
      </w:r>
      <w:r>
        <w:rPr>
          <w:rFonts w:ascii="Times New Roman" w:cs="Times New Roman" w:hAnsi="Times New Roman"/>
          <w:b/>
          <w:bCs/>
        </w:rPr>
        <w:t xml:space="preserve"> </w:t>
      </w:r>
      <w:r>
        <w:rPr>
          <w:rFonts w:ascii="Times New Roman" w:cs="Times New Roman" w:hAnsi="Times New Roman"/>
          <w:b/>
          <w:bCs/>
        </w:rPr>
        <w:t xml:space="preserve">         </w:t>
      </w:r>
    </w:p>
    <w:p>
      <w:pPr>
        <w:pStyle w:val="style0"/>
        <w:widowControl w:val="false"/>
        <w:autoSpaceDE w:val="false"/>
        <w:autoSpaceDN w:val="false"/>
        <w:adjustRightInd w:val="false"/>
        <w:spacing w:after="0" w:lineRule="auto" w:line="240"/>
        <w:ind w:left="540"/>
        <w:rPr>
          <w:rFonts w:ascii="Times New Roman" w:cs="Times New Roman" w:hAnsi="Times New Roman"/>
          <w:sz w:val="24"/>
          <w:szCs w:val="24"/>
        </w:rPr>
      </w:pPr>
      <w:r>
        <w:rPr>
          <w:noProof/>
        </w:rPr>
        <w:pict>
          <v:line id="1026" stroked="t" from="364.6pt,3.25pt" to="436.6pt,3.25pt" style="position:absolute;z-index:-2147483645;mso-position-horizontal-relative:text;mso-position-vertical-relative:text;mso-width-relative:page;mso-height-relative:page;mso-wrap-distance-left:0.0pt;mso-wrap-distance-right:0.0pt;visibility:visible;" o:allowincell="false">
            <v:stroke weight="1.02pt"/>
            <v:fill/>
          </v:line>
        </w:pic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widowControl w:val="false"/>
        <w:autoSpaceDE w:val="false"/>
        <w:autoSpaceDN w:val="false"/>
        <w:adjustRightInd w:val="false"/>
        <w:spacing w:after="0" w:lineRule="auto" w:line="240"/>
        <w:ind w:left="540"/>
        <w:rPr>
          <w:rFonts w:ascii="Times New Roman" w:cs="Times New Roman" w:hAnsi="Times New Roman"/>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(Taka </w:t>
      </w:r>
      <w:r>
        <w:rPr>
          <w:rFonts w:ascii="Times New Roman" w:cs="Times New Roman" w:hAnsi="Times New Roman"/>
          <w:sz w:val="24"/>
          <w:szCs w:val="24"/>
        </w:rPr>
        <w:t>----------------</w:t>
      </w:r>
      <w:r>
        <w:rPr>
          <w:rFonts w:ascii="Times New Roman" w:cs="Times New Roman" w:hAnsi="Times New Roman"/>
          <w:sz w:val="24"/>
          <w:szCs w:val="24"/>
        </w:rPr>
        <w:t xml:space="preserve"> thousand </w:t>
      </w:r>
      <w:r>
        <w:rPr>
          <w:rFonts w:ascii="Times New Roman" w:cs="Times New Roman" w:hAnsi="Times New Roman"/>
          <w:sz w:val="24"/>
          <w:szCs w:val="24"/>
        </w:rPr>
        <w:t>-------------hundred and -----------</w:t>
      </w:r>
      <w:r>
        <w:rPr>
          <w:rFonts w:ascii="Times New Roman" w:cs="Times New Roman" w:hAnsi="Times New Roman"/>
          <w:sz w:val="24"/>
          <w:szCs w:val="24"/>
        </w:rPr>
        <w:t>only)</w:t>
      </w:r>
    </w:p>
    <w:p>
      <w:pPr>
        <w:pStyle w:val="style0"/>
        <w:widowControl w:val="false"/>
        <w:autoSpaceDE w:val="false"/>
        <w:autoSpaceDN w:val="false"/>
        <w:adjustRightInd w:val="false"/>
        <w:spacing w:after="0" w:lineRule="exact" w:line="274"/>
        <w:rPr>
          <w:rFonts w:ascii="Times New Roman" w:cs="Times New Roman" w:hAnsi="Times New Roman"/>
          <w:szCs w:val="24"/>
        </w:rPr>
      </w:pPr>
    </w:p>
    <w:p>
      <w:pPr>
        <w:pStyle w:val="style0"/>
        <w:widowControl w:val="false"/>
        <w:autoSpaceDE w:val="false"/>
        <w:autoSpaceDN w:val="false"/>
        <w:adjustRightInd w:val="false"/>
        <w:spacing w:after="0" w:lineRule="exact" w:line="254"/>
        <w:rPr>
          <w:rFonts w:ascii="Times New Roman" w:cs="Times New Roman" w:hAnsi="Times New Roman"/>
          <w:b/>
          <w:bCs/>
        </w:rPr>
      </w:pPr>
    </w:p>
    <w:p>
      <w:pPr>
        <w:pStyle w:val="style0"/>
        <w:widowControl w:val="false"/>
        <w:numPr>
          <w:ilvl w:val="0"/>
          <w:numId w:val="4"/>
        </w:numPr>
        <w:tabs>
          <w:tab w:val="clear" w:pos="720"/>
        </w:tabs>
        <w:overflowPunct w:val="false"/>
        <w:autoSpaceDE w:val="false"/>
        <w:autoSpaceDN w:val="false"/>
        <w:adjustRightInd w:val="false"/>
        <w:spacing w:after="0" w:lineRule="auto" w:line="240"/>
        <w:ind w:left="540" w:hanging="447"/>
        <w:jc w:val="both"/>
        <w:rPr>
          <w:rFonts w:ascii="Times New Roman" w:cs="Times New Roman" w:hAnsi="Times New Roman"/>
          <w:b/>
          <w:bCs/>
        </w:rPr>
      </w:pPr>
      <w:r>
        <w:rPr>
          <w:rFonts w:ascii="Times New Roman" w:cs="Times New Roman" w:hAnsi="Times New Roman"/>
          <w:b/>
          <w:bCs/>
        </w:rPr>
        <w:t>Justification of having Co-Supervisor:</w:t>
      </w:r>
    </w:p>
    <w:p>
      <w:pPr>
        <w:pStyle w:val="style0"/>
        <w:widowControl w:val="false"/>
        <w:overflowPunct w:val="false"/>
        <w:autoSpaceDE w:val="false"/>
        <w:autoSpaceDN w:val="false"/>
        <w:adjustRightInd w:val="false"/>
        <w:spacing w:after="0" w:lineRule="auto" w:line="240"/>
        <w:jc w:val="both"/>
        <w:rPr>
          <w:rFonts w:ascii="Times New Roman" w:cs="Times New Roman" w:hAnsi="Times New Roman"/>
          <w:b/>
          <w:bCs/>
        </w:rPr>
      </w:pPr>
    </w:p>
    <w:p>
      <w:pPr>
        <w:pStyle w:val="style0"/>
        <w:widowControl w:val="false"/>
        <w:numPr>
          <w:ilvl w:val="0"/>
          <w:numId w:val="4"/>
        </w:numPr>
        <w:tabs>
          <w:tab w:val="clear" w:pos="720"/>
        </w:tabs>
        <w:overflowPunct w:val="false"/>
        <w:autoSpaceDE w:val="false"/>
        <w:autoSpaceDN w:val="false"/>
        <w:adjustRightInd w:val="false"/>
        <w:spacing w:after="0" w:lineRule="auto" w:line="240"/>
        <w:ind w:left="540" w:hanging="447"/>
        <w:jc w:val="both"/>
        <w:rPr>
          <w:rFonts w:ascii="Times New Roman" w:cs="Times New Roman" w:hAnsi="Times New Roman"/>
          <w:b/>
          <w:bCs/>
        </w:rPr>
      </w:pPr>
      <w:r>
        <w:rPr>
          <w:rFonts w:ascii="Times New Roman" w:cs="Times New Roman" w:hAnsi="Times New Roman"/>
          <w:b/>
          <w:bCs/>
        </w:rPr>
        <w:t>Department's (Higher Study Committee) Or (Academic Committee Meeting) reference: (Filled up by HSC/Dept. Head)</w:t>
      </w:r>
    </w:p>
    <w:p>
      <w:pPr>
        <w:pStyle w:val="style0"/>
        <w:widowControl w:val="false"/>
        <w:autoSpaceDE w:val="false"/>
        <w:autoSpaceDN w:val="false"/>
        <w:adjustRightInd w:val="false"/>
        <w:spacing w:after="0" w:lineRule="exact" w:line="161"/>
        <w:rPr>
          <w:rFonts w:ascii="Times New Roman" w:cs="Times New Roman" w:hAnsi="Times New Roman"/>
          <w:sz w:val="24"/>
          <w:szCs w:val="24"/>
        </w:rPr>
      </w:pPr>
    </w:p>
    <w:tbl>
      <w:tblPr>
        <w:tblW w:w="9930" w:type="dxa"/>
        <w:tblInd w:w="72" w:type="dxa"/>
        <w:tblLayout w:type="fixed"/>
        <w:tblCellMar>
          <w:left w:w="0" w:type="dxa"/>
          <w:right w:w="0" w:type="dxa"/>
        </w:tblCellMar>
        <w:tblLook w:val="0000" w:firstRow="0" w:lastRow="0" w:firstColumn="0" w:lastColumn="0" w:noHBand="0" w:noVBand="0"/>
      </w:tblPr>
      <w:tblGrid>
        <w:gridCol w:w="383"/>
        <w:gridCol w:w="3567"/>
        <w:gridCol w:w="3160"/>
        <w:gridCol w:w="2820"/>
      </w:tblGrid>
      <w:tr>
        <w:trPr>
          <w:trHeight w:val="290" w:hRule="atLeast"/>
        </w:trPr>
        <w:tc>
          <w:tcPr>
            <w:tcW w:w="383" w:type="dxa"/>
            <w:tcBorders/>
            <w:vAlign w:val="bottom"/>
          </w:tcPr>
          <w:p>
            <w:pPr>
              <w:pStyle w:val="style0"/>
              <w:widowControl w:val="false"/>
              <w:autoSpaceDE w:val="false"/>
              <w:autoSpaceDN w:val="false"/>
              <w:adjustRightInd w:val="false"/>
              <w:spacing w:after="0" w:lineRule="auto" w:line="240"/>
              <w:rPr>
                <w:rFonts w:ascii="Times New Roman" w:cs="Times New Roman" w:hAnsi="Times New Roman"/>
              </w:rPr>
            </w:pPr>
          </w:p>
        </w:tc>
        <w:tc>
          <w:tcPr>
            <w:tcW w:w="3567" w:type="dxa"/>
            <w:tcBorders/>
            <w:vAlign w:val="bottom"/>
          </w:tcPr>
          <w:p>
            <w:pPr>
              <w:pStyle w:val="style0"/>
              <w:widowControl w:val="false"/>
              <w:autoSpaceDE w:val="false"/>
              <w:autoSpaceDN w:val="false"/>
              <w:adjustRightInd w:val="false"/>
              <w:spacing w:after="0" w:lineRule="auto" w:line="240"/>
              <w:ind w:left="80"/>
              <w:rPr>
                <w:rFonts w:ascii="Times New Roman" w:cs="Times New Roman" w:hAnsi="Times New Roman"/>
                <w:w w:val="98"/>
              </w:rPr>
            </w:pPr>
            <w:r>
              <w:rPr>
                <w:rFonts w:ascii="Times New Roman" w:cs="Times New Roman" w:hAnsi="Times New Roman"/>
                <w:b/>
                <w:bCs/>
                <w:w w:val="98"/>
              </w:rPr>
              <w:t>Meeting no.</w:t>
            </w:r>
          </w:p>
          <w:p>
            <w:pPr>
              <w:pStyle w:val="style0"/>
              <w:widowControl w:val="false"/>
              <w:autoSpaceDE w:val="false"/>
              <w:autoSpaceDN w:val="false"/>
              <w:adjustRightInd w:val="false"/>
              <w:spacing w:after="0" w:lineRule="auto" w:line="240"/>
              <w:ind w:left="80"/>
              <w:rPr>
                <w:rFonts w:ascii="Times New Roman" w:cs="Times New Roman" w:hAnsi="Times New Roman"/>
                <w:sz w:val="6"/>
              </w:rPr>
            </w:pPr>
          </w:p>
          <w:p>
            <w:pPr>
              <w:pStyle w:val="style0"/>
              <w:widowControl w:val="false"/>
              <w:autoSpaceDE w:val="false"/>
              <w:autoSpaceDN w:val="false"/>
              <w:adjustRightInd w:val="false"/>
              <w:spacing w:after="0" w:lineRule="auto" w:line="240"/>
              <w:ind w:left="80"/>
              <w:rPr>
                <w:rFonts w:ascii="Times New Roman" w:cs="Times New Roman" w:hAnsi="Times New Roman"/>
              </w:rPr>
            </w:pPr>
          </w:p>
        </w:tc>
        <w:tc>
          <w:tcPr>
            <w:tcW w:w="3160" w:type="dxa"/>
            <w:tcBorders/>
          </w:tcPr>
          <w:p>
            <w:pPr>
              <w:pStyle w:val="style0"/>
              <w:widowControl w:val="false"/>
              <w:autoSpaceDE w:val="false"/>
              <w:autoSpaceDN w:val="false"/>
              <w:adjustRightInd w:val="false"/>
              <w:spacing w:after="0" w:lineRule="auto" w:line="240"/>
              <w:rPr>
                <w:rFonts w:ascii="Times New Roman" w:cs="Times New Roman" w:hAnsi="Times New Roman"/>
              </w:rPr>
            </w:pPr>
            <w:r>
              <w:rPr>
                <w:rFonts w:ascii="Times New Roman" w:cs="Times New Roman" w:hAnsi="Times New Roman"/>
                <w:b/>
                <w:bCs/>
              </w:rPr>
              <w:t xml:space="preserve">Resolution No. </w:t>
            </w:r>
          </w:p>
        </w:tc>
        <w:tc>
          <w:tcPr>
            <w:tcW w:w="2820" w:type="dxa"/>
            <w:tcBorders/>
          </w:tcPr>
          <w:p>
            <w:pPr>
              <w:pStyle w:val="style0"/>
              <w:widowControl w:val="false"/>
              <w:autoSpaceDE w:val="false"/>
              <w:autoSpaceDN w:val="false"/>
              <w:adjustRightInd w:val="false"/>
              <w:spacing w:after="0" w:lineRule="auto" w:line="240"/>
              <w:rPr>
                <w:rFonts w:ascii="Times New Roman" w:cs="Times New Roman" w:hAnsi="Times New Roman"/>
              </w:rPr>
            </w:pPr>
            <w:r>
              <w:rPr>
                <w:rFonts w:ascii="Times New Roman" w:cs="Times New Roman" w:hAnsi="Times New Roman"/>
                <w:b/>
                <w:bCs/>
              </w:rPr>
              <w:t>Date:</w:t>
            </w:r>
          </w:p>
        </w:tc>
      </w:tr>
    </w:tbl>
    <w:p>
      <w:pPr>
        <w:pStyle w:val="style0"/>
        <w:widowControl w:val="false"/>
        <w:overflowPunct w:val="false"/>
        <w:autoSpaceDE w:val="false"/>
        <w:autoSpaceDN w:val="false"/>
        <w:adjustRightInd w:val="false"/>
        <w:spacing w:after="0" w:lineRule="auto" w:line="240"/>
        <w:jc w:val="both"/>
        <w:rPr>
          <w:rFonts w:ascii="Times New Roman" w:cs="Times New Roman" w:hAnsi="Times New Roman"/>
          <w:b/>
          <w:bCs/>
        </w:rPr>
      </w:pPr>
    </w:p>
    <w:p>
      <w:pPr>
        <w:pStyle w:val="style0"/>
        <w:widowControl w:val="false"/>
        <w:overflowPunct w:val="false"/>
        <w:autoSpaceDE w:val="false"/>
        <w:autoSpaceDN w:val="false"/>
        <w:adjustRightInd w:val="false"/>
        <w:spacing w:after="0" w:lineRule="auto" w:line="240"/>
        <w:jc w:val="both"/>
        <w:rPr>
          <w:rFonts w:ascii="Times New Roman" w:cs="Times New Roman" w:hAnsi="Times New Roman"/>
          <w:b/>
          <w:bCs/>
        </w:rPr>
      </w:pPr>
    </w:p>
    <w:p>
      <w:pPr>
        <w:pStyle w:val="style0"/>
        <w:widowControl w:val="false"/>
        <w:overflowPunct w:val="false"/>
        <w:autoSpaceDE w:val="false"/>
        <w:autoSpaceDN w:val="false"/>
        <w:adjustRightInd w:val="false"/>
        <w:spacing w:after="0" w:lineRule="auto" w:line="240"/>
        <w:jc w:val="both"/>
        <w:rPr>
          <w:rFonts w:ascii="Times New Roman" w:cs="Times New Roman" w:hAnsi="Times New Roman"/>
          <w:b/>
          <w:bCs/>
        </w:rPr>
      </w:pPr>
    </w:p>
    <w:p>
      <w:pPr>
        <w:pStyle w:val="style0"/>
        <w:widowControl w:val="false"/>
        <w:overflowPunct w:val="false"/>
        <w:autoSpaceDE w:val="false"/>
        <w:autoSpaceDN w:val="false"/>
        <w:adjustRightInd w:val="false"/>
        <w:spacing w:after="0" w:lineRule="auto" w:line="240"/>
        <w:jc w:val="both"/>
        <w:rPr>
          <w:rFonts w:ascii="Times New Roman" w:cs="Times New Roman" w:hAnsi="Times New Roman"/>
          <w:b/>
          <w:bCs/>
        </w:rPr>
      </w:pPr>
    </w:p>
    <w:p>
      <w:pPr>
        <w:pStyle w:val="style0"/>
        <w:widowControl w:val="false"/>
        <w:overflowPunct w:val="false"/>
        <w:autoSpaceDE w:val="false"/>
        <w:autoSpaceDN w:val="false"/>
        <w:adjustRightInd w:val="false"/>
        <w:spacing w:after="0" w:lineRule="auto" w:line="240"/>
        <w:jc w:val="both"/>
        <w:rPr>
          <w:rFonts w:ascii="Times New Roman" w:cs="Times New Roman" w:hAnsi="Times New Roman"/>
          <w:b/>
          <w:bCs/>
          <w:sz w:val="16"/>
          <w:szCs w:val="16"/>
          <w:u w:val="single"/>
        </w:rPr>
      </w:pPr>
      <w:r>
        <w:rPr>
          <w:rFonts w:ascii="Times New Roman" w:cs="Times New Roman" w:hAnsi="Times New Roman"/>
          <w:b/>
          <w:bCs/>
          <w:sz w:val="16"/>
          <w:szCs w:val="16"/>
          <w:u w:val="single"/>
        </w:rPr>
        <w:t>.</w:t>
      </w:r>
      <w:r>
        <w:rPr>
          <w:rFonts w:ascii="Times New Roman" w:cs="Times New Roman" w:hAnsi="Times New Roman"/>
          <w:b/>
          <w:bCs/>
          <w:sz w:val="16"/>
          <w:szCs w:val="16"/>
          <w:u w:val="single"/>
        </w:rPr>
        <w:tab/>
      </w:r>
      <w:r>
        <w:rPr>
          <w:rFonts w:ascii="Times New Roman" w:cs="Times New Roman" w:hAnsi="Times New Roman"/>
          <w:b/>
          <w:bCs/>
          <w:sz w:val="16"/>
          <w:szCs w:val="16"/>
          <w:u w:val="single"/>
        </w:rPr>
        <w:tab/>
      </w:r>
      <w:r>
        <w:rPr>
          <w:rFonts w:ascii="Times New Roman" w:cs="Times New Roman" w:hAnsi="Times New Roman"/>
          <w:b/>
          <w:bCs/>
          <w:sz w:val="16"/>
          <w:szCs w:val="16"/>
          <w:u w:val="single"/>
        </w:rPr>
        <w:tab/>
      </w:r>
      <w:r>
        <w:rPr>
          <w:rFonts w:ascii="Times New Roman" w:cs="Times New Roman" w:hAnsi="Times New Roman"/>
          <w:b/>
          <w:bCs/>
          <w:sz w:val="16"/>
          <w:szCs w:val="16"/>
          <w:u w:val="single"/>
        </w:rPr>
        <w:tab/>
      </w:r>
      <w:r>
        <w:rPr>
          <w:rFonts w:ascii="Times New Roman" w:cs="Times New Roman" w:hAnsi="Times New Roman"/>
          <w:b/>
          <w:bCs/>
          <w:sz w:val="16"/>
          <w:szCs w:val="16"/>
          <w:u w:val="single"/>
        </w:rPr>
        <w:tab/>
      </w:r>
      <w:r>
        <w:rPr>
          <w:rFonts w:ascii="Times New Roman" w:cs="Times New Roman" w:hAnsi="Times New Roman"/>
          <w:b/>
          <w:bCs/>
          <w:sz w:val="16"/>
          <w:szCs w:val="16"/>
          <w:u w:val="single"/>
        </w:rPr>
        <w:t>.</w:t>
      </w:r>
    </w:p>
    <w:p>
      <w:pPr>
        <w:pStyle w:val="style0"/>
        <w:widowControl w:val="false"/>
        <w:overflowPunct w:val="false"/>
        <w:autoSpaceDE w:val="false"/>
        <w:autoSpaceDN w:val="false"/>
        <w:adjustRightInd w:val="false"/>
        <w:spacing w:after="0" w:lineRule="auto" w:line="240"/>
        <w:jc w:val="both"/>
        <w:rPr>
          <w:rFonts w:ascii="Times New Roman" w:cs="Times New Roman" w:hAnsi="Times New Roman"/>
          <w:b/>
          <w:bCs/>
        </w:rPr>
      </w:pPr>
      <w:r>
        <w:rPr>
          <w:rFonts w:ascii="Times New Roman" w:cs="Times New Roman" w:hAnsi="Times New Roman"/>
          <w:b/>
          <w:bCs/>
        </w:rPr>
        <w:t>Signature of Applicant</w:t>
      </w:r>
    </w:p>
    <w:sectPr>
      <w:pgSz w:w="12240" w:h="20160" w:orient="portrait" w:code="5"/>
      <w:pgMar w:top="1424" w:right="980" w:bottom="1440" w:left="1460" w:header="720" w:footer="720" w:gutter="0"/>
      <w:cols w:equalWidth="0" w:space="720">
        <w:col w:w="98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Segoe UI">
    <w:altName w:val="Segoe UI"/>
    <w:panose1 w:val="020b0502040000020203"/>
    <w:charset w:val="00"/>
    <w:family w:val="swiss"/>
    <w:pitch w:val="variable"/>
    <w:sig w:usb0="E10022FF" w:usb1="C000E47F" w:usb2="00000029" w:usb3="00000000" w:csb0="000001DF" w:csb1="00000000"/>
  </w:font>
  <w:font w:name="Cambria">
    <w:altName w:val="Cambria"/>
    <w:panose1 w:val="02040503050000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4823"/>
    <w:lvl w:ilvl="0" w:tplc="000018BE">
      <w:start w:val="6"/>
      <w:numFmt w:val="decimal"/>
      <w:lvlText w:val="%1."/>
      <w:lvlJc w:val="left"/>
      <w:pPr>
        <w:tabs>
          <w:tab w:val="left" w:leader="none" w:pos="720"/>
        </w:tabs>
        <w:ind w:left="720" w:hanging="360"/>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hybridMultilevel"/>
    <w:tmpl w:val="000072AE"/>
    <w:lvl w:ilvl="0" w:tplc="00006952">
      <w:start w:val="14"/>
      <w:numFmt w:val="decimal"/>
      <w:lvlText w:val="%1."/>
      <w:lvlJc w:val="left"/>
      <w:pPr>
        <w:tabs>
          <w:tab w:val="left" w:leader="none" w:pos="720"/>
        </w:tabs>
        <w:ind w:left="720" w:hanging="360"/>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hybridMultilevel"/>
    <w:tmpl w:val="00001649"/>
    <w:lvl w:ilvl="0" w:tplc="00006DF1">
      <w:start w:val="20"/>
      <w:numFmt w:val="decimal"/>
      <w:lvlText w:val="%1."/>
      <w:lvlJc w:val="left"/>
      <w:pPr>
        <w:tabs>
          <w:tab w:val="left" w:leader="none" w:pos="720"/>
        </w:tabs>
        <w:ind w:left="720" w:hanging="360"/>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hybridMultilevel"/>
    <w:tmpl w:val="00004AE1"/>
    <w:lvl w:ilvl="0" w:tplc="00003D6C">
      <w:start w:val="13"/>
      <w:numFmt w:val="decimal"/>
      <w:lvlText w:val="%1."/>
      <w:lvlJc w:val="left"/>
      <w:pPr>
        <w:tabs>
          <w:tab w:val="left" w:leader="none" w:pos="720"/>
        </w:tabs>
        <w:ind w:left="720" w:hanging="360"/>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09E8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34843CAE"/>
    <w:lvl w:ilvl="0" w:tplc="6C8A8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00000006"/>
    <w:multiLevelType w:val="hybridMultilevel"/>
    <w:tmpl w:val="99000FF8"/>
    <w:lvl w:ilvl="0" w:tplc="A8C410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0000007"/>
    <w:multiLevelType w:val="hybridMultilevel"/>
    <w:tmpl w:val="089821E8"/>
    <w:lvl w:ilvl="0" w:tplc="04090017">
      <w:start w:val="1"/>
      <w:numFmt w:val="lowerLetter"/>
      <w:lvlText w:val="%1)"/>
      <w:lvlJc w:val="left"/>
      <w:pPr>
        <w:ind w:left="1167" w:hanging="360"/>
      </w:pPr>
    </w:lvl>
    <w:lvl w:ilvl="1" w:tplc="34B46AEC">
      <w:start w:val="1"/>
      <w:numFmt w:val="lowerLetter"/>
      <w:lvlText w:val="%2."/>
      <w:lvlJc w:val="left"/>
      <w:pPr>
        <w:ind w:left="1887" w:hanging="360"/>
      </w:pPr>
      <w:rPr>
        <w:rFonts w:hint="default"/>
      </w:rPr>
    </w:lvl>
    <w:lvl w:ilvl="2" w:tplc="0409001B" w:tentative="1">
      <w:start w:val="1"/>
      <w:numFmt w:val="lowerRoman"/>
      <w:lvlText w:val="%3."/>
      <w:lvlJc w:val="right"/>
      <w:pPr>
        <w:ind w:left="2607" w:hanging="180"/>
      </w:p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abstractNum w:abstractNumId="8">
    <w:nsid w:val="00000008"/>
    <w:multiLevelType w:val="hybridMultilevel"/>
    <w:tmpl w:val="FC222A14"/>
    <w:lvl w:ilvl="0" w:tplc="6C08CB12">
      <w:start w:val="1"/>
      <w:numFmt w:val="lowerLetter"/>
      <w:lvlText w:val="%1."/>
      <w:lvlJc w:val="left"/>
      <w:pPr>
        <w:ind w:left="807" w:hanging="360"/>
      </w:pPr>
      <w:rPr>
        <w:rFonts w:hint="default"/>
      </w:r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9">
    <w:nsid w:val="00000009"/>
    <w:multiLevelType w:val="hybridMultilevel"/>
    <w:tmpl w:val="90EE9996"/>
    <w:lvl w:ilvl="0" w:tplc="04090017">
      <w:start w:val="1"/>
      <w:numFmt w:val="lowerLetter"/>
      <w:lvlText w:val="%1)"/>
      <w:lvlJc w:val="left"/>
      <w:pPr>
        <w:ind w:left="1167" w:hanging="360"/>
      </w:pPr>
    </w:lvl>
    <w:lvl w:ilvl="1" w:tplc="04090017">
      <w:start w:val="1"/>
      <w:numFmt w:val="lowerLetter"/>
      <w:lvlText w:val="%2)"/>
      <w:lvlJc w:val="left"/>
      <w:pPr>
        <w:ind w:left="1887" w:hanging="360"/>
      </w:pPr>
      <w:rPr>
        <w:rFonts w:hint="default"/>
      </w:rPr>
    </w:lvl>
    <w:lvl w:ilvl="2" w:tplc="A04CEAFC">
      <w:start w:val="1"/>
      <w:numFmt w:val="decimal"/>
      <w:lvlText w:val="%3)"/>
      <w:lvlJc w:val="left"/>
      <w:pPr>
        <w:ind w:left="2787" w:hanging="360"/>
      </w:pPr>
      <w:rPr>
        <w:rFonts w:hint="default"/>
        <w:b/>
      </w:r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num w:numId="1">
    <w:abstractNumId w:val="4"/>
  </w:num>
  <w:num w:numId="2">
    <w:abstractNumId w:val="0"/>
  </w:num>
  <w:num w:numId="3">
    <w:abstractNumId w:val="3"/>
  </w:num>
  <w:num w:numId="4">
    <w:abstractNumId w:val="1"/>
  </w:num>
  <w:num w:numId="5">
    <w:abstractNumId w:val="2"/>
  </w:num>
  <w:num w:numId="6">
    <w:abstractNumId w:val="7"/>
  </w:num>
  <w:num w:numId="7">
    <w:abstractNumId w:val="8"/>
  </w:num>
  <w:num w:numId="8">
    <w:abstractNumId w:val="9"/>
  </w:num>
  <w:num w:numId="9">
    <w:abstractNumId w:val="5"/>
  </w:num>
  <w:num w:numId="10">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ercent="154"/>
  <w:embedSystemFonts/>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097"/>
    <w:uiPriority w:val="99"/>
    <w:pPr>
      <w:spacing w:lineRule="auto" w:line="240"/>
    </w:pPr>
    <w:rPr>
      <w:sz w:val="20"/>
      <w:szCs w:val="20"/>
    </w:rPr>
  </w:style>
  <w:style w:type="character" w:customStyle="1" w:styleId="style4097">
    <w:name w:val="Comment Text Char"/>
    <w:basedOn w:val="style65"/>
    <w:next w:val="style4097"/>
    <w:link w:val="style30"/>
    <w:uiPriority w:val="99"/>
    <w:rPr>
      <w:sz w:val="20"/>
      <w:szCs w:val="20"/>
    </w:rPr>
  </w:style>
  <w:style w:type="paragraph" w:styleId="style106">
    <w:name w:val="annotation subject"/>
    <w:basedOn w:val="style30"/>
    <w:next w:val="style30"/>
    <w:link w:val="style4098"/>
    <w:uiPriority w:val="99"/>
    <w:pPr/>
    <w:rPr>
      <w:b/>
      <w:bCs/>
    </w:rPr>
  </w:style>
  <w:style w:type="character" w:customStyle="1" w:styleId="style4098">
    <w:name w:val="Comment Subject Char"/>
    <w:basedOn w:val="style4097"/>
    <w:next w:val="style4098"/>
    <w:link w:val="style106"/>
    <w:uiPriority w:val="99"/>
    <w:rPr>
      <w:b/>
      <w:bCs/>
      <w:sz w:val="20"/>
      <w:szCs w:val="20"/>
    </w:rPr>
  </w:style>
  <w:style w:type="paragraph" w:styleId="style153">
    <w:name w:val="Balloon Text"/>
    <w:basedOn w:val="style0"/>
    <w:next w:val="style153"/>
    <w:link w:val="style4099"/>
    <w:uiPriority w:val="99"/>
    <w:pPr>
      <w:spacing w:after="0" w:lineRule="auto" w:line="240"/>
    </w:pPr>
    <w:rPr>
      <w:rFonts w:ascii="Segoe UI" w:cs="Segoe UI" w:hAnsi="Segoe UI"/>
      <w:sz w:val="18"/>
      <w:szCs w:val="18"/>
    </w:rPr>
  </w:style>
  <w:style w:type="character" w:customStyle="1" w:styleId="style4099">
    <w:name w:val="Balloon Text Char"/>
    <w:basedOn w:val="style65"/>
    <w:next w:val="style4099"/>
    <w:link w:val="style153"/>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144075-CF36-4B04-9506-CFFD261B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Words>913</Words>
  <Pages>2</Pages>
  <Characters>5435</Characters>
  <Application>WPS Office</Application>
  <DocSecurity>0</DocSecurity>
  <Paragraphs>112</Paragraphs>
  <ScaleCrop>false</ScaleCrop>
  <Company>Hewlett-Packard Company</Company>
  <LinksUpToDate>false</LinksUpToDate>
  <CharactersWithSpaces>6540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2017-05-15T11:58:00Z</dcterms:created>
  <dc:creator>Kamal</dc:creator>
  <lastModifiedBy>RMX2020</lastModifiedBy>
  <dcterms:modified xsi:type="dcterms:W3CDTF">2022-02-26T11:32:13Z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0d0c5c64eb4f4984a65314cbad22963c</vt:lpwstr>
  </property>
</Properties>
</file>