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89"/>
        <w:gridCol w:w="992"/>
        <w:gridCol w:w="5329"/>
      </w:tblGrid>
      <w:tr w:rsidR="006D3552" w14:paraId="6FE17A40" w14:textId="77777777" w:rsidTr="007E6E5E">
        <w:trPr>
          <w:trHeight w:val="320"/>
        </w:trPr>
        <w:tc>
          <w:tcPr>
            <w:tcW w:w="2689" w:type="dxa"/>
          </w:tcPr>
          <w:p w14:paraId="47E8D7D7" w14:textId="77777777" w:rsidR="006D3552" w:rsidRPr="00436EEA" w:rsidRDefault="006D3552"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FOCUS</w:t>
            </w:r>
          </w:p>
        </w:tc>
        <w:tc>
          <w:tcPr>
            <w:tcW w:w="6321" w:type="dxa"/>
            <w:gridSpan w:val="2"/>
          </w:tcPr>
          <w:p w14:paraId="4AAD27ED"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CHEMISTRY</w:t>
            </w:r>
          </w:p>
        </w:tc>
      </w:tr>
      <w:tr w:rsidR="006D3552" w14:paraId="4FF8C049" w14:textId="77777777" w:rsidTr="007E6E5E">
        <w:trPr>
          <w:trHeight w:val="316"/>
        </w:trPr>
        <w:tc>
          <w:tcPr>
            <w:tcW w:w="2689" w:type="dxa"/>
          </w:tcPr>
          <w:p w14:paraId="381BCA35" w14:textId="77777777" w:rsidR="006D3552" w:rsidRPr="00436EEA" w:rsidRDefault="006D3552"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KNOWLEDGE AREA</w:t>
            </w:r>
          </w:p>
        </w:tc>
        <w:tc>
          <w:tcPr>
            <w:tcW w:w="6321" w:type="dxa"/>
            <w:gridSpan w:val="2"/>
          </w:tcPr>
          <w:p w14:paraId="1D292EE5"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MATTER AND MATERIALS</w:t>
            </w:r>
          </w:p>
        </w:tc>
      </w:tr>
      <w:tr w:rsidR="006D3552" w14:paraId="217E99FB" w14:textId="77777777" w:rsidTr="007E6E5E">
        <w:trPr>
          <w:trHeight w:val="316"/>
        </w:trPr>
        <w:tc>
          <w:tcPr>
            <w:tcW w:w="2689" w:type="dxa"/>
          </w:tcPr>
          <w:p w14:paraId="14F59A19" w14:textId="77777777" w:rsidR="006D3552" w:rsidRPr="00436EEA" w:rsidRDefault="006D3552"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TOPIC</w:t>
            </w:r>
          </w:p>
        </w:tc>
        <w:tc>
          <w:tcPr>
            <w:tcW w:w="992" w:type="dxa"/>
          </w:tcPr>
          <w:p w14:paraId="2D2561F0"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7   </w:t>
            </w:r>
          </w:p>
        </w:tc>
        <w:tc>
          <w:tcPr>
            <w:tcW w:w="5329" w:type="dxa"/>
          </w:tcPr>
          <w:p w14:paraId="0E2AF827"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Ideal gases and thermal properties</w:t>
            </w:r>
          </w:p>
        </w:tc>
      </w:tr>
      <w:tr w:rsidR="006D3552" w14:paraId="54A2C4CE" w14:textId="77777777" w:rsidTr="007E6E5E">
        <w:trPr>
          <w:trHeight w:val="316"/>
        </w:trPr>
        <w:tc>
          <w:tcPr>
            <w:tcW w:w="2689" w:type="dxa"/>
          </w:tcPr>
          <w:p w14:paraId="10E5F34D" w14:textId="77777777" w:rsidR="006D3552" w:rsidRPr="00436EEA" w:rsidRDefault="006D3552"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SUBTOPIC</w:t>
            </w:r>
          </w:p>
        </w:tc>
        <w:tc>
          <w:tcPr>
            <w:tcW w:w="992" w:type="dxa"/>
          </w:tcPr>
          <w:p w14:paraId="60B37E87"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7.2 </w:t>
            </w:r>
          </w:p>
        </w:tc>
        <w:tc>
          <w:tcPr>
            <w:tcW w:w="5329" w:type="dxa"/>
          </w:tcPr>
          <w:p w14:paraId="6109EBAA"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Ideal gas law</w:t>
            </w:r>
          </w:p>
        </w:tc>
      </w:tr>
      <w:tr w:rsidR="006D3552" w14:paraId="71501B45" w14:textId="77777777" w:rsidTr="007E6E5E">
        <w:trPr>
          <w:trHeight w:val="325"/>
        </w:trPr>
        <w:tc>
          <w:tcPr>
            <w:tcW w:w="2689" w:type="dxa"/>
          </w:tcPr>
          <w:p w14:paraId="0364E9D5" w14:textId="77777777" w:rsidR="006D3552" w:rsidRPr="00436EEA" w:rsidRDefault="006D3552"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NAME OF ASSET</w:t>
            </w:r>
          </w:p>
        </w:tc>
        <w:tc>
          <w:tcPr>
            <w:tcW w:w="992" w:type="dxa"/>
          </w:tcPr>
          <w:p w14:paraId="516B3F6F"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7.2.2  </w:t>
            </w:r>
          </w:p>
        </w:tc>
        <w:tc>
          <w:tcPr>
            <w:tcW w:w="5329" w:type="dxa"/>
          </w:tcPr>
          <w:p w14:paraId="1A6D61DD" w14:textId="77777777" w:rsidR="006D3552" w:rsidRPr="00857B0E" w:rsidRDefault="006D3552" w:rsidP="007E6E5E">
            <w:pPr>
              <w:spacing w:after="0" w:line="276" w:lineRule="auto"/>
              <w:rPr>
                <w:rFonts w:ascii="Times New Roman" w:hAnsi="Times New Roman" w:cs="Times New Roman"/>
                <w:sz w:val="24"/>
                <w:szCs w:val="24"/>
              </w:rPr>
            </w:pPr>
            <w:r w:rsidRPr="00857B0E">
              <w:rPr>
                <w:rFonts w:ascii="Times New Roman" w:hAnsi="Times New Roman" w:cs="Times New Roman"/>
                <w:color w:val="000000"/>
                <w:sz w:val="24"/>
                <w:szCs w:val="24"/>
                <w:shd w:val="clear" w:color="auto" w:fill="FFFFFF"/>
              </w:rPr>
              <w:t>Investigate the relationships between pressure, volume and temperature for a</w:t>
            </w:r>
            <w:r>
              <w:rPr>
                <w:rFonts w:ascii="Times New Roman" w:hAnsi="Times New Roman" w:cs="Times New Roman"/>
                <w:color w:val="000000"/>
                <w:sz w:val="24"/>
                <w:szCs w:val="24"/>
                <w:shd w:val="clear" w:color="auto" w:fill="FFFFFF"/>
              </w:rPr>
              <w:t xml:space="preserve"> fixed</w:t>
            </w:r>
            <w:r w:rsidRPr="00857B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amount</w:t>
            </w:r>
            <w:r w:rsidRPr="00857B0E">
              <w:rPr>
                <w:rFonts w:ascii="Times New Roman" w:hAnsi="Times New Roman" w:cs="Times New Roman"/>
                <w:color w:val="000000"/>
                <w:sz w:val="24"/>
                <w:szCs w:val="24"/>
                <w:shd w:val="clear" w:color="auto" w:fill="FFFFFF"/>
              </w:rPr>
              <w:t xml:space="preserve"> of gas</w:t>
            </w:r>
          </w:p>
        </w:tc>
      </w:tr>
    </w:tbl>
    <w:p w14:paraId="29332AEA" w14:textId="77777777" w:rsidR="006D3552" w:rsidRDefault="006D3552" w:rsidP="006D3552">
      <w:pPr>
        <w:spacing w:after="0" w:line="276" w:lineRule="auto"/>
        <w:rPr>
          <w:rFonts w:ascii="Times New Roman" w:hAnsi="Times New Roman" w:cs="Times New Roman"/>
          <w:b/>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72"/>
        <w:gridCol w:w="6338"/>
      </w:tblGrid>
      <w:tr w:rsidR="006D3552" w14:paraId="1BB3B96A" w14:textId="77777777" w:rsidTr="007E6E5E">
        <w:trPr>
          <w:trHeight w:val="320"/>
        </w:trPr>
        <w:tc>
          <w:tcPr>
            <w:tcW w:w="2672" w:type="dxa"/>
          </w:tcPr>
          <w:p w14:paraId="2B022ECC" w14:textId="77777777" w:rsidR="006D3552" w:rsidRPr="00436EEA" w:rsidRDefault="006D3552"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TYPE OF ASSET</w:t>
            </w:r>
          </w:p>
        </w:tc>
        <w:tc>
          <w:tcPr>
            <w:tcW w:w="6338" w:type="dxa"/>
          </w:tcPr>
          <w:p w14:paraId="0DCA0F25"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SIMULATION: Change parameters and observe</w:t>
            </w:r>
          </w:p>
        </w:tc>
      </w:tr>
      <w:tr w:rsidR="006D3552" w14:paraId="362FA178" w14:textId="77777777" w:rsidTr="007E6E5E">
        <w:trPr>
          <w:trHeight w:val="316"/>
        </w:trPr>
        <w:tc>
          <w:tcPr>
            <w:tcW w:w="2672" w:type="dxa"/>
          </w:tcPr>
          <w:p w14:paraId="58DCC91C" w14:textId="77777777" w:rsidR="006D3552" w:rsidRPr="00436EEA" w:rsidRDefault="006D3552"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SUBTYPE</w:t>
            </w:r>
          </w:p>
        </w:tc>
        <w:tc>
          <w:tcPr>
            <w:tcW w:w="6338" w:type="dxa"/>
          </w:tcPr>
          <w:p w14:paraId="291C1A74"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4P1E</w:t>
            </w:r>
          </w:p>
        </w:tc>
      </w:tr>
      <w:tr w:rsidR="006D3552" w14:paraId="282067A4" w14:textId="77777777" w:rsidTr="007E6E5E">
        <w:trPr>
          <w:trHeight w:val="316"/>
        </w:trPr>
        <w:tc>
          <w:tcPr>
            <w:tcW w:w="2672" w:type="dxa"/>
          </w:tcPr>
          <w:p w14:paraId="5C523D74" w14:textId="77777777" w:rsidR="006D3552" w:rsidRPr="00436EEA" w:rsidRDefault="006D3552"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OBJECTIVE</w:t>
            </w:r>
          </w:p>
        </w:tc>
        <w:tc>
          <w:tcPr>
            <w:tcW w:w="6338" w:type="dxa"/>
          </w:tcPr>
          <w:p w14:paraId="5A0C6235" w14:textId="77777777" w:rsidR="006D3552" w:rsidRPr="000A7180" w:rsidRDefault="006D3552"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Use sliders to choose a fixed amount of gas and then investigate the relationships between pressure, volume and temperature.</w:t>
            </w:r>
          </w:p>
        </w:tc>
      </w:tr>
    </w:tbl>
    <w:p w14:paraId="7E34D6FD" w14:textId="77777777" w:rsidR="006D3552" w:rsidRDefault="006D3552" w:rsidP="006D3552">
      <w:pPr>
        <w:spacing w:after="0" w:line="276" w:lineRule="auto"/>
        <w:rPr>
          <w:rFonts w:ascii="Times New Roman" w:hAnsi="Times New Roman" w:cs="Times New Roman"/>
          <w:b/>
          <w:sz w:val="24"/>
          <w:szCs w:val="24"/>
        </w:rPr>
      </w:pPr>
    </w:p>
    <w:p w14:paraId="4C28B500" w14:textId="77777777" w:rsidR="006D3552" w:rsidRDefault="006D3552" w:rsidP="006D3552">
      <w:pPr>
        <w:spacing w:after="0" w:line="276" w:lineRule="auto"/>
        <w:rPr>
          <w:rFonts w:ascii="Times New Roman" w:hAnsi="Times New Roman" w:cs="Times New Roman"/>
          <w:sz w:val="24"/>
          <w:szCs w:val="24"/>
        </w:rPr>
      </w:pPr>
      <w:r w:rsidRPr="00436EEA">
        <w:rPr>
          <w:rFonts w:ascii="Times New Roman" w:hAnsi="Times New Roman" w:cs="Times New Roman"/>
          <w:b/>
          <w:color w:val="0070C0"/>
          <w:sz w:val="24"/>
          <w:szCs w:val="24"/>
        </w:rPr>
        <w:t>SUBHEADING:</w:t>
      </w:r>
      <w:r>
        <w:rPr>
          <w:rFonts w:ascii="Times New Roman" w:hAnsi="Times New Roman" w:cs="Times New Roman"/>
          <w:b/>
          <w:sz w:val="24"/>
          <w:szCs w:val="24"/>
        </w:rPr>
        <w:tab/>
      </w:r>
      <w:r>
        <w:rPr>
          <w:rFonts w:ascii="Times New Roman" w:hAnsi="Times New Roman" w:cs="Times New Roman"/>
          <w:sz w:val="24"/>
          <w:szCs w:val="24"/>
        </w:rPr>
        <w:t>Choose a fixed amount of gas. Then use the sliders to investigate the relationships between pressure, volume and temperature.</w:t>
      </w:r>
    </w:p>
    <w:p w14:paraId="50B49C0A" w14:textId="77777777" w:rsidR="006D3552" w:rsidRDefault="006D3552" w:rsidP="006D3552">
      <w:pPr>
        <w:spacing w:after="0" w:line="276" w:lineRule="auto"/>
        <w:rPr>
          <w:rFonts w:ascii="Times New Roman" w:hAnsi="Times New Roman" w:cs="Times New Roman"/>
          <w:b/>
          <w:sz w:val="24"/>
          <w:szCs w:val="24"/>
        </w:rPr>
      </w:pPr>
    </w:p>
    <w:p w14:paraId="3BD2F9B5" w14:textId="77777777" w:rsidR="006D3552" w:rsidRPr="002E04FA" w:rsidRDefault="006D3552" w:rsidP="006D3552">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t>TEXT FOR BUTTONS</w:t>
      </w:r>
    </w:p>
    <w:p w14:paraId="27C278EF" w14:textId="77777777" w:rsidR="006D3552" w:rsidRDefault="006D3552" w:rsidP="006D3552">
      <w:pPr>
        <w:spacing w:after="0" w:line="276" w:lineRule="auto"/>
        <w:rPr>
          <w:rFonts w:ascii="Times New Roman" w:hAnsi="Times New Roman" w:cs="Times New Roman"/>
          <w:b/>
          <w:sz w:val="24"/>
          <w:szCs w:val="24"/>
        </w:rPr>
      </w:pPr>
      <w:r>
        <w:rPr>
          <w:rFonts w:ascii="Times New Roman" w:hAnsi="Times New Roman" w:cs="Times New Roman"/>
          <w:b/>
          <w:sz w:val="24"/>
          <w:szCs w:val="24"/>
        </w:rPr>
        <w:t>Instructions</w:t>
      </w:r>
    </w:p>
    <w:p w14:paraId="6AA63D0B" w14:textId="77777777" w:rsidR="006D3552" w:rsidRDefault="006D3552" w:rsidP="006D3552">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Choose a fixed AMOUNT OF GAS by dragging the slider. </w:t>
      </w:r>
    </w:p>
    <w:p w14:paraId="0680AF22" w14:textId="77777777" w:rsidR="006D3552" w:rsidRDefault="006D3552" w:rsidP="006D3552">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Observe the PRESSURE, TEMPERATURE and VOLUME of the enclosed gas. </w:t>
      </w:r>
    </w:p>
    <w:p w14:paraId="73908F4E" w14:textId="77777777" w:rsidR="007A1AD2" w:rsidRDefault="00A31BD5" w:rsidP="006D3552">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lick the lock</w:t>
      </w:r>
      <w:r>
        <w:rPr>
          <w:rFonts w:ascii="Times New Roman" w:hAnsi="Times New Roman" w:cs="Times New Roman"/>
          <w:sz w:val="24"/>
          <w:szCs w:val="24"/>
        </w:rPr>
        <w:t xml:space="preserve"> to k</w:t>
      </w:r>
      <w:r w:rsidR="00437B86">
        <w:rPr>
          <w:rFonts w:ascii="Times New Roman" w:hAnsi="Times New Roman" w:cs="Times New Roman"/>
          <w:sz w:val="24"/>
          <w:szCs w:val="24"/>
        </w:rPr>
        <w:t xml:space="preserve">eep one variable constant. </w:t>
      </w:r>
    </w:p>
    <w:p w14:paraId="11CB608E" w14:textId="1D5F7ECF" w:rsidR="006D3552" w:rsidRDefault="006D3552" w:rsidP="006D3552">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Drag the sliders to change one of the </w:t>
      </w:r>
      <w:r w:rsidR="004B091A">
        <w:rPr>
          <w:rFonts w:ascii="Times New Roman" w:hAnsi="Times New Roman" w:cs="Times New Roman"/>
          <w:sz w:val="24"/>
          <w:szCs w:val="24"/>
        </w:rPr>
        <w:t xml:space="preserve">other </w:t>
      </w:r>
      <w:r>
        <w:rPr>
          <w:rFonts w:ascii="Times New Roman" w:hAnsi="Times New Roman" w:cs="Times New Roman"/>
          <w:sz w:val="24"/>
          <w:szCs w:val="24"/>
        </w:rPr>
        <w:t>variables.</w:t>
      </w:r>
    </w:p>
    <w:p w14:paraId="4243D9B7" w14:textId="4D50849A" w:rsidR="006D3552" w:rsidRDefault="006D3552" w:rsidP="006D3552">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Observe the effect on the </w:t>
      </w:r>
      <w:r w:rsidR="00E96E63">
        <w:rPr>
          <w:rFonts w:ascii="Times New Roman" w:hAnsi="Times New Roman" w:cs="Times New Roman"/>
          <w:sz w:val="24"/>
          <w:szCs w:val="24"/>
        </w:rPr>
        <w:t xml:space="preserve">last </w:t>
      </w:r>
      <w:r>
        <w:rPr>
          <w:rFonts w:ascii="Times New Roman" w:hAnsi="Times New Roman" w:cs="Times New Roman"/>
          <w:sz w:val="24"/>
          <w:szCs w:val="24"/>
        </w:rPr>
        <w:t xml:space="preserve">variable. </w:t>
      </w:r>
    </w:p>
    <w:p w14:paraId="400408D0" w14:textId="77777777" w:rsidR="006D3552" w:rsidRDefault="006D3552" w:rsidP="006D3552">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Click the reset button to start again. </w:t>
      </w:r>
    </w:p>
    <w:p w14:paraId="75D2EA67" w14:textId="77777777" w:rsidR="006D3552" w:rsidRPr="00697367" w:rsidRDefault="006D3552" w:rsidP="006D3552">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Click on the name of a law to see its formulation. </w:t>
      </w:r>
    </w:p>
    <w:p w14:paraId="37775F44" w14:textId="77777777" w:rsidR="006D3552" w:rsidRDefault="006D3552" w:rsidP="006D3552">
      <w:pPr>
        <w:spacing w:after="0" w:line="276" w:lineRule="auto"/>
        <w:rPr>
          <w:rFonts w:ascii="Times New Roman" w:hAnsi="Times New Roman" w:cs="Times New Roman"/>
          <w:b/>
          <w:color w:val="0070C0"/>
          <w:sz w:val="24"/>
          <w:szCs w:val="24"/>
        </w:rPr>
      </w:pPr>
    </w:p>
    <w:p w14:paraId="798E7244" w14:textId="77777777" w:rsidR="006D3552" w:rsidRPr="002E04FA" w:rsidRDefault="006D3552" w:rsidP="006D3552">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t>USER INTERACTION</w:t>
      </w:r>
    </w:p>
    <w:p w14:paraId="68C28E3E" w14:textId="77777777"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Please use graphics that look sophisticated. Use 3D look if at all possible. </w:t>
      </w:r>
    </w:p>
    <w:p w14:paraId="0AD7BDF6" w14:textId="77777777"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Apparatus:</w:t>
      </w:r>
    </w:p>
    <w:p w14:paraId="119F4D41" w14:textId="77777777" w:rsidR="006D3552" w:rsidRDefault="006D3552" w:rsidP="006D3552">
      <w:pPr>
        <w:pStyle w:val="ListParagraph"/>
        <w:numPr>
          <w:ilvl w:val="1"/>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Container with gas particles inside. </w:t>
      </w:r>
    </w:p>
    <w:p w14:paraId="276363A6" w14:textId="77777777" w:rsidR="006D3552" w:rsidRDefault="006D3552" w:rsidP="006D3552">
      <w:pPr>
        <w:pStyle w:val="ListParagraph"/>
        <w:numPr>
          <w:ilvl w:val="1"/>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kind of pressure meter attached to the container. It is not necessary that the user takes readings from the meter. The needle of the meter must just move as the pressure changes.</w:t>
      </w:r>
    </w:p>
    <w:p w14:paraId="2AF29127" w14:textId="77777777" w:rsidR="006D3552" w:rsidRDefault="006D3552" w:rsidP="006D3552">
      <w:pPr>
        <w:pStyle w:val="ListParagraph"/>
        <w:numPr>
          <w:ilvl w:val="1"/>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Gas particles can be represented by spheres – they do not have to look like the molecules of a specific gas. </w:t>
      </w:r>
    </w:p>
    <w:p w14:paraId="36B74156" w14:textId="2B767F35" w:rsidR="006D3552" w:rsidRDefault="006D3552" w:rsidP="006D3552">
      <w:pPr>
        <w:pStyle w:val="ListParagraph"/>
        <w:numPr>
          <w:ilvl w:val="1"/>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volume of the container must be able to change</w:t>
      </w:r>
      <w:r w:rsidR="003C6735">
        <w:rPr>
          <w:rFonts w:ascii="Times New Roman" w:hAnsi="Times New Roman" w:cs="Times New Roman"/>
          <w:color w:val="000000" w:themeColor="text1"/>
          <w:sz w:val="24"/>
          <w:szCs w:val="24"/>
        </w:rPr>
        <w:t xml:space="preserve"> </w:t>
      </w:r>
      <w:r w:rsidR="005E08C7">
        <w:rPr>
          <w:rFonts w:ascii="Times New Roman" w:hAnsi="Times New Roman" w:cs="Times New Roman"/>
          <w:color w:val="000000" w:themeColor="text1"/>
          <w:sz w:val="24"/>
          <w:szCs w:val="24"/>
        </w:rPr>
        <w:t>with</w:t>
      </w:r>
      <w:r w:rsidR="003C6735">
        <w:rPr>
          <w:rFonts w:ascii="Times New Roman" w:hAnsi="Times New Roman" w:cs="Times New Roman"/>
          <w:color w:val="000000" w:themeColor="text1"/>
          <w:sz w:val="24"/>
          <w:szCs w:val="24"/>
        </w:rPr>
        <w:t xml:space="preserve"> the clamp is released. </w:t>
      </w:r>
      <w:r w:rsidR="00D34B0E">
        <w:rPr>
          <w:rFonts w:ascii="Times New Roman" w:hAnsi="Times New Roman" w:cs="Times New Roman"/>
          <w:color w:val="000000" w:themeColor="text1"/>
          <w:sz w:val="24"/>
          <w:szCs w:val="24"/>
        </w:rPr>
        <w:t>With</w:t>
      </w:r>
      <w:r w:rsidR="003C6735">
        <w:rPr>
          <w:rFonts w:ascii="Times New Roman" w:hAnsi="Times New Roman" w:cs="Times New Roman"/>
          <w:color w:val="000000" w:themeColor="text1"/>
          <w:sz w:val="24"/>
          <w:szCs w:val="24"/>
        </w:rPr>
        <w:t xml:space="preserve"> the clamp is pressed, the volume will NOT change.</w:t>
      </w:r>
      <w:r>
        <w:rPr>
          <w:rFonts w:ascii="Times New Roman" w:hAnsi="Times New Roman" w:cs="Times New Roman"/>
          <w:color w:val="000000" w:themeColor="text1"/>
          <w:sz w:val="24"/>
          <w:szCs w:val="24"/>
        </w:rPr>
        <w:t xml:space="preserve"> </w:t>
      </w:r>
    </w:p>
    <w:p w14:paraId="2F52549D" w14:textId="1E6E5195" w:rsidR="006D3552" w:rsidRDefault="006D3552" w:rsidP="006D3552">
      <w:pPr>
        <w:pStyle w:val="ListParagraph"/>
        <w:numPr>
          <w:ilvl w:val="0"/>
          <w:numId w:val="1"/>
        </w:numPr>
        <w:spacing w:after="120" w:line="276" w:lineRule="auto"/>
        <w:ind w:left="357" w:hanging="357"/>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gas particles must move constantly throughout the simulation. The speed of the motion depends </w:t>
      </w:r>
      <w:r w:rsidR="002C5612">
        <w:rPr>
          <w:rFonts w:ascii="Times New Roman" w:hAnsi="Times New Roman" w:cs="Times New Roman"/>
          <w:color w:val="000000" w:themeColor="text1"/>
          <w:sz w:val="24"/>
          <w:szCs w:val="24"/>
        </w:rPr>
        <w:t xml:space="preserve">ONLY </w:t>
      </w:r>
      <w:r>
        <w:rPr>
          <w:rFonts w:ascii="Times New Roman" w:hAnsi="Times New Roman" w:cs="Times New Roman"/>
          <w:color w:val="000000" w:themeColor="text1"/>
          <w:sz w:val="24"/>
          <w:szCs w:val="24"/>
        </w:rPr>
        <w:t xml:space="preserve">on the temperature.  </w:t>
      </w:r>
    </w:p>
    <w:p w14:paraId="0484D2BF" w14:textId="77777777"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 to the container, must be three spaces. As values change, the correct readings must be shown in the blanks. The correct units are very important. Something like this:</w:t>
      </w:r>
    </w:p>
    <w:p w14:paraId="76959657" w14:textId="77777777" w:rsidR="006D3552" w:rsidRDefault="006D3552" w:rsidP="006D3552">
      <w:pPr>
        <w:pStyle w:val="ListParagraph"/>
        <w:spacing w:after="0" w:line="276" w:lineRule="auto"/>
        <w:ind w:left="360"/>
        <w:rPr>
          <w:rFonts w:ascii="Arial" w:hAnsi="Arial" w:cs="Arial"/>
          <w:color w:val="000000" w:themeColor="text1"/>
        </w:rPr>
      </w:pPr>
      <w:r>
        <w:rPr>
          <w:rFonts w:ascii="Arial" w:hAnsi="Arial" w:cs="Arial"/>
          <w:color w:val="000000" w:themeColor="text1"/>
        </w:rPr>
        <w:t>Pressure:</w:t>
      </w:r>
      <w:r>
        <w:rPr>
          <w:rFonts w:ascii="Arial" w:hAnsi="Arial" w:cs="Arial"/>
          <w:color w:val="000000" w:themeColor="text1"/>
        </w:rPr>
        <w:tab/>
        <w:t xml:space="preserve">     </w:t>
      </w:r>
      <w:r>
        <w:rPr>
          <w:rFonts w:ascii="Arial" w:hAnsi="Arial" w:cs="Arial"/>
          <w:color w:val="0070C0"/>
        </w:rPr>
        <w:t xml:space="preserve">[BLANK] </w:t>
      </w:r>
      <w:r>
        <w:rPr>
          <w:rFonts w:ascii="Arial" w:hAnsi="Arial" w:cs="Arial"/>
          <w:color w:val="000000" w:themeColor="text1"/>
        </w:rPr>
        <w:t>Pa</w:t>
      </w:r>
    </w:p>
    <w:p w14:paraId="63B58735" w14:textId="77777777" w:rsidR="006D3552" w:rsidRPr="00D8096F" w:rsidRDefault="006D3552" w:rsidP="006D3552">
      <w:pPr>
        <w:pStyle w:val="ListParagraph"/>
        <w:spacing w:after="0" w:line="276" w:lineRule="auto"/>
        <w:ind w:left="360"/>
        <w:rPr>
          <w:rFonts w:ascii="Arial" w:hAnsi="Arial" w:cs="Arial"/>
          <w:color w:val="000000" w:themeColor="text1"/>
          <w:vertAlign w:val="superscript"/>
        </w:rPr>
      </w:pPr>
      <w:r>
        <w:rPr>
          <w:rFonts w:ascii="Arial" w:hAnsi="Arial" w:cs="Arial"/>
          <w:color w:val="000000" w:themeColor="text1"/>
        </w:rPr>
        <w:t>Volume:</w:t>
      </w:r>
      <w:r>
        <w:rPr>
          <w:rFonts w:ascii="Arial" w:hAnsi="Arial" w:cs="Arial"/>
          <w:color w:val="000000" w:themeColor="text1"/>
        </w:rPr>
        <w:tab/>
        <w:t xml:space="preserve">     </w:t>
      </w:r>
      <w:r>
        <w:rPr>
          <w:rFonts w:ascii="Arial" w:hAnsi="Arial" w:cs="Arial"/>
          <w:color w:val="0070C0"/>
        </w:rPr>
        <w:t xml:space="preserve">[BLANK] </w:t>
      </w:r>
      <w:r>
        <w:rPr>
          <w:rFonts w:ascii="Arial" w:hAnsi="Arial" w:cs="Arial"/>
          <w:color w:val="000000" w:themeColor="text1"/>
        </w:rPr>
        <w:t>m</w:t>
      </w:r>
      <w:r>
        <w:rPr>
          <w:rFonts w:ascii="Arial" w:hAnsi="Arial" w:cs="Arial"/>
          <w:color w:val="000000" w:themeColor="text1"/>
          <w:vertAlign w:val="superscript"/>
        </w:rPr>
        <w:t>3</w:t>
      </w:r>
    </w:p>
    <w:p w14:paraId="4610E2FB" w14:textId="77777777" w:rsidR="006D3552" w:rsidRPr="00231A7F" w:rsidRDefault="006D3552" w:rsidP="006D3552">
      <w:pPr>
        <w:pStyle w:val="ListParagraph"/>
        <w:spacing w:after="120" w:line="276" w:lineRule="auto"/>
        <w:ind w:left="717" w:hanging="357"/>
        <w:contextualSpacing w:val="0"/>
        <w:rPr>
          <w:rFonts w:ascii="Arial" w:hAnsi="Arial" w:cs="Arial"/>
          <w:color w:val="000000" w:themeColor="text1"/>
        </w:rPr>
      </w:pPr>
      <w:r>
        <w:rPr>
          <w:rFonts w:ascii="Arial" w:hAnsi="Arial" w:cs="Arial"/>
          <w:color w:val="000000" w:themeColor="text1"/>
        </w:rPr>
        <w:lastRenderedPageBreak/>
        <w:t xml:space="preserve">Temperature: </w:t>
      </w:r>
      <w:r>
        <w:rPr>
          <w:rFonts w:ascii="Arial" w:hAnsi="Arial" w:cs="Arial"/>
          <w:color w:val="0070C0"/>
        </w:rPr>
        <w:t xml:space="preserve">[BLANK] </w:t>
      </w:r>
      <w:r>
        <w:rPr>
          <w:rFonts w:ascii="Arial" w:hAnsi="Arial" w:cs="Arial"/>
          <w:color w:val="000000" w:themeColor="text1"/>
        </w:rPr>
        <w:t>K</w:t>
      </w:r>
    </w:p>
    <w:p w14:paraId="10E09226" w14:textId="77777777" w:rsidR="006D3552" w:rsidRPr="007978FE"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sidRPr="007978FE">
        <w:rPr>
          <w:rFonts w:ascii="Times New Roman" w:hAnsi="Times New Roman" w:cs="Times New Roman"/>
          <w:color w:val="000000" w:themeColor="text1"/>
          <w:sz w:val="24"/>
          <w:szCs w:val="24"/>
        </w:rPr>
        <w:t xml:space="preserve">There must be FOUR sliders that the user can use to </w:t>
      </w:r>
      <w:r>
        <w:rPr>
          <w:rFonts w:ascii="Times New Roman" w:hAnsi="Times New Roman" w:cs="Times New Roman"/>
          <w:color w:val="000000" w:themeColor="text1"/>
          <w:sz w:val="24"/>
          <w:szCs w:val="24"/>
        </w:rPr>
        <w:t>change the</w:t>
      </w:r>
      <w:r w:rsidRPr="007978FE">
        <w:rPr>
          <w:rFonts w:ascii="Times New Roman" w:hAnsi="Times New Roman" w:cs="Times New Roman"/>
          <w:color w:val="000000" w:themeColor="text1"/>
          <w:sz w:val="24"/>
          <w:szCs w:val="24"/>
        </w:rPr>
        <w:t xml:space="preserve"> variables.</w:t>
      </w:r>
      <w:r>
        <w:rPr>
          <w:rFonts w:ascii="Times New Roman" w:hAnsi="Times New Roman" w:cs="Times New Roman"/>
          <w:color w:val="000000" w:themeColor="text1"/>
          <w:sz w:val="24"/>
          <w:szCs w:val="24"/>
        </w:rPr>
        <w:t xml:space="preserve"> Show the correct units clearly on the sliders. </w:t>
      </w:r>
      <w:r w:rsidRPr="007978FE">
        <w:rPr>
          <w:rFonts w:ascii="Times New Roman" w:hAnsi="Times New Roman" w:cs="Times New Roman"/>
          <w:color w:val="000000" w:themeColor="text1"/>
          <w:sz w:val="24"/>
          <w:szCs w:val="24"/>
        </w:rPr>
        <w:t xml:space="preserve"> </w:t>
      </w:r>
    </w:p>
    <w:p w14:paraId="125382EA" w14:textId="77777777" w:rsidR="006D3552" w:rsidRPr="007978FE" w:rsidRDefault="006D3552" w:rsidP="006D3552">
      <w:pPr>
        <w:spacing w:after="0" w:line="276" w:lineRule="auto"/>
        <w:ind w:left="360"/>
        <w:rPr>
          <w:rFonts w:ascii="Arial" w:hAnsi="Arial" w:cs="Arial"/>
          <w:color w:val="000000" w:themeColor="text1"/>
        </w:rPr>
      </w:pPr>
      <w:r w:rsidRPr="007978FE">
        <w:rPr>
          <w:rFonts w:ascii="Arial" w:hAnsi="Arial" w:cs="Arial"/>
          <w:color w:val="000000" w:themeColor="text1"/>
        </w:rPr>
        <w:t xml:space="preserve">AMOUNT OF GAS </w:t>
      </w:r>
      <w:r w:rsidRPr="007978FE">
        <w:rPr>
          <w:rFonts w:ascii="Arial" w:hAnsi="Arial" w:cs="Arial"/>
          <w:color w:val="0070C0"/>
        </w:rPr>
        <w:t>[Unit:]</w:t>
      </w:r>
      <w:r w:rsidRPr="007978FE">
        <w:rPr>
          <w:rFonts w:ascii="Arial" w:hAnsi="Arial" w:cs="Arial"/>
          <w:color w:val="000000" w:themeColor="text1"/>
        </w:rPr>
        <w:t>mol</w:t>
      </w:r>
    </w:p>
    <w:p w14:paraId="28D20CF2" w14:textId="1CD3305F" w:rsidR="006D3552" w:rsidRDefault="006D3552" w:rsidP="006D3552">
      <w:pPr>
        <w:spacing w:after="0" w:line="276" w:lineRule="auto"/>
        <w:ind w:left="360"/>
        <w:rPr>
          <w:rFonts w:ascii="Times New Roman" w:hAnsi="Times New Roman" w:cs="Times New Roman"/>
          <w:b/>
          <w:color w:val="000000" w:themeColor="text1"/>
          <w:sz w:val="24"/>
          <w:szCs w:val="24"/>
        </w:rPr>
      </w:pPr>
      <w:r w:rsidRPr="007978FE">
        <w:rPr>
          <w:rFonts w:ascii="Times New Roman" w:hAnsi="Times New Roman" w:cs="Times New Roman"/>
          <w:color w:val="000000" w:themeColor="text1"/>
          <w:sz w:val="24"/>
          <w:szCs w:val="24"/>
        </w:rPr>
        <w:t xml:space="preserve">To make things less complicated, maybe just allow for </w:t>
      </w:r>
      <w:r w:rsidR="00D23E73">
        <w:rPr>
          <w:rFonts w:ascii="Times New Roman" w:hAnsi="Times New Roman" w:cs="Times New Roman"/>
          <w:color w:val="000000" w:themeColor="text1"/>
          <w:sz w:val="24"/>
          <w:szCs w:val="24"/>
        </w:rPr>
        <w:t>four</w:t>
      </w:r>
      <w:r w:rsidRPr="007978FE">
        <w:rPr>
          <w:rFonts w:ascii="Times New Roman" w:hAnsi="Times New Roman" w:cs="Times New Roman"/>
          <w:color w:val="000000" w:themeColor="text1"/>
          <w:sz w:val="24"/>
          <w:szCs w:val="24"/>
        </w:rPr>
        <w:t xml:space="preserve"> fixed choices here, e.g. 0,5</w:t>
      </w:r>
      <w:r>
        <w:rPr>
          <w:rFonts w:ascii="Times New Roman" w:hAnsi="Times New Roman" w:cs="Times New Roman"/>
          <w:color w:val="000000" w:themeColor="text1"/>
          <w:sz w:val="24"/>
          <w:szCs w:val="24"/>
        </w:rPr>
        <w:t> </w:t>
      </w:r>
      <w:r w:rsidRPr="007978FE">
        <w:rPr>
          <w:rFonts w:ascii="Times New Roman" w:hAnsi="Times New Roman" w:cs="Times New Roman"/>
          <w:color w:val="000000" w:themeColor="text1"/>
          <w:sz w:val="24"/>
          <w:szCs w:val="24"/>
        </w:rPr>
        <w:t xml:space="preserve">mol, 1 mol, </w:t>
      </w:r>
      <w:r w:rsidR="00D23E73">
        <w:rPr>
          <w:rFonts w:ascii="Times New Roman" w:hAnsi="Times New Roman" w:cs="Times New Roman"/>
          <w:color w:val="000000" w:themeColor="text1"/>
          <w:sz w:val="24"/>
          <w:szCs w:val="24"/>
        </w:rPr>
        <w:t xml:space="preserve">1,5 mol and </w:t>
      </w:r>
      <w:r w:rsidRPr="007978FE">
        <w:rPr>
          <w:rFonts w:ascii="Times New Roman" w:hAnsi="Times New Roman" w:cs="Times New Roman"/>
          <w:color w:val="000000" w:themeColor="text1"/>
          <w:sz w:val="24"/>
          <w:szCs w:val="24"/>
        </w:rPr>
        <w:t xml:space="preserve">2 mol. </w:t>
      </w:r>
      <w:r>
        <w:rPr>
          <w:rFonts w:ascii="Times New Roman" w:hAnsi="Times New Roman" w:cs="Times New Roman"/>
          <w:color w:val="000000" w:themeColor="text1"/>
          <w:sz w:val="24"/>
          <w:szCs w:val="24"/>
        </w:rPr>
        <w:t>Each sphere in the container must represent a specific number of particles and this must be kept constant throughout the simulation.</w:t>
      </w:r>
      <w:r w:rsidR="00E91C6F">
        <w:rPr>
          <w:rFonts w:ascii="Times New Roman" w:hAnsi="Times New Roman" w:cs="Times New Roman"/>
          <w:color w:val="000000" w:themeColor="text1"/>
          <w:sz w:val="24"/>
          <w:szCs w:val="24"/>
        </w:rPr>
        <w:t xml:space="preserve"> The visual shows the number of particles for 1 mol to be around 40. For 0,5 mol the number of particles should be 20</w:t>
      </w:r>
      <w:r w:rsidR="009355B8">
        <w:rPr>
          <w:rFonts w:ascii="Times New Roman" w:hAnsi="Times New Roman" w:cs="Times New Roman"/>
          <w:color w:val="000000" w:themeColor="text1"/>
          <w:sz w:val="24"/>
          <w:szCs w:val="24"/>
        </w:rPr>
        <w:t xml:space="preserve">, </w:t>
      </w:r>
      <w:r w:rsidR="00A248E2">
        <w:rPr>
          <w:rFonts w:ascii="Times New Roman" w:hAnsi="Times New Roman" w:cs="Times New Roman"/>
          <w:color w:val="000000" w:themeColor="text1"/>
          <w:sz w:val="24"/>
          <w:szCs w:val="24"/>
        </w:rPr>
        <w:t xml:space="preserve">for 1,5 mol the number of particles should be </w:t>
      </w:r>
      <w:r w:rsidR="009971A8">
        <w:rPr>
          <w:rFonts w:ascii="Times New Roman" w:hAnsi="Times New Roman" w:cs="Times New Roman"/>
          <w:color w:val="000000" w:themeColor="text1"/>
          <w:sz w:val="24"/>
          <w:szCs w:val="24"/>
        </w:rPr>
        <w:t>6</w:t>
      </w:r>
      <w:r w:rsidR="00A248E2">
        <w:rPr>
          <w:rFonts w:ascii="Times New Roman" w:hAnsi="Times New Roman" w:cs="Times New Roman"/>
          <w:color w:val="000000" w:themeColor="text1"/>
          <w:sz w:val="24"/>
          <w:szCs w:val="24"/>
        </w:rPr>
        <w:t xml:space="preserve">0 </w:t>
      </w:r>
      <w:r w:rsidR="00E91C6F">
        <w:rPr>
          <w:rFonts w:ascii="Times New Roman" w:hAnsi="Times New Roman" w:cs="Times New Roman"/>
          <w:color w:val="000000" w:themeColor="text1"/>
          <w:sz w:val="24"/>
          <w:szCs w:val="24"/>
        </w:rPr>
        <w:t xml:space="preserve">and for 2,0 mol the number of particles should be </w:t>
      </w:r>
      <w:r w:rsidR="0001752C">
        <w:rPr>
          <w:rFonts w:ascii="Times New Roman" w:hAnsi="Times New Roman" w:cs="Times New Roman"/>
          <w:color w:val="000000" w:themeColor="text1"/>
          <w:sz w:val="24"/>
          <w:szCs w:val="24"/>
        </w:rPr>
        <w:t>80 particles.</w:t>
      </w:r>
      <w:r w:rsidR="0018446A">
        <w:rPr>
          <w:rFonts w:ascii="Times New Roman" w:hAnsi="Times New Roman" w:cs="Times New Roman"/>
          <w:color w:val="000000" w:themeColor="text1"/>
          <w:sz w:val="24"/>
          <w:szCs w:val="24"/>
        </w:rPr>
        <w:t xml:space="preserve"> </w:t>
      </w:r>
      <w:r w:rsidRPr="00193ACC">
        <w:rPr>
          <w:rFonts w:ascii="Times New Roman" w:hAnsi="Times New Roman" w:cs="Times New Roman"/>
          <w:b/>
          <w:color w:val="000000" w:themeColor="text1"/>
          <w:sz w:val="24"/>
          <w:szCs w:val="24"/>
        </w:rPr>
        <w:t xml:space="preserve">This works as a master slider. </w:t>
      </w:r>
      <w:r w:rsidR="00E932B4">
        <w:rPr>
          <w:rFonts w:ascii="Times New Roman" w:hAnsi="Times New Roman" w:cs="Times New Roman"/>
          <w:b/>
          <w:color w:val="000000" w:themeColor="text1"/>
          <w:sz w:val="24"/>
          <w:szCs w:val="24"/>
        </w:rPr>
        <w:t>I</w:t>
      </w:r>
      <w:r w:rsidRPr="00193ACC">
        <w:rPr>
          <w:rFonts w:ascii="Times New Roman" w:hAnsi="Times New Roman" w:cs="Times New Roman"/>
          <w:b/>
          <w:color w:val="000000" w:themeColor="text1"/>
          <w:sz w:val="24"/>
          <w:szCs w:val="24"/>
        </w:rPr>
        <w:t xml:space="preserve">t will NOT change when the other </w:t>
      </w:r>
      <w:r w:rsidR="00B15B09">
        <w:rPr>
          <w:rFonts w:ascii="Times New Roman" w:hAnsi="Times New Roman" w:cs="Times New Roman"/>
          <w:b/>
          <w:color w:val="000000" w:themeColor="text1"/>
          <w:sz w:val="24"/>
          <w:szCs w:val="24"/>
        </w:rPr>
        <w:t xml:space="preserve">3 </w:t>
      </w:r>
      <w:r w:rsidRPr="00193ACC">
        <w:rPr>
          <w:rFonts w:ascii="Times New Roman" w:hAnsi="Times New Roman" w:cs="Times New Roman"/>
          <w:b/>
          <w:color w:val="000000" w:themeColor="text1"/>
          <w:sz w:val="24"/>
          <w:szCs w:val="24"/>
        </w:rPr>
        <w:t>sliders are changed</w:t>
      </w:r>
      <w:r w:rsidR="00062F67">
        <w:rPr>
          <w:rFonts w:ascii="Times New Roman" w:hAnsi="Times New Roman" w:cs="Times New Roman"/>
          <w:b/>
          <w:color w:val="000000" w:themeColor="text1"/>
          <w:sz w:val="24"/>
          <w:szCs w:val="24"/>
        </w:rPr>
        <w:t>.</w:t>
      </w:r>
    </w:p>
    <w:p w14:paraId="1D4773C3" w14:textId="77777777" w:rsidR="006D3552" w:rsidRPr="00193ACC" w:rsidRDefault="006D3552" w:rsidP="006D3552">
      <w:pPr>
        <w:spacing w:after="0" w:line="276" w:lineRule="auto"/>
        <w:ind w:left="360"/>
        <w:rPr>
          <w:rFonts w:ascii="Times New Roman" w:hAnsi="Times New Roman" w:cs="Times New Roman"/>
          <w:b/>
          <w:color w:val="000000" w:themeColor="text1"/>
          <w:sz w:val="24"/>
          <w:szCs w:val="24"/>
        </w:rPr>
      </w:pPr>
    </w:p>
    <w:p w14:paraId="5930BD21" w14:textId="6E0C2059" w:rsidR="006D3552" w:rsidRPr="00034F25" w:rsidRDefault="006D3552" w:rsidP="006D3552">
      <w:pPr>
        <w:spacing w:after="0" w:line="276" w:lineRule="auto"/>
        <w:ind w:left="360"/>
        <w:rPr>
          <w:rFonts w:ascii="Times New Roman" w:hAnsi="Times New Roman" w:cs="Times New Roman"/>
          <w:b/>
          <w:color w:val="000000" w:themeColor="text1"/>
          <w:sz w:val="24"/>
          <w:szCs w:val="24"/>
        </w:rPr>
      </w:pPr>
      <w:r w:rsidRPr="00586700">
        <w:rPr>
          <w:rFonts w:ascii="Times New Roman" w:hAnsi="Times New Roman" w:cs="Times New Roman"/>
          <w:b/>
          <w:color w:val="000000" w:themeColor="text1"/>
          <w:sz w:val="24"/>
          <w:szCs w:val="24"/>
        </w:rPr>
        <w:t xml:space="preserve">One of the following three variables MUST be fixed before the user can investigate the effect of the second variable on the third variable. When the simulation loads, the </w:t>
      </w:r>
      <w:r w:rsidR="00BC25C9" w:rsidRPr="00586700">
        <w:rPr>
          <w:rFonts w:ascii="Times New Roman" w:hAnsi="Times New Roman" w:cs="Times New Roman"/>
          <w:b/>
          <w:color w:val="000000" w:themeColor="text1"/>
          <w:sz w:val="24"/>
          <w:szCs w:val="24"/>
        </w:rPr>
        <w:t>TEMPERATURE</w:t>
      </w:r>
      <w:r w:rsidRPr="00586700">
        <w:rPr>
          <w:rFonts w:ascii="Times New Roman" w:hAnsi="Times New Roman" w:cs="Times New Roman"/>
          <w:b/>
          <w:color w:val="000000" w:themeColor="text1"/>
          <w:sz w:val="24"/>
          <w:szCs w:val="24"/>
        </w:rPr>
        <w:t xml:space="preserve"> variable is fixed by default. This is shown as a </w:t>
      </w:r>
      <w:r w:rsidR="00A544ED" w:rsidRPr="00586700">
        <w:rPr>
          <w:rFonts w:ascii="Times New Roman" w:hAnsi="Times New Roman" w:cs="Times New Roman"/>
          <w:b/>
          <w:color w:val="000000" w:themeColor="text1"/>
          <w:sz w:val="24"/>
          <w:szCs w:val="24"/>
        </w:rPr>
        <w:t xml:space="preserve">lock next to </w:t>
      </w:r>
      <w:r w:rsidRPr="00586700">
        <w:rPr>
          <w:rFonts w:ascii="Times New Roman" w:hAnsi="Times New Roman" w:cs="Times New Roman"/>
          <w:b/>
          <w:color w:val="000000" w:themeColor="text1"/>
          <w:sz w:val="24"/>
          <w:szCs w:val="24"/>
        </w:rPr>
        <w:t xml:space="preserve">the slider with </w:t>
      </w:r>
      <w:r w:rsidR="00ED3418" w:rsidRPr="00586700">
        <w:rPr>
          <w:rFonts w:ascii="Times New Roman" w:hAnsi="Times New Roman" w:cs="Times New Roman"/>
          <w:b/>
          <w:color w:val="000000" w:themeColor="text1"/>
          <w:sz w:val="24"/>
          <w:szCs w:val="24"/>
        </w:rPr>
        <w:t>the temperature value highlighted clearly</w:t>
      </w:r>
      <w:r w:rsidRPr="00586700">
        <w:rPr>
          <w:rFonts w:ascii="Times New Roman" w:hAnsi="Times New Roman" w:cs="Times New Roman"/>
          <w:b/>
          <w:color w:val="000000" w:themeColor="text1"/>
          <w:sz w:val="24"/>
          <w:szCs w:val="24"/>
        </w:rPr>
        <w:t xml:space="preserve">, </w:t>
      </w:r>
      <w:r w:rsidR="00B463BD" w:rsidRPr="00586700">
        <w:rPr>
          <w:rFonts w:ascii="Times New Roman" w:hAnsi="Times New Roman" w:cs="Times New Roman"/>
          <w:b/>
          <w:color w:val="000000" w:themeColor="text1"/>
          <w:sz w:val="24"/>
          <w:szCs w:val="24"/>
        </w:rPr>
        <w:t xml:space="preserve">and </w:t>
      </w:r>
      <w:r w:rsidRPr="00586700">
        <w:rPr>
          <w:rFonts w:ascii="Times New Roman" w:hAnsi="Times New Roman" w:cs="Times New Roman"/>
          <w:b/>
          <w:color w:val="000000" w:themeColor="text1"/>
          <w:sz w:val="24"/>
          <w:szCs w:val="24"/>
        </w:rPr>
        <w:t xml:space="preserve">the slider disabled to show that it can’t be changed. The user can </w:t>
      </w:r>
      <w:r w:rsidR="0042149E" w:rsidRPr="00586700">
        <w:rPr>
          <w:rFonts w:ascii="Times New Roman" w:hAnsi="Times New Roman" w:cs="Times New Roman"/>
          <w:b/>
          <w:color w:val="000000" w:themeColor="text1"/>
          <w:sz w:val="24"/>
          <w:szCs w:val="24"/>
        </w:rPr>
        <w:t>unlock</w:t>
      </w:r>
      <w:r w:rsidRPr="00586700">
        <w:rPr>
          <w:rFonts w:ascii="Times New Roman" w:hAnsi="Times New Roman" w:cs="Times New Roman"/>
          <w:b/>
          <w:color w:val="000000" w:themeColor="text1"/>
          <w:sz w:val="24"/>
          <w:szCs w:val="24"/>
        </w:rPr>
        <w:t xml:space="preserve"> the </w:t>
      </w:r>
      <w:r w:rsidR="000E09F7" w:rsidRPr="00586700">
        <w:rPr>
          <w:rFonts w:ascii="Times New Roman" w:hAnsi="Times New Roman" w:cs="Times New Roman"/>
          <w:b/>
          <w:color w:val="000000" w:themeColor="text1"/>
          <w:sz w:val="24"/>
          <w:szCs w:val="24"/>
        </w:rPr>
        <w:t xml:space="preserve">TEMPERATURE </w:t>
      </w:r>
      <w:r w:rsidRPr="00586700">
        <w:rPr>
          <w:rFonts w:ascii="Times New Roman" w:hAnsi="Times New Roman" w:cs="Times New Roman"/>
          <w:b/>
          <w:color w:val="000000" w:themeColor="text1"/>
          <w:sz w:val="24"/>
          <w:szCs w:val="24"/>
        </w:rPr>
        <w:t xml:space="preserve">slider </w:t>
      </w:r>
      <w:r w:rsidR="0042149E" w:rsidRPr="00586700">
        <w:rPr>
          <w:rFonts w:ascii="Times New Roman" w:hAnsi="Times New Roman" w:cs="Times New Roman"/>
          <w:b/>
          <w:color w:val="000000" w:themeColor="text1"/>
          <w:sz w:val="24"/>
          <w:szCs w:val="24"/>
        </w:rPr>
        <w:t xml:space="preserve">by clicking one of the open locks next to </w:t>
      </w:r>
      <w:r w:rsidRPr="00586700">
        <w:rPr>
          <w:rFonts w:ascii="Times New Roman" w:hAnsi="Times New Roman" w:cs="Times New Roman"/>
          <w:b/>
          <w:color w:val="000000" w:themeColor="text1"/>
          <w:sz w:val="24"/>
          <w:szCs w:val="24"/>
        </w:rPr>
        <w:t xml:space="preserve">the other 2 </w:t>
      </w:r>
      <w:r w:rsidR="0042149E" w:rsidRPr="00586700">
        <w:rPr>
          <w:rFonts w:ascii="Times New Roman" w:hAnsi="Times New Roman" w:cs="Times New Roman"/>
          <w:b/>
          <w:color w:val="000000" w:themeColor="text1"/>
          <w:sz w:val="24"/>
          <w:szCs w:val="24"/>
        </w:rPr>
        <w:t xml:space="preserve">sliders </w:t>
      </w:r>
      <w:r w:rsidRPr="00586700">
        <w:rPr>
          <w:rFonts w:ascii="Times New Roman" w:hAnsi="Times New Roman" w:cs="Times New Roman"/>
          <w:b/>
          <w:color w:val="000000" w:themeColor="text1"/>
          <w:sz w:val="24"/>
          <w:szCs w:val="24"/>
        </w:rPr>
        <w:t>to fix one of them instead.</w:t>
      </w:r>
      <w:r w:rsidR="007E2A7B">
        <w:rPr>
          <w:rFonts w:ascii="Times New Roman" w:hAnsi="Times New Roman" w:cs="Times New Roman"/>
          <w:b/>
          <w:color w:val="000000" w:themeColor="text1"/>
          <w:sz w:val="24"/>
          <w:szCs w:val="24"/>
        </w:rPr>
        <w:t xml:space="preserve"> When the VOLUME variable is fixed, </w:t>
      </w:r>
      <w:r w:rsidR="00A93AAE">
        <w:rPr>
          <w:rFonts w:ascii="Times New Roman" w:hAnsi="Times New Roman" w:cs="Times New Roman"/>
          <w:b/>
          <w:color w:val="000000" w:themeColor="text1"/>
          <w:sz w:val="24"/>
          <w:szCs w:val="24"/>
        </w:rPr>
        <w:t>the clamp in the visual must be pressed. When a different variable is fixed, the clamp in the visual must be released.</w:t>
      </w:r>
    </w:p>
    <w:p w14:paraId="3DD48B28" w14:textId="77777777" w:rsidR="006D3552" w:rsidRPr="00CF5A95" w:rsidRDefault="006D3552" w:rsidP="006D3552">
      <w:pPr>
        <w:spacing w:after="0" w:line="276" w:lineRule="auto"/>
        <w:ind w:left="360"/>
        <w:rPr>
          <w:rFonts w:ascii="Times New Roman" w:hAnsi="Times New Roman" w:cs="Times New Roman"/>
          <w:color w:val="000000" w:themeColor="text1"/>
          <w:sz w:val="24"/>
          <w:szCs w:val="24"/>
        </w:rPr>
      </w:pPr>
    </w:p>
    <w:p w14:paraId="1DEB5427" w14:textId="77777777" w:rsidR="006D3552" w:rsidRPr="00A60612" w:rsidRDefault="006D3552" w:rsidP="006D3552">
      <w:pPr>
        <w:spacing w:after="0" w:line="276" w:lineRule="auto"/>
        <w:ind w:left="360"/>
        <w:rPr>
          <w:rFonts w:ascii="Arial" w:hAnsi="Arial" w:cs="Arial"/>
          <w:color w:val="000000" w:themeColor="text1"/>
        </w:rPr>
      </w:pPr>
      <w:r w:rsidRPr="00A60612">
        <w:rPr>
          <w:rFonts w:ascii="Arial" w:hAnsi="Arial" w:cs="Arial"/>
          <w:color w:val="000000" w:themeColor="text1"/>
        </w:rPr>
        <w:t xml:space="preserve">PRESSURE </w:t>
      </w:r>
      <w:r w:rsidRPr="00A60612">
        <w:rPr>
          <w:rFonts w:ascii="Arial" w:hAnsi="Arial" w:cs="Arial"/>
          <w:color w:val="0070C0"/>
        </w:rPr>
        <w:t>[Unit:]</w:t>
      </w:r>
      <w:r w:rsidRPr="00A60612">
        <w:rPr>
          <w:rFonts w:ascii="Arial" w:hAnsi="Arial" w:cs="Arial"/>
          <w:color w:val="000000" w:themeColor="text1"/>
        </w:rPr>
        <w:t>Pa</w:t>
      </w:r>
    </w:p>
    <w:p w14:paraId="68080EBE" w14:textId="77777777" w:rsidR="006D3552" w:rsidRDefault="006D3552" w:rsidP="006D3552">
      <w:pPr>
        <w:spacing w:after="0" w:line="276" w:lineRule="auto"/>
        <w:ind w:left="360"/>
        <w:rPr>
          <w:rFonts w:ascii="Times New Roman" w:hAnsi="Times New Roman" w:cs="Times New Roman"/>
          <w:color w:val="000000" w:themeColor="text1"/>
          <w:sz w:val="24"/>
          <w:szCs w:val="24"/>
        </w:rPr>
      </w:pPr>
      <w:r w:rsidRPr="00A60612">
        <w:rPr>
          <w:rFonts w:ascii="Times New Roman" w:hAnsi="Times New Roman" w:cs="Times New Roman"/>
          <w:color w:val="000000" w:themeColor="text1"/>
          <w:sz w:val="24"/>
          <w:szCs w:val="24"/>
        </w:rPr>
        <w:t xml:space="preserve">The user must be able to drag the slider up and down to increase or decrease the pressure. </w:t>
      </w:r>
      <w:r w:rsidRPr="00AB56F5">
        <w:rPr>
          <w:rFonts w:ascii="Times New Roman" w:hAnsi="Times New Roman" w:cs="Times New Roman"/>
          <w:color w:val="000000" w:themeColor="text1"/>
          <w:sz w:val="24"/>
          <w:szCs w:val="24"/>
        </w:rPr>
        <w:t>When this is done, the temperature OR the volume changes accordingly, based on which one of them has been fixed.</w:t>
      </w:r>
      <w:r>
        <w:rPr>
          <w:rFonts w:ascii="Times New Roman" w:hAnsi="Times New Roman" w:cs="Times New Roman"/>
          <w:color w:val="000000" w:themeColor="text1"/>
          <w:sz w:val="24"/>
          <w:szCs w:val="24"/>
        </w:rPr>
        <w:t xml:space="preserve"> </w:t>
      </w:r>
    </w:p>
    <w:p w14:paraId="182A802B" w14:textId="77777777" w:rsidR="006D3552" w:rsidRPr="00A60612" w:rsidRDefault="006D3552" w:rsidP="006D3552">
      <w:pPr>
        <w:spacing w:after="0" w:line="276" w:lineRule="auto"/>
        <w:ind w:left="360"/>
        <w:rPr>
          <w:rFonts w:ascii="Arial" w:hAnsi="Arial" w:cs="Arial"/>
          <w:color w:val="000000" w:themeColor="text1"/>
        </w:rPr>
      </w:pPr>
      <w:r>
        <w:rPr>
          <w:rFonts w:ascii="Arial" w:hAnsi="Arial" w:cs="Arial"/>
          <w:color w:val="000000" w:themeColor="text1"/>
        </w:rPr>
        <w:t>TEMPERATURE</w:t>
      </w:r>
      <w:r w:rsidRPr="00A60612">
        <w:rPr>
          <w:rFonts w:ascii="Arial" w:hAnsi="Arial" w:cs="Arial"/>
          <w:color w:val="000000" w:themeColor="text1"/>
        </w:rPr>
        <w:t xml:space="preserve"> </w:t>
      </w:r>
      <w:r w:rsidRPr="00A60612">
        <w:rPr>
          <w:rFonts w:ascii="Arial" w:hAnsi="Arial" w:cs="Arial"/>
          <w:color w:val="0070C0"/>
        </w:rPr>
        <w:t>[Unit:]</w:t>
      </w:r>
      <w:r>
        <w:rPr>
          <w:rFonts w:ascii="Arial" w:hAnsi="Arial" w:cs="Arial"/>
          <w:color w:val="000000" w:themeColor="text1"/>
        </w:rPr>
        <w:t>K</w:t>
      </w:r>
    </w:p>
    <w:p w14:paraId="3183AFBD" w14:textId="77777777" w:rsidR="006D3552" w:rsidRPr="00A60612" w:rsidRDefault="006D3552" w:rsidP="006D3552">
      <w:pPr>
        <w:spacing w:after="0" w:line="276" w:lineRule="auto"/>
        <w:ind w:left="360"/>
        <w:rPr>
          <w:rFonts w:ascii="Times New Roman" w:hAnsi="Times New Roman" w:cs="Times New Roman"/>
          <w:color w:val="000000" w:themeColor="text1"/>
          <w:sz w:val="24"/>
          <w:szCs w:val="24"/>
        </w:rPr>
      </w:pPr>
      <w:r w:rsidRPr="00A60612">
        <w:rPr>
          <w:rFonts w:ascii="Times New Roman" w:hAnsi="Times New Roman" w:cs="Times New Roman"/>
          <w:color w:val="000000" w:themeColor="text1"/>
          <w:sz w:val="24"/>
          <w:szCs w:val="24"/>
        </w:rPr>
        <w:t xml:space="preserve">The user must be able to drag the slider up and down to increase or decrease the </w:t>
      </w:r>
      <w:r>
        <w:rPr>
          <w:rFonts w:ascii="Times New Roman" w:hAnsi="Times New Roman" w:cs="Times New Roman"/>
          <w:color w:val="000000" w:themeColor="text1"/>
          <w:sz w:val="24"/>
          <w:szCs w:val="24"/>
        </w:rPr>
        <w:t>temperature</w:t>
      </w:r>
      <w:r w:rsidRPr="00A60612">
        <w:rPr>
          <w:rFonts w:ascii="Times New Roman" w:hAnsi="Times New Roman" w:cs="Times New Roman"/>
          <w:color w:val="000000" w:themeColor="text1"/>
          <w:sz w:val="24"/>
          <w:szCs w:val="24"/>
        </w:rPr>
        <w:t xml:space="preserve">. </w:t>
      </w:r>
      <w:r w:rsidRPr="00AB56F5">
        <w:rPr>
          <w:rFonts w:ascii="Times New Roman" w:hAnsi="Times New Roman" w:cs="Times New Roman"/>
          <w:color w:val="000000" w:themeColor="text1"/>
          <w:sz w:val="24"/>
          <w:szCs w:val="24"/>
        </w:rPr>
        <w:t>When this is done, the pressure OR the volume changes accordingly, based on which one of them has been fixed.</w:t>
      </w:r>
    </w:p>
    <w:p w14:paraId="23F9AF64" w14:textId="77777777" w:rsidR="006D3552" w:rsidRPr="005D74FD" w:rsidRDefault="006D3552" w:rsidP="006D3552">
      <w:pPr>
        <w:spacing w:after="0" w:line="276" w:lineRule="auto"/>
        <w:ind w:left="360"/>
        <w:rPr>
          <w:rFonts w:ascii="Arial" w:hAnsi="Arial" w:cs="Arial"/>
          <w:color w:val="000000" w:themeColor="text1"/>
          <w:vertAlign w:val="superscript"/>
        </w:rPr>
      </w:pPr>
      <w:r>
        <w:rPr>
          <w:rFonts w:ascii="Arial" w:hAnsi="Arial" w:cs="Arial"/>
          <w:color w:val="000000" w:themeColor="text1"/>
        </w:rPr>
        <w:t>VOLUME</w:t>
      </w:r>
      <w:r w:rsidRPr="00A60612">
        <w:rPr>
          <w:rFonts w:ascii="Arial" w:hAnsi="Arial" w:cs="Arial"/>
          <w:color w:val="000000" w:themeColor="text1"/>
        </w:rPr>
        <w:t xml:space="preserve"> </w:t>
      </w:r>
      <w:r w:rsidRPr="00A60612">
        <w:rPr>
          <w:rFonts w:ascii="Arial" w:hAnsi="Arial" w:cs="Arial"/>
          <w:color w:val="0070C0"/>
        </w:rPr>
        <w:t>[Unit:]</w:t>
      </w:r>
      <w:r>
        <w:rPr>
          <w:rFonts w:ascii="Arial" w:hAnsi="Arial" w:cs="Arial"/>
          <w:color w:val="000000" w:themeColor="text1"/>
        </w:rPr>
        <w:t>m</w:t>
      </w:r>
      <w:r>
        <w:rPr>
          <w:rFonts w:ascii="Arial" w:hAnsi="Arial" w:cs="Arial"/>
          <w:color w:val="000000" w:themeColor="text1"/>
          <w:vertAlign w:val="superscript"/>
        </w:rPr>
        <w:t>3</w:t>
      </w:r>
    </w:p>
    <w:p w14:paraId="3CCA5EFA" w14:textId="77777777" w:rsidR="006D3552" w:rsidRPr="00A60612" w:rsidRDefault="006D3552" w:rsidP="006D3552">
      <w:pPr>
        <w:spacing w:after="120" w:line="276" w:lineRule="auto"/>
        <w:ind w:left="357"/>
        <w:rPr>
          <w:rFonts w:ascii="Times New Roman" w:hAnsi="Times New Roman" w:cs="Times New Roman"/>
          <w:color w:val="000000" w:themeColor="text1"/>
          <w:sz w:val="24"/>
          <w:szCs w:val="24"/>
        </w:rPr>
      </w:pPr>
      <w:r w:rsidRPr="00A60612">
        <w:rPr>
          <w:rFonts w:ascii="Times New Roman" w:hAnsi="Times New Roman" w:cs="Times New Roman"/>
          <w:color w:val="000000" w:themeColor="text1"/>
          <w:sz w:val="24"/>
          <w:szCs w:val="24"/>
        </w:rPr>
        <w:t xml:space="preserve">The user must be able to drag the slider up and down to increase or decrease the </w:t>
      </w:r>
      <w:r>
        <w:rPr>
          <w:rFonts w:ascii="Times New Roman" w:hAnsi="Times New Roman" w:cs="Times New Roman"/>
          <w:color w:val="000000" w:themeColor="text1"/>
          <w:sz w:val="24"/>
          <w:szCs w:val="24"/>
        </w:rPr>
        <w:t>volume</w:t>
      </w:r>
      <w:r w:rsidRPr="00A60612">
        <w:rPr>
          <w:rFonts w:ascii="Times New Roman" w:hAnsi="Times New Roman" w:cs="Times New Roman"/>
          <w:color w:val="000000" w:themeColor="text1"/>
          <w:sz w:val="24"/>
          <w:szCs w:val="24"/>
        </w:rPr>
        <w:t xml:space="preserve">. </w:t>
      </w:r>
      <w:r w:rsidRPr="00AB56F5">
        <w:rPr>
          <w:rFonts w:ascii="Times New Roman" w:hAnsi="Times New Roman" w:cs="Times New Roman"/>
          <w:color w:val="000000" w:themeColor="text1"/>
          <w:sz w:val="24"/>
          <w:szCs w:val="24"/>
        </w:rPr>
        <w:t>When this is done, the pressure OR the temperature changes accordingly, based on which one of them has been fixed.</w:t>
      </w:r>
    </w:p>
    <w:p w14:paraId="1A2BD75C" w14:textId="457B6F72" w:rsidR="00B20992" w:rsidRPr="00AA7AF1" w:rsidRDefault="00B20992" w:rsidP="006D3552">
      <w:pPr>
        <w:pStyle w:val="ListParagraph"/>
        <w:numPr>
          <w:ilvl w:val="0"/>
          <w:numId w:val="1"/>
        </w:numPr>
        <w:spacing w:after="0" w:line="276" w:lineRule="auto"/>
        <w:rPr>
          <w:rFonts w:ascii="Times New Roman" w:hAnsi="Times New Roman" w:cs="Times New Roman"/>
          <w:color w:val="000000" w:themeColor="text1"/>
          <w:sz w:val="24"/>
          <w:szCs w:val="24"/>
          <w:highlight w:val="yellow"/>
        </w:rPr>
      </w:pPr>
      <w:r w:rsidRPr="00AA7AF1">
        <w:rPr>
          <w:rFonts w:ascii="Times New Roman" w:hAnsi="Times New Roman" w:cs="Times New Roman"/>
          <w:color w:val="000000" w:themeColor="text1"/>
          <w:sz w:val="24"/>
          <w:szCs w:val="24"/>
          <w:highlight w:val="yellow"/>
        </w:rPr>
        <w:t xml:space="preserve">When the simulation loads, show a prompt message: </w:t>
      </w:r>
      <w:r w:rsidR="00AC4B64">
        <w:rPr>
          <w:rFonts w:ascii="Times New Roman" w:hAnsi="Times New Roman" w:cs="Times New Roman"/>
          <w:color w:val="000000" w:themeColor="text1"/>
          <w:sz w:val="24"/>
          <w:szCs w:val="24"/>
          <w:highlight w:val="yellow"/>
        </w:rPr>
        <w:t>“</w:t>
      </w:r>
      <w:r w:rsidR="009A3A4D" w:rsidRPr="00AA7AF1">
        <w:rPr>
          <w:rFonts w:ascii="Times New Roman" w:hAnsi="Times New Roman" w:cs="Times New Roman"/>
          <w:i/>
          <w:color w:val="000000" w:themeColor="text1"/>
          <w:sz w:val="24"/>
          <w:szCs w:val="24"/>
          <w:highlight w:val="yellow"/>
        </w:rPr>
        <w:t xml:space="preserve">One of the three variables pressure, volume and temperature must be </w:t>
      </w:r>
      <w:r w:rsidR="00BE7D4F" w:rsidRPr="00AA7AF1">
        <w:rPr>
          <w:rFonts w:ascii="Times New Roman" w:hAnsi="Times New Roman" w:cs="Times New Roman"/>
          <w:i/>
          <w:color w:val="000000" w:themeColor="text1"/>
          <w:sz w:val="24"/>
          <w:szCs w:val="24"/>
          <w:highlight w:val="yellow"/>
        </w:rPr>
        <w:t>kept constant</w:t>
      </w:r>
      <w:r w:rsidR="0042711D" w:rsidRPr="00AA7AF1">
        <w:rPr>
          <w:rFonts w:ascii="Times New Roman" w:hAnsi="Times New Roman" w:cs="Times New Roman"/>
          <w:i/>
          <w:color w:val="000000" w:themeColor="text1"/>
          <w:sz w:val="24"/>
          <w:szCs w:val="24"/>
          <w:highlight w:val="yellow"/>
        </w:rPr>
        <w:t>.</w:t>
      </w:r>
      <w:r w:rsidR="00AA1122" w:rsidRPr="00AA7AF1">
        <w:rPr>
          <w:rFonts w:ascii="Times New Roman" w:hAnsi="Times New Roman" w:cs="Times New Roman"/>
          <w:i/>
          <w:color w:val="000000" w:themeColor="text1"/>
          <w:sz w:val="24"/>
          <w:szCs w:val="24"/>
          <w:highlight w:val="yellow"/>
        </w:rPr>
        <w:t xml:space="preserve"> Click </w:t>
      </w:r>
      <w:r w:rsidR="002A2F47">
        <w:rPr>
          <w:rFonts w:ascii="Times New Roman" w:hAnsi="Times New Roman" w:cs="Times New Roman"/>
          <w:i/>
          <w:color w:val="000000" w:themeColor="text1"/>
          <w:sz w:val="24"/>
          <w:szCs w:val="24"/>
          <w:highlight w:val="yellow"/>
        </w:rPr>
        <w:t>a</w:t>
      </w:r>
      <w:r w:rsidR="00AA1122" w:rsidRPr="00AA7AF1">
        <w:rPr>
          <w:rFonts w:ascii="Times New Roman" w:hAnsi="Times New Roman" w:cs="Times New Roman"/>
          <w:i/>
          <w:color w:val="000000" w:themeColor="text1"/>
          <w:sz w:val="24"/>
          <w:szCs w:val="24"/>
          <w:highlight w:val="yellow"/>
        </w:rPr>
        <w:t xml:space="preserve"> lock to </w:t>
      </w:r>
      <w:r w:rsidR="00B223F5" w:rsidRPr="00AA7AF1">
        <w:rPr>
          <w:rFonts w:ascii="Times New Roman" w:hAnsi="Times New Roman" w:cs="Times New Roman"/>
          <w:i/>
          <w:color w:val="000000" w:themeColor="text1"/>
          <w:sz w:val="24"/>
          <w:szCs w:val="24"/>
          <w:highlight w:val="yellow"/>
        </w:rPr>
        <w:t xml:space="preserve">keep </w:t>
      </w:r>
      <w:r w:rsidR="006A2214">
        <w:rPr>
          <w:rFonts w:ascii="Times New Roman" w:hAnsi="Times New Roman" w:cs="Times New Roman"/>
          <w:i/>
          <w:color w:val="000000" w:themeColor="text1"/>
          <w:sz w:val="24"/>
          <w:szCs w:val="24"/>
          <w:highlight w:val="yellow"/>
        </w:rPr>
        <w:t>that</w:t>
      </w:r>
      <w:r w:rsidR="00B223F5" w:rsidRPr="00AA7AF1">
        <w:rPr>
          <w:rFonts w:ascii="Times New Roman" w:hAnsi="Times New Roman" w:cs="Times New Roman"/>
          <w:i/>
          <w:color w:val="000000" w:themeColor="text1"/>
          <w:sz w:val="24"/>
          <w:szCs w:val="24"/>
          <w:highlight w:val="yellow"/>
        </w:rPr>
        <w:t xml:space="preserve"> variable constant</w:t>
      </w:r>
      <w:r w:rsidR="00AA1122" w:rsidRPr="00AA7AF1">
        <w:rPr>
          <w:rFonts w:ascii="Times New Roman" w:hAnsi="Times New Roman" w:cs="Times New Roman"/>
          <w:i/>
          <w:color w:val="000000" w:themeColor="text1"/>
          <w:sz w:val="24"/>
          <w:szCs w:val="24"/>
          <w:highlight w:val="yellow"/>
        </w:rPr>
        <w:t>.</w:t>
      </w:r>
      <w:r w:rsidR="00AC4B64">
        <w:rPr>
          <w:rFonts w:ascii="Times New Roman" w:hAnsi="Times New Roman" w:cs="Times New Roman"/>
          <w:i/>
          <w:color w:val="000000" w:themeColor="text1"/>
          <w:sz w:val="24"/>
          <w:szCs w:val="24"/>
          <w:highlight w:val="yellow"/>
        </w:rPr>
        <w:t>”</w:t>
      </w:r>
      <w:r w:rsidR="00F73AD1" w:rsidRPr="00AA7AF1">
        <w:rPr>
          <w:rFonts w:ascii="Times New Roman" w:hAnsi="Times New Roman" w:cs="Times New Roman"/>
          <w:color w:val="000000" w:themeColor="text1"/>
          <w:sz w:val="24"/>
          <w:szCs w:val="24"/>
          <w:highlight w:val="yellow"/>
        </w:rPr>
        <w:t xml:space="preserve"> </w:t>
      </w:r>
    </w:p>
    <w:p w14:paraId="3AAA79E2" w14:textId="601B80DF"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Default values: Use the following as default values, i.e. they stay as is, unless the user changes them. </w:t>
      </w:r>
    </w:p>
    <w:p w14:paraId="39129D82" w14:textId="541287D5" w:rsidR="006D3552" w:rsidRDefault="006D3552" w:rsidP="006D3552">
      <w:pPr>
        <w:pStyle w:val="ListParagraph"/>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w:t>
      </w:r>
      <w:r w:rsidR="00497B56">
        <w:rPr>
          <w:rFonts w:ascii="Times New Roman" w:hAnsi="Times New Roman" w:cs="Times New Roman"/>
          <w:color w:val="000000" w:themeColor="text1"/>
          <w:sz w:val="24"/>
          <w:szCs w:val="24"/>
        </w:rPr>
        <w:t>1</w:t>
      </w:r>
      <w:r w:rsidR="0006644E">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5</w:t>
      </w:r>
      <w:r>
        <w:rPr>
          <w:rFonts w:ascii="Times New Roman" w:hAnsi="Times New Roman" w:cs="Times New Roman"/>
          <w:color w:val="000000" w:themeColor="text1"/>
          <w:sz w:val="24"/>
          <w:szCs w:val="24"/>
        </w:rPr>
        <w:t xml:space="preserve"> Pa</w:t>
      </w:r>
    </w:p>
    <w:p w14:paraId="1A3145DE" w14:textId="52BD7952" w:rsidR="006D3552" w:rsidRPr="000656FA" w:rsidRDefault="006D3552" w:rsidP="006D3552">
      <w:pPr>
        <w:pStyle w:val="ListParagraph"/>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V</w:t>
      </w:r>
      <w:r>
        <w:rPr>
          <w:rFonts w:ascii="Times New Roman" w:hAnsi="Times New Roman" w:cs="Times New Roman"/>
          <w:color w:val="000000" w:themeColor="text1"/>
          <w:sz w:val="24"/>
          <w:szCs w:val="24"/>
        </w:rPr>
        <w:t xml:space="preserve"> = 0,02</w:t>
      </w:r>
      <w:r w:rsidR="0017423E">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m</w:t>
      </w:r>
      <w:r>
        <w:rPr>
          <w:rFonts w:ascii="Times New Roman" w:hAnsi="Times New Roman" w:cs="Times New Roman"/>
          <w:color w:val="000000" w:themeColor="text1"/>
          <w:sz w:val="24"/>
          <w:szCs w:val="24"/>
          <w:vertAlign w:val="superscript"/>
        </w:rPr>
        <w:t>3</w:t>
      </w:r>
      <w:r w:rsidR="000656FA">
        <w:rPr>
          <w:rFonts w:ascii="Times New Roman" w:hAnsi="Times New Roman" w:cs="Times New Roman"/>
          <w:color w:val="000000" w:themeColor="text1"/>
          <w:sz w:val="24"/>
          <w:szCs w:val="24"/>
          <w:vertAlign w:val="superscript"/>
        </w:rPr>
        <w:t xml:space="preserve">  </w:t>
      </w:r>
      <w:r w:rsidR="000656FA" w:rsidRPr="000656FA">
        <w:rPr>
          <w:rFonts w:ascii="Times New Roman" w:hAnsi="Times New Roman" w:cs="Times New Roman"/>
          <w:color w:val="000000" w:themeColor="text1"/>
          <w:sz w:val="24"/>
          <w:szCs w:val="24"/>
        </w:rPr>
        <w:t>[</w:t>
      </w:r>
      <w:r w:rsidR="000656FA">
        <w:rPr>
          <w:rFonts w:ascii="Times New Roman" w:hAnsi="Times New Roman" w:cs="Times New Roman"/>
          <w:color w:val="000000" w:themeColor="text1"/>
          <w:sz w:val="24"/>
          <w:szCs w:val="24"/>
        </w:rPr>
        <w:t>Exact calculated value</w:t>
      </w:r>
      <w:r w:rsidR="00A4222F">
        <w:rPr>
          <w:rFonts w:ascii="Times New Roman" w:hAnsi="Times New Roman" w:cs="Times New Roman"/>
          <w:color w:val="000000" w:themeColor="text1"/>
          <w:sz w:val="24"/>
          <w:szCs w:val="24"/>
        </w:rPr>
        <w:t xml:space="preserve"> is</w:t>
      </w:r>
      <w:r w:rsidR="000656FA">
        <w:rPr>
          <w:rFonts w:ascii="Times New Roman" w:hAnsi="Times New Roman" w:cs="Times New Roman"/>
          <w:color w:val="000000" w:themeColor="text1"/>
          <w:sz w:val="24"/>
          <w:szCs w:val="24"/>
        </w:rPr>
        <w:t xml:space="preserve"> </w:t>
      </w:r>
      <w:r w:rsidR="000656FA" w:rsidRPr="000656FA">
        <w:rPr>
          <w:rFonts w:ascii="Times New Roman" w:hAnsi="Times New Roman" w:cs="Times New Roman"/>
          <w:color w:val="000000" w:themeColor="text1"/>
          <w:sz w:val="24"/>
          <w:szCs w:val="24"/>
        </w:rPr>
        <w:t>0</w:t>
      </w:r>
      <w:r w:rsidR="00F35BDC">
        <w:rPr>
          <w:rFonts w:ascii="Times New Roman" w:hAnsi="Times New Roman" w:cs="Times New Roman"/>
          <w:color w:val="000000" w:themeColor="text1"/>
          <w:sz w:val="24"/>
          <w:szCs w:val="24"/>
        </w:rPr>
        <w:t>,</w:t>
      </w:r>
      <w:r w:rsidR="000656FA" w:rsidRPr="000656FA">
        <w:rPr>
          <w:rFonts w:ascii="Times New Roman" w:hAnsi="Times New Roman" w:cs="Times New Roman"/>
          <w:color w:val="000000" w:themeColor="text1"/>
          <w:sz w:val="24"/>
          <w:szCs w:val="24"/>
        </w:rPr>
        <w:t>022698585</w:t>
      </w:r>
      <w:r w:rsidR="0012219B">
        <w:rPr>
          <w:rFonts w:ascii="Times New Roman" w:hAnsi="Times New Roman" w:cs="Times New Roman"/>
          <w:color w:val="000000" w:themeColor="text1"/>
          <w:sz w:val="24"/>
          <w:szCs w:val="24"/>
        </w:rPr>
        <w:t xml:space="preserve"> m</w:t>
      </w:r>
      <w:r w:rsidR="0012219B">
        <w:rPr>
          <w:rFonts w:ascii="Times New Roman" w:hAnsi="Times New Roman" w:cs="Times New Roman"/>
          <w:color w:val="000000" w:themeColor="text1"/>
          <w:sz w:val="24"/>
          <w:szCs w:val="24"/>
          <w:vertAlign w:val="superscript"/>
        </w:rPr>
        <w:t>3</w:t>
      </w:r>
      <w:r w:rsidR="000656FA" w:rsidRPr="000656FA">
        <w:rPr>
          <w:rFonts w:ascii="Times New Roman" w:hAnsi="Times New Roman" w:cs="Times New Roman"/>
          <w:color w:val="000000" w:themeColor="text1"/>
          <w:sz w:val="24"/>
          <w:szCs w:val="24"/>
        </w:rPr>
        <w:t>]</w:t>
      </w:r>
    </w:p>
    <w:p w14:paraId="6F520D9E" w14:textId="77777777" w:rsidR="006D3552" w:rsidRDefault="006D3552" w:rsidP="006D3552">
      <w:pPr>
        <w:pStyle w:val="ListParagraph"/>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n</w:t>
      </w:r>
      <w:r>
        <w:rPr>
          <w:rFonts w:ascii="Times New Roman" w:hAnsi="Times New Roman" w:cs="Times New Roman"/>
          <w:color w:val="000000" w:themeColor="text1"/>
          <w:sz w:val="24"/>
          <w:szCs w:val="24"/>
        </w:rPr>
        <w:t xml:space="preserve"> = 1 mol</w:t>
      </w:r>
    </w:p>
    <w:p w14:paraId="39E15A8A" w14:textId="77777777" w:rsidR="006D3552" w:rsidRPr="003408D0" w:rsidRDefault="006D3552" w:rsidP="006D3552">
      <w:pPr>
        <w:pStyle w:val="ListParagraph"/>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T</w:t>
      </w:r>
      <w:r>
        <w:rPr>
          <w:rFonts w:ascii="Times New Roman" w:hAnsi="Times New Roman" w:cs="Times New Roman"/>
          <w:color w:val="000000" w:themeColor="text1"/>
          <w:sz w:val="24"/>
          <w:szCs w:val="24"/>
        </w:rPr>
        <w:t xml:space="preserve"> = 273 K</w:t>
      </w:r>
    </w:p>
    <w:p w14:paraId="155B2897" w14:textId="77777777"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From the default values, the user must be able to choose higher and lower values for any variable. Include as big a range as possible for pressure, volume and temperature.</w:t>
      </w:r>
    </w:p>
    <w:p w14:paraId="6530F521" w14:textId="22532F79" w:rsidR="006D3552" w:rsidRDefault="006D3552" w:rsidP="006D3552">
      <w:pPr>
        <w:pStyle w:val="ListParagraph"/>
        <w:numPr>
          <w:ilvl w:val="0"/>
          <w:numId w:val="1"/>
        </w:numPr>
        <w:spacing w:after="120" w:line="276" w:lineRule="auto"/>
        <w:ind w:left="357" w:hanging="357"/>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soon as one variable (among </w:t>
      </w:r>
      <w:r w:rsidRPr="009E5540">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w:t>
      </w:r>
      <w:r w:rsidRPr="00304718">
        <w:rPr>
          <w:rFonts w:ascii="Times New Roman" w:hAnsi="Times New Roman" w:cs="Times New Roman"/>
          <w:i/>
          <w:color w:val="000000" w:themeColor="text1"/>
          <w:sz w:val="24"/>
          <w:szCs w:val="24"/>
        </w:rPr>
        <w:t>V</w:t>
      </w:r>
      <w:r>
        <w:rPr>
          <w:rFonts w:ascii="Times New Roman" w:hAnsi="Times New Roman" w:cs="Times New Roman"/>
          <w:color w:val="000000" w:themeColor="text1"/>
          <w:sz w:val="24"/>
          <w:szCs w:val="24"/>
        </w:rPr>
        <w:t xml:space="preserve"> and </w:t>
      </w:r>
      <w:r w:rsidRPr="00304718">
        <w:rPr>
          <w:rFonts w:ascii="Times New Roman" w:hAnsi="Times New Roman" w:cs="Times New Roman"/>
          <w:i/>
          <w:color w:val="000000" w:themeColor="text1"/>
          <w:sz w:val="24"/>
          <w:szCs w:val="24"/>
        </w:rPr>
        <w:t>T</w:t>
      </w:r>
      <w:r>
        <w:rPr>
          <w:rFonts w:ascii="Times New Roman" w:hAnsi="Times New Roman" w:cs="Times New Roman"/>
          <w:color w:val="000000" w:themeColor="text1"/>
          <w:sz w:val="24"/>
          <w:szCs w:val="24"/>
        </w:rPr>
        <w:t xml:space="preserve">) is changed with the second variable </w:t>
      </w:r>
      <w:r w:rsidR="0075143D">
        <w:rPr>
          <w:rFonts w:ascii="Times New Roman" w:hAnsi="Times New Roman" w:cs="Times New Roman"/>
          <w:color w:val="000000" w:themeColor="text1"/>
          <w:sz w:val="24"/>
          <w:szCs w:val="24"/>
        </w:rPr>
        <w:t>FIXED</w:t>
      </w:r>
      <w:r>
        <w:rPr>
          <w:rFonts w:ascii="Times New Roman" w:hAnsi="Times New Roman" w:cs="Times New Roman"/>
          <w:color w:val="000000" w:themeColor="text1"/>
          <w:sz w:val="24"/>
          <w:szCs w:val="24"/>
        </w:rPr>
        <w:t xml:space="preserve">, the third must immediately change accordingly. </w:t>
      </w:r>
      <w:r w:rsidR="00E64F04">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 xml:space="preserve">se </w:t>
      </w:r>
      <w:r w:rsidRPr="00FB7483">
        <w:rPr>
          <w:rFonts w:ascii="Times New Roman" w:hAnsi="Times New Roman" w:cs="Times New Roman"/>
          <w:i/>
          <w:color w:val="000000" w:themeColor="text1"/>
          <w:sz w:val="24"/>
          <w:szCs w:val="24"/>
        </w:rPr>
        <w:t>pV</w:t>
      </w:r>
      <w:r>
        <w:rPr>
          <w:rFonts w:ascii="Times New Roman" w:hAnsi="Times New Roman" w:cs="Times New Roman"/>
          <w:color w:val="000000" w:themeColor="text1"/>
          <w:sz w:val="24"/>
          <w:szCs w:val="24"/>
        </w:rPr>
        <w:t xml:space="preserve"> = </w:t>
      </w:r>
      <w:r w:rsidRPr="00FB7483">
        <w:rPr>
          <w:rFonts w:ascii="Times New Roman" w:hAnsi="Times New Roman" w:cs="Times New Roman"/>
          <w:i/>
          <w:color w:val="000000" w:themeColor="text1"/>
          <w:sz w:val="24"/>
          <w:szCs w:val="24"/>
        </w:rPr>
        <w:t>nRT</w:t>
      </w:r>
      <w:r>
        <w:rPr>
          <w:rFonts w:ascii="Times New Roman" w:hAnsi="Times New Roman" w:cs="Times New Roman"/>
          <w:color w:val="000000" w:themeColor="text1"/>
          <w:sz w:val="24"/>
          <w:szCs w:val="24"/>
        </w:rPr>
        <w:t xml:space="preserve"> with </w:t>
      </w:r>
      <w:r w:rsidRPr="00FB7483">
        <w:rPr>
          <w:rFonts w:ascii="Times New Roman" w:hAnsi="Times New Roman" w:cs="Times New Roman"/>
          <w:i/>
          <w:color w:val="000000" w:themeColor="text1"/>
          <w:sz w:val="24"/>
          <w:szCs w:val="24"/>
        </w:rPr>
        <w:t>R</w:t>
      </w:r>
      <w:r>
        <w:rPr>
          <w:rFonts w:ascii="Times New Roman" w:hAnsi="Times New Roman" w:cs="Times New Roman"/>
          <w:color w:val="000000" w:themeColor="text1"/>
          <w:sz w:val="24"/>
          <w:szCs w:val="24"/>
        </w:rPr>
        <w:t xml:space="preserve"> = 8,3145 to calculate the corresponding values. </w:t>
      </w:r>
    </w:p>
    <w:p w14:paraId="6C51079A" w14:textId="23D16697" w:rsidR="00E64F04" w:rsidRDefault="00E64F04" w:rsidP="006D3552">
      <w:pPr>
        <w:pStyle w:val="ListParagraph"/>
        <w:numPr>
          <w:ilvl w:val="0"/>
          <w:numId w:val="1"/>
        </w:numPr>
        <w:spacing w:after="120" w:line="276" w:lineRule="auto"/>
        <w:ind w:left="357" w:hanging="357"/>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display</w:t>
      </w:r>
      <w:r w:rsidR="00BE335D">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values in the three boxes </w:t>
      </w:r>
      <w:r w:rsidR="00FE4827" w:rsidRPr="009E6A4B">
        <w:rPr>
          <w:rFonts w:ascii="Times New Roman" w:hAnsi="Times New Roman" w:cs="Times New Roman"/>
          <w:color w:val="000000" w:themeColor="text1"/>
          <w:sz w:val="24"/>
          <w:szCs w:val="24"/>
          <w:u w:val="single"/>
        </w:rPr>
        <w:t>in response to change in any variable</w:t>
      </w:r>
      <w:r w:rsidR="00FE4827">
        <w:rPr>
          <w:rFonts w:ascii="Times New Roman" w:hAnsi="Times New Roman" w:cs="Times New Roman"/>
          <w:color w:val="000000" w:themeColor="text1"/>
          <w:sz w:val="24"/>
          <w:szCs w:val="24"/>
        </w:rPr>
        <w:t xml:space="preserve"> </w:t>
      </w:r>
      <w:r w:rsidR="00BE335D">
        <w:rPr>
          <w:rFonts w:ascii="Times New Roman" w:hAnsi="Times New Roman" w:cs="Times New Roman"/>
          <w:color w:val="000000" w:themeColor="text1"/>
          <w:sz w:val="24"/>
          <w:szCs w:val="24"/>
        </w:rPr>
        <w:t xml:space="preserve">must be </w:t>
      </w:r>
      <w:r>
        <w:rPr>
          <w:rFonts w:ascii="Times New Roman" w:hAnsi="Times New Roman" w:cs="Times New Roman"/>
          <w:color w:val="000000" w:themeColor="text1"/>
          <w:sz w:val="24"/>
          <w:szCs w:val="24"/>
        </w:rPr>
        <w:t xml:space="preserve">rounded values (2 decimal places for </w:t>
      </w:r>
      <w:r w:rsidRPr="00E64F04">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3 decimal places for </w:t>
      </w:r>
      <w:r w:rsidRPr="00E64F04">
        <w:rPr>
          <w:rFonts w:ascii="Times New Roman" w:hAnsi="Times New Roman" w:cs="Times New Roman"/>
          <w:i/>
          <w:color w:val="000000" w:themeColor="text1"/>
          <w:sz w:val="24"/>
          <w:szCs w:val="24"/>
        </w:rPr>
        <w:t>V</w:t>
      </w:r>
      <w:r>
        <w:rPr>
          <w:rFonts w:ascii="Times New Roman" w:hAnsi="Times New Roman" w:cs="Times New Roman"/>
          <w:color w:val="000000" w:themeColor="text1"/>
          <w:sz w:val="24"/>
          <w:szCs w:val="24"/>
        </w:rPr>
        <w:t>,</w:t>
      </w:r>
      <w:r w:rsidR="001E1960">
        <w:rPr>
          <w:rFonts w:ascii="Times New Roman" w:hAnsi="Times New Roman" w:cs="Times New Roman"/>
          <w:color w:val="000000" w:themeColor="text1"/>
          <w:sz w:val="24"/>
          <w:szCs w:val="24"/>
        </w:rPr>
        <w:t xml:space="preserve"> 0 decimal places for </w:t>
      </w:r>
      <w:r w:rsidR="001E1960" w:rsidRPr="001E1960">
        <w:rPr>
          <w:rFonts w:ascii="Times New Roman" w:hAnsi="Times New Roman" w:cs="Times New Roman"/>
          <w:i/>
          <w:color w:val="000000" w:themeColor="text1"/>
          <w:sz w:val="24"/>
          <w:szCs w:val="24"/>
        </w:rPr>
        <w:t>T</w:t>
      </w:r>
      <w:r w:rsidR="001E196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D53588">
        <w:rPr>
          <w:rFonts w:ascii="Times New Roman" w:hAnsi="Times New Roman" w:cs="Times New Roman"/>
          <w:color w:val="000000" w:themeColor="text1"/>
          <w:sz w:val="24"/>
          <w:szCs w:val="24"/>
        </w:rPr>
        <w:t xml:space="preserve">whereas the actual </w:t>
      </w:r>
      <w:r w:rsidR="00B170F8" w:rsidRPr="00DE397C">
        <w:rPr>
          <w:rFonts w:ascii="Times New Roman" w:hAnsi="Times New Roman" w:cs="Times New Roman"/>
          <w:color w:val="000000" w:themeColor="text1"/>
          <w:sz w:val="24"/>
          <w:szCs w:val="24"/>
          <w:u w:val="single"/>
        </w:rPr>
        <w:t>calculated</w:t>
      </w:r>
      <w:r w:rsidR="00B170F8">
        <w:rPr>
          <w:rFonts w:ascii="Times New Roman" w:hAnsi="Times New Roman" w:cs="Times New Roman"/>
          <w:color w:val="000000" w:themeColor="text1"/>
          <w:sz w:val="24"/>
          <w:szCs w:val="24"/>
        </w:rPr>
        <w:t xml:space="preserve"> </w:t>
      </w:r>
      <w:r w:rsidR="00D53588">
        <w:rPr>
          <w:rFonts w:ascii="Times New Roman" w:hAnsi="Times New Roman" w:cs="Times New Roman"/>
          <w:color w:val="000000" w:themeColor="text1"/>
          <w:sz w:val="24"/>
          <w:szCs w:val="24"/>
        </w:rPr>
        <w:t>position of the slider buttons must be accurate.</w:t>
      </w:r>
    </w:p>
    <w:p w14:paraId="6D7B536C" w14:textId="5B953055" w:rsidR="00A6013E" w:rsidRDefault="00B96E4A" w:rsidP="006D3552">
      <w:pPr>
        <w:pStyle w:val="ListParagraph"/>
        <w:numPr>
          <w:ilvl w:val="0"/>
          <w:numId w:val="1"/>
        </w:numPr>
        <w:spacing w:after="120" w:line="276" w:lineRule="auto"/>
        <w:ind w:left="357" w:hanging="357"/>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143D4A">
        <w:rPr>
          <w:rFonts w:ascii="Times New Roman" w:hAnsi="Times New Roman" w:cs="Times New Roman"/>
          <w:color w:val="000000" w:themeColor="text1"/>
          <w:sz w:val="24"/>
          <w:szCs w:val="24"/>
        </w:rPr>
        <w:t xml:space="preserve">user can set values for the different variables through </w:t>
      </w:r>
      <w:r w:rsidR="00391B30">
        <w:rPr>
          <w:rFonts w:ascii="Times New Roman" w:hAnsi="Times New Roman" w:cs="Times New Roman"/>
          <w:color w:val="000000" w:themeColor="text1"/>
          <w:sz w:val="24"/>
          <w:szCs w:val="24"/>
        </w:rPr>
        <w:t>sliders</w:t>
      </w:r>
      <w:r w:rsidR="00143D4A">
        <w:rPr>
          <w:rFonts w:ascii="Times New Roman" w:hAnsi="Times New Roman" w:cs="Times New Roman"/>
          <w:color w:val="000000" w:themeColor="text1"/>
          <w:sz w:val="24"/>
          <w:szCs w:val="24"/>
        </w:rPr>
        <w:t xml:space="preserve"> only </w:t>
      </w:r>
      <w:r w:rsidR="00491530">
        <w:rPr>
          <w:rFonts w:ascii="Times New Roman" w:hAnsi="Times New Roman" w:cs="Times New Roman"/>
          <w:color w:val="000000" w:themeColor="text1"/>
          <w:sz w:val="24"/>
          <w:szCs w:val="24"/>
        </w:rPr>
        <w:t>at</w:t>
      </w:r>
      <w:r w:rsidR="00143D4A">
        <w:rPr>
          <w:rFonts w:ascii="Times New Roman" w:hAnsi="Times New Roman" w:cs="Times New Roman"/>
          <w:color w:val="000000" w:themeColor="text1"/>
          <w:sz w:val="24"/>
          <w:szCs w:val="24"/>
        </w:rPr>
        <w:t xml:space="preserve"> the marked values</w:t>
      </w:r>
      <w:r w:rsidR="00A76EF4">
        <w:rPr>
          <w:rFonts w:ascii="Times New Roman" w:hAnsi="Times New Roman" w:cs="Times New Roman"/>
          <w:color w:val="000000" w:themeColor="text1"/>
          <w:sz w:val="24"/>
          <w:szCs w:val="24"/>
        </w:rPr>
        <w:t xml:space="preserve"> (whether labelled or no</w:t>
      </w:r>
      <w:r w:rsidR="00E91680">
        <w:rPr>
          <w:rFonts w:ascii="Times New Roman" w:hAnsi="Times New Roman" w:cs="Times New Roman"/>
          <w:color w:val="000000" w:themeColor="text1"/>
          <w:sz w:val="24"/>
          <w:szCs w:val="24"/>
        </w:rPr>
        <w:t>t</w:t>
      </w:r>
      <w:r w:rsidR="00A76EF4">
        <w:rPr>
          <w:rFonts w:ascii="Times New Roman" w:hAnsi="Times New Roman" w:cs="Times New Roman"/>
          <w:color w:val="000000" w:themeColor="text1"/>
          <w:sz w:val="24"/>
          <w:szCs w:val="24"/>
        </w:rPr>
        <w:t>)</w:t>
      </w:r>
      <w:r w:rsidR="00BB26FA">
        <w:rPr>
          <w:rFonts w:ascii="Times New Roman" w:hAnsi="Times New Roman" w:cs="Times New Roman"/>
          <w:color w:val="000000" w:themeColor="text1"/>
          <w:sz w:val="24"/>
          <w:szCs w:val="24"/>
        </w:rPr>
        <w:t xml:space="preserve"> </w:t>
      </w:r>
      <w:r w:rsidR="005B3798">
        <w:rPr>
          <w:rFonts w:ascii="Times New Roman" w:hAnsi="Times New Roman" w:cs="Times New Roman"/>
          <w:color w:val="000000" w:themeColor="text1"/>
          <w:sz w:val="24"/>
          <w:szCs w:val="24"/>
        </w:rPr>
        <w:t>with</w:t>
      </w:r>
      <w:r w:rsidR="00BB26FA">
        <w:rPr>
          <w:rFonts w:ascii="Times New Roman" w:hAnsi="Times New Roman" w:cs="Times New Roman"/>
          <w:color w:val="000000" w:themeColor="text1"/>
          <w:sz w:val="24"/>
          <w:szCs w:val="24"/>
        </w:rPr>
        <w:t xml:space="preserve">in the </w:t>
      </w:r>
      <w:r w:rsidR="000A38F3">
        <w:rPr>
          <w:rFonts w:ascii="Times New Roman" w:hAnsi="Times New Roman" w:cs="Times New Roman"/>
          <w:b/>
          <w:color w:val="000000" w:themeColor="text1"/>
          <w:sz w:val="24"/>
          <w:szCs w:val="24"/>
        </w:rPr>
        <w:t>a</w:t>
      </w:r>
      <w:r w:rsidR="00BB26FA" w:rsidRPr="00BB26FA">
        <w:rPr>
          <w:rFonts w:ascii="Times New Roman" w:hAnsi="Times New Roman" w:cs="Times New Roman"/>
          <w:b/>
          <w:color w:val="000000" w:themeColor="text1"/>
          <w:sz w:val="24"/>
          <w:szCs w:val="24"/>
        </w:rPr>
        <w:t>ctive range</w:t>
      </w:r>
      <w:r w:rsidR="00143D4A">
        <w:rPr>
          <w:rFonts w:ascii="Times New Roman" w:hAnsi="Times New Roman" w:cs="Times New Roman"/>
          <w:color w:val="000000" w:themeColor="text1"/>
          <w:sz w:val="24"/>
          <w:szCs w:val="24"/>
        </w:rPr>
        <w:t>.</w:t>
      </w:r>
      <w:r w:rsidR="00A76EF4">
        <w:rPr>
          <w:rFonts w:ascii="Times New Roman" w:hAnsi="Times New Roman" w:cs="Times New Roman"/>
          <w:color w:val="000000" w:themeColor="text1"/>
          <w:sz w:val="24"/>
          <w:szCs w:val="24"/>
        </w:rPr>
        <w:t xml:space="preserve"> </w:t>
      </w:r>
    </w:p>
    <w:p w14:paraId="2238EFBF" w14:textId="77777777" w:rsidR="006D3552" w:rsidRDefault="006D3552" w:rsidP="006D3552">
      <w:pPr>
        <w:pStyle w:val="ListParagraph"/>
        <w:spacing w:after="120" w:line="276" w:lineRule="auto"/>
        <w:ind w:left="357"/>
        <w:contextualSpacing w:val="0"/>
        <w:rPr>
          <w:rFonts w:ascii="Times New Roman" w:hAnsi="Times New Roman" w:cs="Times New Roman"/>
          <w:color w:val="000000" w:themeColor="text1"/>
          <w:sz w:val="24"/>
          <w:szCs w:val="24"/>
        </w:rPr>
      </w:pPr>
    </w:p>
    <w:p w14:paraId="7D52366B" w14:textId="77777777" w:rsidR="006D3552" w:rsidRDefault="006D3552" w:rsidP="006D3552">
      <w:pPr>
        <w:pStyle w:val="ListParagraph"/>
        <w:spacing w:after="120" w:line="276" w:lineRule="auto"/>
        <w:ind w:left="357"/>
        <w:contextualSpacing w:val="0"/>
        <w:rPr>
          <w:rFonts w:ascii="Times New Roman" w:hAnsi="Times New Roman" w:cs="Times New Roman"/>
          <w:color w:val="000000" w:themeColor="text1"/>
          <w:sz w:val="24"/>
          <w:szCs w:val="24"/>
        </w:rPr>
      </w:pPr>
    </w:p>
    <w:tbl>
      <w:tblPr>
        <w:tblStyle w:val="TableGrid"/>
        <w:tblW w:w="0" w:type="auto"/>
        <w:tblInd w:w="-147" w:type="dxa"/>
        <w:tblLook w:val="04A0" w:firstRow="1" w:lastRow="0" w:firstColumn="1" w:lastColumn="0" w:noHBand="0" w:noVBand="1"/>
      </w:tblPr>
      <w:tblGrid>
        <w:gridCol w:w="1276"/>
        <w:gridCol w:w="1134"/>
        <w:gridCol w:w="1418"/>
        <w:gridCol w:w="3919"/>
        <w:gridCol w:w="1410"/>
      </w:tblGrid>
      <w:tr w:rsidR="006356C2" w14:paraId="13016122" w14:textId="28764A47" w:rsidTr="00010FC7">
        <w:trPr>
          <w:trHeight w:val="719"/>
        </w:trPr>
        <w:tc>
          <w:tcPr>
            <w:tcW w:w="1276" w:type="dxa"/>
          </w:tcPr>
          <w:p w14:paraId="55FEA460" w14:textId="77777777" w:rsidR="006356C2" w:rsidRPr="00795479" w:rsidRDefault="006356C2" w:rsidP="007E6E5E">
            <w:pPr>
              <w:pStyle w:val="ListParagraph"/>
              <w:spacing w:after="120" w:line="276" w:lineRule="auto"/>
              <w:ind w:left="0"/>
              <w:contextualSpacing w:val="0"/>
              <w:rPr>
                <w:rFonts w:ascii="Times New Roman" w:hAnsi="Times New Roman" w:cs="Times New Roman"/>
                <w:b/>
                <w:color w:val="000000" w:themeColor="text1"/>
                <w:sz w:val="24"/>
                <w:szCs w:val="24"/>
              </w:rPr>
            </w:pPr>
            <w:r w:rsidRPr="00795479">
              <w:rPr>
                <w:rFonts w:ascii="Times New Roman" w:hAnsi="Times New Roman" w:cs="Times New Roman"/>
                <w:b/>
                <w:color w:val="000000" w:themeColor="text1"/>
                <w:sz w:val="24"/>
                <w:szCs w:val="24"/>
              </w:rPr>
              <w:t>Variable</w:t>
            </w:r>
          </w:p>
        </w:tc>
        <w:tc>
          <w:tcPr>
            <w:tcW w:w="1134" w:type="dxa"/>
          </w:tcPr>
          <w:p w14:paraId="24F4DA4F" w14:textId="3CE9DCE2" w:rsidR="006356C2" w:rsidRPr="00795479" w:rsidRDefault="00824201" w:rsidP="007E6E5E">
            <w:pPr>
              <w:pStyle w:val="ListParagraph"/>
              <w:spacing w:after="120" w:line="276" w:lineRule="auto"/>
              <w:ind w:left="0"/>
              <w:contextualSpacing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Active r</w:t>
            </w:r>
            <w:r w:rsidR="006356C2" w:rsidRPr="00795479">
              <w:rPr>
                <w:rFonts w:ascii="Times New Roman" w:hAnsi="Times New Roman" w:cs="Times New Roman"/>
                <w:b/>
                <w:color w:val="000000" w:themeColor="text1"/>
                <w:sz w:val="24"/>
                <w:szCs w:val="24"/>
              </w:rPr>
              <w:t>ange</w:t>
            </w:r>
            <w:r w:rsidR="006356C2">
              <w:rPr>
                <w:rFonts w:ascii="Times New Roman" w:hAnsi="Times New Roman" w:cs="Times New Roman"/>
                <w:b/>
                <w:color w:val="000000" w:themeColor="text1"/>
                <w:sz w:val="24"/>
                <w:szCs w:val="24"/>
              </w:rPr>
              <w:t xml:space="preserve"> of slider</w:t>
            </w:r>
          </w:p>
        </w:tc>
        <w:tc>
          <w:tcPr>
            <w:tcW w:w="1418" w:type="dxa"/>
          </w:tcPr>
          <w:p w14:paraId="6067BD99" w14:textId="77777777" w:rsidR="006356C2" w:rsidRPr="00795479" w:rsidRDefault="006356C2" w:rsidP="007E6E5E">
            <w:pPr>
              <w:pStyle w:val="ListParagraph"/>
              <w:spacing w:after="120" w:line="276" w:lineRule="auto"/>
              <w:ind w:left="0"/>
              <w:contextualSpacing w:val="0"/>
              <w:rPr>
                <w:rFonts w:ascii="Times New Roman" w:hAnsi="Times New Roman" w:cs="Times New Roman"/>
                <w:b/>
                <w:color w:val="000000" w:themeColor="text1"/>
                <w:sz w:val="24"/>
                <w:szCs w:val="24"/>
              </w:rPr>
            </w:pPr>
            <w:r w:rsidRPr="00795479">
              <w:rPr>
                <w:rFonts w:ascii="Times New Roman" w:hAnsi="Times New Roman" w:cs="Times New Roman"/>
                <w:b/>
                <w:color w:val="000000" w:themeColor="text1"/>
                <w:sz w:val="24"/>
                <w:szCs w:val="24"/>
              </w:rPr>
              <w:t>Increments</w:t>
            </w:r>
          </w:p>
        </w:tc>
        <w:tc>
          <w:tcPr>
            <w:tcW w:w="3919" w:type="dxa"/>
          </w:tcPr>
          <w:p w14:paraId="06E17991" w14:textId="77777777" w:rsidR="006356C2" w:rsidRPr="00795479" w:rsidRDefault="006356C2" w:rsidP="007E6E5E">
            <w:pPr>
              <w:pStyle w:val="ListParagraph"/>
              <w:spacing w:after="120" w:line="276" w:lineRule="auto"/>
              <w:ind w:left="0"/>
              <w:contextualSpacing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tc>
        <w:tc>
          <w:tcPr>
            <w:tcW w:w="1410" w:type="dxa"/>
            <w:shd w:val="clear" w:color="auto" w:fill="FFFF00"/>
          </w:tcPr>
          <w:p w14:paraId="5D0C4DF3" w14:textId="343AE92A" w:rsidR="006356C2" w:rsidRDefault="006356C2" w:rsidP="007E6E5E">
            <w:pPr>
              <w:pStyle w:val="ListParagraph"/>
              <w:spacing w:after="120" w:line="276" w:lineRule="auto"/>
              <w:ind w:left="0"/>
              <w:contextualSpacing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Extended range of slider value</w:t>
            </w:r>
            <w:r w:rsidR="00DC1A00">
              <w:rPr>
                <w:rFonts w:ascii="Times New Roman" w:hAnsi="Times New Roman" w:cs="Times New Roman"/>
                <w:b/>
                <w:color w:val="000000" w:themeColor="text1"/>
                <w:sz w:val="24"/>
                <w:szCs w:val="24"/>
              </w:rPr>
              <w:t>s</w:t>
            </w:r>
          </w:p>
        </w:tc>
      </w:tr>
      <w:tr w:rsidR="006356C2" w14:paraId="232E55A3" w14:textId="3C173A0B" w:rsidTr="006356C2">
        <w:trPr>
          <w:trHeight w:val="719"/>
        </w:trPr>
        <w:tc>
          <w:tcPr>
            <w:tcW w:w="1276" w:type="dxa"/>
          </w:tcPr>
          <w:p w14:paraId="36F80455"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Amount of gas (mol)</w:t>
            </w:r>
          </w:p>
        </w:tc>
        <w:tc>
          <w:tcPr>
            <w:tcW w:w="1134" w:type="dxa"/>
          </w:tcPr>
          <w:p w14:paraId="63CB0672" w14:textId="77777777" w:rsidR="006356C2" w:rsidRPr="00F7323F"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 to 2</w:t>
            </w:r>
          </w:p>
        </w:tc>
        <w:tc>
          <w:tcPr>
            <w:tcW w:w="1418" w:type="dxa"/>
          </w:tcPr>
          <w:p w14:paraId="7EC32DE2"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3919" w:type="dxa"/>
          </w:tcPr>
          <w:p w14:paraId="20C43B94" w14:textId="6A426682" w:rsidR="006356C2" w:rsidRDefault="009155D3"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a master slider</w:t>
            </w:r>
          </w:p>
        </w:tc>
        <w:tc>
          <w:tcPr>
            <w:tcW w:w="1410" w:type="dxa"/>
          </w:tcPr>
          <w:p w14:paraId="621A9EDF" w14:textId="4EC27EA0" w:rsidR="006356C2" w:rsidRDefault="009155D3"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 to 2</w:t>
            </w:r>
          </w:p>
        </w:tc>
      </w:tr>
      <w:tr w:rsidR="006356C2" w14:paraId="171097AB" w14:textId="324DB9EA" w:rsidTr="006356C2">
        <w:trPr>
          <w:trHeight w:val="749"/>
        </w:trPr>
        <w:tc>
          <w:tcPr>
            <w:tcW w:w="1276" w:type="dxa"/>
          </w:tcPr>
          <w:p w14:paraId="439822E2"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p </w:t>
            </w:r>
            <w:r>
              <w:rPr>
                <w:rFonts w:ascii="Times New Roman" w:hAnsi="Times New Roman" w:cs="Times New Roman"/>
                <w:color w:val="000000" w:themeColor="text1"/>
                <w:sz w:val="24"/>
                <w:szCs w:val="24"/>
              </w:rPr>
              <w:t>(Pa)</w:t>
            </w:r>
          </w:p>
        </w:tc>
        <w:tc>
          <w:tcPr>
            <w:tcW w:w="1134" w:type="dxa"/>
          </w:tcPr>
          <w:p w14:paraId="3E7F1BAF"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 xml:space="preserve">5 </w:t>
            </w:r>
            <w:r w:rsidRPr="008807B5">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5</w:t>
            </w:r>
          </w:p>
        </w:tc>
        <w:tc>
          <w:tcPr>
            <w:tcW w:w="1418" w:type="dxa"/>
          </w:tcPr>
          <w:p w14:paraId="2D55CB69"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0,5 </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5</w:t>
            </w:r>
          </w:p>
        </w:tc>
        <w:tc>
          <w:tcPr>
            <w:tcW w:w="3919" w:type="dxa"/>
          </w:tcPr>
          <w:p w14:paraId="4F6955E2" w14:textId="71D58BFC"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cannot set this variable below 1</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 xml:space="preserve">5 </w:t>
            </w:r>
            <w:r w:rsidRPr="00CA6B66">
              <w:rPr>
                <w:rFonts w:ascii="Times New Roman" w:hAnsi="Times New Roman" w:cs="Times New Roman"/>
                <w:color w:val="000000" w:themeColor="text1"/>
                <w:sz w:val="24"/>
                <w:szCs w:val="24"/>
              </w:rPr>
              <w:t>or</w:t>
            </w:r>
            <w:r>
              <w:rPr>
                <w:rFonts w:ascii="Times New Roman" w:hAnsi="Times New Roman" w:cs="Times New Roman"/>
                <w:color w:val="000000" w:themeColor="text1"/>
                <w:sz w:val="24"/>
                <w:szCs w:val="24"/>
                <w:vertAlign w:val="superscript"/>
              </w:rPr>
              <w:t xml:space="preserve"> </w:t>
            </w:r>
            <w:r w:rsidRPr="00CA6B66">
              <w:rPr>
                <w:rFonts w:ascii="Times New Roman" w:hAnsi="Times New Roman" w:cs="Times New Roman"/>
                <w:color w:val="000000" w:themeColor="text1"/>
                <w:sz w:val="24"/>
                <w:szCs w:val="24"/>
              </w:rPr>
              <w:t>above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 xml:space="preserve">5 </w:t>
            </w:r>
            <w:r>
              <w:rPr>
                <w:rFonts w:ascii="Times New Roman" w:hAnsi="Times New Roman" w:cs="Times New Roman"/>
                <w:color w:val="000000" w:themeColor="text1"/>
                <w:sz w:val="24"/>
                <w:szCs w:val="24"/>
              </w:rPr>
              <w:t>on the slider</w:t>
            </w:r>
            <w:r w:rsidRPr="00795479">
              <w:rPr>
                <w:rFonts w:ascii="Times New Roman" w:hAnsi="Times New Roman" w:cs="Times New Roman"/>
                <w:b/>
                <w:color w:val="000000" w:themeColor="text1"/>
                <w:sz w:val="24"/>
                <w:szCs w:val="24"/>
              </w:rPr>
              <w:t xml:space="preserve"> </w:t>
            </w:r>
            <w:r w:rsidRPr="0046186C">
              <w:rPr>
                <w:rFonts w:ascii="Times New Roman" w:hAnsi="Times New Roman" w:cs="Times New Roman"/>
                <w:color w:val="000000" w:themeColor="text1"/>
                <w:sz w:val="24"/>
                <w:szCs w:val="24"/>
              </w:rPr>
              <w:t>but the</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position on the slider </w:t>
            </w:r>
            <w:r w:rsidRPr="00771342">
              <w:rPr>
                <w:rFonts w:ascii="Times New Roman" w:hAnsi="Times New Roman" w:cs="Times New Roman"/>
                <w:b/>
                <w:color w:val="000000" w:themeColor="text1"/>
                <w:sz w:val="24"/>
                <w:szCs w:val="24"/>
              </w:rPr>
              <w:t>can be lower</w:t>
            </w:r>
            <w:r>
              <w:rPr>
                <w:rFonts w:ascii="Times New Roman" w:hAnsi="Times New Roman" w:cs="Times New Roman"/>
                <w:color w:val="000000" w:themeColor="text1"/>
                <w:sz w:val="24"/>
                <w:szCs w:val="24"/>
              </w:rPr>
              <w:t xml:space="preserve"> than 1</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 xml:space="preserve">5 </w:t>
            </w:r>
            <w:r w:rsidRPr="00D74900">
              <w:rPr>
                <w:rFonts w:ascii="Times New Roman" w:hAnsi="Times New Roman" w:cs="Times New Roman"/>
                <w:color w:val="000000" w:themeColor="text1"/>
                <w:sz w:val="24"/>
                <w:szCs w:val="24"/>
              </w:rPr>
              <w:t>or</w:t>
            </w:r>
            <w:r>
              <w:rPr>
                <w:rFonts w:ascii="Times New Roman" w:hAnsi="Times New Roman" w:cs="Times New Roman"/>
                <w:color w:val="000000" w:themeColor="text1"/>
                <w:sz w:val="24"/>
                <w:szCs w:val="24"/>
                <w:vertAlign w:val="superscript"/>
              </w:rPr>
              <w:t xml:space="preserve"> </w:t>
            </w:r>
            <w:r w:rsidRPr="00D74900">
              <w:rPr>
                <w:rFonts w:ascii="Times New Roman" w:hAnsi="Times New Roman" w:cs="Times New Roman"/>
                <w:b/>
                <w:color w:val="000000" w:themeColor="text1"/>
                <w:sz w:val="24"/>
                <w:szCs w:val="24"/>
              </w:rPr>
              <w:t>higher than</w:t>
            </w:r>
            <w:r>
              <w:rPr>
                <w:rFonts w:ascii="Times New Roman" w:hAnsi="Times New Roman" w:cs="Times New Roman"/>
                <w:color w:val="000000" w:themeColor="text1"/>
                <w:sz w:val="24"/>
                <w:szCs w:val="24"/>
              </w:rPr>
              <w:t xml:space="preserve"> 4</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 xml:space="preserve">5 </w:t>
            </w:r>
            <w:r>
              <w:rPr>
                <w:rFonts w:ascii="Times New Roman" w:hAnsi="Times New Roman" w:cs="Times New Roman"/>
                <w:color w:val="000000" w:themeColor="text1"/>
                <w:sz w:val="24"/>
                <w:szCs w:val="24"/>
              </w:rPr>
              <w:t>on the slider based on the calculated value by setting the other variables.</w:t>
            </w:r>
          </w:p>
        </w:tc>
        <w:tc>
          <w:tcPr>
            <w:tcW w:w="1410" w:type="dxa"/>
          </w:tcPr>
          <w:p w14:paraId="6AE204DF" w14:textId="2F47A413" w:rsidR="006356C2" w:rsidRDefault="00DA35AA"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0,5 </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 xml:space="preserve">5 </w:t>
            </w:r>
            <w:r w:rsidRPr="008807B5">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 xml:space="preserve">5 </w:t>
            </w:r>
            <w:r>
              <w:rPr>
                <w:rFonts w:ascii="Times New Roman" w:hAnsi="Times New Roman" w:cs="Times New Roman"/>
                <w:color w:val="000000" w:themeColor="text1"/>
                <w:sz w:val="24"/>
                <w:szCs w:val="24"/>
              </w:rPr>
              <w:sym w:font="Symbol" w:char="F0B4"/>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5</w:t>
            </w:r>
          </w:p>
        </w:tc>
      </w:tr>
      <w:tr w:rsidR="006356C2" w14:paraId="3E0E16B5" w14:textId="7BE1C80F" w:rsidTr="006356C2">
        <w:trPr>
          <w:trHeight w:val="419"/>
        </w:trPr>
        <w:tc>
          <w:tcPr>
            <w:tcW w:w="1276" w:type="dxa"/>
          </w:tcPr>
          <w:p w14:paraId="7297496B"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V </w:t>
            </w:r>
            <w:r>
              <w:rPr>
                <w:rFonts w:ascii="Times New Roman" w:hAnsi="Times New Roman" w:cs="Times New Roman"/>
                <w:color w:val="000000" w:themeColor="text1"/>
                <w:sz w:val="24"/>
                <w:szCs w:val="24"/>
              </w:rPr>
              <w:t>(m</w:t>
            </w:r>
            <w:r w:rsidRPr="002F2542">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w:t>
            </w:r>
          </w:p>
        </w:tc>
        <w:tc>
          <w:tcPr>
            <w:tcW w:w="1134" w:type="dxa"/>
          </w:tcPr>
          <w:p w14:paraId="30E886F5" w14:textId="7A1D17EC"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w:t>
            </w:r>
            <w:r w:rsidR="00407A4B">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to 0,050</w:t>
            </w:r>
          </w:p>
        </w:tc>
        <w:tc>
          <w:tcPr>
            <w:tcW w:w="1418" w:type="dxa"/>
          </w:tcPr>
          <w:p w14:paraId="638E2CDC"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0,005</w:t>
            </w:r>
          </w:p>
        </w:tc>
        <w:tc>
          <w:tcPr>
            <w:tcW w:w="3919" w:type="dxa"/>
          </w:tcPr>
          <w:p w14:paraId="605BD52D" w14:textId="641BABE7" w:rsidR="006356C2" w:rsidRPr="0046186C"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cannot set this variable below 0,005 or above 0,050 on the slider</w:t>
            </w:r>
            <w:r w:rsidRPr="00795479">
              <w:rPr>
                <w:rFonts w:ascii="Times New Roman" w:hAnsi="Times New Roman" w:cs="Times New Roman"/>
                <w:b/>
                <w:color w:val="000000" w:themeColor="text1"/>
                <w:sz w:val="24"/>
                <w:szCs w:val="24"/>
              </w:rPr>
              <w:t xml:space="preserve"> </w:t>
            </w:r>
            <w:r w:rsidRPr="0046186C">
              <w:rPr>
                <w:rFonts w:ascii="Times New Roman" w:hAnsi="Times New Roman" w:cs="Times New Roman"/>
                <w:color w:val="000000" w:themeColor="text1"/>
                <w:sz w:val="24"/>
                <w:szCs w:val="24"/>
              </w:rPr>
              <w:t>but the</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position on the slider </w:t>
            </w:r>
            <w:r w:rsidRPr="00771342">
              <w:rPr>
                <w:rFonts w:ascii="Times New Roman" w:hAnsi="Times New Roman" w:cs="Times New Roman"/>
                <w:b/>
                <w:color w:val="000000" w:themeColor="text1"/>
                <w:sz w:val="24"/>
                <w:szCs w:val="24"/>
              </w:rPr>
              <w:t>can be lower</w:t>
            </w:r>
            <w:r>
              <w:rPr>
                <w:rFonts w:ascii="Times New Roman" w:hAnsi="Times New Roman" w:cs="Times New Roman"/>
                <w:color w:val="000000" w:themeColor="text1"/>
                <w:sz w:val="24"/>
                <w:szCs w:val="24"/>
              </w:rPr>
              <w:t xml:space="preserve"> than 0,005 or </w:t>
            </w:r>
            <w:r w:rsidRPr="00F50A74">
              <w:rPr>
                <w:rFonts w:ascii="Times New Roman" w:hAnsi="Times New Roman" w:cs="Times New Roman"/>
                <w:b/>
                <w:color w:val="000000" w:themeColor="text1"/>
                <w:sz w:val="24"/>
                <w:szCs w:val="24"/>
              </w:rPr>
              <w:t>higher than</w:t>
            </w:r>
            <w:r>
              <w:rPr>
                <w:rFonts w:ascii="Times New Roman" w:hAnsi="Times New Roman" w:cs="Times New Roman"/>
                <w:color w:val="000000" w:themeColor="text1"/>
                <w:sz w:val="24"/>
                <w:szCs w:val="24"/>
              </w:rPr>
              <w:t xml:space="preserve"> 0,050 on the slider based on the calculated value by setting the other variables.</w:t>
            </w:r>
          </w:p>
        </w:tc>
        <w:tc>
          <w:tcPr>
            <w:tcW w:w="1410" w:type="dxa"/>
          </w:tcPr>
          <w:p w14:paraId="1FC4DAC4" w14:textId="45345DA4" w:rsidR="006356C2" w:rsidRDefault="00081D9F"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0,000 to 0,05</w:t>
            </w:r>
            <w:r w:rsidR="00353B17">
              <w:rPr>
                <w:rFonts w:ascii="Times New Roman" w:hAnsi="Times New Roman" w:cs="Times New Roman"/>
                <w:color w:val="000000" w:themeColor="text1"/>
                <w:sz w:val="24"/>
                <w:szCs w:val="24"/>
              </w:rPr>
              <w:t>5</w:t>
            </w:r>
          </w:p>
        </w:tc>
      </w:tr>
      <w:tr w:rsidR="006356C2" w14:paraId="0F539F53" w14:textId="5E0959A8" w:rsidTr="006356C2">
        <w:trPr>
          <w:trHeight w:val="409"/>
        </w:trPr>
        <w:tc>
          <w:tcPr>
            <w:tcW w:w="1276" w:type="dxa"/>
          </w:tcPr>
          <w:p w14:paraId="3D8A0528"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T </w:t>
            </w:r>
            <w:r>
              <w:rPr>
                <w:rFonts w:ascii="Times New Roman" w:hAnsi="Times New Roman" w:cs="Times New Roman"/>
                <w:color w:val="000000" w:themeColor="text1"/>
                <w:sz w:val="24"/>
                <w:szCs w:val="24"/>
              </w:rPr>
              <w:t>(K)</w:t>
            </w:r>
          </w:p>
        </w:tc>
        <w:tc>
          <w:tcPr>
            <w:tcW w:w="1134" w:type="dxa"/>
          </w:tcPr>
          <w:p w14:paraId="72F49C7B"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243 to 303</w:t>
            </w:r>
          </w:p>
        </w:tc>
        <w:tc>
          <w:tcPr>
            <w:tcW w:w="1418" w:type="dxa"/>
          </w:tcPr>
          <w:p w14:paraId="2D24096E" w14:textId="77777777"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3919" w:type="dxa"/>
          </w:tcPr>
          <w:p w14:paraId="5A8A866B" w14:textId="56F30FA3" w:rsidR="006356C2" w:rsidRDefault="006356C2"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cannot set this variable below 243 or above 303 on the slider</w:t>
            </w:r>
            <w:r w:rsidRPr="00795479">
              <w:rPr>
                <w:rFonts w:ascii="Times New Roman" w:hAnsi="Times New Roman" w:cs="Times New Roman"/>
                <w:b/>
                <w:color w:val="000000" w:themeColor="text1"/>
                <w:sz w:val="24"/>
                <w:szCs w:val="24"/>
              </w:rPr>
              <w:t xml:space="preserve"> </w:t>
            </w:r>
            <w:r w:rsidRPr="0046186C">
              <w:rPr>
                <w:rFonts w:ascii="Times New Roman" w:hAnsi="Times New Roman" w:cs="Times New Roman"/>
                <w:color w:val="000000" w:themeColor="text1"/>
                <w:sz w:val="24"/>
                <w:szCs w:val="24"/>
              </w:rPr>
              <w:t>but the</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position on the slider </w:t>
            </w:r>
            <w:r w:rsidRPr="00771342">
              <w:rPr>
                <w:rFonts w:ascii="Times New Roman" w:hAnsi="Times New Roman" w:cs="Times New Roman"/>
                <w:b/>
                <w:color w:val="000000" w:themeColor="text1"/>
                <w:sz w:val="24"/>
                <w:szCs w:val="24"/>
              </w:rPr>
              <w:t>can be lower</w:t>
            </w:r>
            <w:r>
              <w:rPr>
                <w:rFonts w:ascii="Times New Roman" w:hAnsi="Times New Roman" w:cs="Times New Roman"/>
                <w:color w:val="000000" w:themeColor="text1"/>
                <w:sz w:val="24"/>
                <w:szCs w:val="24"/>
              </w:rPr>
              <w:t xml:space="preserve"> than 243 or </w:t>
            </w:r>
            <w:r w:rsidRPr="00F50A74">
              <w:rPr>
                <w:rFonts w:ascii="Times New Roman" w:hAnsi="Times New Roman" w:cs="Times New Roman"/>
                <w:b/>
                <w:color w:val="000000" w:themeColor="text1"/>
                <w:sz w:val="24"/>
                <w:szCs w:val="24"/>
              </w:rPr>
              <w:t>higher than</w:t>
            </w:r>
            <w:r>
              <w:rPr>
                <w:rFonts w:ascii="Times New Roman" w:hAnsi="Times New Roman" w:cs="Times New Roman"/>
                <w:color w:val="000000" w:themeColor="text1"/>
                <w:sz w:val="24"/>
                <w:szCs w:val="24"/>
              </w:rPr>
              <w:t xml:space="preserve"> 303 on the slider based on the calculated value by setting the other variables.</w:t>
            </w:r>
          </w:p>
        </w:tc>
        <w:tc>
          <w:tcPr>
            <w:tcW w:w="1410" w:type="dxa"/>
          </w:tcPr>
          <w:p w14:paraId="27C174AC" w14:textId="5C42CF66" w:rsidR="006356C2" w:rsidRDefault="002E3BBD" w:rsidP="007E6E5E">
            <w:pPr>
              <w:pStyle w:val="ListParagraph"/>
              <w:spacing w:after="120" w:line="276" w:lineRule="auto"/>
              <w:ind w:left="0"/>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233</w:t>
            </w:r>
            <w:r w:rsidR="004C778C">
              <w:rPr>
                <w:rFonts w:ascii="Times New Roman" w:hAnsi="Times New Roman" w:cs="Times New Roman"/>
                <w:color w:val="000000" w:themeColor="text1"/>
                <w:sz w:val="24"/>
                <w:szCs w:val="24"/>
              </w:rPr>
              <w:t xml:space="preserve"> to 313</w:t>
            </w:r>
          </w:p>
        </w:tc>
      </w:tr>
    </w:tbl>
    <w:p w14:paraId="1613EE93" w14:textId="77777777" w:rsidR="006D3552" w:rsidRDefault="006D3552" w:rsidP="006D3552">
      <w:pPr>
        <w:pStyle w:val="ListParagraph"/>
        <w:spacing w:after="120" w:line="276" w:lineRule="auto"/>
        <w:ind w:left="357"/>
        <w:contextualSpacing w:val="0"/>
        <w:rPr>
          <w:rFonts w:ascii="Times New Roman" w:hAnsi="Times New Roman" w:cs="Times New Roman"/>
          <w:color w:val="000000" w:themeColor="text1"/>
          <w:sz w:val="24"/>
          <w:szCs w:val="24"/>
        </w:rPr>
      </w:pPr>
    </w:p>
    <w:p w14:paraId="50DED183" w14:textId="2977046E" w:rsidR="00A511B8" w:rsidRDefault="00A511B8" w:rsidP="00A511B8">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range of the slider given in the above table is the </w:t>
      </w:r>
      <w:r w:rsidRPr="00CD6730">
        <w:rPr>
          <w:rFonts w:ascii="Times New Roman" w:hAnsi="Times New Roman" w:cs="Times New Roman"/>
          <w:b/>
          <w:color w:val="000000" w:themeColor="text1"/>
          <w:sz w:val="24"/>
          <w:szCs w:val="24"/>
        </w:rPr>
        <w:t>active range</w:t>
      </w:r>
      <w:r>
        <w:rPr>
          <w:rFonts w:ascii="Times New Roman" w:hAnsi="Times New Roman" w:cs="Times New Roman"/>
          <w:color w:val="000000" w:themeColor="text1"/>
          <w:sz w:val="24"/>
          <w:szCs w:val="24"/>
        </w:rPr>
        <w:t xml:space="preserve"> which the user can change. However, there should be values on either side as per “</w:t>
      </w:r>
      <w:r w:rsidRPr="00010FC7">
        <w:rPr>
          <w:rFonts w:ascii="Times New Roman" w:hAnsi="Times New Roman" w:cs="Times New Roman"/>
          <w:b/>
          <w:color w:val="000000" w:themeColor="text1"/>
          <w:sz w:val="24"/>
          <w:szCs w:val="24"/>
        </w:rPr>
        <w:t>Extended range of slider</w:t>
      </w:r>
      <w:r>
        <w:rPr>
          <w:rFonts w:ascii="Times New Roman" w:hAnsi="Times New Roman" w:cs="Times New Roman"/>
          <w:color w:val="000000" w:themeColor="text1"/>
          <w:sz w:val="24"/>
          <w:szCs w:val="24"/>
        </w:rPr>
        <w:t>” in order for the calculated values to be set through code.</w:t>
      </w:r>
      <w:r w:rsidR="00146065">
        <w:rPr>
          <w:rFonts w:ascii="Times New Roman" w:hAnsi="Times New Roman" w:cs="Times New Roman"/>
          <w:color w:val="000000" w:themeColor="text1"/>
          <w:sz w:val="24"/>
          <w:szCs w:val="24"/>
        </w:rPr>
        <w:t xml:space="preserve"> </w:t>
      </w:r>
    </w:p>
    <w:p w14:paraId="15B43274" w14:textId="1FB3963B"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 change the values on each of the slider</w:t>
      </w:r>
      <w:r w:rsidR="001C60C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to the nearest increment. If the user leaves </w:t>
      </w:r>
      <w:r w:rsidR="00E2582C">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slider </w:t>
      </w:r>
      <w:r w:rsidR="00F13C87">
        <w:rPr>
          <w:rFonts w:ascii="Times New Roman" w:hAnsi="Times New Roman" w:cs="Times New Roman"/>
          <w:color w:val="000000" w:themeColor="text1"/>
          <w:sz w:val="24"/>
          <w:szCs w:val="24"/>
        </w:rPr>
        <w:t xml:space="preserve">button </w:t>
      </w:r>
      <w:r>
        <w:rPr>
          <w:rFonts w:ascii="Times New Roman" w:hAnsi="Times New Roman" w:cs="Times New Roman"/>
          <w:color w:val="000000" w:themeColor="text1"/>
          <w:sz w:val="24"/>
          <w:szCs w:val="24"/>
        </w:rPr>
        <w:t xml:space="preserve">in between 2 increments, the slider </w:t>
      </w:r>
      <w:r w:rsidR="009C36D1">
        <w:rPr>
          <w:rFonts w:ascii="Times New Roman" w:hAnsi="Times New Roman" w:cs="Times New Roman"/>
          <w:color w:val="000000" w:themeColor="text1"/>
          <w:sz w:val="24"/>
          <w:szCs w:val="24"/>
        </w:rPr>
        <w:t xml:space="preserve">button </w:t>
      </w:r>
      <w:r>
        <w:rPr>
          <w:rFonts w:ascii="Times New Roman" w:hAnsi="Times New Roman" w:cs="Times New Roman"/>
          <w:color w:val="000000" w:themeColor="text1"/>
          <w:sz w:val="24"/>
          <w:szCs w:val="24"/>
        </w:rPr>
        <w:t>will jump to the nearest increment.</w:t>
      </w:r>
    </w:p>
    <w:p w14:paraId="10FA8C76" w14:textId="6409AB48" w:rsidR="00602F0F" w:rsidRDefault="00602F0F"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a slider button position is in the </w:t>
      </w:r>
      <w:r w:rsidR="00077C4A">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xtended portion of the range and the user tries to </w:t>
      </w:r>
      <w:r w:rsidR="00035BAB">
        <w:rPr>
          <w:rFonts w:ascii="Times New Roman" w:hAnsi="Times New Roman" w:cs="Times New Roman"/>
          <w:color w:val="000000" w:themeColor="text1"/>
          <w:sz w:val="24"/>
          <w:szCs w:val="24"/>
        </w:rPr>
        <w:t>change</w:t>
      </w:r>
      <w:r>
        <w:rPr>
          <w:rFonts w:ascii="Times New Roman" w:hAnsi="Times New Roman" w:cs="Times New Roman"/>
          <w:color w:val="000000" w:themeColor="text1"/>
          <w:sz w:val="24"/>
          <w:szCs w:val="24"/>
        </w:rPr>
        <w:t xml:space="preserve"> it, the button will jump to the nearest </w:t>
      </w:r>
      <w:r w:rsidR="00D3753A">
        <w:rPr>
          <w:rFonts w:ascii="Times New Roman" w:hAnsi="Times New Roman" w:cs="Times New Roman"/>
          <w:color w:val="000000" w:themeColor="text1"/>
          <w:sz w:val="24"/>
          <w:szCs w:val="24"/>
        </w:rPr>
        <w:t xml:space="preserve">marked </w:t>
      </w:r>
      <w:r>
        <w:rPr>
          <w:rFonts w:ascii="Times New Roman" w:hAnsi="Times New Roman" w:cs="Times New Roman"/>
          <w:color w:val="000000" w:themeColor="text1"/>
          <w:sz w:val="24"/>
          <w:szCs w:val="24"/>
        </w:rPr>
        <w:t>position in the active range.</w:t>
      </w:r>
      <w:r w:rsidR="00B65C69">
        <w:rPr>
          <w:rFonts w:ascii="Times New Roman" w:hAnsi="Times New Roman" w:cs="Times New Roman"/>
          <w:color w:val="000000" w:themeColor="text1"/>
          <w:sz w:val="24"/>
          <w:szCs w:val="24"/>
        </w:rPr>
        <w:t xml:space="preserve"> So, all values of variables set by the user will always be in the active range.</w:t>
      </w:r>
    </w:p>
    <w:p w14:paraId="1169CE9F" w14:textId="0B21A78C" w:rsidR="00FF6A5A" w:rsidRPr="00E40374" w:rsidRDefault="00084FD8" w:rsidP="00E40374">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 xml:space="preserve">hen </w:t>
      </w:r>
      <w:r>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slider has been fixed</w:t>
      </w:r>
      <w:r w:rsidR="00354879">
        <w:rPr>
          <w:rFonts w:ascii="Times New Roman" w:hAnsi="Times New Roman" w:cs="Times New Roman"/>
          <w:color w:val="000000" w:themeColor="text1"/>
          <w:sz w:val="24"/>
          <w:szCs w:val="24"/>
        </w:rPr>
        <w:t xml:space="preserve"> by clicking on the lock</w:t>
      </w:r>
      <w:r>
        <w:rPr>
          <w:rFonts w:ascii="Times New Roman" w:hAnsi="Times New Roman" w:cs="Times New Roman"/>
          <w:color w:val="000000" w:themeColor="text1"/>
          <w:sz w:val="24"/>
          <w:szCs w:val="24"/>
        </w:rPr>
        <w:t xml:space="preserve">, </w:t>
      </w:r>
      <w:r w:rsidR="00E40374">
        <w:rPr>
          <w:rFonts w:ascii="Times New Roman" w:hAnsi="Times New Roman" w:cs="Times New Roman"/>
          <w:color w:val="000000" w:themeColor="text1"/>
          <w:sz w:val="24"/>
          <w:szCs w:val="24"/>
        </w:rPr>
        <w:t>the scale above the slider will turn grey</w:t>
      </w:r>
      <w:r w:rsidR="0090334B">
        <w:rPr>
          <w:rFonts w:ascii="Times New Roman" w:hAnsi="Times New Roman" w:cs="Times New Roman"/>
          <w:color w:val="000000" w:themeColor="text1"/>
          <w:sz w:val="24"/>
          <w:szCs w:val="24"/>
        </w:rPr>
        <w:t xml:space="preserve"> and the slider button will be disabled (both look and function)</w:t>
      </w:r>
      <w:r w:rsidR="00E40374">
        <w:rPr>
          <w:rFonts w:ascii="Times New Roman" w:hAnsi="Times New Roman" w:cs="Times New Roman"/>
          <w:color w:val="000000" w:themeColor="text1"/>
          <w:sz w:val="24"/>
          <w:szCs w:val="24"/>
        </w:rPr>
        <w:t xml:space="preserve">. </w:t>
      </w:r>
      <w:r w:rsidR="004277F4" w:rsidRPr="0090334B">
        <w:rPr>
          <w:rFonts w:ascii="Times New Roman" w:hAnsi="Times New Roman" w:cs="Times New Roman"/>
          <w:color w:val="000000" w:themeColor="text1"/>
          <w:sz w:val="24"/>
          <w:szCs w:val="24"/>
          <w:highlight w:val="yellow"/>
        </w:rPr>
        <w:t>T</w:t>
      </w:r>
      <w:r w:rsidR="00C21B6D" w:rsidRPr="0090334B">
        <w:rPr>
          <w:rFonts w:ascii="Times New Roman" w:hAnsi="Times New Roman" w:cs="Times New Roman"/>
          <w:color w:val="000000" w:themeColor="text1"/>
          <w:sz w:val="24"/>
          <w:szCs w:val="24"/>
          <w:highlight w:val="yellow"/>
        </w:rPr>
        <w:t xml:space="preserve">here must be a red line </w:t>
      </w:r>
      <w:r w:rsidR="00FF6A5A" w:rsidRPr="0090334B">
        <w:rPr>
          <w:rFonts w:ascii="Times New Roman" w:hAnsi="Times New Roman" w:cs="Times New Roman"/>
          <w:color w:val="000000" w:themeColor="text1"/>
          <w:sz w:val="24"/>
          <w:szCs w:val="24"/>
          <w:highlight w:val="yellow"/>
        </w:rPr>
        <w:t>on the slider scale at the exact value</w:t>
      </w:r>
      <w:r w:rsidR="00B6667B" w:rsidRPr="0090334B">
        <w:rPr>
          <w:rFonts w:ascii="Times New Roman" w:hAnsi="Times New Roman" w:cs="Times New Roman"/>
          <w:color w:val="000000" w:themeColor="text1"/>
          <w:sz w:val="24"/>
          <w:szCs w:val="24"/>
          <w:highlight w:val="yellow"/>
        </w:rPr>
        <w:t xml:space="preserve"> </w:t>
      </w:r>
      <w:r w:rsidRPr="0090334B">
        <w:rPr>
          <w:rFonts w:ascii="Times New Roman" w:hAnsi="Times New Roman" w:cs="Times New Roman"/>
          <w:color w:val="000000" w:themeColor="text1"/>
          <w:sz w:val="24"/>
          <w:szCs w:val="24"/>
          <w:highlight w:val="yellow"/>
        </w:rPr>
        <w:t xml:space="preserve">where the slider </w:t>
      </w:r>
      <w:r w:rsidR="00670BCF" w:rsidRPr="0090334B">
        <w:rPr>
          <w:rFonts w:ascii="Times New Roman" w:hAnsi="Times New Roman" w:cs="Times New Roman"/>
          <w:color w:val="000000" w:themeColor="text1"/>
          <w:sz w:val="24"/>
          <w:szCs w:val="24"/>
          <w:highlight w:val="yellow"/>
        </w:rPr>
        <w:t xml:space="preserve">button </w:t>
      </w:r>
      <w:r w:rsidRPr="0090334B">
        <w:rPr>
          <w:rFonts w:ascii="Times New Roman" w:hAnsi="Times New Roman" w:cs="Times New Roman"/>
          <w:color w:val="000000" w:themeColor="text1"/>
          <w:sz w:val="24"/>
          <w:szCs w:val="24"/>
          <w:highlight w:val="yellow"/>
        </w:rPr>
        <w:t>is positioned</w:t>
      </w:r>
      <w:r w:rsidR="0060496E" w:rsidRPr="0090334B">
        <w:rPr>
          <w:rFonts w:ascii="Times New Roman" w:hAnsi="Times New Roman" w:cs="Times New Roman"/>
          <w:color w:val="000000" w:themeColor="text1"/>
          <w:sz w:val="24"/>
          <w:szCs w:val="24"/>
          <w:highlight w:val="yellow"/>
        </w:rPr>
        <w:t xml:space="preserve"> and the text value </w:t>
      </w:r>
      <w:r w:rsidR="0090334B" w:rsidRPr="0090334B">
        <w:rPr>
          <w:rFonts w:ascii="Times New Roman" w:hAnsi="Times New Roman" w:cs="Times New Roman"/>
          <w:color w:val="000000" w:themeColor="text1"/>
          <w:sz w:val="24"/>
          <w:szCs w:val="24"/>
          <w:highlight w:val="yellow"/>
        </w:rPr>
        <w:t xml:space="preserve">corresponding to the red line </w:t>
      </w:r>
      <w:r w:rsidR="0060496E" w:rsidRPr="0090334B">
        <w:rPr>
          <w:rFonts w:ascii="Times New Roman" w:hAnsi="Times New Roman" w:cs="Times New Roman"/>
          <w:color w:val="000000" w:themeColor="text1"/>
          <w:sz w:val="24"/>
          <w:szCs w:val="24"/>
          <w:highlight w:val="yellow"/>
        </w:rPr>
        <w:t>above the slider scale must be in black.</w:t>
      </w:r>
    </w:p>
    <w:p w14:paraId="7C7391E4" w14:textId="5BEF893B" w:rsidR="00BC7F04" w:rsidRPr="00963CFD" w:rsidRDefault="008B576E" w:rsidP="006D3552">
      <w:pPr>
        <w:pStyle w:val="ListParagraph"/>
        <w:numPr>
          <w:ilvl w:val="0"/>
          <w:numId w:val="1"/>
        </w:numPr>
        <w:spacing w:after="0" w:line="276" w:lineRule="auto"/>
        <w:rPr>
          <w:rFonts w:ascii="Times New Roman" w:hAnsi="Times New Roman" w:cs="Times New Roman"/>
          <w:color w:val="000000" w:themeColor="text1"/>
          <w:sz w:val="24"/>
          <w:szCs w:val="24"/>
          <w:highlight w:val="yellow"/>
        </w:rPr>
      </w:pPr>
      <w:r w:rsidRPr="00963CFD">
        <w:rPr>
          <w:rFonts w:ascii="Times New Roman" w:hAnsi="Times New Roman" w:cs="Times New Roman"/>
          <w:color w:val="000000" w:themeColor="text1"/>
          <w:sz w:val="24"/>
          <w:szCs w:val="24"/>
          <w:highlight w:val="yellow"/>
        </w:rPr>
        <w:t xml:space="preserve">If a variable calculated in response to another variable is then </w:t>
      </w:r>
      <w:r w:rsidR="00792892" w:rsidRPr="00963CFD">
        <w:rPr>
          <w:rFonts w:ascii="Times New Roman" w:hAnsi="Times New Roman" w:cs="Times New Roman"/>
          <w:color w:val="000000" w:themeColor="text1"/>
          <w:sz w:val="24"/>
          <w:szCs w:val="24"/>
          <w:highlight w:val="yellow"/>
        </w:rPr>
        <w:t>f</w:t>
      </w:r>
      <w:r w:rsidRPr="00963CFD">
        <w:rPr>
          <w:rFonts w:ascii="Times New Roman" w:hAnsi="Times New Roman" w:cs="Times New Roman"/>
          <w:color w:val="000000" w:themeColor="text1"/>
          <w:sz w:val="24"/>
          <w:szCs w:val="24"/>
          <w:highlight w:val="yellow"/>
        </w:rPr>
        <w:t>ixed by the user</w:t>
      </w:r>
      <w:r w:rsidR="00792892" w:rsidRPr="00963CFD">
        <w:rPr>
          <w:rFonts w:ascii="Times New Roman" w:hAnsi="Times New Roman" w:cs="Times New Roman"/>
          <w:color w:val="000000" w:themeColor="text1"/>
          <w:sz w:val="24"/>
          <w:szCs w:val="24"/>
          <w:highlight w:val="yellow"/>
        </w:rPr>
        <w:t xml:space="preserve"> by clicking the lock</w:t>
      </w:r>
      <w:r w:rsidR="006C5D27" w:rsidRPr="00963CFD">
        <w:rPr>
          <w:rFonts w:ascii="Times New Roman" w:hAnsi="Times New Roman" w:cs="Times New Roman"/>
          <w:color w:val="000000" w:themeColor="text1"/>
          <w:sz w:val="24"/>
          <w:szCs w:val="24"/>
          <w:highlight w:val="yellow"/>
        </w:rPr>
        <w:t xml:space="preserve">, </w:t>
      </w:r>
      <w:r w:rsidR="00D22BB1" w:rsidRPr="00963CFD">
        <w:rPr>
          <w:rFonts w:ascii="Times New Roman" w:hAnsi="Times New Roman" w:cs="Times New Roman"/>
          <w:color w:val="000000" w:themeColor="text1"/>
          <w:sz w:val="24"/>
          <w:szCs w:val="24"/>
          <w:highlight w:val="yellow"/>
        </w:rPr>
        <w:t>the</w:t>
      </w:r>
      <w:r w:rsidR="00F13F4D" w:rsidRPr="00963CFD">
        <w:rPr>
          <w:rFonts w:ascii="Times New Roman" w:hAnsi="Times New Roman" w:cs="Times New Roman"/>
          <w:color w:val="000000" w:themeColor="text1"/>
          <w:sz w:val="24"/>
          <w:szCs w:val="24"/>
          <w:highlight w:val="yellow"/>
        </w:rPr>
        <w:t xml:space="preserve">re must be a red line </w:t>
      </w:r>
      <w:r w:rsidR="00AC78EE" w:rsidRPr="00963CFD">
        <w:rPr>
          <w:rFonts w:ascii="Times New Roman" w:hAnsi="Times New Roman" w:cs="Times New Roman"/>
          <w:color w:val="000000" w:themeColor="text1"/>
          <w:sz w:val="24"/>
          <w:szCs w:val="24"/>
          <w:highlight w:val="yellow"/>
        </w:rPr>
        <w:t>on the slider scale at the exact value</w:t>
      </w:r>
      <w:r w:rsidR="002D64D4" w:rsidRPr="00963CFD">
        <w:rPr>
          <w:rFonts w:ascii="Times New Roman" w:hAnsi="Times New Roman" w:cs="Times New Roman"/>
          <w:color w:val="000000" w:themeColor="text1"/>
          <w:sz w:val="24"/>
          <w:szCs w:val="24"/>
          <w:highlight w:val="yellow"/>
        </w:rPr>
        <w:t xml:space="preserve"> </w:t>
      </w:r>
      <w:r w:rsidR="00A107FE" w:rsidRPr="00963CFD">
        <w:rPr>
          <w:rFonts w:ascii="Times New Roman" w:hAnsi="Times New Roman" w:cs="Times New Roman"/>
          <w:color w:val="000000" w:themeColor="text1"/>
          <w:sz w:val="24"/>
          <w:szCs w:val="24"/>
          <w:highlight w:val="yellow"/>
        </w:rPr>
        <w:t>where the slider button is position</w:t>
      </w:r>
      <w:r w:rsidR="00DB0F16" w:rsidRPr="00963CFD">
        <w:rPr>
          <w:rFonts w:ascii="Times New Roman" w:hAnsi="Times New Roman" w:cs="Times New Roman"/>
          <w:color w:val="000000" w:themeColor="text1"/>
          <w:sz w:val="24"/>
          <w:szCs w:val="24"/>
          <w:highlight w:val="yellow"/>
        </w:rPr>
        <w:t xml:space="preserve"> but no value needs to be made black</w:t>
      </w:r>
      <w:r w:rsidR="00A107FE" w:rsidRPr="00963CFD">
        <w:rPr>
          <w:rFonts w:ascii="Times New Roman" w:hAnsi="Times New Roman" w:cs="Times New Roman"/>
          <w:color w:val="000000" w:themeColor="text1"/>
          <w:sz w:val="24"/>
          <w:szCs w:val="24"/>
          <w:highlight w:val="yellow"/>
        </w:rPr>
        <w:t>.</w:t>
      </w:r>
    </w:p>
    <w:p w14:paraId="2E0DFD5C" w14:textId="77777777" w:rsidR="00D6272F" w:rsidRDefault="006D3552" w:rsidP="006D3552">
      <w:pPr>
        <w:pStyle w:val="ListParagraph"/>
        <w:numPr>
          <w:ilvl w:val="0"/>
          <w:numId w:val="1"/>
        </w:numPr>
        <w:spacing w:after="0" w:line="276" w:lineRule="auto"/>
        <w:rPr>
          <w:rFonts w:ascii="Times New Roman" w:hAnsi="Times New Roman" w:cs="Times New Roman"/>
          <w:b/>
          <w:color w:val="000000" w:themeColor="text1"/>
          <w:sz w:val="24"/>
          <w:szCs w:val="24"/>
        </w:rPr>
      </w:pPr>
      <w:r w:rsidRPr="00D47045">
        <w:rPr>
          <w:rFonts w:ascii="Times New Roman" w:hAnsi="Times New Roman" w:cs="Times New Roman"/>
          <w:b/>
          <w:color w:val="000000" w:themeColor="text1"/>
          <w:sz w:val="24"/>
          <w:szCs w:val="24"/>
        </w:rPr>
        <w:t xml:space="preserve">When the AMOUNT OF GAS slider is changed, the “Fixed” variable (among </w:t>
      </w:r>
      <w:r w:rsidRPr="00D47045">
        <w:rPr>
          <w:rFonts w:ascii="Times New Roman" w:hAnsi="Times New Roman" w:cs="Times New Roman"/>
          <w:b/>
          <w:i/>
          <w:color w:val="000000" w:themeColor="text1"/>
          <w:sz w:val="24"/>
          <w:szCs w:val="24"/>
        </w:rPr>
        <w:t>p</w:t>
      </w:r>
      <w:r w:rsidRPr="00D47045">
        <w:rPr>
          <w:rFonts w:ascii="Times New Roman" w:hAnsi="Times New Roman" w:cs="Times New Roman"/>
          <w:b/>
          <w:color w:val="000000" w:themeColor="text1"/>
          <w:sz w:val="24"/>
          <w:szCs w:val="24"/>
        </w:rPr>
        <w:t xml:space="preserve">, </w:t>
      </w:r>
      <w:r w:rsidRPr="00D47045">
        <w:rPr>
          <w:rFonts w:ascii="Times New Roman" w:hAnsi="Times New Roman" w:cs="Times New Roman"/>
          <w:b/>
          <w:i/>
          <w:color w:val="000000" w:themeColor="text1"/>
          <w:sz w:val="24"/>
          <w:szCs w:val="24"/>
        </w:rPr>
        <w:t>V</w:t>
      </w:r>
      <w:r w:rsidRPr="00D47045">
        <w:rPr>
          <w:rFonts w:ascii="Times New Roman" w:hAnsi="Times New Roman" w:cs="Times New Roman"/>
          <w:b/>
          <w:color w:val="000000" w:themeColor="text1"/>
          <w:sz w:val="24"/>
          <w:szCs w:val="24"/>
        </w:rPr>
        <w:t xml:space="preserve"> and </w:t>
      </w:r>
      <w:r w:rsidRPr="00D47045">
        <w:rPr>
          <w:rFonts w:ascii="Times New Roman" w:hAnsi="Times New Roman" w:cs="Times New Roman"/>
          <w:b/>
          <w:i/>
          <w:color w:val="000000" w:themeColor="text1"/>
          <w:sz w:val="24"/>
          <w:szCs w:val="24"/>
        </w:rPr>
        <w:t>T</w:t>
      </w:r>
      <w:r w:rsidRPr="00D47045">
        <w:rPr>
          <w:rFonts w:ascii="Times New Roman" w:hAnsi="Times New Roman" w:cs="Times New Roman"/>
          <w:b/>
          <w:color w:val="000000" w:themeColor="text1"/>
          <w:sz w:val="24"/>
          <w:szCs w:val="24"/>
        </w:rPr>
        <w:t>) will stay “Fixed” and one of the other 2 variables should stay the same value on the slider to calculate the last variable and reset its position.</w:t>
      </w:r>
      <w:r w:rsidR="0029402B">
        <w:rPr>
          <w:rFonts w:ascii="Times New Roman" w:hAnsi="Times New Roman" w:cs="Times New Roman"/>
          <w:b/>
          <w:color w:val="000000" w:themeColor="text1"/>
          <w:sz w:val="24"/>
          <w:szCs w:val="24"/>
        </w:rPr>
        <w:t xml:space="preserve"> For this, use the order </w:t>
      </w:r>
      <w:r w:rsidR="0029402B" w:rsidRPr="0029402B">
        <w:rPr>
          <w:rFonts w:ascii="Times New Roman" w:hAnsi="Times New Roman" w:cs="Times New Roman"/>
          <w:b/>
          <w:i/>
          <w:color w:val="000000" w:themeColor="text1"/>
          <w:sz w:val="24"/>
          <w:szCs w:val="24"/>
        </w:rPr>
        <w:t>p</w:t>
      </w:r>
      <w:r w:rsidR="0029402B">
        <w:rPr>
          <w:rFonts w:ascii="Times New Roman" w:hAnsi="Times New Roman" w:cs="Times New Roman"/>
          <w:b/>
          <w:i/>
          <w:color w:val="000000" w:themeColor="text1"/>
          <w:sz w:val="24"/>
          <w:szCs w:val="24"/>
        </w:rPr>
        <w:t>&gt;</w:t>
      </w:r>
      <w:r w:rsidR="0029402B" w:rsidRPr="0029402B">
        <w:rPr>
          <w:rFonts w:ascii="Times New Roman" w:hAnsi="Times New Roman" w:cs="Times New Roman"/>
          <w:b/>
          <w:i/>
          <w:color w:val="000000" w:themeColor="text1"/>
          <w:sz w:val="24"/>
          <w:szCs w:val="24"/>
        </w:rPr>
        <w:t xml:space="preserve"> </w:t>
      </w:r>
      <w:r w:rsidR="00CB312F">
        <w:rPr>
          <w:rFonts w:ascii="Times New Roman" w:hAnsi="Times New Roman" w:cs="Times New Roman"/>
          <w:b/>
          <w:i/>
          <w:color w:val="000000" w:themeColor="text1"/>
          <w:sz w:val="24"/>
          <w:szCs w:val="24"/>
        </w:rPr>
        <w:t>T</w:t>
      </w:r>
      <w:r w:rsidR="00BE770A">
        <w:rPr>
          <w:rFonts w:ascii="Times New Roman" w:hAnsi="Times New Roman" w:cs="Times New Roman"/>
          <w:b/>
          <w:i/>
          <w:color w:val="000000" w:themeColor="text1"/>
          <w:sz w:val="24"/>
          <w:szCs w:val="24"/>
        </w:rPr>
        <w:t xml:space="preserve"> </w:t>
      </w:r>
      <w:r w:rsidR="0029402B">
        <w:rPr>
          <w:rFonts w:ascii="Times New Roman" w:hAnsi="Times New Roman" w:cs="Times New Roman"/>
          <w:b/>
          <w:i/>
          <w:color w:val="000000" w:themeColor="text1"/>
          <w:sz w:val="24"/>
          <w:szCs w:val="24"/>
        </w:rPr>
        <w:t>&gt;</w:t>
      </w:r>
      <w:r w:rsidR="0029402B" w:rsidRPr="0029402B">
        <w:rPr>
          <w:rFonts w:ascii="Times New Roman" w:hAnsi="Times New Roman" w:cs="Times New Roman"/>
          <w:b/>
          <w:i/>
          <w:color w:val="000000" w:themeColor="text1"/>
          <w:sz w:val="24"/>
          <w:szCs w:val="24"/>
        </w:rPr>
        <w:t xml:space="preserve"> </w:t>
      </w:r>
      <w:r w:rsidR="00CB312F">
        <w:rPr>
          <w:rFonts w:ascii="Times New Roman" w:hAnsi="Times New Roman" w:cs="Times New Roman"/>
          <w:b/>
          <w:i/>
          <w:color w:val="000000" w:themeColor="text1"/>
          <w:sz w:val="24"/>
          <w:szCs w:val="24"/>
        </w:rPr>
        <w:t>V</w:t>
      </w:r>
      <w:r w:rsidR="0029402B">
        <w:rPr>
          <w:rFonts w:ascii="Times New Roman" w:hAnsi="Times New Roman" w:cs="Times New Roman"/>
          <w:b/>
          <w:i/>
          <w:color w:val="000000" w:themeColor="text1"/>
          <w:sz w:val="24"/>
          <w:szCs w:val="24"/>
        </w:rPr>
        <w:t xml:space="preserve"> </w:t>
      </w:r>
      <w:r w:rsidR="0029402B">
        <w:rPr>
          <w:rFonts w:ascii="Times New Roman" w:hAnsi="Times New Roman" w:cs="Times New Roman"/>
          <w:b/>
          <w:color w:val="000000" w:themeColor="text1"/>
          <w:sz w:val="24"/>
          <w:szCs w:val="24"/>
        </w:rPr>
        <w:t xml:space="preserve">to set a slider value and calculate </w:t>
      </w:r>
      <w:r w:rsidR="00F72A23">
        <w:rPr>
          <w:rFonts w:ascii="Times New Roman" w:hAnsi="Times New Roman" w:cs="Times New Roman"/>
          <w:b/>
          <w:color w:val="000000" w:themeColor="text1"/>
          <w:sz w:val="24"/>
          <w:szCs w:val="24"/>
        </w:rPr>
        <w:t>the other value.</w:t>
      </w:r>
      <w:r w:rsidR="001F6096">
        <w:rPr>
          <w:rFonts w:ascii="Times New Roman" w:hAnsi="Times New Roman" w:cs="Times New Roman"/>
          <w:b/>
          <w:color w:val="000000" w:themeColor="text1"/>
          <w:sz w:val="24"/>
          <w:szCs w:val="24"/>
        </w:rPr>
        <w:t xml:space="preserve"> </w:t>
      </w:r>
    </w:p>
    <w:p w14:paraId="3D0056B2" w14:textId="52CC9D7B" w:rsidR="006D3552" w:rsidRPr="00FE2B07" w:rsidRDefault="001F6096" w:rsidP="00D6272F">
      <w:pPr>
        <w:pStyle w:val="ListParagraph"/>
        <w:numPr>
          <w:ilvl w:val="1"/>
          <w:numId w:val="1"/>
        </w:numPr>
        <w:spacing w:after="0" w:line="276" w:lineRule="auto"/>
        <w:rPr>
          <w:rFonts w:ascii="Times New Roman" w:hAnsi="Times New Roman" w:cs="Times New Roman"/>
          <w:color w:val="000000" w:themeColor="text1"/>
          <w:sz w:val="24"/>
          <w:szCs w:val="24"/>
        </w:rPr>
      </w:pPr>
      <w:r w:rsidRPr="00FE2B07">
        <w:rPr>
          <w:rFonts w:ascii="Times New Roman" w:hAnsi="Times New Roman" w:cs="Times New Roman"/>
          <w:color w:val="000000" w:themeColor="text1"/>
          <w:sz w:val="24"/>
          <w:szCs w:val="24"/>
        </w:rPr>
        <w:t xml:space="preserve">If </w:t>
      </w:r>
      <w:r w:rsidRPr="00FE2B07">
        <w:rPr>
          <w:rFonts w:ascii="Times New Roman" w:hAnsi="Times New Roman" w:cs="Times New Roman"/>
          <w:i/>
          <w:color w:val="000000" w:themeColor="text1"/>
          <w:sz w:val="24"/>
          <w:szCs w:val="24"/>
        </w:rPr>
        <w:t>T</w:t>
      </w:r>
      <w:r w:rsidRPr="00FE2B07">
        <w:rPr>
          <w:rFonts w:ascii="Times New Roman" w:hAnsi="Times New Roman" w:cs="Times New Roman"/>
          <w:color w:val="000000" w:themeColor="text1"/>
          <w:sz w:val="24"/>
          <w:szCs w:val="24"/>
        </w:rPr>
        <w:t xml:space="preserve"> has been fixed and the user then increases the AMOUNT OF GAS, </w:t>
      </w:r>
      <w:r w:rsidR="00B12F48" w:rsidRPr="00FE2B07">
        <w:rPr>
          <w:rFonts w:ascii="Times New Roman" w:hAnsi="Times New Roman" w:cs="Times New Roman"/>
          <w:color w:val="000000" w:themeColor="text1"/>
          <w:sz w:val="24"/>
          <w:szCs w:val="24"/>
        </w:rPr>
        <w:t xml:space="preserve">keep the </w:t>
      </w:r>
      <w:r w:rsidR="00D6272F" w:rsidRPr="00FE2B07">
        <w:rPr>
          <w:rFonts w:ascii="Times New Roman" w:hAnsi="Times New Roman" w:cs="Times New Roman"/>
          <w:i/>
          <w:color w:val="000000" w:themeColor="text1"/>
          <w:sz w:val="24"/>
          <w:szCs w:val="24"/>
        </w:rPr>
        <w:t>p</w:t>
      </w:r>
      <w:r w:rsidR="00B12F48" w:rsidRPr="00FE2B07">
        <w:rPr>
          <w:rFonts w:ascii="Times New Roman" w:hAnsi="Times New Roman" w:cs="Times New Roman"/>
          <w:color w:val="000000" w:themeColor="text1"/>
          <w:sz w:val="24"/>
          <w:szCs w:val="24"/>
        </w:rPr>
        <w:t xml:space="preserve"> slider the same and increase the </w:t>
      </w:r>
      <w:r w:rsidR="00B12F48" w:rsidRPr="00FE2B07">
        <w:rPr>
          <w:rFonts w:ascii="Times New Roman" w:hAnsi="Times New Roman" w:cs="Times New Roman"/>
          <w:i/>
          <w:color w:val="000000" w:themeColor="text1"/>
          <w:sz w:val="24"/>
          <w:szCs w:val="24"/>
        </w:rPr>
        <w:t>V</w:t>
      </w:r>
      <w:r w:rsidR="00F32BDF" w:rsidRPr="00FE2B07">
        <w:rPr>
          <w:rFonts w:ascii="Times New Roman" w:hAnsi="Times New Roman" w:cs="Times New Roman"/>
          <w:color w:val="000000" w:themeColor="text1"/>
          <w:sz w:val="24"/>
          <w:szCs w:val="24"/>
        </w:rPr>
        <w:t xml:space="preserve">, both on the slider and the calculated value. The visual should also respond to it by increasing the </w:t>
      </w:r>
      <w:r w:rsidR="00F32BDF" w:rsidRPr="00FE2B07">
        <w:rPr>
          <w:rFonts w:ascii="Times New Roman" w:hAnsi="Times New Roman" w:cs="Times New Roman"/>
          <w:i/>
          <w:color w:val="000000" w:themeColor="text1"/>
          <w:sz w:val="24"/>
          <w:szCs w:val="24"/>
        </w:rPr>
        <w:t>V</w:t>
      </w:r>
      <w:r w:rsidR="00F32BDF" w:rsidRPr="00FE2B07">
        <w:rPr>
          <w:rFonts w:ascii="Times New Roman" w:hAnsi="Times New Roman" w:cs="Times New Roman"/>
          <w:color w:val="000000" w:themeColor="text1"/>
          <w:sz w:val="24"/>
          <w:szCs w:val="24"/>
        </w:rPr>
        <w:t>.</w:t>
      </w:r>
      <w:r w:rsidR="00D6272F" w:rsidRPr="00FE2B07">
        <w:rPr>
          <w:rFonts w:ascii="Times New Roman" w:hAnsi="Times New Roman" w:cs="Times New Roman"/>
          <w:color w:val="000000" w:themeColor="text1"/>
          <w:sz w:val="24"/>
          <w:szCs w:val="24"/>
        </w:rPr>
        <w:t xml:space="preserve"> </w:t>
      </w:r>
    </w:p>
    <w:p w14:paraId="51989E03" w14:textId="1DAF3DA5" w:rsidR="00D6272F" w:rsidRPr="00FE2B07" w:rsidRDefault="00D6272F" w:rsidP="00D6272F">
      <w:pPr>
        <w:pStyle w:val="ListParagraph"/>
        <w:numPr>
          <w:ilvl w:val="1"/>
          <w:numId w:val="1"/>
        </w:numPr>
        <w:spacing w:after="0" w:line="276" w:lineRule="auto"/>
        <w:rPr>
          <w:rFonts w:ascii="Times New Roman" w:hAnsi="Times New Roman" w:cs="Times New Roman"/>
          <w:color w:val="000000" w:themeColor="text1"/>
          <w:sz w:val="24"/>
          <w:szCs w:val="24"/>
        </w:rPr>
      </w:pPr>
      <w:r w:rsidRPr="00FE2B07">
        <w:rPr>
          <w:rFonts w:ascii="Times New Roman" w:hAnsi="Times New Roman" w:cs="Times New Roman"/>
          <w:color w:val="000000" w:themeColor="text1"/>
          <w:sz w:val="24"/>
          <w:szCs w:val="24"/>
        </w:rPr>
        <w:t xml:space="preserve">If </w:t>
      </w:r>
      <w:r w:rsidR="00876421">
        <w:rPr>
          <w:rFonts w:ascii="Times New Roman" w:hAnsi="Times New Roman" w:cs="Times New Roman"/>
          <w:i/>
          <w:color w:val="000000" w:themeColor="text1"/>
          <w:sz w:val="24"/>
          <w:szCs w:val="24"/>
        </w:rPr>
        <w:t>p</w:t>
      </w:r>
      <w:r w:rsidRPr="00FE2B07">
        <w:rPr>
          <w:rFonts w:ascii="Times New Roman" w:hAnsi="Times New Roman" w:cs="Times New Roman"/>
          <w:color w:val="000000" w:themeColor="text1"/>
          <w:sz w:val="24"/>
          <w:szCs w:val="24"/>
        </w:rPr>
        <w:t xml:space="preserve"> has been fixed and the user then increases the AMOUNT OF GAS, keep the </w:t>
      </w:r>
      <w:r w:rsidR="005A2B18">
        <w:rPr>
          <w:rFonts w:ascii="Times New Roman" w:hAnsi="Times New Roman" w:cs="Times New Roman"/>
          <w:i/>
          <w:color w:val="000000" w:themeColor="text1"/>
          <w:sz w:val="24"/>
          <w:szCs w:val="24"/>
        </w:rPr>
        <w:t>T</w:t>
      </w:r>
      <w:r w:rsidRPr="00FE2B07">
        <w:rPr>
          <w:rFonts w:ascii="Times New Roman" w:hAnsi="Times New Roman" w:cs="Times New Roman"/>
          <w:color w:val="000000" w:themeColor="text1"/>
          <w:sz w:val="24"/>
          <w:szCs w:val="24"/>
        </w:rPr>
        <w:t xml:space="preserve"> slider the same and increase the </w:t>
      </w:r>
      <w:r w:rsidRPr="00FE2B07">
        <w:rPr>
          <w:rFonts w:ascii="Times New Roman" w:hAnsi="Times New Roman" w:cs="Times New Roman"/>
          <w:i/>
          <w:color w:val="000000" w:themeColor="text1"/>
          <w:sz w:val="24"/>
          <w:szCs w:val="24"/>
        </w:rPr>
        <w:t>V</w:t>
      </w:r>
      <w:r w:rsidRPr="00FE2B07">
        <w:rPr>
          <w:rFonts w:ascii="Times New Roman" w:hAnsi="Times New Roman" w:cs="Times New Roman"/>
          <w:color w:val="000000" w:themeColor="text1"/>
          <w:sz w:val="24"/>
          <w:szCs w:val="24"/>
        </w:rPr>
        <w:t xml:space="preserve">, both on the slider and the calculated value. The visual should also respond to it by increasing the </w:t>
      </w:r>
      <w:r w:rsidRPr="00FE2B07">
        <w:rPr>
          <w:rFonts w:ascii="Times New Roman" w:hAnsi="Times New Roman" w:cs="Times New Roman"/>
          <w:i/>
          <w:color w:val="000000" w:themeColor="text1"/>
          <w:sz w:val="24"/>
          <w:szCs w:val="24"/>
        </w:rPr>
        <w:t>V</w:t>
      </w:r>
      <w:r w:rsidRPr="00FE2B07">
        <w:rPr>
          <w:rFonts w:ascii="Times New Roman" w:hAnsi="Times New Roman" w:cs="Times New Roman"/>
          <w:color w:val="000000" w:themeColor="text1"/>
          <w:sz w:val="24"/>
          <w:szCs w:val="24"/>
        </w:rPr>
        <w:t xml:space="preserve">. </w:t>
      </w:r>
    </w:p>
    <w:p w14:paraId="0EC25DE4" w14:textId="6D830EDA" w:rsidR="00D6272F" w:rsidRPr="00FE2B07" w:rsidRDefault="00D6272F" w:rsidP="00D6272F">
      <w:pPr>
        <w:pStyle w:val="ListParagraph"/>
        <w:numPr>
          <w:ilvl w:val="1"/>
          <w:numId w:val="1"/>
        </w:numPr>
        <w:spacing w:after="0" w:line="276" w:lineRule="auto"/>
        <w:rPr>
          <w:rFonts w:ascii="Times New Roman" w:hAnsi="Times New Roman" w:cs="Times New Roman"/>
          <w:color w:val="000000" w:themeColor="text1"/>
          <w:sz w:val="24"/>
          <w:szCs w:val="24"/>
        </w:rPr>
      </w:pPr>
      <w:r w:rsidRPr="00FE2B07">
        <w:rPr>
          <w:rFonts w:ascii="Times New Roman" w:hAnsi="Times New Roman" w:cs="Times New Roman"/>
          <w:color w:val="000000" w:themeColor="text1"/>
          <w:sz w:val="24"/>
          <w:szCs w:val="24"/>
        </w:rPr>
        <w:t xml:space="preserve">If </w:t>
      </w:r>
      <w:r w:rsidR="004C7DD6">
        <w:rPr>
          <w:rFonts w:ascii="Times New Roman" w:hAnsi="Times New Roman" w:cs="Times New Roman"/>
          <w:i/>
          <w:color w:val="000000" w:themeColor="text1"/>
          <w:sz w:val="24"/>
          <w:szCs w:val="24"/>
        </w:rPr>
        <w:t>V</w:t>
      </w:r>
      <w:r w:rsidRPr="00FE2B07">
        <w:rPr>
          <w:rFonts w:ascii="Times New Roman" w:hAnsi="Times New Roman" w:cs="Times New Roman"/>
          <w:color w:val="000000" w:themeColor="text1"/>
          <w:sz w:val="24"/>
          <w:szCs w:val="24"/>
        </w:rPr>
        <w:t xml:space="preserve"> has been fixed and the user then increases the AMOUNT OF GAS, keep the </w:t>
      </w:r>
      <w:r w:rsidRPr="00FE2B07">
        <w:rPr>
          <w:rFonts w:ascii="Times New Roman" w:hAnsi="Times New Roman" w:cs="Times New Roman"/>
          <w:i/>
          <w:color w:val="000000" w:themeColor="text1"/>
          <w:sz w:val="24"/>
          <w:szCs w:val="24"/>
        </w:rPr>
        <w:t>p</w:t>
      </w:r>
      <w:r w:rsidRPr="00FE2B07">
        <w:rPr>
          <w:rFonts w:ascii="Times New Roman" w:hAnsi="Times New Roman" w:cs="Times New Roman"/>
          <w:color w:val="000000" w:themeColor="text1"/>
          <w:sz w:val="24"/>
          <w:szCs w:val="24"/>
        </w:rPr>
        <w:t xml:space="preserve"> slider the same and </w:t>
      </w:r>
      <w:r w:rsidR="002C347D">
        <w:rPr>
          <w:rFonts w:ascii="Times New Roman" w:hAnsi="Times New Roman" w:cs="Times New Roman"/>
          <w:color w:val="000000" w:themeColor="text1"/>
          <w:sz w:val="24"/>
          <w:szCs w:val="24"/>
        </w:rPr>
        <w:t>de</w:t>
      </w:r>
      <w:r w:rsidRPr="00FE2B07">
        <w:rPr>
          <w:rFonts w:ascii="Times New Roman" w:hAnsi="Times New Roman" w:cs="Times New Roman"/>
          <w:color w:val="000000" w:themeColor="text1"/>
          <w:sz w:val="24"/>
          <w:szCs w:val="24"/>
        </w:rPr>
        <w:t xml:space="preserve">crease the </w:t>
      </w:r>
      <w:r w:rsidR="00D0085D">
        <w:rPr>
          <w:rFonts w:ascii="Times New Roman" w:hAnsi="Times New Roman" w:cs="Times New Roman"/>
          <w:i/>
          <w:color w:val="000000" w:themeColor="text1"/>
          <w:sz w:val="24"/>
          <w:szCs w:val="24"/>
        </w:rPr>
        <w:t>T</w:t>
      </w:r>
      <w:r w:rsidRPr="00FE2B07">
        <w:rPr>
          <w:rFonts w:ascii="Times New Roman" w:hAnsi="Times New Roman" w:cs="Times New Roman"/>
          <w:color w:val="000000" w:themeColor="text1"/>
          <w:sz w:val="24"/>
          <w:szCs w:val="24"/>
        </w:rPr>
        <w:t xml:space="preserve">, both on the slider and the calculated value. The visual should also respond to it by </w:t>
      </w:r>
      <w:r w:rsidR="00B8535F">
        <w:rPr>
          <w:rFonts w:ascii="Times New Roman" w:hAnsi="Times New Roman" w:cs="Times New Roman"/>
          <w:color w:val="000000" w:themeColor="text1"/>
          <w:sz w:val="24"/>
          <w:szCs w:val="24"/>
        </w:rPr>
        <w:t>de</w:t>
      </w:r>
      <w:r w:rsidRPr="00FE2B07">
        <w:rPr>
          <w:rFonts w:ascii="Times New Roman" w:hAnsi="Times New Roman" w:cs="Times New Roman"/>
          <w:color w:val="000000" w:themeColor="text1"/>
          <w:sz w:val="24"/>
          <w:szCs w:val="24"/>
        </w:rPr>
        <w:t xml:space="preserve">creasing the </w:t>
      </w:r>
      <w:r w:rsidR="00D0085D">
        <w:rPr>
          <w:rFonts w:ascii="Times New Roman" w:hAnsi="Times New Roman" w:cs="Times New Roman"/>
          <w:i/>
          <w:color w:val="000000" w:themeColor="text1"/>
          <w:sz w:val="24"/>
          <w:szCs w:val="24"/>
        </w:rPr>
        <w:t>T</w:t>
      </w:r>
      <w:r w:rsidR="00EF6653">
        <w:rPr>
          <w:rFonts w:ascii="Times New Roman" w:hAnsi="Times New Roman" w:cs="Times New Roman"/>
          <w:i/>
          <w:color w:val="000000" w:themeColor="text1"/>
          <w:sz w:val="24"/>
          <w:szCs w:val="24"/>
        </w:rPr>
        <w:t xml:space="preserve"> </w:t>
      </w:r>
      <w:r w:rsidR="00EF6653" w:rsidRPr="00EF6653">
        <w:rPr>
          <w:rFonts w:ascii="Times New Roman" w:hAnsi="Times New Roman" w:cs="Times New Roman"/>
          <w:color w:val="000000" w:themeColor="text1"/>
          <w:sz w:val="24"/>
          <w:szCs w:val="24"/>
        </w:rPr>
        <w:t>and</w:t>
      </w:r>
      <w:r w:rsidR="00EF6653">
        <w:rPr>
          <w:rFonts w:ascii="Times New Roman" w:hAnsi="Times New Roman" w:cs="Times New Roman"/>
          <w:i/>
          <w:color w:val="000000" w:themeColor="text1"/>
          <w:sz w:val="24"/>
          <w:szCs w:val="24"/>
        </w:rPr>
        <w:t xml:space="preserve"> </w:t>
      </w:r>
      <w:r w:rsidR="00EF6653">
        <w:rPr>
          <w:rFonts w:ascii="Times New Roman" w:hAnsi="Times New Roman" w:cs="Times New Roman"/>
          <w:color w:val="000000" w:themeColor="text1"/>
          <w:sz w:val="24"/>
          <w:szCs w:val="24"/>
        </w:rPr>
        <w:t xml:space="preserve">the gas particles </w:t>
      </w:r>
      <w:r w:rsidR="00275129">
        <w:rPr>
          <w:rFonts w:ascii="Times New Roman" w:hAnsi="Times New Roman" w:cs="Times New Roman"/>
          <w:color w:val="000000" w:themeColor="text1"/>
          <w:sz w:val="24"/>
          <w:szCs w:val="24"/>
        </w:rPr>
        <w:t>should move</w:t>
      </w:r>
      <w:r w:rsidR="00EF6653">
        <w:rPr>
          <w:rFonts w:ascii="Times New Roman" w:hAnsi="Times New Roman" w:cs="Times New Roman"/>
          <w:color w:val="000000" w:themeColor="text1"/>
          <w:sz w:val="24"/>
          <w:szCs w:val="24"/>
        </w:rPr>
        <w:t xml:space="preserve"> slower</w:t>
      </w:r>
      <w:r w:rsidRPr="00FE2B07">
        <w:rPr>
          <w:rFonts w:ascii="Times New Roman" w:hAnsi="Times New Roman" w:cs="Times New Roman"/>
          <w:color w:val="000000" w:themeColor="text1"/>
          <w:sz w:val="24"/>
          <w:szCs w:val="24"/>
        </w:rPr>
        <w:t xml:space="preserve">. </w:t>
      </w:r>
    </w:p>
    <w:p w14:paraId="7B6C7B97" w14:textId="31DA815B" w:rsidR="001205E6" w:rsidRPr="00AA3EAD" w:rsidRDefault="00AA3EAD" w:rsidP="006D3552">
      <w:pPr>
        <w:pStyle w:val="ListParagraph"/>
        <w:numPr>
          <w:ilvl w:val="0"/>
          <w:numId w:val="1"/>
        </w:numPr>
        <w:spacing w:after="0" w:line="276" w:lineRule="auto"/>
        <w:rPr>
          <w:rFonts w:ascii="Times New Roman" w:hAnsi="Times New Roman" w:cs="Times New Roman"/>
          <w:color w:val="000000" w:themeColor="text1"/>
          <w:sz w:val="24"/>
          <w:szCs w:val="24"/>
        </w:rPr>
      </w:pPr>
      <w:r w:rsidRPr="00AA3EAD">
        <w:rPr>
          <w:rFonts w:ascii="Times New Roman" w:hAnsi="Times New Roman" w:cs="Times New Roman"/>
          <w:color w:val="000000" w:themeColor="text1"/>
          <w:sz w:val="24"/>
          <w:szCs w:val="24"/>
        </w:rPr>
        <w:t xml:space="preserve">Refer to the </w:t>
      </w:r>
      <w:r>
        <w:rPr>
          <w:rFonts w:ascii="Times New Roman" w:hAnsi="Times New Roman" w:cs="Times New Roman"/>
          <w:color w:val="000000" w:themeColor="text1"/>
          <w:sz w:val="24"/>
          <w:szCs w:val="24"/>
        </w:rPr>
        <w:t xml:space="preserve">excel document for the different values of </w:t>
      </w:r>
      <w:r w:rsidRPr="00AA3EAD">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w:t>
      </w:r>
      <w:r w:rsidRPr="00AA3EAD">
        <w:rPr>
          <w:rFonts w:ascii="Times New Roman" w:hAnsi="Times New Roman" w:cs="Times New Roman"/>
          <w:i/>
          <w:color w:val="000000" w:themeColor="text1"/>
          <w:sz w:val="24"/>
          <w:szCs w:val="24"/>
        </w:rPr>
        <w:t>V</w:t>
      </w:r>
      <w:r>
        <w:rPr>
          <w:rFonts w:ascii="Times New Roman" w:hAnsi="Times New Roman" w:cs="Times New Roman"/>
          <w:color w:val="000000" w:themeColor="text1"/>
          <w:sz w:val="24"/>
          <w:szCs w:val="24"/>
        </w:rPr>
        <w:t xml:space="preserve"> and </w:t>
      </w:r>
      <w:r w:rsidRPr="00AA3EAD">
        <w:rPr>
          <w:rFonts w:ascii="Times New Roman" w:hAnsi="Times New Roman" w:cs="Times New Roman"/>
          <w:i/>
          <w:color w:val="000000" w:themeColor="text1"/>
          <w:sz w:val="24"/>
          <w:szCs w:val="24"/>
        </w:rPr>
        <w:t>T</w:t>
      </w:r>
      <w:r w:rsidR="00B115CB">
        <w:rPr>
          <w:rFonts w:ascii="Times New Roman" w:hAnsi="Times New Roman" w:cs="Times New Roman"/>
          <w:i/>
          <w:color w:val="000000" w:themeColor="text1"/>
          <w:sz w:val="24"/>
          <w:szCs w:val="24"/>
        </w:rPr>
        <w:t xml:space="preserve"> </w:t>
      </w:r>
      <w:r w:rsidR="008F6D58">
        <w:rPr>
          <w:rFonts w:ascii="Times New Roman" w:hAnsi="Times New Roman" w:cs="Times New Roman"/>
          <w:color w:val="000000" w:themeColor="text1"/>
          <w:sz w:val="24"/>
          <w:szCs w:val="24"/>
        </w:rPr>
        <w:t>and the calculation.</w:t>
      </w:r>
    </w:p>
    <w:p w14:paraId="510ABA3D" w14:textId="77777777"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Visual effects: </w:t>
      </w:r>
    </w:p>
    <w:p w14:paraId="23978C41" w14:textId="4F37C69A" w:rsidR="006D3552" w:rsidRPr="00BC6FBB" w:rsidRDefault="006D3552" w:rsidP="006D3552">
      <w:pPr>
        <w:spacing w:after="0" w:line="276" w:lineRule="auto"/>
        <w:ind w:left="2909" w:hanging="2552"/>
        <w:rPr>
          <w:rFonts w:ascii="Times New Roman" w:hAnsi="Times New Roman" w:cs="Times New Roman"/>
          <w:color w:val="000000" w:themeColor="text1"/>
          <w:sz w:val="24"/>
          <w:szCs w:val="24"/>
        </w:rPr>
      </w:pPr>
      <w:r w:rsidRPr="00BC6FBB">
        <w:rPr>
          <w:rFonts w:ascii="Times New Roman" w:hAnsi="Times New Roman" w:cs="Times New Roman"/>
          <w:color w:val="000000" w:themeColor="text1"/>
          <w:sz w:val="24"/>
          <w:szCs w:val="24"/>
        </w:rPr>
        <w:t>Amount of mol changes – number of spheres in container must change accordingly</w:t>
      </w:r>
      <w:r w:rsidR="00CB667C">
        <w:rPr>
          <w:rFonts w:ascii="Times New Roman" w:hAnsi="Times New Roman" w:cs="Times New Roman"/>
          <w:color w:val="000000" w:themeColor="text1"/>
          <w:sz w:val="24"/>
          <w:szCs w:val="24"/>
        </w:rPr>
        <w:t xml:space="preserve"> (</w:t>
      </w:r>
      <w:r w:rsidR="005B7ED9">
        <w:rPr>
          <w:rFonts w:ascii="Times New Roman" w:hAnsi="Times New Roman" w:cs="Times New Roman"/>
          <w:color w:val="000000" w:themeColor="text1"/>
          <w:sz w:val="24"/>
          <w:szCs w:val="24"/>
        </w:rPr>
        <w:t xml:space="preserve">one </w:t>
      </w:r>
      <w:r w:rsidR="00CB667C">
        <w:rPr>
          <w:rFonts w:ascii="Times New Roman" w:hAnsi="Times New Roman" w:cs="Times New Roman"/>
          <w:color w:val="000000" w:themeColor="text1"/>
          <w:sz w:val="24"/>
          <w:szCs w:val="24"/>
        </w:rPr>
        <w:t xml:space="preserve">other variable </w:t>
      </w:r>
      <w:r w:rsidR="005B7ED9">
        <w:rPr>
          <w:rFonts w:ascii="Times New Roman" w:hAnsi="Times New Roman" w:cs="Times New Roman"/>
          <w:color w:val="000000" w:themeColor="text1"/>
          <w:sz w:val="24"/>
          <w:szCs w:val="24"/>
        </w:rPr>
        <w:t xml:space="preserve">will </w:t>
      </w:r>
      <w:r w:rsidR="00CB667C">
        <w:rPr>
          <w:rFonts w:ascii="Times New Roman" w:hAnsi="Times New Roman" w:cs="Times New Roman"/>
          <w:color w:val="000000" w:themeColor="text1"/>
          <w:sz w:val="24"/>
          <w:szCs w:val="24"/>
        </w:rPr>
        <w:t>also change</w:t>
      </w:r>
      <w:r w:rsidR="005B7ED9">
        <w:rPr>
          <w:rFonts w:ascii="Times New Roman" w:hAnsi="Times New Roman" w:cs="Times New Roman"/>
          <w:color w:val="000000" w:themeColor="text1"/>
          <w:sz w:val="24"/>
          <w:szCs w:val="24"/>
        </w:rPr>
        <w:t xml:space="preserve"> accordingly</w:t>
      </w:r>
      <w:r w:rsidR="00CB667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number</w:t>
      </w:r>
      <w:r w:rsidRPr="00BC6FBB">
        <w:rPr>
          <w:rFonts w:ascii="Times New Roman" w:hAnsi="Times New Roman" w:cs="Times New Roman"/>
          <w:color w:val="000000" w:themeColor="text1"/>
          <w:sz w:val="24"/>
          <w:szCs w:val="24"/>
        </w:rPr>
        <w:t xml:space="preserve"> of particles represented by one sphere </w:t>
      </w:r>
      <w:r>
        <w:rPr>
          <w:rFonts w:ascii="Times New Roman" w:hAnsi="Times New Roman" w:cs="Times New Roman"/>
          <w:color w:val="000000" w:themeColor="text1"/>
          <w:sz w:val="24"/>
          <w:szCs w:val="24"/>
        </w:rPr>
        <w:t>must be fixed</w:t>
      </w:r>
      <w:r w:rsidRPr="00BC6FBB">
        <w:rPr>
          <w:rFonts w:ascii="Times New Roman" w:hAnsi="Times New Roman" w:cs="Times New Roman"/>
          <w:color w:val="000000" w:themeColor="text1"/>
          <w:sz w:val="24"/>
          <w:szCs w:val="24"/>
        </w:rPr>
        <w:t xml:space="preserve"> </w:t>
      </w:r>
    </w:p>
    <w:p w14:paraId="07EC6824" w14:textId="4AC9B188" w:rsidR="006D3552" w:rsidRPr="00BC6FBB" w:rsidRDefault="006D3552" w:rsidP="006D3552">
      <w:pPr>
        <w:spacing w:after="0" w:line="276" w:lineRule="auto"/>
        <w:ind w:left="360"/>
        <w:rPr>
          <w:rFonts w:ascii="Times New Roman" w:hAnsi="Times New Roman" w:cs="Times New Roman"/>
          <w:color w:val="000000" w:themeColor="text1"/>
          <w:sz w:val="24"/>
          <w:szCs w:val="24"/>
        </w:rPr>
      </w:pPr>
      <w:r w:rsidRPr="00BC6FBB">
        <w:rPr>
          <w:rFonts w:ascii="Times New Roman" w:hAnsi="Times New Roman" w:cs="Times New Roman"/>
          <w:color w:val="000000" w:themeColor="text1"/>
          <w:sz w:val="24"/>
          <w:szCs w:val="24"/>
        </w:rPr>
        <w:t xml:space="preserve">Temperature </w:t>
      </w:r>
      <w:r>
        <w:rPr>
          <w:rFonts w:ascii="Times New Roman" w:hAnsi="Times New Roman" w:cs="Times New Roman"/>
          <w:color w:val="000000" w:themeColor="text1"/>
          <w:sz w:val="24"/>
          <w:szCs w:val="24"/>
        </w:rPr>
        <w:t>changes</w:t>
      </w:r>
      <w:r w:rsidRPr="00BC6FBB">
        <w:rPr>
          <w:rFonts w:ascii="Times New Roman" w:hAnsi="Times New Roman" w:cs="Times New Roman"/>
          <w:color w:val="000000" w:themeColor="text1"/>
          <w:sz w:val="24"/>
          <w:szCs w:val="24"/>
        </w:rPr>
        <w:t xml:space="preserve"> –</w:t>
      </w:r>
      <w:r w:rsidR="0079133A">
        <w:rPr>
          <w:rFonts w:ascii="Times New Roman" w:hAnsi="Times New Roman" w:cs="Times New Roman"/>
          <w:color w:val="000000" w:themeColor="text1"/>
          <w:sz w:val="24"/>
          <w:szCs w:val="24"/>
        </w:rPr>
        <w:t>needle of thermometer must move accordingly</w:t>
      </w:r>
      <w:r w:rsidR="00AF527E">
        <w:rPr>
          <w:rFonts w:ascii="Times New Roman" w:hAnsi="Times New Roman" w:cs="Times New Roman"/>
          <w:color w:val="000000" w:themeColor="text1"/>
          <w:sz w:val="24"/>
          <w:szCs w:val="24"/>
        </w:rPr>
        <w:t xml:space="preserve">; </w:t>
      </w:r>
      <w:r w:rsidR="00AF527E" w:rsidRPr="00BC6FBB">
        <w:rPr>
          <w:rFonts w:ascii="Times New Roman" w:hAnsi="Times New Roman" w:cs="Times New Roman"/>
          <w:color w:val="000000" w:themeColor="text1"/>
          <w:sz w:val="24"/>
          <w:szCs w:val="24"/>
        </w:rPr>
        <w:t>gas particles must move faster</w:t>
      </w:r>
      <w:r w:rsidR="00AF527E">
        <w:rPr>
          <w:rFonts w:ascii="Times New Roman" w:hAnsi="Times New Roman" w:cs="Times New Roman"/>
          <w:color w:val="000000" w:themeColor="text1"/>
          <w:sz w:val="24"/>
          <w:szCs w:val="24"/>
        </w:rPr>
        <w:t xml:space="preserve"> </w:t>
      </w:r>
      <w:r w:rsidR="00537F50">
        <w:rPr>
          <w:rFonts w:ascii="Times New Roman" w:hAnsi="Times New Roman" w:cs="Times New Roman"/>
          <w:color w:val="000000" w:themeColor="text1"/>
          <w:sz w:val="24"/>
          <w:szCs w:val="24"/>
        </w:rPr>
        <w:t xml:space="preserve">(increase) </w:t>
      </w:r>
      <w:r w:rsidR="00AF527E">
        <w:rPr>
          <w:rFonts w:ascii="Times New Roman" w:hAnsi="Times New Roman" w:cs="Times New Roman"/>
          <w:color w:val="000000" w:themeColor="text1"/>
          <w:sz w:val="24"/>
          <w:szCs w:val="24"/>
        </w:rPr>
        <w:t>or slower</w:t>
      </w:r>
      <w:r w:rsidR="00537F50">
        <w:rPr>
          <w:rFonts w:ascii="Times New Roman" w:hAnsi="Times New Roman" w:cs="Times New Roman"/>
          <w:color w:val="000000" w:themeColor="text1"/>
          <w:sz w:val="24"/>
          <w:szCs w:val="24"/>
        </w:rPr>
        <w:t xml:space="preserve"> (decrease)</w:t>
      </w:r>
      <w:bookmarkStart w:id="0" w:name="_GoBack"/>
      <w:bookmarkEnd w:id="0"/>
    </w:p>
    <w:p w14:paraId="1363EE58" w14:textId="77777777" w:rsidR="006D3552" w:rsidRDefault="006D3552" w:rsidP="006D3552">
      <w:pPr>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Volume changes</w:t>
      </w:r>
      <w:r w:rsidRPr="00BC6FBB">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size of the container must change accordingly</w:t>
      </w:r>
    </w:p>
    <w:p w14:paraId="7BBB6175" w14:textId="77777777" w:rsidR="006D3552" w:rsidRPr="00BC6FBB" w:rsidRDefault="006D3552" w:rsidP="006D3552">
      <w:pPr>
        <w:spacing w:after="120" w:line="276" w:lineRule="auto"/>
        <w:ind w:left="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Pressure changes – needle of pressure meter must move accordingly</w:t>
      </w:r>
    </w:p>
    <w:p w14:paraId="5E96CE3F" w14:textId="77777777"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Reset button must allow user to start over. </w:t>
      </w:r>
    </w:p>
    <w:p w14:paraId="5A7333C2" w14:textId="77777777" w:rsidR="006D3552" w:rsidRDefault="006D3552" w:rsidP="006D3552">
      <w:pPr>
        <w:pStyle w:val="ListParagraph"/>
        <w:numPr>
          <w:ilvl w:val="0"/>
          <w:numId w:val="1"/>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Somewhere on the screen must be the following buttons. The user must be able to click on any button any time and then see the text given below. </w:t>
      </w:r>
    </w:p>
    <w:p w14:paraId="10957066" w14:textId="77777777" w:rsidR="006D3552" w:rsidRPr="00FE2A01" w:rsidRDefault="006D3552" w:rsidP="006D3552">
      <w:pPr>
        <w:pStyle w:val="ListParagraph"/>
        <w:spacing w:after="0" w:line="276" w:lineRule="auto"/>
        <w:ind w:left="360"/>
        <w:rPr>
          <w:rFonts w:ascii="Arial" w:hAnsi="Arial" w:cs="Arial"/>
        </w:rPr>
      </w:pPr>
      <w:r>
        <w:rPr>
          <w:rFonts w:ascii="Arial" w:hAnsi="Arial" w:cs="Arial"/>
          <w:color w:val="0070C0"/>
        </w:rPr>
        <w:lastRenderedPageBreak/>
        <w:t xml:space="preserve">[BUTTON] </w:t>
      </w:r>
      <w:r>
        <w:rPr>
          <w:rFonts w:ascii="Arial" w:hAnsi="Arial" w:cs="Arial"/>
          <w:color w:val="000000" w:themeColor="text1"/>
        </w:rPr>
        <w:t xml:space="preserve">Boyle’s Law  </w:t>
      </w:r>
      <w:r w:rsidRPr="00FE2A01">
        <w:rPr>
          <w:rFonts w:ascii="Arial" w:hAnsi="Arial" w:cs="Arial"/>
          <w:color w:val="0070C0"/>
        </w:rPr>
        <w:t xml:space="preserve">[Text] </w:t>
      </w:r>
      <w:r w:rsidRPr="00FE2A01">
        <w:rPr>
          <w:rFonts w:ascii="Arial" w:hAnsi="Arial" w:cs="Arial"/>
        </w:rPr>
        <w:t xml:space="preserve">The </w:t>
      </w:r>
      <w:r>
        <w:rPr>
          <w:rFonts w:ascii="Arial" w:hAnsi="Arial" w:cs="Arial"/>
        </w:rPr>
        <w:t>volume occupied by an enclosed gas at a constant temperature is inversely proportional to its pressure</w:t>
      </w:r>
      <w:r w:rsidRPr="00FE2A01">
        <w:rPr>
          <w:rFonts w:ascii="Arial" w:hAnsi="Arial" w:cs="Arial"/>
        </w:rPr>
        <w:t xml:space="preserve">: </w:t>
      </w:r>
      <m:oMath>
        <m:r>
          <w:rPr>
            <w:rFonts w:ascii="Cambria Math" w:hAnsi="Cambria Math" w:cs="Arial"/>
          </w:rPr>
          <m:t>pV=k</m:t>
        </m:r>
      </m:oMath>
    </w:p>
    <w:p w14:paraId="5005A124" w14:textId="77777777" w:rsidR="006D3552" w:rsidRPr="00FE2A01" w:rsidRDefault="006D3552" w:rsidP="006D3552">
      <w:pPr>
        <w:pStyle w:val="ListParagraph"/>
        <w:spacing w:after="0" w:line="276" w:lineRule="auto"/>
        <w:ind w:left="360"/>
        <w:rPr>
          <w:rFonts w:ascii="Arial" w:hAnsi="Arial" w:cs="Arial"/>
        </w:rPr>
      </w:pPr>
      <w:r>
        <w:rPr>
          <w:rFonts w:ascii="Arial" w:hAnsi="Arial" w:cs="Arial"/>
          <w:color w:val="0070C0"/>
        </w:rPr>
        <w:t xml:space="preserve">[BUTTON] </w:t>
      </w:r>
      <w:r>
        <w:rPr>
          <w:rFonts w:ascii="Arial" w:hAnsi="Arial" w:cs="Arial"/>
          <w:color w:val="000000" w:themeColor="text1"/>
        </w:rPr>
        <w:t xml:space="preserve">Charles’ Law  </w:t>
      </w:r>
      <w:r w:rsidRPr="00FE2A01">
        <w:rPr>
          <w:rFonts w:ascii="Arial" w:hAnsi="Arial" w:cs="Arial"/>
          <w:color w:val="0070C0"/>
        </w:rPr>
        <w:t xml:space="preserve">[Text] </w:t>
      </w:r>
      <w:r w:rsidRPr="00FE2A01">
        <w:rPr>
          <w:rFonts w:ascii="Arial" w:hAnsi="Arial" w:cs="Arial"/>
        </w:rPr>
        <w:t xml:space="preserve">The volume occupied by </w:t>
      </w:r>
      <w:r>
        <w:rPr>
          <w:rFonts w:ascii="Arial" w:hAnsi="Arial" w:cs="Arial"/>
        </w:rPr>
        <w:t>an enclosed</w:t>
      </w:r>
      <w:r w:rsidRPr="00FE2A01">
        <w:rPr>
          <w:rFonts w:ascii="Arial" w:hAnsi="Arial" w:cs="Arial"/>
        </w:rPr>
        <w:t xml:space="preserve"> gas</w:t>
      </w:r>
      <w:r>
        <w:rPr>
          <w:rFonts w:ascii="Arial" w:hAnsi="Arial" w:cs="Arial"/>
        </w:rPr>
        <w:t xml:space="preserve"> at a constant pressure</w:t>
      </w:r>
      <w:r w:rsidRPr="00FE2A01">
        <w:rPr>
          <w:rFonts w:ascii="Arial" w:hAnsi="Arial" w:cs="Arial"/>
        </w:rPr>
        <w:t xml:space="preserve"> is </w:t>
      </w:r>
      <w:r>
        <w:rPr>
          <w:rFonts w:ascii="Arial" w:hAnsi="Arial" w:cs="Arial"/>
        </w:rPr>
        <w:t>directly</w:t>
      </w:r>
      <w:r w:rsidRPr="00FE2A01">
        <w:rPr>
          <w:rFonts w:ascii="Arial" w:hAnsi="Arial" w:cs="Arial"/>
        </w:rPr>
        <w:t xml:space="preserve"> proportional </w:t>
      </w:r>
      <w:r>
        <w:rPr>
          <w:rFonts w:ascii="Arial" w:hAnsi="Arial" w:cs="Arial"/>
        </w:rPr>
        <w:t>to its</w:t>
      </w:r>
      <w:r w:rsidRPr="00FE2A01">
        <w:rPr>
          <w:rFonts w:ascii="Arial" w:hAnsi="Arial" w:cs="Arial"/>
        </w:rPr>
        <w:t xml:space="preserve"> </w:t>
      </w:r>
      <w:r>
        <w:rPr>
          <w:rFonts w:ascii="Arial" w:hAnsi="Arial" w:cs="Arial"/>
        </w:rPr>
        <w:t xml:space="preserve">kelvin </w:t>
      </w:r>
      <w:r w:rsidRPr="00FE2A01">
        <w:rPr>
          <w:rFonts w:ascii="Arial" w:hAnsi="Arial" w:cs="Arial"/>
        </w:rPr>
        <w:t xml:space="preserve">temperature: </w:t>
      </w:r>
      <m:oMath>
        <m:f>
          <m:fPr>
            <m:ctrlPr>
              <w:rPr>
                <w:rFonts w:ascii="Cambria Math" w:hAnsi="Cambria Math" w:cs="Arial"/>
                <w:i/>
              </w:rPr>
            </m:ctrlPr>
          </m:fPr>
          <m:num>
            <m:r>
              <w:rPr>
                <w:rFonts w:ascii="Cambria Math" w:hAnsi="Cambria Math" w:cs="Arial"/>
              </w:rPr>
              <m:t>V</m:t>
            </m:r>
          </m:num>
          <m:den>
            <m:r>
              <w:rPr>
                <w:rFonts w:ascii="Cambria Math" w:hAnsi="Cambria Math" w:cs="Arial"/>
              </w:rPr>
              <m:t>T</m:t>
            </m:r>
          </m:den>
        </m:f>
        <m:r>
          <w:rPr>
            <w:rFonts w:ascii="Cambria Math" w:hAnsi="Cambria Math" w:cs="Arial"/>
          </w:rPr>
          <m:t>=k</m:t>
        </m:r>
      </m:oMath>
    </w:p>
    <w:p w14:paraId="6A302EA5" w14:textId="42528C46" w:rsidR="00492EA2" w:rsidRPr="006D3552" w:rsidRDefault="006D3552" w:rsidP="006D3552">
      <w:pPr>
        <w:pStyle w:val="ListParagraph"/>
        <w:spacing w:after="0" w:line="276" w:lineRule="auto"/>
        <w:ind w:left="360"/>
        <w:rPr>
          <w:rFonts w:ascii="Arial" w:hAnsi="Arial" w:cs="Arial"/>
        </w:rPr>
      </w:pPr>
      <w:r>
        <w:rPr>
          <w:rFonts w:ascii="Arial" w:hAnsi="Arial" w:cs="Arial"/>
          <w:color w:val="0070C0"/>
        </w:rPr>
        <w:t xml:space="preserve">[BUTTON] </w:t>
      </w:r>
      <w:r>
        <w:rPr>
          <w:rFonts w:ascii="Arial" w:hAnsi="Arial" w:cs="Arial"/>
          <w:color w:val="000000" w:themeColor="text1"/>
        </w:rPr>
        <w:t xml:space="preserve">Guy Lussac’s Law  </w:t>
      </w:r>
      <w:r w:rsidRPr="00FE2A01">
        <w:rPr>
          <w:rFonts w:ascii="Arial" w:hAnsi="Arial" w:cs="Arial"/>
          <w:color w:val="0070C0"/>
        </w:rPr>
        <w:t xml:space="preserve">[Text] </w:t>
      </w:r>
      <w:r w:rsidRPr="00FE2A01">
        <w:rPr>
          <w:rFonts w:ascii="Arial" w:hAnsi="Arial" w:cs="Arial"/>
        </w:rPr>
        <w:t xml:space="preserve">The </w:t>
      </w:r>
      <w:r>
        <w:rPr>
          <w:rFonts w:ascii="Arial" w:hAnsi="Arial" w:cs="Arial"/>
        </w:rPr>
        <w:t>pressure of an enclosed</w:t>
      </w:r>
      <w:r w:rsidRPr="00FE2A01">
        <w:rPr>
          <w:rFonts w:ascii="Arial" w:hAnsi="Arial" w:cs="Arial"/>
        </w:rPr>
        <w:t xml:space="preserve"> gas</w:t>
      </w:r>
      <w:r>
        <w:rPr>
          <w:rFonts w:ascii="Arial" w:hAnsi="Arial" w:cs="Arial"/>
        </w:rPr>
        <w:t xml:space="preserve"> that occupies a fixed volume </w:t>
      </w:r>
      <w:r w:rsidRPr="00FE2A01">
        <w:rPr>
          <w:rFonts w:ascii="Arial" w:hAnsi="Arial" w:cs="Arial"/>
        </w:rPr>
        <w:t xml:space="preserve">is </w:t>
      </w:r>
      <w:r>
        <w:rPr>
          <w:rFonts w:ascii="Arial" w:hAnsi="Arial" w:cs="Arial"/>
        </w:rPr>
        <w:t>directly</w:t>
      </w:r>
      <w:r w:rsidRPr="00FE2A01">
        <w:rPr>
          <w:rFonts w:ascii="Arial" w:hAnsi="Arial" w:cs="Arial"/>
        </w:rPr>
        <w:t xml:space="preserve"> proportional </w:t>
      </w:r>
      <w:r>
        <w:rPr>
          <w:rFonts w:ascii="Arial" w:hAnsi="Arial" w:cs="Arial"/>
        </w:rPr>
        <w:t>to its</w:t>
      </w:r>
      <w:r w:rsidRPr="00FE2A01">
        <w:rPr>
          <w:rFonts w:ascii="Arial" w:hAnsi="Arial" w:cs="Arial"/>
        </w:rPr>
        <w:t xml:space="preserve"> </w:t>
      </w:r>
      <w:r>
        <w:rPr>
          <w:rFonts w:ascii="Arial" w:hAnsi="Arial" w:cs="Arial"/>
        </w:rPr>
        <w:t xml:space="preserve">kelvin </w:t>
      </w:r>
      <w:r w:rsidRPr="00FE2A01">
        <w:rPr>
          <w:rFonts w:ascii="Arial" w:hAnsi="Arial" w:cs="Arial"/>
        </w:rPr>
        <w:t xml:space="preserve">temperature: </w:t>
      </w:r>
      <m:oMath>
        <m:f>
          <m:fPr>
            <m:ctrlPr>
              <w:rPr>
                <w:rFonts w:ascii="Cambria Math" w:hAnsi="Cambria Math" w:cs="Arial"/>
                <w:i/>
              </w:rPr>
            </m:ctrlPr>
          </m:fPr>
          <m:num>
            <m:r>
              <w:rPr>
                <w:rFonts w:ascii="Cambria Math" w:hAnsi="Cambria Math" w:cs="Arial"/>
              </w:rPr>
              <m:t>p</m:t>
            </m:r>
          </m:num>
          <m:den>
            <m:r>
              <w:rPr>
                <w:rFonts w:ascii="Cambria Math" w:hAnsi="Cambria Math" w:cs="Arial"/>
              </w:rPr>
              <m:t>T</m:t>
            </m:r>
          </m:den>
        </m:f>
        <m:r>
          <w:rPr>
            <w:rFonts w:ascii="Cambria Math" w:hAnsi="Cambria Math" w:cs="Arial"/>
          </w:rPr>
          <m:t>=k</m:t>
        </m:r>
      </m:oMath>
    </w:p>
    <w:sectPr w:rsidR="00492EA2" w:rsidRPr="006D3552" w:rsidSect="00B658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36F81"/>
    <w:multiLevelType w:val="hybridMultilevel"/>
    <w:tmpl w:val="E662BFF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1C06457A"/>
    <w:multiLevelType w:val="hybridMultilevel"/>
    <w:tmpl w:val="B80C204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52"/>
    <w:rsid w:val="00005B4F"/>
    <w:rsid w:val="00010113"/>
    <w:rsid w:val="00010FC7"/>
    <w:rsid w:val="0001752C"/>
    <w:rsid w:val="00032129"/>
    <w:rsid w:val="00033356"/>
    <w:rsid w:val="00035BAB"/>
    <w:rsid w:val="00042E55"/>
    <w:rsid w:val="0005520B"/>
    <w:rsid w:val="00061FEC"/>
    <w:rsid w:val="00062F67"/>
    <w:rsid w:val="000656FA"/>
    <w:rsid w:val="0006644E"/>
    <w:rsid w:val="00072230"/>
    <w:rsid w:val="00077C4A"/>
    <w:rsid w:val="00081D9F"/>
    <w:rsid w:val="00084FD8"/>
    <w:rsid w:val="000A38F3"/>
    <w:rsid w:val="000A521F"/>
    <w:rsid w:val="000E09F7"/>
    <w:rsid w:val="000E1036"/>
    <w:rsid w:val="000E4AF0"/>
    <w:rsid w:val="000E7C6E"/>
    <w:rsid w:val="0010696B"/>
    <w:rsid w:val="0011044E"/>
    <w:rsid w:val="001153DE"/>
    <w:rsid w:val="001205E6"/>
    <w:rsid w:val="0012219B"/>
    <w:rsid w:val="00140510"/>
    <w:rsid w:val="00143D4A"/>
    <w:rsid w:val="00144F33"/>
    <w:rsid w:val="00146065"/>
    <w:rsid w:val="00146507"/>
    <w:rsid w:val="0016206D"/>
    <w:rsid w:val="00166862"/>
    <w:rsid w:val="0017423E"/>
    <w:rsid w:val="0017437F"/>
    <w:rsid w:val="001802B4"/>
    <w:rsid w:val="0018446A"/>
    <w:rsid w:val="00184577"/>
    <w:rsid w:val="001B3E96"/>
    <w:rsid w:val="001C60C5"/>
    <w:rsid w:val="001D51AC"/>
    <w:rsid w:val="001E0E31"/>
    <w:rsid w:val="001E1960"/>
    <w:rsid w:val="001E4CBD"/>
    <w:rsid w:val="001F6096"/>
    <w:rsid w:val="001F6575"/>
    <w:rsid w:val="00201D26"/>
    <w:rsid w:val="002120E2"/>
    <w:rsid w:val="002135A8"/>
    <w:rsid w:val="0021474C"/>
    <w:rsid w:val="002175C4"/>
    <w:rsid w:val="0023592E"/>
    <w:rsid w:val="00265C5B"/>
    <w:rsid w:val="00266D8E"/>
    <w:rsid w:val="0027414C"/>
    <w:rsid w:val="00275129"/>
    <w:rsid w:val="002823A9"/>
    <w:rsid w:val="00291DCB"/>
    <w:rsid w:val="0029402B"/>
    <w:rsid w:val="002A2F47"/>
    <w:rsid w:val="002A6642"/>
    <w:rsid w:val="002A73AC"/>
    <w:rsid w:val="002C347D"/>
    <w:rsid w:val="002C5612"/>
    <w:rsid w:val="002D1C34"/>
    <w:rsid w:val="002D64D4"/>
    <w:rsid w:val="002E1092"/>
    <w:rsid w:val="002E3BBD"/>
    <w:rsid w:val="002F189C"/>
    <w:rsid w:val="00304BA7"/>
    <w:rsid w:val="00326C98"/>
    <w:rsid w:val="00331FF0"/>
    <w:rsid w:val="00334096"/>
    <w:rsid w:val="00334E48"/>
    <w:rsid w:val="00343EFC"/>
    <w:rsid w:val="003512CC"/>
    <w:rsid w:val="00353B17"/>
    <w:rsid w:val="00354879"/>
    <w:rsid w:val="0036234D"/>
    <w:rsid w:val="00362BFE"/>
    <w:rsid w:val="003655A8"/>
    <w:rsid w:val="003678E0"/>
    <w:rsid w:val="00391B30"/>
    <w:rsid w:val="003A25AF"/>
    <w:rsid w:val="003C38BE"/>
    <w:rsid w:val="003C6735"/>
    <w:rsid w:val="003D72A0"/>
    <w:rsid w:val="00407A4B"/>
    <w:rsid w:val="00414665"/>
    <w:rsid w:val="004152BC"/>
    <w:rsid w:val="0042149E"/>
    <w:rsid w:val="004259A6"/>
    <w:rsid w:val="0042711D"/>
    <w:rsid w:val="004277F4"/>
    <w:rsid w:val="00437B86"/>
    <w:rsid w:val="00442500"/>
    <w:rsid w:val="00442B75"/>
    <w:rsid w:val="004616BE"/>
    <w:rsid w:val="00462409"/>
    <w:rsid w:val="00463015"/>
    <w:rsid w:val="0046455B"/>
    <w:rsid w:val="00491530"/>
    <w:rsid w:val="00497B56"/>
    <w:rsid w:val="004B091A"/>
    <w:rsid w:val="004C0818"/>
    <w:rsid w:val="004C778C"/>
    <w:rsid w:val="004C7DD6"/>
    <w:rsid w:val="004E389E"/>
    <w:rsid w:val="004E640C"/>
    <w:rsid w:val="004F0AE8"/>
    <w:rsid w:val="005052DD"/>
    <w:rsid w:val="0051120F"/>
    <w:rsid w:val="00537F50"/>
    <w:rsid w:val="005414C4"/>
    <w:rsid w:val="0054688B"/>
    <w:rsid w:val="00551F46"/>
    <w:rsid w:val="00574017"/>
    <w:rsid w:val="00582E71"/>
    <w:rsid w:val="00586700"/>
    <w:rsid w:val="005971DF"/>
    <w:rsid w:val="005A2B18"/>
    <w:rsid w:val="005B3798"/>
    <w:rsid w:val="005B7666"/>
    <w:rsid w:val="005B7ED9"/>
    <w:rsid w:val="005C5405"/>
    <w:rsid w:val="005E08C7"/>
    <w:rsid w:val="005E1328"/>
    <w:rsid w:val="005E7338"/>
    <w:rsid w:val="005E7AC6"/>
    <w:rsid w:val="00602913"/>
    <w:rsid w:val="00602F0F"/>
    <w:rsid w:val="00603444"/>
    <w:rsid w:val="0060496E"/>
    <w:rsid w:val="006356C2"/>
    <w:rsid w:val="006645AA"/>
    <w:rsid w:val="00670BCF"/>
    <w:rsid w:val="006719C8"/>
    <w:rsid w:val="0068537B"/>
    <w:rsid w:val="006A2214"/>
    <w:rsid w:val="006B43BB"/>
    <w:rsid w:val="006B77F8"/>
    <w:rsid w:val="006C164A"/>
    <w:rsid w:val="006C5D27"/>
    <w:rsid w:val="006D3552"/>
    <w:rsid w:val="006F2F48"/>
    <w:rsid w:val="006F683C"/>
    <w:rsid w:val="007003D0"/>
    <w:rsid w:val="00704E79"/>
    <w:rsid w:val="00736697"/>
    <w:rsid w:val="00744348"/>
    <w:rsid w:val="007450B6"/>
    <w:rsid w:val="0075143D"/>
    <w:rsid w:val="00753009"/>
    <w:rsid w:val="00754403"/>
    <w:rsid w:val="0077794A"/>
    <w:rsid w:val="0079133A"/>
    <w:rsid w:val="00792892"/>
    <w:rsid w:val="007A1AD2"/>
    <w:rsid w:val="007A6425"/>
    <w:rsid w:val="007C1D6F"/>
    <w:rsid w:val="007C4C37"/>
    <w:rsid w:val="007E2A7B"/>
    <w:rsid w:val="007F6918"/>
    <w:rsid w:val="00824201"/>
    <w:rsid w:val="00832BE2"/>
    <w:rsid w:val="0083680B"/>
    <w:rsid w:val="00860717"/>
    <w:rsid w:val="00876421"/>
    <w:rsid w:val="00887A70"/>
    <w:rsid w:val="008A1BD3"/>
    <w:rsid w:val="008B576E"/>
    <w:rsid w:val="008C0A93"/>
    <w:rsid w:val="008D4993"/>
    <w:rsid w:val="008F6D58"/>
    <w:rsid w:val="00903274"/>
    <w:rsid w:val="0090334B"/>
    <w:rsid w:val="00905FC2"/>
    <w:rsid w:val="009155D3"/>
    <w:rsid w:val="009207A0"/>
    <w:rsid w:val="009355B8"/>
    <w:rsid w:val="00944879"/>
    <w:rsid w:val="00946B23"/>
    <w:rsid w:val="009528FB"/>
    <w:rsid w:val="009575B6"/>
    <w:rsid w:val="00963CFD"/>
    <w:rsid w:val="009649E5"/>
    <w:rsid w:val="0097576A"/>
    <w:rsid w:val="009971A8"/>
    <w:rsid w:val="009A3A4D"/>
    <w:rsid w:val="009A6F2D"/>
    <w:rsid w:val="009A752E"/>
    <w:rsid w:val="009B01F6"/>
    <w:rsid w:val="009C36D1"/>
    <w:rsid w:val="009D008F"/>
    <w:rsid w:val="009E6A4B"/>
    <w:rsid w:val="009F5733"/>
    <w:rsid w:val="00A107FE"/>
    <w:rsid w:val="00A21B72"/>
    <w:rsid w:val="00A248E2"/>
    <w:rsid w:val="00A31BD5"/>
    <w:rsid w:val="00A4222F"/>
    <w:rsid w:val="00A42788"/>
    <w:rsid w:val="00A511B8"/>
    <w:rsid w:val="00A544ED"/>
    <w:rsid w:val="00A6013E"/>
    <w:rsid w:val="00A764B7"/>
    <w:rsid w:val="00A76EF4"/>
    <w:rsid w:val="00A77BF2"/>
    <w:rsid w:val="00A9035E"/>
    <w:rsid w:val="00A93AAE"/>
    <w:rsid w:val="00AA1122"/>
    <w:rsid w:val="00AA3EAD"/>
    <w:rsid w:val="00AA7AF1"/>
    <w:rsid w:val="00AB56F5"/>
    <w:rsid w:val="00AC2831"/>
    <w:rsid w:val="00AC4768"/>
    <w:rsid w:val="00AC4B64"/>
    <w:rsid w:val="00AC78EE"/>
    <w:rsid w:val="00AF3141"/>
    <w:rsid w:val="00AF527E"/>
    <w:rsid w:val="00B115CB"/>
    <w:rsid w:val="00B12F48"/>
    <w:rsid w:val="00B15B09"/>
    <w:rsid w:val="00B170F8"/>
    <w:rsid w:val="00B20992"/>
    <w:rsid w:val="00B223F5"/>
    <w:rsid w:val="00B22FC5"/>
    <w:rsid w:val="00B348F6"/>
    <w:rsid w:val="00B35C50"/>
    <w:rsid w:val="00B463BD"/>
    <w:rsid w:val="00B62D92"/>
    <w:rsid w:val="00B6580E"/>
    <w:rsid w:val="00B65C69"/>
    <w:rsid w:val="00B65ED7"/>
    <w:rsid w:val="00B6667B"/>
    <w:rsid w:val="00B80326"/>
    <w:rsid w:val="00B821BC"/>
    <w:rsid w:val="00B8535F"/>
    <w:rsid w:val="00B96E4A"/>
    <w:rsid w:val="00BA3FDD"/>
    <w:rsid w:val="00BB26FA"/>
    <w:rsid w:val="00BC25C9"/>
    <w:rsid w:val="00BC7F04"/>
    <w:rsid w:val="00BD6E35"/>
    <w:rsid w:val="00BE1A15"/>
    <w:rsid w:val="00BE335D"/>
    <w:rsid w:val="00BE5F50"/>
    <w:rsid w:val="00BE770A"/>
    <w:rsid w:val="00BE7D4F"/>
    <w:rsid w:val="00BF25EF"/>
    <w:rsid w:val="00BF6DF5"/>
    <w:rsid w:val="00C2148D"/>
    <w:rsid w:val="00C21B6D"/>
    <w:rsid w:val="00C3214C"/>
    <w:rsid w:val="00C3791E"/>
    <w:rsid w:val="00C90EE0"/>
    <w:rsid w:val="00C9433A"/>
    <w:rsid w:val="00CA417B"/>
    <w:rsid w:val="00CA6B66"/>
    <w:rsid w:val="00CB312F"/>
    <w:rsid w:val="00CB667C"/>
    <w:rsid w:val="00CC2343"/>
    <w:rsid w:val="00CD38F9"/>
    <w:rsid w:val="00CD6730"/>
    <w:rsid w:val="00CF291B"/>
    <w:rsid w:val="00D0085D"/>
    <w:rsid w:val="00D118AD"/>
    <w:rsid w:val="00D1751B"/>
    <w:rsid w:val="00D22BB1"/>
    <w:rsid w:val="00D23E73"/>
    <w:rsid w:val="00D34B0E"/>
    <w:rsid w:val="00D3753A"/>
    <w:rsid w:val="00D40063"/>
    <w:rsid w:val="00D53588"/>
    <w:rsid w:val="00D55A62"/>
    <w:rsid w:val="00D569FD"/>
    <w:rsid w:val="00D611B3"/>
    <w:rsid w:val="00D6272F"/>
    <w:rsid w:val="00D62780"/>
    <w:rsid w:val="00D67213"/>
    <w:rsid w:val="00D71799"/>
    <w:rsid w:val="00D74900"/>
    <w:rsid w:val="00D77B16"/>
    <w:rsid w:val="00D836BD"/>
    <w:rsid w:val="00D94FB9"/>
    <w:rsid w:val="00DA027D"/>
    <w:rsid w:val="00DA35AA"/>
    <w:rsid w:val="00DA4870"/>
    <w:rsid w:val="00DB0F16"/>
    <w:rsid w:val="00DC1A00"/>
    <w:rsid w:val="00DC4D42"/>
    <w:rsid w:val="00DD0AF6"/>
    <w:rsid w:val="00DD6E5B"/>
    <w:rsid w:val="00DD71AD"/>
    <w:rsid w:val="00DE397C"/>
    <w:rsid w:val="00DE3C05"/>
    <w:rsid w:val="00DF5195"/>
    <w:rsid w:val="00E12372"/>
    <w:rsid w:val="00E12ECD"/>
    <w:rsid w:val="00E2582C"/>
    <w:rsid w:val="00E40374"/>
    <w:rsid w:val="00E64F04"/>
    <w:rsid w:val="00E704B7"/>
    <w:rsid w:val="00E73933"/>
    <w:rsid w:val="00E7466D"/>
    <w:rsid w:val="00E81A8F"/>
    <w:rsid w:val="00E91680"/>
    <w:rsid w:val="00E91C6F"/>
    <w:rsid w:val="00E932B4"/>
    <w:rsid w:val="00E96E63"/>
    <w:rsid w:val="00EA0B84"/>
    <w:rsid w:val="00EA2A25"/>
    <w:rsid w:val="00EA4A1F"/>
    <w:rsid w:val="00EA671D"/>
    <w:rsid w:val="00EC1ECE"/>
    <w:rsid w:val="00EC614C"/>
    <w:rsid w:val="00ED1C13"/>
    <w:rsid w:val="00ED3418"/>
    <w:rsid w:val="00EE02EF"/>
    <w:rsid w:val="00EF6653"/>
    <w:rsid w:val="00F0224D"/>
    <w:rsid w:val="00F133BB"/>
    <w:rsid w:val="00F13C87"/>
    <w:rsid w:val="00F13F4D"/>
    <w:rsid w:val="00F26D31"/>
    <w:rsid w:val="00F3178D"/>
    <w:rsid w:val="00F32BDF"/>
    <w:rsid w:val="00F34D52"/>
    <w:rsid w:val="00F35BDC"/>
    <w:rsid w:val="00F35CA7"/>
    <w:rsid w:val="00F50A74"/>
    <w:rsid w:val="00F559F0"/>
    <w:rsid w:val="00F72A23"/>
    <w:rsid w:val="00F730CE"/>
    <w:rsid w:val="00F73AD1"/>
    <w:rsid w:val="00F74DD5"/>
    <w:rsid w:val="00F74E70"/>
    <w:rsid w:val="00F92480"/>
    <w:rsid w:val="00FB487A"/>
    <w:rsid w:val="00FC00AC"/>
    <w:rsid w:val="00FD7050"/>
    <w:rsid w:val="00FE2B07"/>
    <w:rsid w:val="00FE4827"/>
    <w:rsid w:val="00FF6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5BDB"/>
  <w14:defaultImageDpi w14:val="32767"/>
  <w15:chartTrackingRefBased/>
  <w15:docId w15:val="{968EAF24-F734-D640-A2B4-57436FD3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3552"/>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1427</Words>
  <Characters>8139</Characters>
  <Application>Microsoft Office Word</Application>
  <DocSecurity>0</DocSecurity>
  <Lines>67</Lines>
  <Paragraphs>19</Paragraphs>
  <ScaleCrop>false</ScaleCrop>
  <Company>Edukite Learning</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Venkataraman</dc:creator>
  <cp:keywords/>
  <dc:description/>
  <cp:lastModifiedBy>Aravind Venkataraman</cp:lastModifiedBy>
  <cp:revision>416</cp:revision>
  <dcterms:created xsi:type="dcterms:W3CDTF">2019-05-10T12:57:00Z</dcterms:created>
  <dcterms:modified xsi:type="dcterms:W3CDTF">2019-05-11T03:31:00Z</dcterms:modified>
</cp:coreProperties>
</file>