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DC4" w:rsidRDefault="00C170CB">
      <w:r>
        <w:rPr>
          <w:noProof/>
          <w:lang w:eastAsia="fr-FR"/>
        </w:rPr>
        <w:drawing>
          <wp:inline distT="0" distB="0" distL="0" distR="0">
            <wp:extent cx="5760720" cy="3625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ecr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C4" w:rsidRDefault="00330DC4" w:rsidP="00330DC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30DC4">
        <w:rPr>
          <w:sz w:val="28"/>
          <w:szCs w:val="28"/>
        </w:rPr>
        <w:t xml:space="preserve">La fonction </w:t>
      </w:r>
      <w:proofErr w:type="spellStart"/>
      <w:r w:rsidRPr="00330DC4">
        <w:rPr>
          <w:rStyle w:val="CodeHTML"/>
          <w:rFonts w:eastAsiaTheme="minorHAnsi"/>
          <w:sz w:val="28"/>
          <w:szCs w:val="28"/>
        </w:rPr>
        <w:t>testFunction</w:t>
      </w:r>
      <w:proofErr w:type="spellEnd"/>
      <w:r w:rsidRPr="00330DC4">
        <w:rPr>
          <w:sz w:val="28"/>
          <w:szCs w:val="28"/>
        </w:rPr>
        <w:t xml:space="preserve"> est appelée avec des vecteurs de taille croissante, et elle affiche correctement le nombre de paramètres (la taille du vecteur).</w:t>
      </w:r>
    </w:p>
    <w:p w:rsidR="004A2FE8" w:rsidRDefault="004A2FE8" w:rsidP="004A2FE8">
      <w:pPr>
        <w:pStyle w:val="Paragraphedeliste"/>
        <w:rPr>
          <w:sz w:val="28"/>
          <w:szCs w:val="28"/>
        </w:rPr>
      </w:pPr>
    </w:p>
    <w:p w:rsidR="004A2FE8" w:rsidRPr="004A2FE8" w:rsidRDefault="004A2FE8" w:rsidP="004A2FE8">
      <w:pPr>
        <w:pStyle w:val="Paragraphedeliste"/>
        <w:rPr>
          <w:sz w:val="28"/>
          <w:szCs w:val="28"/>
        </w:rPr>
      </w:pPr>
      <w:bookmarkStart w:id="0" w:name="_GoBack"/>
      <w:bookmarkEnd w:id="0"/>
    </w:p>
    <w:p w:rsidR="00330DC4" w:rsidRPr="00330DC4" w:rsidRDefault="00330DC4" w:rsidP="00330DC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30DC4">
        <w:rPr>
          <w:sz w:val="28"/>
          <w:szCs w:val="28"/>
        </w:rPr>
        <w:t xml:space="preserve">Le programme a rencontré une </w:t>
      </w:r>
      <w:r w:rsidRPr="00330DC4">
        <w:rPr>
          <w:rStyle w:val="lev"/>
          <w:sz w:val="28"/>
          <w:szCs w:val="28"/>
        </w:rPr>
        <w:t>erreur d'allocation de mémoire</w:t>
      </w:r>
      <w:r w:rsidRPr="00330DC4">
        <w:rPr>
          <w:sz w:val="28"/>
          <w:szCs w:val="28"/>
        </w:rPr>
        <w:t xml:space="preserve"> (</w:t>
      </w:r>
      <w:proofErr w:type="spellStart"/>
      <w:r w:rsidRPr="00330DC4">
        <w:rPr>
          <w:rStyle w:val="CodeHTML"/>
          <w:rFonts w:eastAsiaTheme="minorHAnsi"/>
          <w:sz w:val="28"/>
          <w:szCs w:val="28"/>
        </w:rPr>
        <w:t>bad_alloc</w:t>
      </w:r>
      <w:proofErr w:type="spellEnd"/>
      <w:r w:rsidRPr="00330DC4">
        <w:rPr>
          <w:sz w:val="28"/>
          <w:szCs w:val="28"/>
        </w:rPr>
        <w:t xml:space="preserve">) après avoir tenté d'allouer un vecteur avec </w:t>
      </w:r>
      <w:r w:rsidRPr="00330DC4">
        <w:rPr>
          <w:rStyle w:val="lev"/>
          <w:sz w:val="28"/>
          <w:szCs w:val="28"/>
        </w:rPr>
        <w:t>8 589 934 592 paramètres</w:t>
      </w:r>
      <w:r w:rsidRPr="00330DC4">
        <w:rPr>
          <w:sz w:val="28"/>
          <w:szCs w:val="28"/>
        </w:rPr>
        <w:t>. Cela indique que la machine a atteint sa limite de mémoire disponible pour allouer un vecteur de cette taille.</w:t>
      </w:r>
    </w:p>
    <w:p w:rsidR="00913DAD" w:rsidRPr="00330DC4" w:rsidRDefault="00913DAD" w:rsidP="00330DC4">
      <w:pPr>
        <w:jc w:val="both"/>
        <w:rPr>
          <w:sz w:val="28"/>
          <w:szCs w:val="28"/>
        </w:rPr>
      </w:pPr>
    </w:p>
    <w:sectPr w:rsidR="00913DAD" w:rsidRPr="00330DC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90F" w:rsidRDefault="00A0790F" w:rsidP="00C170CB">
      <w:pPr>
        <w:spacing w:after="0" w:line="240" w:lineRule="auto"/>
      </w:pPr>
      <w:r>
        <w:separator/>
      </w:r>
    </w:p>
  </w:endnote>
  <w:endnote w:type="continuationSeparator" w:id="0">
    <w:p w:rsidR="00A0790F" w:rsidRDefault="00A0790F" w:rsidP="00C1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90F" w:rsidRDefault="00A0790F" w:rsidP="00C170CB">
      <w:pPr>
        <w:spacing w:after="0" w:line="240" w:lineRule="auto"/>
      </w:pPr>
      <w:r>
        <w:separator/>
      </w:r>
    </w:p>
  </w:footnote>
  <w:footnote w:type="continuationSeparator" w:id="0">
    <w:p w:rsidR="00A0790F" w:rsidRDefault="00A0790F" w:rsidP="00C1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0CB" w:rsidRPr="00C170CB" w:rsidRDefault="00C170CB" w:rsidP="00C170CB">
    <w:pPr>
      <w:pStyle w:val="En-tte"/>
      <w:jc w:val="center"/>
      <w:rPr>
        <w:rFonts w:ascii="Arial Black" w:hAnsi="Arial Black"/>
        <w:b/>
        <w:sz w:val="44"/>
        <w:szCs w:val="44"/>
        <w:lang w:val="de-DE"/>
      </w:rPr>
    </w:pPr>
    <w:r w:rsidRPr="00C170CB">
      <w:rPr>
        <w:rFonts w:ascii="Arial Black" w:hAnsi="Arial Black"/>
        <w:b/>
        <w:sz w:val="44"/>
        <w:szCs w:val="44"/>
        <w:lang w:val="en-US"/>
      </w:rPr>
      <w:t>Documentatio</w:t>
    </w:r>
    <w:r>
      <w:rPr>
        <w:rFonts w:ascii="Arial Black" w:hAnsi="Arial Black"/>
        <w:b/>
        <w:sz w:val="44"/>
        <w:szCs w:val="44"/>
        <w:lang w:val="en-US"/>
      </w:rPr>
      <w:t>n: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4764C"/>
    <w:multiLevelType w:val="hybridMultilevel"/>
    <w:tmpl w:val="0D968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162FD"/>
    <w:multiLevelType w:val="hybridMultilevel"/>
    <w:tmpl w:val="A404B3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CB"/>
    <w:rsid w:val="00330DC4"/>
    <w:rsid w:val="004A2FE8"/>
    <w:rsid w:val="00913DAD"/>
    <w:rsid w:val="00A0790F"/>
    <w:rsid w:val="00BC2AE0"/>
    <w:rsid w:val="00C170CB"/>
    <w:rsid w:val="00ED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2365E7-3595-46FE-9C38-F0BD654E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7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70CB"/>
  </w:style>
  <w:style w:type="paragraph" w:styleId="Pieddepage">
    <w:name w:val="footer"/>
    <w:basedOn w:val="Normal"/>
    <w:link w:val="PieddepageCar"/>
    <w:uiPriority w:val="99"/>
    <w:unhideWhenUsed/>
    <w:rsid w:val="00C17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70CB"/>
  </w:style>
  <w:style w:type="character" w:styleId="lev">
    <w:name w:val="Strong"/>
    <w:basedOn w:val="Policepardfaut"/>
    <w:uiPriority w:val="22"/>
    <w:qFormat/>
    <w:rsid w:val="00330DC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30DC4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30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BC893-4484-4579-8FC1-6FC4BE11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t480</dc:creator>
  <cp:keywords/>
  <dc:description/>
  <cp:lastModifiedBy>pc t480</cp:lastModifiedBy>
  <cp:revision>2</cp:revision>
  <dcterms:created xsi:type="dcterms:W3CDTF">2024-10-20T13:21:00Z</dcterms:created>
  <dcterms:modified xsi:type="dcterms:W3CDTF">2024-10-20T13:21:00Z</dcterms:modified>
</cp:coreProperties>
</file>