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6rxlrw4ou7n" w:id="0"/>
      <w:bookmarkEnd w:id="0"/>
      <w:r w:rsidDel="00000000" w:rsidR="00000000" w:rsidRPr="00000000">
        <w:rPr>
          <w:rtl w:val="0"/>
        </w:rPr>
        <w:t xml:space="preserve">Name: Implementation of Breadth First Search (BFS) to solve the Route Finding Problem. </w:t>
      </w:r>
    </w:p>
    <w:p w:rsidR="00000000" w:rsidDel="00000000" w:rsidP="00000000" w:rsidRDefault="00000000" w:rsidRPr="00000000" w14:paraId="00000002">
      <w:pPr>
        <w:jc w:val="both"/>
        <w:rPr>
          <w:sz w:val="18"/>
          <w:szCs w:val="18"/>
        </w:rPr>
      </w:pPr>
      <w:r w:rsidDel="00000000" w:rsidR="00000000" w:rsidRPr="00000000">
        <w:rPr>
          <w:sz w:val="18"/>
          <w:szCs w:val="18"/>
          <w:rtl w:val="0"/>
        </w:rPr>
        <w:t xml:space="preserve">Problem Description: </w:t>
      </w:r>
    </w:p>
    <w:p w:rsidR="00000000" w:rsidDel="00000000" w:rsidP="00000000" w:rsidRDefault="00000000" w:rsidRPr="00000000" w14:paraId="00000003">
      <w:pPr>
        <w:jc w:val="both"/>
        <w:rPr>
          <w:sz w:val="18"/>
          <w:szCs w:val="18"/>
        </w:rPr>
      </w:pPr>
      <w:r w:rsidDel="00000000" w:rsidR="00000000" w:rsidRPr="00000000">
        <w:rPr>
          <w:sz w:val="18"/>
          <w:szCs w:val="18"/>
          <w:rtl w:val="0"/>
        </w:rPr>
        <w:t xml:space="preserve">In this problem, you will be given an undirected unweighted (or each edge equally weighted) graph G (Search Space containing all the states), a source vertex S (Start State) and a destination vertex D (Goal State). You need to find a path or route to reach D from S using the BFS  algorithm. You also need to calculate the cost associated with finding the path from S to D.  In this problem, the cost to reach a node from another node denotes the number of intermediate edges used to reach. </w:t>
      </w:r>
    </w:p>
    <w:p w:rsidR="00000000" w:rsidDel="00000000" w:rsidP="00000000" w:rsidRDefault="00000000" w:rsidRPr="00000000" w14:paraId="00000004">
      <w:pPr>
        <w:jc w:val="both"/>
        <w:rPr>
          <w:sz w:val="18"/>
          <w:szCs w:val="18"/>
        </w:rPr>
      </w:pPr>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In the first line, you will be given two integers V and E denoting the number of vertices and edges of this graph respectively. All the vertices will have ids between 1 to V. In the following E lines, you will get the information about all the edges. In the i</w:t>
      </w:r>
      <w:r w:rsidDel="00000000" w:rsidR="00000000" w:rsidRPr="00000000">
        <w:rPr>
          <w:sz w:val="18"/>
          <w:szCs w:val="18"/>
          <w:vertAlign w:val="superscript"/>
          <w:rtl w:val="0"/>
        </w:rPr>
        <w:t xml:space="preserve">th</w:t>
      </w:r>
      <w:r w:rsidDel="00000000" w:rsidR="00000000" w:rsidRPr="00000000">
        <w:rPr>
          <w:sz w:val="18"/>
          <w:szCs w:val="18"/>
          <w:rtl w:val="0"/>
        </w:rPr>
        <w:t xml:space="preserve"> line you will have two integers x (1&lt;=x&lt;=V) and y (1&lt;=y&lt;=V) which denotes there is an undirected edge between x and y.  After E lines of input, you will get two integers S and D (1&lt;=S&lt;=V, 1&lt;=D&lt;=V) denoting the source and destination vertices of the problem. </w:t>
      </w:r>
    </w:p>
    <w:p w:rsidR="00000000" w:rsidDel="00000000" w:rsidP="00000000" w:rsidRDefault="00000000" w:rsidRPr="00000000" w14:paraId="00000006">
      <w:pPr>
        <w:jc w:val="both"/>
        <w:rPr>
          <w:sz w:val="18"/>
          <w:szCs w:val="18"/>
        </w:rPr>
      </w:pPr>
      <w:r w:rsidDel="00000000" w:rsidR="00000000" w:rsidRPr="00000000">
        <w:rPr>
          <w:rtl w:val="0"/>
        </w:rPr>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As output, you will print an integer number d which will denote the cost to traverse from S to D. Let the cost be x. In the following x lines there will be x edges’ information that will be used to traverse to reach D from S according to their usage order. If there lies no path between S and D print “INF” without quotes. If there are multiple solutions, print the one, which is lexicographically smaller. For example, “1 2, 2 3, 3 4” is lexicographically smaller compared to “1 2, 2 4, 4 5”.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Test Cases:</w:t>
      </w:r>
    </w:p>
    <w:p w:rsidR="00000000" w:rsidDel="00000000" w:rsidP="00000000" w:rsidRDefault="00000000" w:rsidRPr="00000000" w14:paraId="0000000A">
      <w:pPr>
        <w:rPr>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18"/>
                <w:szCs w:val="18"/>
              </w:rPr>
            </w:pPr>
            <w:r w:rsidDel="00000000" w:rsidR="00000000" w:rsidRPr="00000000">
              <w:rPr>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8"/>
                <w:szCs w:val="18"/>
              </w:rPr>
            </w:pPr>
            <w:r w:rsidDel="00000000" w:rsidR="00000000" w:rsidRPr="00000000">
              <w:rPr>
                <w:sz w:val="18"/>
                <w:szCs w:val="18"/>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4 5</w:t>
            </w:r>
          </w:p>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1 2</w:t>
            </w:r>
          </w:p>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1 3</w:t>
            </w:r>
          </w:p>
          <w:p w:rsidR="00000000" w:rsidDel="00000000" w:rsidP="00000000" w:rsidRDefault="00000000" w:rsidRPr="00000000" w14:paraId="00000010">
            <w:pPr>
              <w:widowControl w:val="0"/>
              <w:spacing w:line="240" w:lineRule="auto"/>
              <w:rPr>
                <w:sz w:val="18"/>
                <w:szCs w:val="18"/>
              </w:rPr>
            </w:pPr>
            <w:r w:rsidDel="00000000" w:rsidR="00000000" w:rsidRPr="00000000">
              <w:rPr>
                <w:sz w:val="18"/>
                <w:szCs w:val="18"/>
                <w:rtl w:val="0"/>
              </w:rPr>
              <w:t xml:space="preserve">2 4</w:t>
            </w:r>
          </w:p>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3 4</w:t>
            </w:r>
          </w:p>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15">
            <w:pPr>
              <w:widowControl w:val="0"/>
              <w:spacing w:line="240" w:lineRule="auto"/>
              <w:rPr>
                <w:sz w:val="18"/>
                <w:szCs w:val="18"/>
              </w:rPr>
            </w:pPr>
            <w:r w:rsidDel="00000000" w:rsidR="00000000" w:rsidRPr="00000000">
              <w:rPr>
                <w:sz w:val="18"/>
                <w:szCs w:val="18"/>
                <w:rtl w:val="0"/>
              </w:rPr>
              <w:t xml:space="preserve">1 4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6 8</w:t>
            </w:r>
          </w:p>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1 2</w:t>
            </w:r>
          </w:p>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1 3</w:t>
            </w:r>
          </w:p>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1 5</w:t>
            </w:r>
          </w:p>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2 5</w:t>
            </w:r>
          </w:p>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3 5</w:t>
            </w:r>
          </w:p>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4 5</w:t>
            </w:r>
          </w:p>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5 6</w:t>
            </w:r>
          </w:p>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1 5</w:t>
            </w:r>
          </w:p>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5 6</w:t>
            </w:r>
          </w:p>
          <w:p w:rsidR="00000000" w:rsidDel="00000000" w:rsidP="00000000" w:rsidRDefault="00000000" w:rsidRPr="00000000" w14:paraId="0000002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10 13</w:t>
            </w:r>
          </w:p>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1 7</w:t>
            </w:r>
          </w:p>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1 5</w:t>
            </w:r>
          </w:p>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2 6</w:t>
            </w:r>
          </w:p>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2 10</w:t>
            </w:r>
          </w:p>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2 7</w:t>
            </w:r>
          </w:p>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3 8</w:t>
            </w:r>
          </w:p>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3 4</w:t>
            </w:r>
          </w:p>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3 6</w:t>
            </w:r>
          </w:p>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4 6</w:t>
            </w:r>
          </w:p>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5 10</w:t>
            </w:r>
          </w:p>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6 8</w:t>
            </w:r>
          </w:p>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7 9</w:t>
            </w:r>
          </w:p>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8 9</w:t>
            </w:r>
          </w:p>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2 6</w:t>
            </w:r>
          </w:p>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6 3</w:t>
            </w:r>
          </w:p>
          <w:p w:rsidR="00000000" w:rsidDel="00000000" w:rsidP="00000000" w:rsidRDefault="00000000" w:rsidRPr="00000000" w14:paraId="0000003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12 16</w:t>
            </w:r>
          </w:p>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1 11</w:t>
            </w:r>
          </w:p>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1 8</w:t>
            </w:r>
          </w:p>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2 4</w:t>
            </w:r>
          </w:p>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2 3</w:t>
            </w:r>
          </w:p>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3 7</w:t>
            </w:r>
          </w:p>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4 12</w:t>
            </w:r>
          </w:p>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4 5</w:t>
            </w:r>
          </w:p>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5 10</w:t>
            </w:r>
          </w:p>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5 9</w:t>
            </w:r>
          </w:p>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6 7</w:t>
            </w:r>
          </w:p>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6 10</w:t>
            </w:r>
          </w:p>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7 9</w:t>
            </w:r>
          </w:p>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7 8</w:t>
            </w:r>
          </w:p>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8 12</w:t>
            </w:r>
          </w:p>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9 11</w:t>
            </w:r>
          </w:p>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11 12</w:t>
            </w:r>
          </w:p>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8 7</w:t>
            </w:r>
          </w:p>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7 6</w:t>
            </w:r>
          </w:p>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6 10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7 6</w:t>
            </w:r>
          </w:p>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1 2</w:t>
            </w:r>
          </w:p>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1 3</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2 5</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6 3</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7 4</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5 2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2 1</w:t>
            </w:r>
          </w:p>
          <w:p w:rsidR="00000000" w:rsidDel="00000000" w:rsidP="00000000" w:rsidRDefault="00000000" w:rsidRPr="00000000" w14:paraId="00000058">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Part 2: </w:t>
      </w:r>
    </w:p>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Print the </w:t>
      </w:r>
      <w:r w:rsidDel="00000000" w:rsidR="00000000" w:rsidRPr="00000000">
        <w:rPr>
          <w:b w:val="1"/>
          <w:sz w:val="18"/>
          <w:szCs w:val="18"/>
          <w:rtl w:val="0"/>
        </w:rPr>
        <w:t xml:space="preserve">Exploration Tree</w:t>
      </w:r>
      <w:r w:rsidDel="00000000" w:rsidR="00000000" w:rsidRPr="00000000">
        <w:rPr>
          <w:sz w:val="18"/>
          <w:szCs w:val="18"/>
          <w:rtl w:val="0"/>
        </w:rPr>
        <w:t xml:space="preserve">. The exploration tree denotes which nodes were explored and their exploration order. For example, look at the following exploration tree. The number beside each node denotes their order of exploration. Exploration as a term differs from discovery. Exploration of a node means, from this node, I will try to search a set of connected nodes.  During exploration from each node, visit the nodes having smaller ids first.    </w:t>
      </w:r>
    </w:p>
    <w:p w:rsidR="00000000" w:rsidDel="00000000" w:rsidP="00000000" w:rsidRDefault="00000000" w:rsidRPr="00000000" w14:paraId="0000005C">
      <w:pPr>
        <w:jc w:val="both"/>
        <w:rPr>
          <w:sz w:val="18"/>
          <w:szCs w:val="18"/>
        </w:rPr>
      </w:pPr>
      <w:r w:rsidDel="00000000" w:rsidR="00000000" w:rsidRPr="00000000">
        <w:rPr>
          <w:rtl w:val="0"/>
        </w:rPr>
      </w:r>
    </w:p>
    <w:p w:rsidR="00000000" w:rsidDel="00000000" w:rsidP="00000000" w:rsidRDefault="00000000" w:rsidRPr="00000000" w14:paraId="0000005D">
      <w:pPr>
        <w:jc w:val="center"/>
        <w:rPr>
          <w:sz w:val="18"/>
          <w:szCs w:val="18"/>
        </w:rPr>
      </w:pPr>
      <w:r w:rsidDel="00000000" w:rsidR="00000000" w:rsidRPr="00000000">
        <w:rPr>
          <w:sz w:val="18"/>
          <w:szCs w:val="18"/>
        </w:rPr>
        <mc:AlternateContent>
          <mc:Choice Requires="wpg">
            <w:drawing>
              <wp:inline distB="114300" distT="114300" distL="114300" distR="114300">
                <wp:extent cx="1828800" cy="2409772"/>
                <wp:effectExtent b="12700" l="12700" r="12700" t="12700"/>
                <wp:docPr id="1" name=""/>
                <a:graphic>
                  <a:graphicData uri="http://schemas.microsoft.com/office/word/2010/wordprocessingGroup">
                    <wpg:wgp>
                      <wpg:cNvGrpSpPr/>
                      <wpg:grpSpPr>
                        <a:xfrm>
                          <a:off x="1987200" y="201075"/>
                          <a:ext cx="1828800" cy="2409772"/>
                          <a:chOff x="1987200" y="201075"/>
                          <a:chExt cx="3433150" cy="4537300"/>
                        </a:xfrm>
                      </wpg:grpSpPr>
                      <wps:wsp>
                        <wps:cNvSpPr/>
                        <wps:cNvPr id="2" name="Shape 2"/>
                        <wps:spPr>
                          <a:xfrm>
                            <a:off x="3528975" y="20585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2197500" y="148610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 name="Shape 4"/>
                        <wps:spPr>
                          <a:xfrm>
                            <a:off x="3569100" y="140990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4729475" y="140990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2540452" y="766379"/>
                            <a:ext cx="1089000" cy="71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025" y="862550"/>
                            <a:ext cx="40200" cy="5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14598" y="766379"/>
                            <a:ext cx="957900" cy="64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197500" y="285770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CnPr/>
                        <wps:spPr>
                          <a:xfrm>
                            <a:off x="2540550" y="2142800"/>
                            <a:ext cx="0" cy="71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83250" y="2066600"/>
                            <a:ext cx="1128900" cy="88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4119875" y="278150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a:off x="3912150" y="2066600"/>
                            <a:ext cx="550800" cy="71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3206400" y="2548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w:t>
                              </w:r>
                            </w:p>
                          </w:txbxContent>
                        </wps:txbx>
                        <wps:bodyPr anchorCtr="0" anchor="t" bIns="91425" lIns="91425" spcFirstLastPara="1" rIns="91425" wrap="square" tIns="91425">
                          <a:spAutoFit/>
                        </wps:bodyPr>
                      </wps:wsp>
                      <wps:wsp>
                        <wps:cNvSpPr txBox="1"/>
                        <wps:cNvPr id="15" name="Shape 15"/>
                        <wps:spPr>
                          <a:xfrm>
                            <a:off x="1987200" y="12454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2</w:t>
                              </w:r>
                            </w:p>
                          </w:txbxContent>
                        </wps:txbx>
                        <wps:bodyPr anchorCtr="0" anchor="t" bIns="91425" lIns="91425" spcFirstLastPara="1" rIns="91425" wrap="square" tIns="91425">
                          <a:spAutoFit/>
                        </wps:bodyPr>
                      </wps:wsp>
                      <wps:wsp>
                        <wps:cNvSpPr txBox="1"/>
                        <wps:cNvPr id="16" name="Shape 16"/>
                        <wps:spPr>
                          <a:xfrm>
                            <a:off x="3358800" y="11692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3</w:t>
                              </w:r>
                            </w:p>
                          </w:txbxContent>
                        </wps:txbx>
                        <wps:bodyPr anchorCtr="0" anchor="t" bIns="91425" lIns="91425" spcFirstLastPara="1" rIns="91425" wrap="square" tIns="91425">
                          <a:spAutoFit/>
                        </wps:bodyPr>
                      </wps:wsp>
                      <wps:wsp>
                        <wps:cNvSpPr txBox="1"/>
                        <wps:cNvPr id="17" name="Shape 17"/>
                        <wps:spPr>
                          <a:xfrm>
                            <a:off x="4501800" y="11692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4</w:t>
                              </w:r>
                            </w:p>
                          </w:txbxContent>
                        </wps:txbx>
                        <wps:bodyPr anchorCtr="0" anchor="t" bIns="91425" lIns="91425" spcFirstLastPara="1" rIns="91425" wrap="square" tIns="91425">
                          <a:spAutoFit/>
                        </wps:bodyPr>
                      </wps:wsp>
                      <wps:wsp>
                        <wps:cNvSpPr txBox="1"/>
                        <wps:cNvPr id="18" name="Shape 18"/>
                        <wps:spPr>
                          <a:xfrm>
                            <a:off x="2063400" y="24646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wps:wsp>
                        <wps:cNvSpPr txBox="1"/>
                        <wps:cNvPr id="19" name="Shape 19"/>
                        <wps:spPr>
                          <a:xfrm>
                            <a:off x="4349400" y="23122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w:t>
                              </w:r>
                            </w:p>
                          </w:txbxContent>
                        </wps:txbx>
                        <wps:bodyPr anchorCtr="0" anchor="t" bIns="91425" lIns="91425" spcFirstLastPara="1" rIns="91425" wrap="square" tIns="91425">
                          <a:spAutoFit/>
                        </wps:bodyPr>
                      </wps:wsp>
                      <wps:wsp>
                        <wps:cNvSpPr/>
                        <wps:cNvPr id="20" name="Shape 20"/>
                        <wps:spPr>
                          <a:xfrm>
                            <a:off x="2197500" y="4076900"/>
                            <a:ext cx="686100" cy="65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CnPr/>
                        <wps:spPr>
                          <a:xfrm>
                            <a:off x="2540550" y="3514400"/>
                            <a:ext cx="0" cy="5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2063400" y="3912475"/>
                            <a:ext cx="48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7</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828800" cy="2409772"/>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28800" cy="2409772"/>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jc w:val="center"/>
        <w:rPr>
          <w:sz w:val="18"/>
          <w:szCs w:val="18"/>
        </w:rPr>
      </w:pPr>
      <w:r w:rsidDel="00000000" w:rsidR="00000000" w:rsidRPr="00000000">
        <w:rPr>
          <w:rtl w:val="0"/>
        </w:rPr>
      </w:r>
    </w:p>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Fig. Example of an exploration tree</w:t>
      </w:r>
    </w:p>
    <w:p w:rsidR="00000000" w:rsidDel="00000000" w:rsidP="00000000" w:rsidRDefault="00000000" w:rsidRPr="00000000" w14:paraId="00000060">
      <w:pPr>
        <w:jc w:val="left"/>
        <w:rPr>
          <w:b w:val="1"/>
          <w:sz w:val="18"/>
          <w:szCs w:val="18"/>
        </w:rPr>
      </w:pPr>
      <w:r w:rsidDel="00000000" w:rsidR="00000000" w:rsidRPr="00000000">
        <w:rPr>
          <w:rtl w:val="0"/>
        </w:rPr>
      </w:r>
    </w:p>
    <w:p w:rsidR="00000000" w:rsidDel="00000000" w:rsidP="00000000" w:rsidRDefault="00000000" w:rsidRPr="00000000" w14:paraId="00000061">
      <w:pPr>
        <w:jc w:val="left"/>
        <w:rPr>
          <w:sz w:val="18"/>
          <w:szCs w:val="18"/>
        </w:rPr>
      </w:pPr>
      <w:r w:rsidDel="00000000" w:rsidR="00000000" w:rsidRPr="00000000">
        <w:rPr>
          <w:sz w:val="18"/>
          <w:szCs w:val="18"/>
          <w:rtl w:val="0"/>
        </w:rPr>
        <w:t xml:space="preserve">For each node, you will print their exploration order. If a node is not explored, print -1 for that particular node as its exploration order. </w:t>
      </w:r>
    </w:p>
    <w:p w:rsidR="00000000" w:rsidDel="00000000" w:rsidP="00000000" w:rsidRDefault="00000000" w:rsidRPr="00000000" w14:paraId="00000062">
      <w:pPr>
        <w:jc w:val="left"/>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tbl>
      <w:tblPr>
        <w:tblStyle w:val="Table2"/>
        <w:tblW w:w="13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3855"/>
        <w:tblGridChange w:id="0">
          <w:tblGrid>
            <w:gridCol w:w="4680"/>
            <w:gridCol w:w="468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4 5</w:t>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1 2</w:t>
            </w:r>
          </w:p>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1 3</w:t>
            </w:r>
          </w:p>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2 4</w:t>
            </w:r>
          </w:p>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3 4</w:t>
            </w:r>
          </w:p>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6 8</w:t>
            </w:r>
          </w:p>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1 2</w:t>
            </w:r>
          </w:p>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1 3</w:t>
            </w:r>
          </w:p>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1 5</w:t>
            </w:r>
          </w:p>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2 5</w:t>
            </w:r>
          </w:p>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3 5</w:t>
            </w:r>
          </w:p>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4 5</w:t>
            </w:r>
          </w:p>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5 6</w:t>
            </w:r>
          </w:p>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1 5</w:t>
            </w:r>
          </w:p>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5 6</w:t>
            </w:r>
          </w:p>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4</w:t>
            </w:r>
          </w:p>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5</w:t>
            </w:r>
          </w:p>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10 13</w:t>
            </w:r>
          </w:p>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1 7</w:t>
            </w:r>
          </w:p>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1 5</w:t>
            </w:r>
          </w:p>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2 6</w:t>
            </w:r>
          </w:p>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2 10</w:t>
            </w:r>
          </w:p>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2 7</w:t>
            </w:r>
          </w:p>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3 8</w:t>
            </w:r>
          </w:p>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3 4</w:t>
            </w:r>
          </w:p>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3 6</w:t>
            </w:r>
          </w:p>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4 6</w:t>
            </w:r>
          </w:p>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5 10</w:t>
            </w:r>
          </w:p>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6 8</w:t>
            </w:r>
          </w:p>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7 9</w:t>
            </w:r>
          </w:p>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8 9</w:t>
            </w:r>
          </w:p>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2 6</w:t>
            </w:r>
          </w:p>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6 3</w:t>
            </w:r>
          </w:p>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8</w:t>
            </w:r>
          </w:p>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5</w:t>
            </w:r>
          </w:p>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6</w:t>
            </w:r>
          </w:p>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10</w:t>
            </w:r>
          </w:p>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7</w:t>
            </w:r>
          </w:p>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9</w:t>
            </w:r>
          </w:p>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12 16</w:t>
            </w:r>
          </w:p>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1 11</w:t>
            </w:r>
          </w:p>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1 8</w:t>
            </w:r>
          </w:p>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2 4</w:t>
            </w:r>
          </w:p>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2 3</w:t>
            </w:r>
          </w:p>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3 7</w:t>
            </w:r>
          </w:p>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4 12</w:t>
            </w:r>
          </w:p>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4 5</w:t>
            </w:r>
          </w:p>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5 10</w:t>
            </w:r>
          </w:p>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5 9</w:t>
            </w:r>
          </w:p>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6 7</w:t>
            </w:r>
          </w:p>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6 10</w:t>
            </w:r>
          </w:p>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7 9</w:t>
            </w:r>
          </w:p>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7 8</w:t>
            </w:r>
          </w:p>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8 12</w:t>
            </w:r>
          </w:p>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9 11</w:t>
            </w:r>
          </w:p>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11 12</w:t>
            </w:r>
          </w:p>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8 7</w:t>
            </w:r>
          </w:p>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7 6</w:t>
            </w:r>
          </w:p>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6 10</w:t>
            </w:r>
          </w:p>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10</w:t>
            </w:r>
          </w:p>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6</w:t>
            </w:r>
          </w:p>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9</w:t>
            </w:r>
          </w:p>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12</w:t>
            </w:r>
          </w:p>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7</w:t>
            </w:r>
          </w:p>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8</w:t>
            </w:r>
          </w:p>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11</w:t>
            </w:r>
          </w:p>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5</w:t>
            </w:r>
          </w:p>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7 6</w:t>
            </w:r>
          </w:p>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1 2</w:t>
            </w:r>
          </w:p>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1 3</w:t>
            </w:r>
          </w:p>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1 4</w:t>
            </w:r>
          </w:p>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2 5</w:t>
            </w:r>
          </w:p>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6 3</w:t>
            </w:r>
          </w:p>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7 4</w:t>
            </w:r>
          </w:p>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5 2</w:t>
            </w:r>
          </w:p>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2 1</w:t>
            </w:r>
          </w:p>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D6">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