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6CADF540" w:rsidR="002403D6" w:rsidRPr="00AB1A6D" w:rsidRDefault="00DB3025" w:rsidP="00AB1A6D">
            <w:pPr>
              <w:pStyle w:val="TableParagraph"/>
              <w:spacing w:line="276" w:lineRule="auto"/>
              <w:ind w:left="0" w:right="97"/>
              <w:jc w:val="both"/>
              <w:rPr>
                <w:sz w:val="24"/>
              </w:rPr>
            </w:pPr>
            <w:r w:rsidRPr="00992233">
              <w:rPr>
                <w:spacing w:val="1"/>
                <w:sz w:val="24"/>
              </w:rPr>
              <w:t xml:space="preserve">The lab has defined that all the documents are approved by CEO. The lab has not defined the frequency for document review. </w:t>
            </w:r>
            <w:r w:rsidRPr="00992233">
              <w:rPr>
                <w:sz w:val="24"/>
              </w:rPr>
              <w:t>(</w:t>
            </w:r>
            <w:r w:rsidRPr="00992233">
              <w:rPr>
                <w:sz w:val="24"/>
                <w:highlight w:val="yellow"/>
              </w:rPr>
              <w:t>NC</w:t>
            </w:r>
            <w:r w:rsidRPr="00992233">
              <w:rPr>
                <w:sz w:val="24"/>
              </w:rPr>
              <w:t>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3795CDDB" w:rsidR="002403D6" w:rsidRPr="00782488" w:rsidRDefault="002029EF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2D652E">
              <w:rPr>
                <w:b/>
              </w:rPr>
              <w:t>1</w:t>
            </w:r>
            <w:bookmarkStart w:id="0" w:name="_GoBack"/>
            <w:bookmarkEnd w:id="0"/>
            <w:r w:rsidR="009664E8"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083FE27D" w:rsidR="002403D6" w:rsidRPr="009B4B65" w:rsidRDefault="002029EF" w:rsidP="002403D6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DB3025">
        <w:trPr>
          <w:trHeight w:val="62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5C4AD403" w:rsidR="000652AB" w:rsidRPr="003131C2" w:rsidRDefault="00DB3025" w:rsidP="000652AB">
            <w:pPr>
              <w:pStyle w:val="NoSpacing"/>
            </w:pPr>
            <w:r w:rsidRPr="00DB3025">
              <w:rPr>
                <w:rStyle w:val="Strong"/>
                <w:b w:val="0"/>
              </w:rPr>
              <w:t>Why</w:t>
            </w:r>
            <w:r>
              <w:t xml:space="preserve"> is the document review frequency not defined?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2EF72B48" w:rsidR="000652AB" w:rsidRPr="006827BB" w:rsidRDefault="00DB3025" w:rsidP="000652AB">
            <w:pPr>
              <w:pStyle w:val="NoSpacing"/>
            </w:pPr>
            <w:r>
              <w:t>Because the lab has not established a clear frequency for document reviews.</w:t>
            </w:r>
          </w:p>
        </w:tc>
      </w:tr>
      <w:tr w:rsidR="000652AB" w14:paraId="74C5559E" w14:textId="77777777" w:rsidTr="00DB3025">
        <w:trPr>
          <w:trHeight w:val="79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47C50E68" w:rsidR="000652AB" w:rsidRPr="00DB3025" w:rsidRDefault="00DB3025" w:rsidP="006827BB">
            <w:pPr>
              <w:pStyle w:val="NormalWeb"/>
              <w:rPr>
                <w:sz w:val="20"/>
                <w:szCs w:val="20"/>
              </w:rPr>
            </w:pPr>
            <w:r w:rsidRPr="00DB3025">
              <w:rPr>
                <w:sz w:val="20"/>
                <w:szCs w:val="20"/>
              </w:rPr>
              <w:t>Why has the lab not established a clear frequency?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63E90FE8" w:rsidR="000652AB" w:rsidRPr="006827BB" w:rsidRDefault="00DB3025" w:rsidP="000652AB">
            <w:pPr>
              <w:pStyle w:val="NoSpacing"/>
            </w:pPr>
            <w:r>
              <w:t>The lab assumes the CEO's approval is sufficient without specifying the timing of reviews.</w:t>
            </w:r>
          </w:p>
        </w:tc>
      </w:tr>
      <w:tr w:rsidR="000652AB" w14:paraId="662C841A" w14:textId="77777777" w:rsidTr="00DB3025">
        <w:trPr>
          <w:trHeight w:val="79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64709411" w:rsidR="000652AB" w:rsidRPr="00DB3025" w:rsidRDefault="00DB3025" w:rsidP="000652AB">
            <w:pPr>
              <w:pStyle w:val="NoSpacing"/>
            </w:pPr>
            <w:r>
              <w:t>Why does the lab assume the CEO's approval is sufficient?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5BA6E323" w:rsidR="000652AB" w:rsidRPr="00CA721C" w:rsidRDefault="00DB3025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There is no policy or procedure in place to outline how often documents should be reviewed.</w:t>
            </w:r>
          </w:p>
        </w:tc>
      </w:tr>
      <w:tr w:rsidR="000652AB" w14:paraId="62C99C7D" w14:textId="77777777" w:rsidTr="00DB3025">
        <w:trPr>
          <w:trHeight w:val="798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031B1C41" w:rsidR="000652AB" w:rsidRPr="00DB3025" w:rsidRDefault="00DB3025" w:rsidP="000652AB">
            <w:pPr>
              <w:pStyle w:val="NoSpacing"/>
            </w:pPr>
            <w:r>
              <w:t>Why is there no policy or procedure for review frequency?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309F0A06" w:rsidR="000652AB" w:rsidRPr="00CA721C" w:rsidRDefault="00DB3025" w:rsidP="000652AB">
            <w:pPr>
              <w:pStyle w:val="NoSpacing"/>
            </w:pPr>
            <w:r>
              <w:t>The lab did not prioritize creating a procedure for document review cycles.</w:t>
            </w:r>
          </w:p>
        </w:tc>
      </w:tr>
      <w:tr w:rsidR="00C10EBB" w14:paraId="140BA9FD" w14:textId="77777777" w:rsidTr="00DB3025">
        <w:trPr>
          <w:trHeight w:val="717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77E67DE8" w:rsidR="00C10EBB" w:rsidRPr="00DB3025" w:rsidRDefault="00DB3025" w:rsidP="000652AB">
            <w:pPr>
              <w:pStyle w:val="NoSpacing"/>
            </w:pPr>
            <w:r>
              <w:t>Why did the lab not prioritize this procedure?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4D3B875D" w:rsidR="00C10EBB" w:rsidRPr="006827BB" w:rsidRDefault="00DB3025" w:rsidP="000652AB">
            <w:pPr>
              <w:pStyle w:val="NoSpacing"/>
            </w:pPr>
            <w:r>
              <w:t>The lab may have been focused on other compliance areas or overlooked the need for a formal review cycle.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37B98FD3" w:rsidR="000652AB" w:rsidRPr="00DB3025" w:rsidRDefault="00DB3025" w:rsidP="000652AB">
            <w:pPr>
              <w:pStyle w:val="NoSpacing"/>
            </w:pPr>
            <w:r>
              <w:t>How can the lab address the lack of defined document review frequency?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471837CD" w:rsidR="000652AB" w:rsidRPr="002029EF" w:rsidRDefault="00DB3025" w:rsidP="002029EF">
            <w:pPr>
              <w:rPr>
                <w:szCs w:val="24"/>
              </w:rPr>
            </w:pPr>
            <w:r>
              <w:t>By implementing a formal procedure that outlines the frequency of document reviews, such as annually, bi-annually, or as needed.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64620773" w:rsidR="000652AB" w:rsidRPr="00DB3025" w:rsidRDefault="00DB3025" w:rsidP="000652AB">
            <w:pPr>
              <w:pStyle w:val="NoSpacing"/>
            </w:pPr>
            <w:r>
              <w:t>How can the lab ensure compliance with this frequency?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2DA2F806" w:rsidR="000652AB" w:rsidRPr="002029EF" w:rsidRDefault="00DB3025" w:rsidP="002029EF">
            <w:pPr>
              <w:rPr>
                <w:szCs w:val="24"/>
              </w:rPr>
            </w:pPr>
            <w:r>
              <w:t>By integrating the document review frequency into the lab's quality management system and assigning responsibility for periodic reviews, possibly involving the CEO's team for timely sign-off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40C8BE33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AB1A6D">
              <w:t xml:space="preserve"> </w:t>
            </w:r>
            <w:r w:rsidR="00DB3025">
              <w:t xml:space="preserve"> The root cause of this issue is that the lab has not set a clear rule or process for how often documents should be reviewed. The focus was more on the CEO's approval rather than defining a specific review schedule.</w:t>
            </w:r>
          </w:p>
        </w:tc>
      </w:tr>
    </w:tbl>
    <w:p w14:paraId="141E60F3" w14:textId="3679B5CF" w:rsidR="000652AB" w:rsidRPr="00AB1A6D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DB3025" w:rsidRPr="00DB3025">
        <w:rPr>
          <w:rFonts w:ascii="Times New Roman" w:hAnsi="Times New Roman" w:cs="Times New Roman"/>
          <w:u w:val="single"/>
        </w:rPr>
        <w:t>The root cause of this issue is that the lab has not set a clear rule or process for how often documents should be reviewed. The focus was more on the CEO's approval rather than defining a specific review schedule.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2D835C" w14:textId="77777777" w:rsidR="004178AC" w:rsidRDefault="004178AC" w:rsidP="002D7DDC">
      <w:pPr>
        <w:spacing w:after="0" w:line="240" w:lineRule="auto"/>
      </w:pPr>
      <w:r>
        <w:separator/>
      </w:r>
    </w:p>
  </w:endnote>
  <w:endnote w:type="continuationSeparator" w:id="0">
    <w:p w14:paraId="554C2F4E" w14:textId="77777777" w:rsidR="004178AC" w:rsidRDefault="004178AC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4914AD" w14:textId="77777777" w:rsidR="004178AC" w:rsidRDefault="004178AC" w:rsidP="002D7DDC">
      <w:pPr>
        <w:spacing w:after="0" w:line="240" w:lineRule="auto"/>
      </w:pPr>
      <w:r>
        <w:separator/>
      </w:r>
    </w:p>
  </w:footnote>
  <w:footnote w:type="continuationSeparator" w:id="0">
    <w:p w14:paraId="4741F094" w14:textId="77777777" w:rsidR="004178AC" w:rsidRDefault="004178AC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0D7FDC"/>
    <w:rsid w:val="0011638A"/>
    <w:rsid w:val="001F7EB6"/>
    <w:rsid w:val="002029EF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652E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C3083"/>
    <w:rsid w:val="003D6B77"/>
    <w:rsid w:val="003E3D5D"/>
    <w:rsid w:val="003E5961"/>
    <w:rsid w:val="004178AC"/>
    <w:rsid w:val="004434ED"/>
    <w:rsid w:val="0058608B"/>
    <w:rsid w:val="005A0DD8"/>
    <w:rsid w:val="005C7282"/>
    <w:rsid w:val="005F0A7F"/>
    <w:rsid w:val="006827BB"/>
    <w:rsid w:val="006F04F4"/>
    <w:rsid w:val="007230EA"/>
    <w:rsid w:val="0074061B"/>
    <w:rsid w:val="00745341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546B6"/>
    <w:rsid w:val="00A66E24"/>
    <w:rsid w:val="00AB1A6D"/>
    <w:rsid w:val="00AE049F"/>
    <w:rsid w:val="00AF5D0F"/>
    <w:rsid w:val="00B02690"/>
    <w:rsid w:val="00B3045A"/>
    <w:rsid w:val="00B77547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B3025"/>
    <w:rsid w:val="00DE55FB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B1A6D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6</cp:revision>
  <cp:lastPrinted>2023-12-08T10:39:00Z</cp:lastPrinted>
  <dcterms:created xsi:type="dcterms:W3CDTF">2025-02-17T12:51:00Z</dcterms:created>
  <dcterms:modified xsi:type="dcterms:W3CDTF">2025-02-19T07:38:00Z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