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087471">
        <w:trPr>
          <w:trHeight w:val="1042"/>
        </w:trPr>
        <w:tc>
          <w:tcPr>
            <w:tcW w:w="9350" w:type="dxa"/>
            <w:gridSpan w:val="9"/>
            <w:vAlign w:val="center"/>
          </w:tcPr>
          <w:p w14:paraId="61D0552B" w14:textId="586B6E90" w:rsidR="002403D6" w:rsidRPr="00927F93" w:rsidRDefault="00087471" w:rsidP="00087471">
            <w:pPr>
              <w:rPr>
                <w:sz w:val="24"/>
                <w:szCs w:val="24"/>
              </w:rPr>
            </w:pPr>
            <w:r w:rsidRPr="00087471">
              <w:rPr>
                <w:iCs/>
                <w:sz w:val="22"/>
                <w:szCs w:val="18"/>
              </w:rPr>
              <w:t xml:space="preserve">Mr. Ahmad Umair (CEO) is supervising the analytical activities in VAN lab as a whole without authorization permit </w:t>
            </w:r>
            <w:r w:rsidRPr="00087471">
              <w:rPr>
                <w:iCs/>
                <w:sz w:val="22"/>
                <w:szCs w:val="18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382788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07-02-2025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59060A3F" w:rsidR="000652AB" w:rsidRPr="006827BB" w:rsidRDefault="00087471" w:rsidP="000652AB">
            <w:pPr>
              <w:pStyle w:val="NoSpacing"/>
            </w:pPr>
            <w:r>
              <w:t>Why is Mr. Ahmad Umair</w:t>
            </w:r>
            <w:r>
              <w:t xml:space="preserve"> (CEO)</w:t>
            </w:r>
            <w:r>
              <w:t xml:space="preserve"> supervising the lab activities without an authorization permit?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30BE07A6" w:rsidR="000652AB" w:rsidRPr="006827BB" w:rsidRDefault="00087471" w:rsidP="000652AB">
            <w:pPr>
              <w:pStyle w:val="NoSpacing"/>
            </w:pPr>
            <w:r>
              <w:t>T</w:t>
            </w:r>
            <w:r>
              <w:t>he authorization process for supervision was not followed or enforced.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19CC397F" w:rsidR="000652AB" w:rsidRPr="006827BB" w:rsidRDefault="00087471" w:rsidP="006827BB">
            <w:pPr>
              <w:pStyle w:val="NormalWeb"/>
              <w:rPr>
                <w:b/>
                <w:sz w:val="20"/>
                <w:szCs w:val="20"/>
              </w:rPr>
            </w:pPr>
            <w:r w:rsidRPr="00087471">
              <w:rPr>
                <w:sz w:val="20"/>
              </w:rPr>
              <w:t>Why was the authorization process not followed?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4598B89B" w:rsidR="000652AB" w:rsidRPr="006827BB" w:rsidRDefault="00087471" w:rsidP="000652AB">
            <w:pPr>
              <w:pStyle w:val="NoSpacing"/>
            </w:pPr>
            <w:r>
              <w:t>T</w:t>
            </w:r>
            <w:r>
              <w:t>he lab's operational procedures did not explicitly limit supervision responsibilities to authorized personnel.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3A3073A6" w:rsidR="000652AB" w:rsidRPr="006827BB" w:rsidRDefault="00087471" w:rsidP="000652AB">
            <w:pPr>
              <w:pStyle w:val="NoSpacing"/>
            </w:pPr>
            <w:r>
              <w:t>Why do the operational procedures lack clarity on authorization requirements?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295A1BFD" w:rsidR="000652AB" w:rsidRPr="006827BB" w:rsidRDefault="00087471" w:rsidP="000652AB">
            <w:pPr>
              <w:pStyle w:val="NoSpacing"/>
            </w:pPr>
            <w:r>
              <w:t>T</w:t>
            </w:r>
            <w:r>
              <w:t>here has been no prior audit or review to identify and address gaps in procedural documentation.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1C2EB19" w:rsidR="000652AB" w:rsidRPr="006827BB" w:rsidRDefault="00087471" w:rsidP="000652AB">
            <w:pPr>
              <w:pStyle w:val="NoSpacing"/>
            </w:pPr>
            <w:r>
              <w:t>Why was there no prior audit or procedural review?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76CF1472" w:rsidR="000652AB" w:rsidRPr="006827BB" w:rsidRDefault="00087471" w:rsidP="000652AB">
            <w:pPr>
              <w:pStyle w:val="NoSpacing"/>
            </w:pPr>
            <w:r>
              <w:t>M</w:t>
            </w:r>
            <w:r>
              <w:t>anagement prioritized other activities over compliance and quality assurance processes.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19F70D3" w:rsidR="00C10EBB" w:rsidRPr="006827BB" w:rsidRDefault="00087471" w:rsidP="000652AB">
            <w:pPr>
              <w:pStyle w:val="NoSpacing"/>
            </w:pPr>
            <w:r>
              <w:t>Why was compliance not prioritized?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C3BA6FE" w:rsidR="00C10EBB" w:rsidRPr="006827BB" w:rsidRDefault="00087471" w:rsidP="000652AB">
            <w:pPr>
              <w:pStyle w:val="NoSpacing"/>
            </w:pPr>
            <w:r>
              <w:t>T</w:t>
            </w:r>
            <w:r>
              <w:t>here is insufficient awareness or training about the importance of compliance in maintaining operational integrity and regulatory standard</w:t>
            </w:r>
            <w:r>
              <w:t xml:space="preserve"> (</w:t>
            </w:r>
            <w:r w:rsidR="006827BB" w:rsidRPr="006827BB">
              <w:t>ISO/IEC 17025:2017</w:t>
            </w:r>
            <w:r>
              <w:t>).</w:t>
            </w:r>
          </w:p>
        </w:tc>
      </w:tr>
      <w:tr w:rsidR="000652AB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526F55EE" w:rsidR="000652AB" w:rsidRPr="00DE1894" w:rsidRDefault="00087471" w:rsidP="000652AB">
            <w:pPr>
              <w:pStyle w:val="NoSpacing"/>
            </w:pPr>
            <w:r>
              <w:t>How can we ensure unauthorized supervision does not happen again?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6ECF06B7" w:rsidR="000652AB" w:rsidRPr="00DE1894" w:rsidRDefault="00087471" w:rsidP="000652AB">
            <w:pPr>
              <w:pStyle w:val="NoSpacing"/>
            </w:pPr>
            <w:r>
              <w:t xml:space="preserve">Implement a policy that explicitly states only authorized personnel can supervise analytical activities. </w:t>
            </w:r>
            <w:r>
              <w:lastRenderedPageBreak/>
              <w:t>Develop a system to track and verify authorization permits for all supervisory roles.</w:t>
            </w:r>
          </w:p>
        </w:tc>
      </w:tr>
      <w:tr w:rsidR="000652AB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72847885" w:rsidR="000652AB" w:rsidRPr="00DE1894" w:rsidRDefault="00087471" w:rsidP="000652AB">
            <w:pPr>
              <w:pStyle w:val="NoSpacing"/>
            </w:pPr>
            <w:r>
              <w:t>How can we prevent procedural gaps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76082930" w:rsidR="000652AB" w:rsidRPr="00DE1894" w:rsidRDefault="00B3169A" w:rsidP="000652AB">
            <w:pPr>
              <w:pStyle w:val="NoSpacing"/>
            </w:pPr>
            <w:r>
              <w:t>Conduct regular audits of operational procedures, ensuring compliance with regulatory standards. Include mandatory training for all personnel (including management) on compliance, quality assurance, and procedural requirements</w:t>
            </w:r>
            <w:r>
              <w:t>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A7101DB" w:rsidR="000652AB" w:rsidRPr="00301E04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E6FC3">
              <w:t xml:space="preserve"> </w:t>
            </w:r>
            <w:r w:rsidR="00B3169A">
              <w:t xml:space="preserve"> </w:t>
            </w:r>
            <w:r w:rsidR="00B3169A">
              <w:t>Lack of a robust compliance framework and clearly defined procedures for supervisory roles, including a failure to prioritize and implement internal audits</w:t>
            </w:r>
            <w:r w:rsidR="00B3169A">
              <w:t>.</w:t>
            </w:r>
          </w:p>
        </w:tc>
      </w:tr>
    </w:tbl>
    <w:p w14:paraId="141E60F3" w14:textId="752E1EEB" w:rsidR="000652AB" w:rsidRPr="00B3169A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215ED0">
        <w:rPr>
          <w:rFonts w:ascii="Times New Roman" w:hAnsi="Times New Roman" w:cs="Times New Roman"/>
          <w:b/>
          <w:bCs/>
          <w:szCs w:val="20"/>
        </w:rPr>
        <w:t xml:space="preserve"> </w:t>
      </w:r>
      <w:r w:rsidR="00B3169A" w:rsidRPr="00B3169A">
        <w:rPr>
          <w:rFonts w:ascii="Times New Roman" w:hAnsi="Times New Roman" w:cs="Times New Roman"/>
          <w:u w:val="single"/>
        </w:rPr>
        <w:t>Lack of a robust compliance framework</w:t>
      </w:r>
      <w:bookmarkStart w:id="0" w:name="_GoBack"/>
      <w:bookmarkEnd w:id="0"/>
      <w:r w:rsidR="00B3169A" w:rsidRPr="00B3169A">
        <w:rPr>
          <w:rFonts w:ascii="Times New Roman" w:hAnsi="Times New Roman" w:cs="Times New Roman"/>
          <w:u w:val="single"/>
        </w:rPr>
        <w:t xml:space="preserve"> and clearly defined procedures for supervisory roles, including a failure to prioritize and implement internal audits</w:t>
      </w:r>
      <w:r w:rsidR="00B3169A" w:rsidRPr="00B3169A">
        <w:rPr>
          <w:rFonts w:ascii="Times New Roman" w:hAnsi="Times New Roman" w:cs="Times New Roman"/>
          <w:u w:val="single"/>
        </w:rPr>
        <w:t>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F906F8" w14:textId="77777777" w:rsidR="007C0D3D" w:rsidRDefault="007C0D3D" w:rsidP="002D7DDC">
      <w:pPr>
        <w:spacing w:after="0" w:line="240" w:lineRule="auto"/>
      </w:pPr>
      <w:r>
        <w:separator/>
      </w:r>
    </w:p>
  </w:endnote>
  <w:endnote w:type="continuationSeparator" w:id="0">
    <w:p w14:paraId="53D0FF6B" w14:textId="77777777" w:rsidR="007C0D3D" w:rsidRDefault="007C0D3D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8CC0C" w14:textId="77777777" w:rsidR="007C0D3D" w:rsidRDefault="007C0D3D" w:rsidP="002D7DDC">
      <w:pPr>
        <w:spacing w:after="0" w:line="240" w:lineRule="auto"/>
      </w:pPr>
      <w:r>
        <w:separator/>
      </w:r>
    </w:p>
  </w:footnote>
  <w:footnote w:type="continuationSeparator" w:id="0">
    <w:p w14:paraId="622EFC80" w14:textId="77777777" w:rsidR="007C0D3D" w:rsidRDefault="007C0D3D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52AB"/>
    <w:rsid w:val="000658DA"/>
    <w:rsid w:val="00087471"/>
    <w:rsid w:val="000D295D"/>
    <w:rsid w:val="0011638A"/>
    <w:rsid w:val="001F7EB6"/>
    <w:rsid w:val="00206820"/>
    <w:rsid w:val="00215ED0"/>
    <w:rsid w:val="00235B19"/>
    <w:rsid w:val="00236AF0"/>
    <w:rsid w:val="002403D6"/>
    <w:rsid w:val="00251FF5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58608B"/>
    <w:rsid w:val="005A0DD8"/>
    <w:rsid w:val="005C7282"/>
    <w:rsid w:val="005F0A7F"/>
    <w:rsid w:val="00605A97"/>
    <w:rsid w:val="006827BB"/>
    <w:rsid w:val="006F04F4"/>
    <w:rsid w:val="007230EA"/>
    <w:rsid w:val="0074061B"/>
    <w:rsid w:val="00782488"/>
    <w:rsid w:val="00782B9A"/>
    <w:rsid w:val="007C0D3D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3169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15</cp:revision>
  <cp:lastPrinted>2023-12-08T10:39:00Z</cp:lastPrinted>
  <dcterms:created xsi:type="dcterms:W3CDTF">2025-02-14T10:49:00Z</dcterms:created>
  <dcterms:modified xsi:type="dcterms:W3CDTF">2025-02-15T09:28:00Z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