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1861"/>
        <w:tblW w:w="9720" w:type="dxa"/>
        <w:tblLook w:val="01E0" w:firstRow="1" w:lastRow="1" w:firstColumn="1" w:lastColumn="1" w:noHBand="0" w:noVBand="0"/>
      </w:tblPr>
      <w:tblGrid>
        <w:gridCol w:w="1619"/>
        <w:gridCol w:w="289"/>
        <w:gridCol w:w="3166"/>
        <w:gridCol w:w="348"/>
        <w:gridCol w:w="112"/>
        <w:gridCol w:w="1519"/>
        <w:gridCol w:w="2667"/>
      </w:tblGrid>
      <w:tr w:rsidR="00E805B5" w:rsidRPr="00B15601" w14:paraId="336F0381" w14:textId="77777777" w:rsidTr="005006FE">
        <w:trPr>
          <w:trHeight w:val="395"/>
        </w:trPr>
        <w:tc>
          <w:tcPr>
            <w:tcW w:w="1908" w:type="dxa"/>
            <w:gridSpan w:val="2"/>
            <w:vAlign w:val="bottom"/>
          </w:tcPr>
          <w:p w14:paraId="26C635DA" w14:textId="77777777" w:rsidR="004A4FDA" w:rsidRPr="00B15601" w:rsidRDefault="004A4FDA" w:rsidP="005006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166" w:type="dxa"/>
            <w:tcBorders>
              <w:bottom w:val="single" w:sz="4" w:space="0" w:color="auto"/>
            </w:tcBorders>
            <w:vAlign w:val="bottom"/>
          </w:tcPr>
          <w:p w14:paraId="1D0CAF2F" w14:textId="70380C74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gridSpan w:val="2"/>
            <w:vAlign w:val="bottom"/>
          </w:tcPr>
          <w:p w14:paraId="0AA96064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vAlign w:val="bottom"/>
          </w:tcPr>
          <w:p w14:paraId="1EE3864A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19A393EF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70604A8" w14:textId="77777777" w:rsidTr="0078717F">
        <w:trPr>
          <w:trHeight w:val="560"/>
        </w:trPr>
        <w:tc>
          <w:tcPr>
            <w:tcW w:w="1619" w:type="dxa"/>
            <w:vAlign w:val="bottom"/>
          </w:tcPr>
          <w:p w14:paraId="44E630DF" w14:textId="46AC1AF3" w:rsidR="004A4FDA" w:rsidRPr="00B15601" w:rsidRDefault="005006FE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D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esignation</w:t>
            </w:r>
          </w:p>
        </w:tc>
        <w:tc>
          <w:tcPr>
            <w:tcW w:w="3455" w:type="dxa"/>
            <w:gridSpan w:val="2"/>
            <w:tcBorders>
              <w:bottom w:val="single" w:sz="4" w:space="0" w:color="auto"/>
            </w:tcBorders>
            <w:vAlign w:val="bottom"/>
          </w:tcPr>
          <w:p w14:paraId="4DEDC004" w14:textId="406A620B" w:rsidR="004A4FDA" w:rsidRPr="00B15601" w:rsidRDefault="004A4FDA" w:rsidP="00235728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" w:type="dxa"/>
            <w:vAlign w:val="bottom"/>
          </w:tcPr>
          <w:p w14:paraId="34EC2D99" w14:textId="77777777" w:rsidR="004A4FDA" w:rsidRPr="00B15601" w:rsidRDefault="004A4FDA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2"/>
            <w:vAlign w:val="bottom"/>
          </w:tcPr>
          <w:p w14:paraId="639E1FBF" w14:textId="77777777" w:rsidR="004A4FDA" w:rsidRPr="00B15601" w:rsidRDefault="00E805B5" w:rsidP="002357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4434C212" w14:textId="4C401D82" w:rsidR="004A4FDA" w:rsidRPr="00B15601" w:rsidRDefault="00E805B5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A4FDA" w:rsidRPr="00B15601" w14:paraId="3B50A88D" w14:textId="77777777" w:rsidTr="00235728">
        <w:trPr>
          <w:trHeight w:val="72"/>
        </w:trPr>
        <w:tc>
          <w:tcPr>
            <w:tcW w:w="9720" w:type="dxa"/>
            <w:gridSpan w:val="7"/>
            <w:vAlign w:val="bottom"/>
          </w:tcPr>
          <w:p w14:paraId="7CED6BE2" w14:textId="77777777" w:rsidR="004A4FDA" w:rsidRPr="00B15601" w:rsidRDefault="004A4FDA" w:rsidP="00235728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16E29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D8E28A" w14:textId="1D9D6B42" w:rsidR="004A4FDA" w:rsidRPr="00B15601" w:rsidRDefault="00CD5291" w:rsidP="00CD5291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On the basis of experience, training performance &amp; evaluation and competence, Analyst is authorized for performance of analytical activities on following instrument/techniques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/parameter testing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548E564" w14:textId="5836388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23F674" w14:textId="58ADB0FE" w:rsidR="00CD529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Flame Photometer</w:t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D24C9D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423118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59452DE" w14:textId="1A6BD47F" w:rsidR="00AB685D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AB685D">
        <w:rPr>
          <w:rFonts w:ascii="Times New Roman" w:eastAsia="Times New Roman" w:hAnsi="Times New Roman" w:cs="Times New Roman"/>
          <w:sz w:val="20"/>
          <w:szCs w:val="20"/>
        </w:rPr>
        <w:t>UV-Visible Spectrophotometer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95397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E1B8BAD" w14:textId="35C3C5E8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Karl Fischer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793467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5BB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6221502" w14:textId="328C30D8" w:rsidR="009A5BB0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Kjeldhal’s Apparatus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426079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5BB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3C63B9D" w14:textId="7D497C2F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Furnace 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11401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E38A473" w14:textId="4FFC5944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pH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2432253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57979B" w14:textId="54A79BFA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TDS Meter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292508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040DED1" w14:textId="3195E680" w:rsidR="00AB685D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Operation of</w:t>
      </w:r>
      <w:r>
        <w:rPr>
          <w:rFonts w:ascii="Times New Roman" w:hAnsi="Times New Roman" w:cs="Times New Roman"/>
          <w:sz w:val="20"/>
          <w:szCs w:val="24"/>
        </w:rPr>
        <w:t xml:space="preserve"> Analytical Balance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072813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A63439C" w14:textId="12C379C0" w:rsidR="000C3761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Ignition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98447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58EBFBF" w14:textId="04621341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Monitoring</w:t>
      </w:r>
      <w:r w:rsidR="001D58D5">
        <w:rPr>
          <w:rFonts w:ascii="Times New Roman" w:eastAsia="Times New Roman" w:hAnsi="Times New Roman" w:cs="Times New Roman"/>
          <w:sz w:val="20"/>
          <w:szCs w:val="20"/>
        </w:rPr>
        <w:t xml:space="preserve"> Environmental Conditions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4850011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55EA655" w14:textId="5F400A6C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Intermediate Checks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6265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D2DAB43" w14:textId="4D8A07D2" w:rsidR="000C3761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</w:t>
      </w:r>
      <w:r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>Control Chart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5239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30F4C40" w14:textId="0E505FE6" w:rsidR="00251C9C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Sample Receiving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80504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8E67CD" w14:textId="1F74802E" w:rsidR="000C3761" w:rsidRDefault="00251C9C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Method Validation/Verification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690137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B729CC" w14:textId="732A3D3B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Handling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913223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14234BB" w14:textId="59273ECF" w:rsidR="00966B35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Report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119393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719B21B" w14:textId="7C75E861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Preparing/Review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6416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1EADDFB" w14:textId="469B3CBF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Measurements of Uncertainty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367995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1EF6B54" w14:textId="1383C212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 xml:space="preserve">Internal </w:t>
      </w:r>
      <w:r>
        <w:rPr>
          <w:rFonts w:ascii="Times New Roman" w:hAnsi="Times New Roman" w:cs="Times New Roman"/>
          <w:sz w:val="20"/>
          <w:szCs w:val="24"/>
        </w:rPr>
        <w:t>A</w:t>
      </w:r>
      <w:r w:rsidRPr="00966B35">
        <w:rPr>
          <w:rFonts w:ascii="Times New Roman" w:hAnsi="Times New Roman" w:cs="Times New Roman"/>
          <w:sz w:val="20"/>
          <w:szCs w:val="24"/>
        </w:rPr>
        <w:t>uditing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68781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758C26D" w14:textId="692783AA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Training of Lab Staff on LMS 17025:2017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185325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3367F46" w14:textId="0F3BA53B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Reviewing of Procedures/Other Documents</w:t>
      </w:r>
      <w:r w:rsidR="00CB199A">
        <w:rPr>
          <w:rFonts w:ascii="Times New Roman" w:hAnsi="Times New Roman" w:cs="Times New Roman"/>
          <w:sz w:val="20"/>
          <w:szCs w:val="24"/>
        </w:rPr>
        <w:t xml:space="preserve"> </w:t>
      </w:r>
      <w:r w:rsidR="00CB199A">
        <w:rPr>
          <w:rFonts w:ascii="Times New Roman" w:hAnsi="Times New Roman" w:cs="Times New Roman"/>
          <w:sz w:val="20"/>
          <w:szCs w:val="24"/>
        </w:rPr>
        <w:tab/>
      </w:r>
      <w:r w:rsidR="00CB199A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1376343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F9897DB" w14:textId="1DEB3D6F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</w:t>
      </w:r>
      <w:r>
        <w:rPr>
          <w:rFonts w:ascii="Times New Roman" w:hAnsi="Times New Roman" w:cs="Times New Roman"/>
          <w:sz w:val="20"/>
          <w:szCs w:val="24"/>
        </w:rPr>
        <w:t>,</w:t>
      </w:r>
      <w:r w:rsidRPr="00966B35">
        <w:rPr>
          <w:rFonts w:ascii="Times New Roman" w:hAnsi="Times New Roman" w:cs="Times New Roman"/>
          <w:sz w:val="20"/>
          <w:szCs w:val="24"/>
        </w:rPr>
        <w:t xml:space="preserve"> Reviewing </w:t>
      </w:r>
      <w:r>
        <w:rPr>
          <w:rFonts w:ascii="Times New Roman" w:hAnsi="Times New Roman" w:cs="Times New Roman"/>
          <w:sz w:val="20"/>
          <w:szCs w:val="24"/>
        </w:rPr>
        <w:t xml:space="preserve">and Approved </w:t>
      </w:r>
      <w:r w:rsidRPr="00966B35">
        <w:rPr>
          <w:rFonts w:ascii="Times New Roman" w:hAnsi="Times New Roman" w:cs="Times New Roman"/>
          <w:sz w:val="20"/>
          <w:szCs w:val="24"/>
        </w:rPr>
        <w:t xml:space="preserve">of </w:t>
      </w:r>
      <w:r>
        <w:rPr>
          <w:rFonts w:ascii="Times New Roman" w:hAnsi="Times New Roman" w:cs="Times New Roman"/>
          <w:sz w:val="20"/>
          <w:szCs w:val="24"/>
        </w:rPr>
        <w:t>Reports</w:t>
      </w:r>
      <w:r w:rsidRPr="00966B35">
        <w:rPr>
          <w:rFonts w:ascii="Times New Roman" w:hAnsi="Times New Roman" w:cs="Times New Roman"/>
          <w:sz w:val="20"/>
          <w:szCs w:val="24"/>
        </w:rPr>
        <w:t>/Other Documents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99350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DA0F334" w14:textId="65993207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Preparation and Review/Verify the Release slip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084410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D1FDAC0" w14:textId="1150936E" w:rsidR="003E2215" w:rsidRPr="003E221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Review the Analysis Reports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86139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62B6FD6" w14:textId="47652940" w:rsidR="00966B35" w:rsidRPr="00966B35" w:rsidRDefault="003E221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3E2215">
        <w:rPr>
          <w:rFonts w:ascii="Times New Roman" w:hAnsi="Times New Roman" w:cs="Times New Roman"/>
          <w:sz w:val="20"/>
          <w:szCs w:val="24"/>
        </w:rPr>
        <w:t>Practical Demonstration of Testing Parameters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40462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FE418D9" w14:textId="52AC1DBE" w:rsid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Assigned the samples for testing to analysts/assistant analyst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90813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B9200D1" w14:textId="32326574" w:rsidR="000C3761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Analyzed the samples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22364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3761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BF31E70" w14:textId="4F18C320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Release Slip Preparation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932068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699A33" w14:textId="3104697A" w:rsidR="000C3761" w:rsidRDefault="000C3761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House Keeping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27708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78D5F16" w14:textId="772813A9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Solution Preparation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3264731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D9B59AD" w14:textId="0B55A8CE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Retaining</w:t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022535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033ED61" w14:textId="5A8F84CE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Sample Discard/</w:t>
      </w:r>
      <w:r w:rsidRPr="001D58D5">
        <w:rPr>
          <w:rFonts w:ascii="Times New Roman" w:hAnsi="Times New Roman" w:cs="Times New Roman"/>
          <w:sz w:val="20"/>
          <w:szCs w:val="24"/>
        </w:rPr>
        <w:t>Dispose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4654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E3B49FF" w14:textId="622BAB08" w:rsid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Stock Management</w:t>
      </w:r>
      <w:r w:rsidR="000C3761" w:rsidRPr="001D58D5">
        <w:rPr>
          <w:rFonts w:ascii="Times New Roman" w:eastAsia="Times New Roman" w:hAnsi="Times New Roman" w:cs="Times New Roman"/>
          <w:sz w:val="16"/>
          <w:szCs w:val="20"/>
        </w:rPr>
        <w:t xml:space="preserve"> </w:t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r w:rsidR="003E2215">
        <w:rPr>
          <w:rFonts w:ascii="Times New Roman" w:eastAsia="Times New Roman" w:hAnsi="Times New Roman" w:cs="Times New Roman"/>
          <w:sz w:val="16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697497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74D2F34" w14:textId="51B0A999" w:rsidR="001D58D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Identification of Non-Conformity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0396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AB522F2" w14:textId="03680385" w:rsidR="00966B35" w:rsidRPr="00966B35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16"/>
          <w:szCs w:val="20"/>
        </w:rPr>
      </w:pPr>
      <w:r w:rsidRPr="00966B35">
        <w:rPr>
          <w:rFonts w:ascii="Times New Roman" w:hAnsi="Times New Roman" w:cs="Times New Roman"/>
          <w:sz w:val="20"/>
          <w:szCs w:val="24"/>
        </w:rPr>
        <w:t>Identification of Need for improvement or Deviation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2478119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9BBC2A7" w14:textId="75583023" w:rsidR="001D58D5" w:rsidRPr="001D58D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Prepare the temperature/humidity charts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5153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8F628CA" w14:textId="1A2063FE" w:rsidR="00966B35" w:rsidRPr="00966B35" w:rsidRDefault="001D58D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 w:rsidRPr="001D58D5">
        <w:rPr>
          <w:rFonts w:ascii="Times New Roman" w:hAnsi="Times New Roman" w:cs="Times New Roman"/>
          <w:sz w:val="20"/>
          <w:szCs w:val="24"/>
        </w:rPr>
        <w:t>Perform the Cleaning Inspections</w:t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r w:rsidR="003E2215">
        <w:rPr>
          <w:rFonts w:ascii="Times New Roman" w:hAnsi="Times New Roman" w:cs="Times New Roman"/>
          <w:sz w:val="20"/>
          <w:szCs w:val="24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55056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E2215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A155656" w14:textId="7BAF9FB5" w:rsidR="00251C9C" w:rsidRDefault="00966B3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Density Test</w:t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0C3761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834223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D878709" w14:textId="51751BE5" w:rsidR="00251C9C" w:rsidRDefault="00092DA9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63414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E58FF09" w14:textId="2E7EDD9A" w:rsidR="00092DA9" w:rsidRDefault="00CA282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C</w:t>
      </w:r>
      <w:r w:rsidR="00FC715D">
        <w:rPr>
          <w:rFonts w:ascii="Times New Roman" w:eastAsia="Times New Roman" w:hAnsi="Times New Roman" w:cs="Times New Roman"/>
          <w:sz w:val="20"/>
          <w:szCs w:val="20"/>
        </w:rPr>
        <w:t>onductivity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962078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86F0914" w14:textId="575ECEE4" w:rsidR="00092DA9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TDS</w:t>
      </w:r>
      <w:r w:rsidR="00966B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447671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41ACF69" w14:textId="2C426CFE" w:rsidR="005C6B06" w:rsidRDefault="005C6B06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Loss on Drying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96169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3D047FC" w14:textId="5E11D13E" w:rsidR="005C6B06" w:rsidRDefault="009F0608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Weigh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24267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B659E5C" w14:textId="307DBC0E" w:rsidR="009F0608" w:rsidRDefault="00756804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>ieve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650611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EEB8039" w14:textId="75544D59" w:rsidR="00CB199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Calcium test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89541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CFAD855" w14:textId="703578D5" w:rsidR="00756804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Sulfur/Sulfate Test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5006FE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780760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1534876" w14:textId="1DD57478" w:rsidR="00735F6A" w:rsidRDefault="005006FE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Nitrogen Test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8395035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952CAC8" w14:textId="6F06537B" w:rsidR="00CB199A" w:rsidRDefault="00C27AE5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Manual Titrations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803194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D9F2DD5" w14:textId="324BD1B2" w:rsidR="00711F9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Humic Acid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3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C303E43" w14:textId="06683D21" w:rsidR="00C27AE5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Phosphorus Testing 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196689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62F5852D" w14:textId="37D4FABD" w:rsidR="00CB199A" w:rsidRDefault="001B035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Total Organic Carbon</w:t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r w:rsidR="00CB199A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1902634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99A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BCE143E" w14:textId="46E891A7" w:rsidR="00C27AE5" w:rsidRDefault="00CB199A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C/N Ratio Calculation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9A5BB0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574949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12E2668A" w14:textId="54637163" w:rsidR="001B035A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Organic</w:t>
      </w:r>
      <w:r w:rsidR="00CC7B84">
        <w:rPr>
          <w:rFonts w:ascii="Times New Roman" w:eastAsia="Times New Roman" w:hAnsi="Times New Roman" w:cs="Times New Roman"/>
          <w:sz w:val="20"/>
          <w:szCs w:val="20"/>
        </w:rPr>
        <w:t xml:space="preserve"> Matter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60214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EE5BCE5" w14:textId="2D04BC7C" w:rsidR="00CC7B84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CEC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7773017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7CA020B" w14:textId="6D1B7E5A" w:rsidR="00A75899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Sodium Test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803540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25F83B9" w14:textId="00C8DBAA" w:rsidR="007E3AA6" w:rsidRDefault="009A5BB0" w:rsidP="00A67373">
      <w:pPr>
        <w:pStyle w:val="ListParagraph"/>
        <w:numPr>
          <w:ilvl w:val="0"/>
          <w:numId w:val="1"/>
        </w:numPr>
        <w:spacing w:after="0" w:line="240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Zinc</w:t>
      </w:r>
      <w:r w:rsidR="00EB6F35">
        <w:rPr>
          <w:rFonts w:ascii="Times New Roman" w:eastAsia="Times New Roman" w:hAnsi="Times New Roman" w:cs="Times New Roman"/>
          <w:sz w:val="20"/>
          <w:szCs w:val="20"/>
        </w:rPr>
        <w:t xml:space="preserve">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7504946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EAF9AF7" w14:textId="71083D73" w:rsidR="00EB6F35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Boron</w:t>
      </w:r>
      <w:r w:rsidR="00472A6B">
        <w:rPr>
          <w:rFonts w:ascii="Times New Roman" w:eastAsia="Times New Roman" w:hAnsi="Times New Roman" w:cs="Times New Roman"/>
          <w:sz w:val="20"/>
          <w:szCs w:val="20"/>
        </w:rPr>
        <w:t xml:space="preserve"> Analysis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20111825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439D5803" w14:textId="58BF2A11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Copper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820181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5E2C98A1" w14:textId="0BD2113D" w:rsidR="00472A6B" w:rsidRDefault="009A5BB0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Moisture Test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3191555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3D546604" w14:textId="6BCFA4E8" w:rsidR="002978C9" w:rsidRDefault="00CE4E8C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Standardization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5885765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7D57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72166BC7" w14:textId="6EFB5646" w:rsidR="00CE4E8C" w:rsidRPr="00BB0508" w:rsidRDefault="009507B8" w:rsidP="00C15363">
      <w:pPr>
        <w:pStyle w:val="ListParagraph"/>
        <w:numPr>
          <w:ilvl w:val="0"/>
          <w:numId w:val="1"/>
        </w:numPr>
        <w:spacing w:after="0" w:line="276" w:lineRule="auto"/>
        <w:ind w:left="993" w:hanging="6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PT Samples/Blind Samples</w:t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A67373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r w:rsidR="003E2215">
        <w:rPr>
          <w:rFonts w:ascii="Times New Roman" w:eastAsia="Times New Roman" w:hAnsi="Times New Roman" w:cs="Times New Roman"/>
          <w:sz w:val="20"/>
          <w:szCs w:val="20"/>
        </w:rPr>
        <w:tab/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713428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67373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2BA55394" w14:textId="0875815C" w:rsidR="00CD5291" w:rsidRDefault="00CD5291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F04B70" w14:textId="038AD731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6E1B91" w14:textId="1B2435F6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36DF41" w14:textId="77777777" w:rsidR="009C4B82" w:rsidRDefault="009C4B8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A09EDA" w14:textId="77777777" w:rsidR="00235728" w:rsidRDefault="00235728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3538"/>
        <w:gridCol w:w="236"/>
        <w:gridCol w:w="1116"/>
        <w:gridCol w:w="3499"/>
      </w:tblGrid>
      <w:tr w:rsidR="00CB199A" w:rsidRPr="00B15601" w14:paraId="77E1B1CC" w14:textId="537805ED" w:rsidTr="009C4B82">
        <w:trPr>
          <w:trHeight w:val="61"/>
          <w:jc w:val="center"/>
        </w:trPr>
        <w:tc>
          <w:tcPr>
            <w:tcW w:w="475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F8B26B" w14:textId="5584B3A6" w:rsidR="00CB199A" w:rsidRPr="00B15601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Prepared</w:t>
            </w:r>
            <w:r w:rsidRPr="001B223B">
              <w:rPr>
                <w:rFonts w:ascii="Times New Roman" w:eastAsia="Times New Roman" w:hAnsi="Times New Roman" w:cs="Times New Roman"/>
                <w:b/>
              </w:rPr>
              <w:t xml:space="preserve"> By:</w:t>
            </w:r>
          </w:p>
        </w:tc>
        <w:tc>
          <w:tcPr>
            <w:tcW w:w="4823" w:type="dxa"/>
            <w:gridSpan w:val="3"/>
            <w:tcBorders>
              <w:left w:val="single" w:sz="4" w:space="0" w:color="auto"/>
            </w:tcBorders>
            <w:shd w:val="clear" w:color="auto" w:fill="D9D9D9"/>
          </w:tcPr>
          <w:p w14:paraId="3E88414B" w14:textId="26215AA2" w:rsidR="00CB199A" w:rsidRPr="001B223B" w:rsidRDefault="00CB199A" w:rsidP="00D24C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B223B">
              <w:rPr>
                <w:rFonts w:ascii="Times New Roman" w:eastAsia="Times New Roman" w:hAnsi="Times New Roman" w:cs="Times New Roman"/>
                <w:b/>
              </w:rPr>
              <w:t>Authorized By:</w:t>
            </w:r>
          </w:p>
        </w:tc>
      </w:tr>
      <w:tr w:rsidR="00CB199A" w:rsidRPr="00B15601" w14:paraId="06B4E33D" w14:textId="0C3DBF2E" w:rsidTr="009C4B82">
        <w:trPr>
          <w:trHeight w:val="579"/>
          <w:jc w:val="center"/>
        </w:trPr>
        <w:tc>
          <w:tcPr>
            <w:tcW w:w="1188" w:type="dxa"/>
            <w:vMerge w:val="restart"/>
            <w:vAlign w:val="center"/>
          </w:tcPr>
          <w:p w14:paraId="2BD0A82F" w14:textId="3D470F16" w:rsidR="00CB199A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6A1A9396" w14:textId="1CCCBF5E" w:rsidR="00CB199A" w:rsidRDefault="00CB199A" w:rsidP="0069719D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A3F32E" w14:textId="7ED0EFD5" w:rsidR="00CB199A" w:rsidRPr="00B15601" w:rsidRDefault="00CB199A" w:rsidP="0069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65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16E0F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vAlign w:val="center"/>
          </w:tcPr>
          <w:p w14:paraId="03C699B5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 w:val="restart"/>
          </w:tcPr>
          <w:p w14:paraId="77CF9C9C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F28936" w14:textId="77777777" w:rsidR="00CB199A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7AD9B69" w14:textId="77777777" w:rsidR="00CB199A" w:rsidRPr="009C4B82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  <w:p w14:paraId="5EC0378E" w14:textId="77777777" w:rsidR="009C4B82" w:rsidRPr="009C4B82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925F906" w14:textId="35BA4989" w:rsidR="009C4B82" w:rsidRPr="00B15601" w:rsidRDefault="009C4B82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37DBEE86" w14:textId="12029BF6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0F8519ED" w14:textId="0B5A67F8" w:rsidTr="009C4B82">
        <w:trPr>
          <w:trHeight w:val="587"/>
          <w:jc w:val="center"/>
        </w:trPr>
        <w:tc>
          <w:tcPr>
            <w:tcW w:w="1188" w:type="dxa"/>
            <w:vMerge/>
            <w:vAlign w:val="center"/>
          </w:tcPr>
          <w:p w14:paraId="0B5B8EEB" w14:textId="4C1DBC61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9168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4F9EAF51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52B22849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nil"/>
              <w:bottom w:val="single" w:sz="4" w:space="0" w:color="auto"/>
            </w:tcBorders>
          </w:tcPr>
          <w:p w14:paraId="26534E0B" w14:textId="4CD9983D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199A" w:rsidRPr="00B15601" w14:paraId="4F936938" w14:textId="64E5B145" w:rsidTr="009C4B82">
        <w:trPr>
          <w:trHeight w:val="443"/>
          <w:jc w:val="center"/>
        </w:trPr>
        <w:tc>
          <w:tcPr>
            <w:tcW w:w="1188" w:type="dxa"/>
            <w:vMerge/>
            <w:vAlign w:val="center"/>
          </w:tcPr>
          <w:p w14:paraId="37466A9C" w14:textId="77777777" w:rsidR="00CB199A" w:rsidRPr="00B15601" w:rsidRDefault="00CB199A" w:rsidP="00DC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B6BE" w14:textId="622DF5EE" w:rsidR="00CB199A" w:rsidRPr="00B15601" w:rsidRDefault="00CB199A" w:rsidP="00100A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9719D">
              <w:rPr>
                <w:rFonts w:ascii="Times New Roman" w:eastAsia="Times New Roman" w:hAnsi="Times New Roman" w:cs="Times New Roman"/>
              </w:rPr>
              <w:t>(</w:t>
            </w:r>
            <w:r w:rsidR="009C4B82">
              <w:rPr>
                <w:rFonts w:ascii="Times New Roman" w:eastAsia="Times New Roman" w:hAnsi="Times New Roman" w:cs="Times New Roman"/>
              </w:rPr>
              <w:t>A</w:t>
            </w:r>
            <w:r w:rsidRPr="00AA43E3">
              <w:rPr>
                <w:rFonts w:ascii="Times New Roman" w:eastAsia="Times New Roman" w:hAnsi="Times New Roman" w:cs="Times New Roman"/>
                <w:b/>
                <w:bCs/>
              </w:rPr>
              <w:t>QCM</w:t>
            </w:r>
            <w:r w:rsidRPr="00AA43E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7ED87354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" w:type="dxa"/>
            <w:vMerge/>
          </w:tcPr>
          <w:p w14:paraId="1D44F1FB" w14:textId="77777777" w:rsidR="00CB199A" w:rsidRPr="00B15601" w:rsidRDefault="00CB199A" w:rsidP="00887F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8" w:type="dxa"/>
            <w:tcBorders>
              <w:top w:val="single" w:sz="4" w:space="0" w:color="auto"/>
            </w:tcBorders>
          </w:tcPr>
          <w:p w14:paraId="5ACE8386" w14:textId="41F153F0" w:rsidR="00CB199A" w:rsidRPr="009C4B82" w:rsidRDefault="009C4B82" w:rsidP="009C4B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C4B82">
              <w:rPr>
                <w:rFonts w:ascii="Times New Roman" w:eastAsia="Times New Roman" w:hAnsi="Times New Roman" w:cs="Times New Roman"/>
                <w:b/>
                <w:szCs w:val="20"/>
              </w:rPr>
              <w:t>(QCM)</w:t>
            </w:r>
          </w:p>
        </w:tc>
      </w:tr>
    </w:tbl>
    <w:p w14:paraId="6C8E96D4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2357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250" w:right="1440" w:bottom="1134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B76BC" w14:textId="77777777" w:rsidR="00F81EB8" w:rsidRDefault="00F81EB8" w:rsidP="00B15601">
      <w:pPr>
        <w:spacing w:after="0" w:line="240" w:lineRule="auto"/>
      </w:pPr>
      <w:r>
        <w:separator/>
      </w:r>
    </w:p>
  </w:endnote>
  <w:endnote w:type="continuationSeparator" w:id="0">
    <w:p w14:paraId="3FCB6B2B" w14:textId="77777777" w:rsidR="00F81EB8" w:rsidRDefault="00F81EB8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B0E86" w14:textId="77777777" w:rsidR="0004416D" w:rsidRDefault="000441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22254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F8A2391" w14:textId="584A9237" w:rsidR="009C4B82" w:rsidRDefault="009C4B8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2ED902" w14:textId="77777777" w:rsidR="009C4B82" w:rsidRDefault="009C4B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419F61" w14:textId="77777777" w:rsidR="0004416D" w:rsidRDefault="000441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4F8FB" w14:textId="77777777" w:rsidR="00F81EB8" w:rsidRDefault="00F81EB8" w:rsidP="00B15601">
      <w:pPr>
        <w:spacing w:after="0" w:line="240" w:lineRule="auto"/>
      </w:pPr>
      <w:r>
        <w:separator/>
      </w:r>
    </w:p>
  </w:footnote>
  <w:footnote w:type="continuationSeparator" w:id="0">
    <w:p w14:paraId="529EC0A2" w14:textId="77777777" w:rsidR="00F81EB8" w:rsidRDefault="00F81EB8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C0E9F" w14:textId="77777777" w:rsidR="0004416D" w:rsidRDefault="000441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0"/>
      <w:gridCol w:w="5641"/>
      <w:gridCol w:w="1193"/>
      <w:gridCol w:w="1823"/>
    </w:tblGrid>
    <w:tr w:rsidR="005006FE" w:rsidRPr="00CF3DF1" w14:paraId="6E599ECB" w14:textId="77777777" w:rsidTr="0064311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B32C050" w14:textId="77777777" w:rsidR="005006FE" w:rsidRPr="00CF3DF1" w:rsidRDefault="005006FE" w:rsidP="005006FE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05B8DD7" wp14:editId="535D331E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55088E49" w14:textId="0B0636EB" w:rsidR="005006FE" w:rsidRPr="00C056FB" w:rsidRDefault="009C4B82" w:rsidP="005006FE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PERSONNEL </w:t>
          </w:r>
          <w:r w:rsidR="005006FE">
            <w:rPr>
              <w:rFonts w:ascii="Times New Roman" w:hAnsi="Times New Roman"/>
              <w:b/>
            </w:rPr>
            <w:t>AUTHORIZATION</w:t>
          </w:r>
          <w:r>
            <w:rPr>
              <w:rFonts w:ascii="Times New Roman" w:hAnsi="Times New Roman"/>
              <w:b/>
            </w:rPr>
            <w:t xml:space="preserve"> PERMIT</w:t>
          </w:r>
        </w:p>
      </w:tc>
      <w:tc>
        <w:tcPr>
          <w:tcW w:w="581" w:type="pct"/>
          <w:vAlign w:val="center"/>
        </w:tcPr>
        <w:p w14:paraId="44475C76" w14:textId="77777777" w:rsidR="005006FE" w:rsidRPr="00C056FB" w:rsidRDefault="005006FE" w:rsidP="005006F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00B301D3" w14:textId="153A72C0" w:rsidR="005006FE" w:rsidRPr="00C056FB" w:rsidRDefault="005006FE" w:rsidP="005006F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</w:t>
          </w:r>
        </w:p>
      </w:tc>
    </w:tr>
    <w:tr w:rsidR="0004416D" w:rsidRPr="00CF3DF1" w14:paraId="0F870212" w14:textId="77777777" w:rsidTr="00643116">
      <w:trPr>
        <w:trHeight w:val="160"/>
        <w:jc w:val="center"/>
      </w:trPr>
      <w:tc>
        <w:tcPr>
          <w:tcW w:w="784" w:type="pct"/>
          <w:vMerge/>
          <w:vAlign w:val="center"/>
        </w:tcPr>
        <w:p w14:paraId="7F2DB2DA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  <w:bookmarkStart w:id="0" w:name="_GoBack" w:colFirst="3" w:colLast="3"/>
        </w:p>
      </w:tc>
      <w:tc>
        <w:tcPr>
          <w:tcW w:w="2747" w:type="pct"/>
          <w:vMerge/>
          <w:vAlign w:val="center"/>
        </w:tcPr>
        <w:p w14:paraId="17334A29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25B0CF34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0B09BC3C" w14:textId="30A99D62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04416D" w:rsidRPr="00CF3DF1" w14:paraId="647890E5" w14:textId="77777777" w:rsidTr="00643116">
      <w:trPr>
        <w:trHeight w:val="168"/>
        <w:jc w:val="center"/>
      </w:trPr>
      <w:tc>
        <w:tcPr>
          <w:tcW w:w="784" w:type="pct"/>
          <w:vMerge/>
          <w:vAlign w:val="center"/>
        </w:tcPr>
        <w:p w14:paraId="49672FD3" w14:textId="77777777" w:rsidR="0004416D" w:rsidRPr="00CF3DF1" w:rsidRDefault="0004416D" w:rsidP="0004416D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16A28FD7" w14:textId="77777777" w:rsidR="0004416D" w:rsidRPr="00C056FB" w:rsidRDefault="0004416D" w:rsidP="0004416D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7574EAF1" w14:textId="77777777" w:rsidR="0004416D" w:rsidRPr="00C056FB" w:rsidRDefault="0004416D" w:rsidP="0004416D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21661677" w14:textId="1B08708B" w:rsidR="0004416D" w:rsidRPr="00C056FB" w:rsidRDefault="0004416D" w:rsidP="0004416D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62D40B9D" w14:textId="55E8D6B8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A83B7" w14:textId="77777777" w:rsidR="0004416D" w:rsidRDefault="0004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A76C9"/>
    <w:multiLevelType w:val="hybridMultilevel"/>
    <w:tmpl w:val="AE86DA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FDA"/>
    <w:rsid w:val="0004416D"/>
    <w:rsid w:val="000672E2"/>
    <w:rsid w:val="000910BF"/>
    <w:rsid w:val="00092DA9"/>
    <w:rsid w:val="00097A62"/>
    <w:rsid w:val="000C106E"/>
    <w:rsid w:val="000C3761"/>
    <w:rsid w:val="000D409D"/>
    <w:rsid w:val="000D6B15"/>
    <w:rsid w:val="000D7379"/>
    <w:rsid w:val="000F43E3"/>
    <w:rsid w:val="00100AEF"/>
    <w:rsid w:val="0012277F"/>
    <w:rsid w:val="00186198"/>
    <w:rsid w:val="001A1580"/>
    <w:rsid w:val="001B035A"/>
    <w:rsid w:val="001B223B"/>
    <w:rsid w:val="001C4E03"/>
    <w:rsid w:val="001D58D5"/>
    <w:rsid w:val="00235728"/>
    <w:rsid w:val="002455EA"/>
    <w:rsid w:val="00251C9C"/>
    <w:rsid w:val="00255C18"/>
    <w:rsid w:val="00277A0F"/>
    <w:rsid w:val="002978C9"/>
    <w:rsid w:val="002E7D57"/>
    <w:rsid w:val="002F13B2"/>
    <w:rsid w:val="002F5D20"/>
    <w:rsid w:val="0030210A"/>
    <w:rsid w:val="003151BC"/>
    <w:rsid w:val="00357B99"/>
    <w:rsid w:val="0039584F"/>
    <w:rsid w:val="003A6622"/>
    <w:rsid w:val="003C36A6"/>
    <w:rsid w:val="003C6F2F"/>
    <w:rsid w:val="003E2215"/>
    <w:rsid w:val="003E55C2"/>
    <w:rsid w:val="00412E61"/>
    <w:rsid w:val="0041784A"/>
    <w:rsid w:val="00472A6B"/>
    <w:rsid w:val="004A0142"/>
    <w:rsid w:val="004A4FDA"/>
    <w:rsid w:val="004C49B5"/>
    <w:rsid w:val="004D0C60"/>
    <w:rsid w:val="005006FE"/>
    <w:rsid w:val="00504C06"/>
    <w:rsid w:val="00533AD6"/>
    <w:rsid w:val="00553BA8"/>
    <w:rsid w:val="00554304"/>
    <w:rsid w:val="0055538C"/>
    <w:rsid w:val="00596FF2"/>
    <w:rsid w:val="005B1AF1"/>
    <w:rsid w:val="005B6B82"/>
    <w:rsid w:val="005C54B6"/>
    <w:rsid w:val="005C6B06"/>
    <w:rsid w:val="006008A4"/>
    <w:rsid w:val="00601AE2"/>
    <w:rsid w:val="00614823"/>
    <w:rsid w:val="00637110"/>
    <w:rsid w:val="0064293D"/>
    <w:rsid w:val="00655649"/>
    <w:rsid w:val="0069719D"/>
    <w:rsid w:val="00711F95"/>
    <w:rsid w:val="00735F6A"/>
    <w:rsid w:val="00756804"/>
    <w:rsid w:val="007727D2"/>
    <w:rsid w:val="0078717F"/>
    <w:rsid w:val="007D3E83"/>
    <w:rsid w:val="007E3AA6"/>
    <w:rsid w:val="007F6F8C"/>
    <w:rsid w:val="00835897"/>
    <w:rsid w:val="00875A02"/>
    <w:rsid w:val="00887FFD"/>
    <w:rsid w:val="008B3937"/>
    <w:rsid w:val="008E1FE6"/>
    <w:rsid w:val="009507B8"/>
    <w:rsid w:val="00966B35"/>
    <w:rsid w:val="00990998"/>
    <w:rsid w:val="009965E0"/>
    <w:rsid w:val="009A5BB0"/>
    <w:rsid w:val="009C4B82"/>
    <w:rsid w:val="009E5C08"/>
    <w:rsid w:val="009F0608"/>
    <w:rsid w:val="00A66EEE"/>
    <w:rsid w:val="00A67373"/>
    <w:rsid w:val="00A75899"/>
    <w:rsid w:val="00A80E9D"/>
    <w:rsid w:val="00A962C2"/>
    <w:rsid w:val="00AA43E3"/>
    <w:rsid w:val="00AB2AEA"/>
    <w:rsid w:val="00AB685D"/>
    <w:rsid w:val="00B15601"/>
    <w:rsid w:val="00B52416"/>
    <w:rsid w:val="00B84CAC"/>
    <w:rsid w:val="00B90992"/>
    <w:rsid w:val="00B97A96"/>
    <w:rsid w:val="00BA6904"/>
    <w:rsid w:val="00BB0508"/>
    <w:rsid w:val="00C01A54"/>
    <w:rsid w:val="00C15363"/>
    <w:rsid w:val="00C2550D"/>
    <w:rsid w:val="00C27AE5"/>
    <w:rsid w:val="00CA2820"/>
    <w:rsid w:val="00CB199A"/>
    <w:rsid w:val="00CB3E41"/>
    <w:rsid w:val="00CC7B84"/>
    <w:rsid w:val="00CD5291"/>
    <w:rsid w:val="00CD74A8"/>
    <w:rsid w:val="00CE4E8C"/>
    <w:rsid w:val="00D24C9D"/>
    <w:rsid w:val="00D92214"/>
    <w:rsid w:val="00DC0F1E"/>
    <w:rsid w:val="00E152C0"/>
    <w:rsid w:val="00E33A7D"/>
    <w:rsid w:val="00E805B5"/>
    <w:rsid w:val="00EB6F35"/>
    <w:rsid w:val="00EC06EC"/>
    <w:rsid w:val="00EC468C"/>
    <w:rsid w:val="00EE4A87"/>
    <w:rsid w:val="00F81EB8"/>
    <w:rsid w:val="00F877D1"/>
    <w:rsid w:val="00FC715D"/>
    <w:rsid w:val="00FE4F96"/>
    <w:rsid w:val="00FF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5F80E"/>
  <w15:docId w15:val="{A05B7514-EF28-4ECE-90BF-368A3871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5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4C9D"/>
    <w:rPr>
      <w:color w:val="808080"/>
    </w:rPr>
  </w:style>
  <w:style w:type="paragraph" w:styleId="NoSpacing">
    <w:name w:val="No Spacing"/>
    <w:link w:val="NoSpacingChar"/>
    <w:uiPriority w:val="1"/>
    <w:qFormat/>
    <w:rsid w:val="005006F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5006F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70</cp:revision>
  <cp:lastPrinted>2022-10-03T05:21:00Z</cp:lastPrinted>
  <dcterms:created xsi:type="dcterms:W3CDTF">2020-08-31T09:43:00Z</dcterms:created>
  <dcterms:modified xsi:type="dcterms:W3CDTF">2025-02-19T09:26:00Z</dcterms:modified>
</cp:coreProperties>
</file>