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BF04EA" w:rsidRDefault="0055611D">
          <w:pPr>
            <w:rPr>
              <w:rFonts w:ascii="Times New Roman" w:hAnsi="Times New Roman"/>
              <w:sz w:val="24"/>
              <w:szCs w:val="24"/>
            </w:rPr>
          </w:pPr>
        </w:p>
        <w:p w14:paraId="4A2DB895" w14:textId="77777777" w:rsidR="00101022" w:rsidRPr="00BF04EA" w:rsidRDefault="00101022" w:rsidP="00101022">
          <w:pPr>
            <w:pStyle w:val="Heading1"/>
            <w:ind w:right="-524"/>
            <w:jc w:val="center"/>
            <w:rPr>
              <w:rFonts w:ascii="Times New Roman" w:hAnsi="Times New Roman" w:cs="Times New Roman"/>
              <w:b w:val="0"/>
              <w:sz w:val="32"/>
              <w:szCs w:val="32"/>
            </w:rPr>
          </w:pPr>
          <w:bookmarkStart w:id="0" w:name="_Toc496770435"/>
          <w:bookmarkStart w:id="1" w:name="_Toc465291438"/>
          <w:bookmarkStart w:id="2" w:name="_Toc465290219"/>
          <w:bookmarkStart w:id="3" w:name="_Toc465269778"/>
          <w:r w:rsidRPr="00BF04EA">
            <w:rPr>
              <w:rFonts w:ascii="Times New Roman" w:hAnsi="Times New Roman" w:cs="Times New Roman"/>
              <w:sz w:val="32"/>
              <w:szCs w:val="32"/>
            </w:rPr>
            <w:t>Standard Operating Procedure for</w:t>
          </w:r>
        </w:p>
        <w:p w14:paraId="570EF8A1" w14:textId="55683C13" w:rsidR="00101022" w:rsidRPr="00BF04EA" w:rsidRDefault="00101022" w:rsidP="00101022">
          <w:pPr>
            <w:pStyle w:val="NoSpacing"/>
            <w:jc w:val="center"/>
            <w:rPr>
              <w:rFonts w:ascii="Times New Roman" w:hAnsi="Times New Roman"/>
              <w:b/>
              <w:sz w:val="32"/>
              <w:szCs w:val="32"/>
            </w:rPr>
          </w:pPr>
          <w:r w:rsidRPr="00BF04EA">
            <w:rPr>
              <w:rFonts w:ascii="Times New Roman" w:hAnsi="Times New Roman"/>
              <w:b/>
              <w:sz w:val="32"/>
              <w:szCs w:val="32"/>
            </w:rPr>
            <w:t xml:space="preserve">PERSONNEL </w:t>
          </w:r>
          <w:r w:rsidR="006D5575">
            <w:rPr>
              <w:rFonts w:ascii="Times New Roman" w:hAnsi="Times New Roman"/>
              <w:b/>
              <w:sz w:val="32"/>
              <w:szCs w:val="32"/>
            </w:rPr>
            <w:t>COMPETENCE AND AUTHORIZATION</w:t>
          </w:r>
        </w:p>
        <w:p w14:paraId="746523C8" w14:textId="77777777" w:rsidR="00101022" w:rsidRPr="00BF04EA" w:rsidRDefault="00101022" w:rsidP="00101022">
          <w:pPr>
            <w:pStyle w:val="NoSpacing"/>
            <w:jc w:val="both"/>
            <w:rPr>
              <w:rFonts w:ascii="Times New Roman" w:hAnsi="Times New Roman"/>
            </w:rPr>
          </w:pPr>
        </w:p>
        <w:p w14:paraId="671AB40D" w14:textId="77777777" w:rsidR="00101022" w:rsidRPr="00BF04EA" w:rsidRDefault="00101022" w:rsidP="00101022">
          <w:pPr>
            <w:pStyle w:val="NoSpacing"/>
            <w:jc w:val="center"/>
            <w:rPr>
              <w:rFonts w:ascii="Times New Roman" w:hAnsi="Times New Roman"/>
              <w:b/>
              <w:i/>
            </w:rPr>
          </w:pPr>
          <w:r w:rsidRPr="00BF04EA">
            <w:rPr>
              <w:rFonts w:ascii="Times New Roman" w:hAnsi="Times New Roman"/>
              <w:b/>
              <w:i/>
            </w:rPr>
            <w:t>ISO/IEC 17025:2017 – Clause 6.2</w:t>
          </w:r>
        </w:p>
        <w:p w14:paraId="0BD9535D" w14:textId="27ECFC72"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499D66F2" w14:textId="36834155"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646E378A" w14:textId="77777777" w:rsidR="0019527B" w:rsidRPr="00BF04EA" w:rsidRDefault="0019527B" w:rsidP="00101022">
          <w:pPr>
            <w:keepNext/>
            <w:spacing w:before="240" w:after="60"/>
            <w:ind w:left="-851" w:right="-524"/>
            <w:jc w:val="center"/>
            <w:outlineLvl w:val="3"/>
            <w:rPr>
              <w:rFonts w:ascii="Times New Roman" w:hAnsi="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9527B" w:rsidRPr="00BF04EA" w14:paraId="4DDA76FB" w14:textId="77777777" w:rsidTr="00461A02">
            <w:tc>
              <w:tcPr>
                <w:tcW w:w="3116" w:type="dxa"/>
              </w:tcPr>
              <w:p w14:paraId="6E3E807D"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Prepared By:</w:t>
                </w:r>
              </w:p>
              <w:p w14:paraId="6ED42056"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Masab Rasheed</w:t>
                </w:r>
              </w:p>
            </w:tc>
            <w:tc>
              <w:tcPr>
                <w:tcW w:w="3117" w:type="dxa"/>
              </w:tcPr>
              <w:p w14:paraId="5AE976DB"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Reviewed By:</w:t>
                </w:r>
              </w:p>
              <w:p w14:paraId="498193E3"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Himayat Hussain</w:t>
                </w:r>
              </w:p>
            </w:tc>
            <w:tc>
              <w:tcPr>
                <w:tcW w:w="3117" w:type="dxa"/>
              </w:tcPr>
              <w:p w14:paraId="0B134DA0"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Approved By:</w:t>
                </w:r>
              </w:p>
              <w:p w14:paraId="7E95A4A6"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Ahmad Umair</w:t>
                </w:r>
              </w:p>
            </w:tc>
          </w:tr>
          <w:tr w:rsidR="0019527B" w:rsidRPr="00BF04EA" w14:paraId="70897E14" w14:textId="77777777" w:rsidTr="00461A02">
            <w:tc>
              <w:tcPr>
                <w:tcW w:w="3116" w:type="dxa"/>
              </w:tcPr>
              <w:p w14:paraId="51134CA1"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AQCM</w:t>
                </w:r>
              </w:p>
            </w:tc>
            <w:tc>
              <w:tcPr>
                <w:tcW w:w="3117" w:type="dxa"/>
              </w:tcPr>
              <w:p w14:paraId="6C6FA755"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QCM</w:t>
                </w:r>
              </w:p>
            </w:tc>
            <w:tc>
              <w:tcPr>
                <w:tcW w:w="3117" w:type="dxa"/>
              </w:tcPr>
              <w:p w14:paraId="127368D5"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CEO</w:t>
                </w:r>
              </w:p>
            </w:tc>
          </w:tr>
          <w:tr w:rsidR="0019527B" w:rsidRPr="00BF04EA" w14:paraId="4BB7B383" w14:textId="77777777" w:rsidTr="00461A02">
            <w:trPr>
              <w:trHeight w:val="1052"/>
            </w:trPr>
            <w:tc>
              <w:tcPr>
                <w:tcW w:w="3116" w:type="dxa"/>
              </w:tcPr>
              <w:p w14:paraId="65B6C923" w14:textId="77777777" w:rsidR="0019527B" w:rsidRPr="00BF04EA" w:rsidRDefault="0019527B" w:rsidP="00461A02">
                <w:pPr>
                  <w:spacing w:line="360" w:lineRule="auto"/>
                  <w:rPr>
                    <w:rFonts w:ascii="Times New Roman" w:hAnsi="Times New Roman"/>
                    <w:sz w:val="24"/>
                    <w:szCs w:val="24"/>
                  </w:rPr>
                </w:pPr>
              </w:p>
              <w:p w14:paraId="304F37EE" w14:textId="77777777" w:rsidR="0019527B" w:rsidRPr="00BF04EA" w:rsidRDefault="0019527B" w:rsidP="00461A02">
                <w:pPr>
                  <w:spacing w:line="360" w:lineRule="auto"/>
                  <w:rPr>
                    <w:rFonts w:ascii="Times New Roman" w:hAnsi="Times New Roman"/>
                    <w:sz w:val="24"/>
                    <w:szCs w:val="24"/>
                  </w:rPr>
                </w:pPr>
              </w:p>
              <w:p w14:paraId="6A2174BC" w14:textId="77777777" w:rsidR="0019527B" w:rsidRPr="00BF04EA" w:rsidRDefault="0019527B" w:rsidP="00461A02">
                <w:pPr>
                  <w:spacing w:line="360" w:lineRule="auto"/>
                  <w:rPr>
                    <w:rFonts w:ascii="Times New Roman" w:hAnsi="Times New Roman"/>
                    <w:sz w:val="24"/>
                    <w:szCs w:val="24"/>
                  </w:rPr>
                </w:pPr>
              </w:p>
            </w:tc>
            <w:tc>
              <w:tcPr>
                <w:tcW w:w="3117" w:type="dxa"/>
              </w:tcPr>
              <w:p w14:paraId="208830E2" w14:textId="77777777" w:rsidR="0019527B" w:rsidRPr="00BF04EA" w:rsidRDefault="0019527B" w:rsidP="00461A02">
                <w:pPr>
                  <w:spacing w:line="360" w:lineRule="auto"/>
                  <w:rPr>
                    <w:rFonts w:ascii="Times New Roman" w:hAnsi="Times New Roman"/>
                    <w:sz w:val="24"/>
                    <w:szCs w:val="24"/>
                  </w:rPr>
                </w:pPr>
              </w:p>
            </w:tc>
            <w:tc>
              <w:tcPr>
                <w:tcW w:w="3117" w:type="dxa"/>
              </w:tcPr>
              <w:p w14:paraId="23C806C0" w14:textId="77777777" w:rsidR="0019527B" w:rsidRPr="00BF04EA" w:rsidRDefault="0019527B" w:rsidP="00461A02">
                <w:pPr>
                  <w:spacing w:line="360" w:lineRule="auto"/>
                  <w:rPr>
                    <w:rFonts w:ascii="Times New Roman" w:hAnsi="Times New Roman"/>
                    <w:sz w:val="24"/>
                    <w:szCs w:val="24"/>
                  </w:rPr>
                </w:pPr>
              </w:p>
            </w:tc>
          </w:tr>
          <w:tr w:rsidR="0019527B" w:rsidRPr="00BF04EA" w14:paraId="08D62392" w14:textId="77777777" w:rsidTr="00461A02">
            <w:tc>
              <w:tcPr>
                <w:tcW w:w="3116" w:type="dxa"/>
              </w:tcPr>
              <w:p w14:paraId="616E9888" w14:textId="77777777" w:rsidR="0019527B" w:rsidRPr="00BF04EA" w:rsidRDefault="0019527B" w:rsidP="00461A02">
                <w:pPr>
                  <w:spacing w:line="360" w:lineRule="auto"/>
                  <w:rPr>
                    <w:rFonts w:ascii="Times New Roman" w:hAnsi="Times New Roman"/>
                    <w:sz w:val="24"/>
                    <w:szCs w:val="24"/>
                  </w:rPr>
                </w:pPr>
                <w:r w:rsidRPr="00BF04EA">
                  <w:rPr>
                    <w:rFonts w:ascii="Times New Roman" w:hAnsi="Times New Roman"/>
                    <w:sz w:val="24"/>
                    <w:szCs w:val="24"/>
                  </w:rPr>
                  <w:t>Date:</w:t>
                </w:r>
              </w:p>
            </w:tc>
            <w:tc>
              <w:tcPr>
                <w:tcW w:w="3117" w:type="dxa"/>
              </w:tcPr>
              <w:p w14:paraId="6ADE817B" w14:textId="77777777" w:rsidR="0019527B" w:rsidRPr="00BF04EA" w:rsidRDefault="0019527B" w:rsidP="00461A02">
                <w:pPr>
                  <w:spacing w:line="360" w:lineRule="auto"/>
                  <w:rPr>
                    <w:rFonts w:ascii="Times New Roman" w:hAnsi="Times New Roman"/>
                    <w:sz w:val="24"/>
                    <w:szCs w:val="24"/>
                  </w:rPr>
                </w:pPr>
                <w:r w:rsidRPr="00BF04EA">
                  <w:rPr>
                    <w:rFonts w:ascii="Times New Roman" w:hAnsi="Times New Roman"/>
                    <w:sz w:val="24"/>
                    <w:szCs w:val="24"/>
                  </w:rPr>
                  <w:t>Date:</w:t>
                </w:r>
              </w:p>
            </w:tc>
            <w:tc>
              <w:tcPr>
                <w:tcW w:w="3117" w:type="dxa"/>
              </w:tcPr>
              <w:p w14:paraId="751A30FC" w14:textId="77777777" w:rsidR="0019527B" w:rsidRPr="00BF04EA" w:rsidRDefault="0019527B" w:rsidP="00461A02">
                <w:pPr>
                  <w:spacing w:line="360" w:lineRule="auto"/>
                  <w:rPr>
                    <w:rFonts w:ascii="Times New Roman" w:hAnsi="Times New Roman"/>
                    <w:sz w:val="24"/>
                    <w:szCs w:val="24"/>
                  </w:rPr>
                </w:pPr>
                <w:r w:rsidRPr="00BF04EA">
                  <w:rPr>
                    <w:rFonts w:ascii="Times New Roman" w:hAnsi="Times New Roman"/>
                    <w:sz w:val="24"/>
                    <w:szCs w:val="24"/>
                  </w:rPr>
                  <w:t>Date:</w:t>
                </w:r>
              </w:p>
            </w:tc>
          </w:tr>
        </w:tbl>
        <w:p w14:paraId="6F38B9D8" w14:textId="77777777"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0CCEF501" w14:textId="77777777"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067A556E" w14:textId="06733543" w:rsidR="00101022" w:rsidRPr="00BF04EA" w:rsidRDefault="00101022" w:rsidP="00101022">
          <w:pPr>
            <w:keepNext/>
            <w:spacing w:before="240" w:after="60"/>
            <w:ind w:left="-851" w:right="-524"/>
            <w:jc w:val="center"/>
            <w:outlineLvl w:val="3"/>
            <w:rPr>
              <w:rFonts w:ascii="Times New Roman" w:hAnsi="Times New Roman"/>
              <w:b/>
              <w:bCs/>
              <w:sz w:val="24"/>
              <w:szCs w:val="24"/>
            </w:rPr>
          </w:pPr>
          <w:r w:rsidRPr="00BF04EA">
            <w:rPr>
              <w:rFonts w:ascii="Times New Roman" w:hAnsi="Times New Roman"/>
              <w:b/>
              <w:bCs/>
              <w:sz w:val="24"/>
              <w:szCs w:val="24"/>
            </w:rPr>
            <w:t>Copyright</w:t>
          </w:r>
        </w:p>
        <w:p w14:paraId="1E2C165C" w14:textId="77777777" w:rsidR="00101022" w:rsidRPr="00BF04EA" w:rsidRDefault="00101022" w:rsidP="00101022">
          <w:pPr>
            <w:ind w:left="-851" w:right="-524"/>
            <w:jc w:val="both"/>
            <w:rPr>
              <w:rFonts w:ascii="Times New Roman" w:hAnsi="Times New Roman"/>
              <w:sz w:val="24"/>
              <w:szCs w:val="24"/>
              <w:lang w:val="en-GB"/>
            </w:rPr>
          </w:pPr>
        </w:p>
        <w:p w14:paraId="09DAD22D" w14:textId="735584EB" w:rsidR="00101022" w:rsidRPr="00BF04EA" w:rsidRDefault="00101022" w:rsidP="0019527B">
          <w:pPr>
            <w:ind w:left="-540" w:right="-308"/>
            <w:jc w:val="both"/>
            <w:rPr>
              <w:rFonts w:ascii="Times New Roman" w:hAnsi="Times New Roman"/>
              <w:sz w:val="24"/>
              <w:szCs w:val="24"/>
              <w:lang w:val="en-GB"/>
            </w:rPr>
          </w:pPr>
          <w:r w:rsidRPr="00BF04EA">
            <w:rPr>
              <w:rFonts w:ascii="Times New Roman" w:hAnsi="Times New Roman"/>
              <w:sz w:val="24"/>
              <w:szCs w:val="24"/>
              <w:lang w:val="en-GB"/>
            </w:rPr>
            <w:t xml:space="preserve">The copyright of this procedure, together with all confidential information contained herein is the sole property of </w:t>
          </w:r>
          <w:r w:rsidR="00BD416F" w:rsidRPr="00BF04EA">
            <w:rPr>
              <w:rFonts w:ascii="Times New Roman" w:hAnsi="Times New Roman"/>
              <w:b/>
              <w:bCs/>
              <w:sz w:val="24"/>
              <w:szCs w:val="24"/>
              <w:lang w:val="en-GB"/>
            </w:rPr>
            <w:t>VAN</w:t>
          </w:r>
          <w:r w:rsidR="00C41DA9" w:rsidRPr="00BF04EA">
            <w:rPr>
              <w:rFonts w:ascii="Times New Roman" w:hAnsi="Times New Roman"/>
              <w:b/>
              <w:bCs/>
              <w:sz w:val="24"/>
              <w:szCs w:val="24"/>
              <w:lang w:val="en-GB"/>
            </w:rPr>
            <w:t xml:space="preserve"> </w:t>
          </w:r>
          <w:r w:rsidR="00BD416F" w:rsidRPr="00BF04EA">
            <w:rPr>
              <w:rFonts w:ascii="Times New Roman" w:hAnsi="Times New Roman"/>
              <w:b/>
              <w:bCs/>
              <w:sz w:val="24"/>
              <w:szCs w:val="24"/>
              <w:lang w:val="en-GB"/>
            </w:rPr>
            <w:t>QC LAB</w:t>
          </w:r>
          <w:r w:rsidRPr="00BF04EA">
            <w:rPr>
              <w:rFonts w:ascii="Times New Roman" w:hAnsi="Times New Roman"/>
              <w:b/>
              <w:bCs/>
              <w:sz w:val="24"/>
              <w:szCs w:val="24"/>
              <w:lang w:val="en-GB"/>
            </w:rPr>
            <w:t>.</w:t>
          </w:r>
        </w:p>
        <w:p w14:paraId="2ED01ED8" w14:textId="637C3999" w:rsidR="00EA3794" w:rsidRPr="00BF04EA" w:rsidRDefault="00101022" w:rsidP="00F2640A">
          <w:pPr>
            <w:ind w:left="-540" w:right="-308"/>
            <w:jc w:val="both"/>
            <w:rPr>
              <w:rFonts w:ascii="Times New Roman" w:hAnsi="Times New Roman"/>
              <w:sz w:val="24"/>
              <w:szCs w:val="24"/>
            </w:rPr>
          </w:pPr>
          <w:r w:rsidRPr="00BF04EA">
            <w:rPr>
              <w:rFonts w:ascii="Times New Roman" w:hAnsi="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9527B" w:rsidRPr="00BF04EA">
            <w:rPr>
              <w:rFonts w:ascii="Times New Roman" w:hAnsi="Times New Roman"/>
              <w:sz w:val="24"/>
              <w:szCs w:val="24"/>
            </w:rPr>
            <w:t>Chief Executive Officer</w:t>
          </w:r>
          <w:r w:rsidRPr="00BF04EA">
            <w:rPr>
              <w:rFonts w:ascii="Times New Roman" w:hAnsi="Times New Roman"/>
              <w:sz w:val="24"/>
              <w:szCs w:val="24"/>
            </w:rPr>
            <w:t xml:space="preserve"> is strictly prohibited</w:t>
          </w:r>
          <w:r w:rsidR="00F2640A" w:rsidRPr="00BF04EA">
            <w:rPr>
              <w:rFonts w:ascii="Times New Roman" w:hAnsi="Times New Roman"/>
              <w:b/>
              <w:sz w:val="24"/>
              <w:szCs w:val="24"/>
              <w:lang w:val="en-GB"/>
            </w:rPr>
            <w:t>.</w:t>
          </w:r>
          <w:r w:rsidRPr="00BF04EA">
            <w:rPr>
              <w:rFonts w:ascii="Times New Roman" w:hAnsi="Times New Roman"/>
              <w:sz w:val="24"/>
              <w:szCs w:val="24"/>
              <w:lang w:val="en-GB"/>
            </w:rPr>
            <w:t xml:space="preserve">   </w:t>
          </w:r>
          <w:r w:rsidR="00764A08">
            <w:rPr>
              <w:rFonts w:ascii="Times New Roman" w:hAnsi="Times New Roman"/>
              <w:noProof/>
              <w:sz w:val="24"/>
              <w:szCs w:val="24"/>
            </w:rPr>
            <w:pict w14:anchorId="2E1A7420">
              <v:shapetype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3C6C3F" w:rsidRDefault="003C6C3F"/>
                  </w:txbxContent>
                </v:textbox>
                <w10:wrap anchorx="page" anchory="page"/>
              </v:shape>
            </w:pict>
          </w:r>
        </w:p>
        <w:bookmarkEnd w:id="3" w:displacedByCustomXml="next"/>
        <w:bookmarkEnd w:id="2" w:displacedByCustomXml="next"/>
        <w:bookmarkEnd w:id="1" w:displacedByCustomXml="next"/>
        <w:bookmarkEnd w:id="0" w:displacedByCustomXml="next"/>
      </w:sdtContent>
    </w:sdt>
    <w:p w14:paraId="7E9156CA" w14:textId="77777777" w:rsidR="00F2640A" w:rsidRPr="00BF04EA" w:rsidRDefault="00F2640A" w:rsidP="001F410D">
      <w:pPr>
        <w:tabs>
          <w:tab w:val="left" w:pos="540"/>
          <w:tab w:val="center" w:pos="2880"/>
        </w:tabs>
        <w:ind w:left="-851" w:right="-772"/>
        <w:jc w:val="center"/>
        <w:rPr>
          <w:rFonts w:ascii="Times New Roman" w:hAnsi="Times New Roman"/>
          <w:b/>
          <w:bCs/>
          <w:sz w:val="24"/>
          <w:szCs w:val="24"/>
          <w:lang w:val="en-GB"/>
        </w:rPr>
      </w:pPr>
    </w:p>
    <w:p w14:paraId="39CE449B" w14:textId="77777777" w:rsidR="00F2640A" w:rsidRPr="00BF04EA" w:rsidRDefault="00F2640A">
      <w:pPr>
        <w:rPr>
          <w:rFonts w:ascii="Times New Roman" w:hAnsi="Times New Roman"/>
          <w:b/>
          <w:bCs/>
          <w:sz w:val="24"/>
          <w:szCs w:val="24"/>
          <w:lang w:val="en-GB"/>
        </w:rPr>
      </w:pPr>
      <w:r w:rsidRPr="00BF04EA">
        <w:rPr>
          <w:rFonts w:ascii="Times New Roman" w:hAnsi="Times New Roman"/>
          <w:b/>
          <w:bCs/>
          <w:sz w:val="24"/>
          <w:szCs w:val="24"/>
          <w:lang w:val="en-GB"/>
        </w:rPr>
        <w:br w:type="page"/>
      </w:r>
    </w:p>
    <w:p w14:paraId="17550CA7" w14:textId="1DE5C844" w:rsidR="001F410D" w:rsidRPr="00BF04EA" w:rsidRDefault="001F410D" w:rsidP="00F2640A">
      <w:pPr>
        <w:jc w:val="center"/>
        <w:rPr>
          <w:rFonts w:ascii="Times New Roman" w:hAnsi="Times New Roman"/>
          <w:b/>
          <w:bCs/>
          <w:sz w:val="24"/>
          <w:szCs w:val="24"/>
          <w:lang w:val="en-GB"/>
        </w:rPr>
      </w:pPr>
      <w:r w:rsidRPr="00BF04EA">
        <w:rPr>
          <w:rFonts w:ascii="Times New Roman" w:hAnsi="Times New Roman"/>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1298"/>
        <w:gridCol w:w="2373"/>
        <w:gridCol w:w="1550"/>
        <w:gridCol w:w="1616"/>
        <w:gridCol w:w="2135"/>
      </w:tblGrid>
      <w:tr w:rsidR="006073DC" w:rsidRPr="00BF04EA" w14:paraId="4EBE70B3" w14:textId="77777777" w:rsidTr="00E96263">
        <w:trPr>
          <w:trHeight w:val="492"/>
        </w:trPr>
        <w:tc>
          <w:tcPr>
            <w:tcW w:w="1453" w:type="dxa"/>
            <w:shd w:val="clear" w:color="auto" w:fill="E6E6E6"/>
            <w:vAlign w:val="center"/>
          </w:tcPr>
          <w:p w14:paraId="2B50C987"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Date</w:t>
            </w:r>
          </w:p>
        </w:tc>
        <w:tc>
          <w:tcPr>
            <w:tcW w:w="1298" w:type="dxa"/>
            <w:shd w:val="clear" w:color="auto" w:fill="E6E6E6"/>
            <w:vAlign w:val="center"/>
          </w:tcPr>
          <w:p w14:paraId="55500700"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Revision #</w:t>
            </w:r>
          </w:p>
        </w:tc>
        <w:tc>
          <w:tcPr>
            <w:tcW w:w="2373" w:type="dxa"/>
            <w:shd w:val="clear" w:color="auto" w:fill="E6E6E6"/>
            <w:vAlign w:val="center"/>
          </w:tcPr>
          <w:p w14:paraId="7A29655C"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Amendment Detail</w:t>
            </w:r>
          </w:p>
        </w:tc>
        <w:tc>
          <w:tcPr>
            <w:tcW w:w="1550" w:type="dxa"/>
            <w:shd w:val="clear" w:color="auto" w:fill="E6E6E6"/>
            <w:vAlign w:val="center"/>
          </w:tcPr>
          <w:p w14:paraId="21227CE0"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Section</w:t>
            </w:r>
          </w:p>
        </w:tc>
        <w:tc>
          <w:tcPr>
            <w:tcW w:w="1616" w:type="dxa"/>
            <w:shd w:val="clear" w:color="auto" w:fill="E6E6E6"/>
            <w:vAlign w:val="center"/>
          </w:tcPr>
          <w:p w14:paraId="431D59FE" w14:textId="77777777" w:rsidR="004B1A94" w:rsidRPr="00BF04EA" w:rsidRDefault="004B1A94" w:rsidP="004B1A94">
            <w:pPr>
              <w:spacing w:before="120" w:after="120"/>
              <w:jc w:val="center"/>
              <w:rPr>
                <w:rFonts w:ascii="Times New Roman" w:eastAsia="Calibri" w:hAnsi="Times New Roman"/>
                <w:b/>
                <w:sz w:val="24"/>
                <w:szCs w:val="24"/>
                <w:lang w:val="en-GB"/>
              </w:rPr>
            </w:pPr>
            <w:r w:rsidRPr="00BF04EA">
              <w:rPr>
                <w:rFonts w:ascii="Times New Roman" w:eastAsia="Calibri" w:hAnsi="Times New Roman"/>
                <w:b/>
                <w:sz w:val="24"/>
                <w:szCs w:val="24"/>
                <w:lang w:val="en-GB"/>
              </w:rPr>
              <w:t>DCR</w:t>
            </w:r>
          </w:p>
        </w:tc>
        <w:tc>
          <w:tcPr>
            <w:tcW w:w="2135" w:type="dxa"/>
            <w:shd w:val="clear" w:color="auto" w:fill="E6E6E6"/>
            <w:vAlign w:val="center"/>
          </w:tcPr>
          <w:p w14:paraId="58123D17"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Amendment Approved by</w:t>
            </w:r>
          </w:p>
        </w:tc>
      </w:tr>
      <w:tr w:rsidR="006073DC" w:rsidRPr="00BF04EA" w14:paraId="1FB16870" w14:textId="77777777" w:rsidTr="00E96263">
        <w:trPr>
          <w:trHeight w:val="492"/>
        </w:trPr>
        <w:tc>
          <w:tcPr>
            <w:tcW w:w="1453" w:type="dxa"/>
            <w:vAlign w:val="center"/>
          </w:tcPr>
          <w:p w14:paraId="7AF65898" w14:textId="093F3E5D" w:rsidR="00237E1C" w:rsidRPr="00BF04EA" w:rsidRDefault="004B16D8"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20</w:t>
            </w:r>
            <w:r w:rsidR="00237E1C" w:rsidRPr="00BF04EA">
              <w:rPr>
                <w:rFonts w:ascii="Times New Roman" w:eastAsia="Calibri" w:hAnsi="Times New Roman"/>
                <w:szCs w:val="24"/>
                <w:lang w:val="en-GB"/>
              </w:rPr>
              <w:t>-09-24</w:t>
            </w:r>
          </w:p>
        </w:tc>
        <w:tc>
          <w:tcPr>
            <w:tcW w:w="1298" w:type="dxa"/>
            <w:vAlign w:val="center"/>
          </w:tcPr>
          <w:p w14:paraId="57B1A9B1" w14:textId="58564AD7"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01</w:t>
            </w:r>
          </w:p>
        </w:tc>
        <w:tc>
          <w:tcPr>
            <w:tcW w:w="2373" w:type="dxa"/>
            <w:vAlign w:val="center"/>
          </w:tcPr>
          <w:p w14:paraId="55C7C97C" w14:textId="0182034F"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Replace issue# with revision#</w:t>
            </w:r>
          </w:p>
        </w:tc>
        <w:tc>
          <w:tcPr>
            <w:tcW w:w="1550" w:type="dxa"/>
            <w:vAlign w:val="center"/>
          </w:tcPr>
          <w:p w14:paraId="6C89803F" w14:textId="73C5B075"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Header</w:t>
            </w:r>
          </w:p>
        </w:tc>
        <w:tc>
          <w:tcPr>
            <w:tcW w:w="1616" w:type="dxa"/>
            <w:vAlign w:val="center"/>
          </w:tcPr>
          <w:p w14:paraId="7209E7CC" w14:textId="21379125"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0</w:t>
            </w:r>
            <w:r w:rsidR="009A49E6" w:rsidRPr="00BF04EA">
              <w:rPr>
                <w:rFonts w:ascii="Times New Roman" w:eastAsia="Calibri" w:hAnsi="Times New Roman"/>
                <w:szCs w:val="24"/>
                <w:lang w:val="en-GB"/>
              </w:rPr>
              <w:t>2</w:t>
            </w:r>
            <w:r w:rsidRPr="00BF04EA">
              <w:rPr>
                <w:rFonts w:ascii="Times New Roman" w:eastAsia="Calibri" w:hAnsi="Times New Roman"/>
                <w:szCs w:val="24"/>
                <w:lang w:val="en-GB"/>
              </w:rPr>
              <w:t>-24</w:t>
            </w:r>
          </w:p>
        </w:tc>
        <w:tc>
          <w:tcPr>
            <w:tcW w:w="2135" w:type="dxa"/>
            <w:vAlign w:val="center"/>
          </w:tcPr>
          <w:p w14:paraId="010E6125" w14:textId="25ADBF71"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Chief Executive Officer</w:t>
            </w:r>
          </w:p>
        </w:tc>
      </w:tr>
      <w:tr w:rsidR="006073DC" w:rsidRPr="00BF04EA" w14:paraId="08939DDF" w14:textId="77777777" w:rsidTr="00E96263">
        <w:trPr>
          <w:trHeight w:val="492"/>
        </w:trPr>
        <w:tc>
          <w:tcPr>
            <w:tcW w:w="1453" w:type="dxa"/>
            <w:vAlign w:val="center"/>
          </w:tcPr>
          <w:p w14:paraId="740059AA" w14:textId="65444427" w:rsidR="00237E1C" w:rsidRPr="00BF04EA" w:rsidRDefault="004B16D8"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20</w:t>
            </w:r>
            <w:r w:rsidR="00237E1C" w:rsidRPr="00BF04EA">
              <w:rPr>
                <w:rFonts w:ascii="Times New Roman" w:eastAsia="Calibri" w:hAnsi="Times New Roman"/>
                <w:szCs w:val="24"/>
                <w:lang w:val="en-GB"/>
              </w:rPr>
              <w:t>-09-24</w:t>
            </w:r>
          </w:p>
        </w:tc>
        <w:tc>
          <w:tcPr>
            <w:tcW w:w="1298" w:type="dxa"/>
            <w:vAlign w:val="center"/>
          </w:tcPr>
          <w:p w14:paraId="4C7CD750" w14:textId="63DEDD65"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01</w:t>
            </w:r>
          </w:p>
        </w:tc>
        <w:tc>
          <w:tcPr>
            <w:tcW w:w="2373" w:type="dxa"/>
          </w:tcPr>
          <w:p w14:paraId="6C5D06BB" w14:textId="77E06838"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Deletion of page number from header</w:t>
            </w:r>
          </w:p>
        </w:tc>
        <w:tc>
          <w:tcPr>
            <w:tcW w:w="1550" w:type="dxa"/>
          </w:tcPr>
          <w:p w14:paraId="47D818A3" w14:textId="770B2832"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Header</w:t>
            </w:r>
          </w:p>
        </w:tc>
        <w:tc>
          <w:tcPr>
            <w:tcW w:w="1616" w:type="dxa"/>
            <w:vAlign w:val="center"/>
          </w:tcPr>
          <w:p w14:paraId="483603D9" w14:textId="1EAE0FAC"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w:t>
            </w:r>
            <w:r w:rsidR="009A49E6" w:rsidRPr="00BF04EA">
              <w:rPr>
                <w:rFonts w:ascii="Times New Roman" w:eastAsia="Calibri" w:hAnsi="Times New Roman"/>
                <w:szCs w:val="24"/>
                <w:lang w:val="en-GB"/>
              </w:rPr>
              <w:t>2</w:t>
            </w:r>
            <w:r w:rsidRPr="00BF04EA">
              <w:rPr>
                <w:rFonts w:ascii="Times New Roman" w:eastAsia="Calibri" w:hAnsi="Times New Roman"/>
                <w:szCs w:val="24"/>
                <w:lang w:val="en-GB"/>
              </w:rPr>
              <w:t>-24</w:t>
            </w:r>
          </w:p>
        </w:tc>
        <w:tc>
          <w:tcPr>
            <w:tcW w:w="2135" w:type="dxa"/>
            <w:vAlign w:val="center"/>
          </w:tcPr>
          <w:p w14:paraId="5B3E857B" w14:textId="0A00C516"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Chief Executive Officer</w:t>
            </w:r>
          </w:p>
        </w:tc>
      </w:tr>
      <w:tr w:rsidR="006073DC" w:rsidRPr="00BF04EA" w14:paraId="54F94D03" w14:textId="77777777" w:rsidTr="00E96263">
        <w:trPr>
          <w:trHeight w:val="492"/>
        </w:trPr>
        <w:tc>
          <w:tcPr>
            <w:tcW w:w="1453" w:type="dxa"/>
            <w:vAlign w:val="center"/>
          </w:tcPr>
          <w:p w14:paraId="221C33DA" w14:textId="21689378" w:rsidR="00237E1C" w:rsidRPr="00BF04EA" w:rsidRDefault="004B16D8"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20</w:t>
            </w:r>
            <w:r w:rsidR="00237E1C" w:rsidRPr="00BF04EA">
              <w:rPr>
                <w:rFonts w:ascii="Times New Roman" w:eastAsia="Calibri" w:hAnsi="Times New Roman"/>
                <w:szCs w:val="24"/>
                <w:lang w:val="en-GB"/>
              </w:rPr>
              <w:t>-09-24</w:t>
            </w:r>
          </w:p>
        </w:tc>
        <w:tc>
          <w:tcPr>
            <w:tcW w:w="1298" w:type="dxa"/>
            <w:vAlign w:val="center"/>
          </w:tcPr>
          <w:p w14:paraId="2EFE02BF" w14:textId="380206AE"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01</w:t>
            </w:r>
          </w:p>
        </w:tc>
        <w:tc>
          <w:tcPr>
            <w:tcW w:w="2373" w:type="dxa"/>
          </w:tcPr>
          <w:p w14:paraId="61BC16FA" w14:textId="40C71DE6"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QC Lab reporting to CEO for Final Approval</w:t>
            </w:r>
          </w:p>
        </w:tc>
        <w:tc>
          <w:tcPr>
            <w:tcW w:w="1550" w:type="dxa"/>
          </w:tcPr>
          <w:p w14:paraId="07CA5A80" w14:textId="31D2CE7B"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Document Approval</w:t>
            </w:r>
          </w:p>
        </w:tc>
        <w:tc>
          <w:tcPr>
            <w:tcW w:w="1616" w:type="dxa"/>
            <w:vAlign w:val="center"/>
          </w:tcPr>
          <w:p w14:paraId="78FEA6A1" w14:textId="18643DE7"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w:t>
            </w:r>
            <w:r w:rsidR="009A49E6" w:rsidRPr="00BF04EA">
              <w:rPr>
                <w:rFonts w:ascii="Times New Roman" w:eastAsia="Calibri" w:hAnsi="Times New Roman"/>
                <w:szCs w:val="24"/>
                <w:lang w:val="en-GB"/>
              </w:rPr>
              <w:t>2</w:t>
            </w:r>
            <w:r w:rsidRPr="00BF04EA">
              <w:rPr>
                <w:rFonts w:ascii="Times New Roman" w:eastAsia="Calibri" w:hAnsi="Times New Roman"/>
                <w:szCs w:val="24"/>
                <w:lang w:val="en-GB"/>
              </w:rPr>
              <w:t>-24</w:t>
            </w:r>
          </w:p>
        </w:tc>
        <w:tc>
          <w:tcPr>
            <w:tcW w:w="2135" w:type="dxa"/>
            <w:vAlign w:val="center"/>
          </w:tcPr>
          <w:p w14:paraId="5C4B6F4A" w14:textId="0C3DD290"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Chief Executive Officer</w:t>
            </w:r>
          </w:p>
        </w:tc>
      </w:tr>
      <w:tr w:rsidR="006073DC" w:rsidRPr="00BF04EA" w14:paraId="1E016C6B" w14:textId="77777777" w:rsidTr="00E96263">
        <w:trPr>
          <w:trHeight w:val="492"/>
        </w:trPr>
        <w:tc>
          <w:tcPr>
            <w:tcW w:w="1453" w:type="dxa"/>
            <w:vAlign w:val="center"/>
          </w:tcPr>
          <w:p w14:paraId="7B0C51D7" w14:textId="7F22B6B4"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20-09-24</w:t>
            </w:r>
          </w:p>
        </w:tc>
        <w:tc>
          <w:tcPr>
            <w:tcW w:w="1298" w:type="dxa"/>
            <w:vAlign w:val="center"/>
          </w:tcPr>
          <w:p w14:paraId="22AC9892" w14:textId="24D36D3E"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01</w:t>
            </w:r>
          </w:p>
        </w:tc>
        <w:tc>
          <w:tcPr>
            <w:tcW w:w="2373" w:type="dxa"/>
          </w:tcPr>
          <w:p w14:paraId="5265EF6E" w14:textId="6398425B"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Selection criteria revised</w:t>
            </w:r>
          </w:p>
        </w:tc>
        <w:tc>
          <w:tcPr>
            <w:tcW w:w="1550" w:type="dxa"/>
          </w:tcPr>
          <w:p w14:paraId="2B9F395C" w14:textId="61F664C4" w:rsidR="00237E1C" w:rsidRPr="00BF04EA" w:rsidRDefault="006073DC"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 xml:space="preserve">Document </w:t>
            </w:r>
            <w:r w:rsidR="004B16D8" w:rsidRPr="00BF04EA">
              <w:rPr>
                <w:rFonts w:ascii="Times New Roman" w:eastAsia="Calibri" w:hAnsi="Times New Roman"/>
                <w:sz w:val="24"/>
                <w:szCs w:val="24"/>
                <w:lang w:val="en-GB"/>
              </w:rPr>
              <w:t>Plaining</w:t>
            </w:r>
          </w:p>
        </w:tc>
        <w:tc>
          <w:tcPr>
            <w:tcW w:w="1616" w:type="dxa"/>
            <w:vAlign w:val="center"/>
          </w:tcPr>
          <w:p w14:paraId="16685591" w14:textId="678699CE"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02-24</w:t>
            </w:r>
          </w:p>
        </w:tc>
        <w:tc>
          <w:tcPr>
            <w:tcW w:w="2135" w:type="dxa"/>
            <w:vAlign w:val="center"/>
          </w:tcPr>
          <w:p w14:paraId="3BA758AB" w14:textId="7063D54D"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Chief Executive Officer</w:t>
            </w:r>
          </w:p>
        </w:tc>
      </w:tr>
      <w:tr w:rsidR="006073DC" w:rsidRPr="00BF04EA" w14:paraId="70B17446" w14:textId="77777777" w:rsidTr="00E96263">
        <w:trPr>
          <w:trHeight w:val="492"/>
        </w:trPr>
        <w:tc>
          <w:tcPr>
            <w:tcW w:w="1453" w:type="dxa"/>
            <w:vAlign w:val="center"/>
          </w:tcPr>
          <w:p w14:paraId="37A9059C" w14:textId="6F3F0576"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20-09-24</w:t>
            </w:r>
          </w:p>
        </w:tc>
        <w:tc>
          <w:tcPr>
            <w:tcW w:w="1298" w:type="dxa"/>
            <w:vAlign w:val="center"/>
          </w:tcPr>
          <w:p w14:paraId="6A49091C" w14:textId="5FC17833"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01</w:t>
            </w:r>
          </w:p>
        </w:tc>
        <w:tc>
          <w:tcPr>
            <w:tcW w:w="2373" w:type="dxa"/>
          </w:tcPr>
          <w:p w14:paraId="0EEF7667" w14:textId="4FD6B1AF"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Training, supervision and Authorization revised</w:t>
            </w:r>
          </w:p>
        </w:tc>
        <w:tc>
          <w:tcPr>
            <w:tcW w:w="1550" w:type="dxa"/>
          </w:tcPr>
          <w:p w14:paraId="139E113B" w14:textId="4E5CFFDC"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Document Authorization Form</w:t>
            </w:r>
          </w:p>
        </w:tc>
        <w:tc>
          <w:tcPr>
            <w:tcW w:w="1616" w:type="dxa"/>
            <w:vAlign w:val="center"/>
          </w:tcPr>
          <w:p w14:paraId="3207C6AC" w14:textId="4A18BA71"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02-24</w:t>
            </w:r>
          </w:p>
        </w:tc>
        <w:tc>
          <w:tcPr>
            <w:tcW w:w="2135" w:type="dxa"/>
            <w:vAlign w:val="center"/>
          </w:tcPr>
          <w:p w14:paraId="6F5D7DD6" w14:textId="31B5660E"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Chief Executive Officer</w:t>
            </w:r>
          </w:p>
        </w:tc>
      </w:tr>
      <w:tr w:rsidR="006073DC" w:rsidRPr="00BF04EA" w14:paraId="452536CC" w14:textId="77777777" w:rsidTr="00E96263">
        <w:trPr>
          <w:trHeight w:val="492"/>
        </w:trPr>
        <w:tc>
          <w:tcPr>
            <w:tcW w:w="1453" w:type="dxa"/>
          </w:tcPr>
          <w:p w14:paraId="74A21E1F" w14:textId="77777777" w:rsidR="006073DC" w:rsidRDefault="006073DC" w:rsidP="006073DC">
            <w:pPr>
              <w:spacing w:before="120" w:after="120"/>
              <w:jc w:val="center"/>
              <w:rPr>
                <w:rFonts w:ascii="Times New Roman" w:eastAsia="Calibri" w:hAnsi="Times New Roman"/>
                <w:sz w:val="24"/>
                <w:szCs w:val="24"/>
                <w:lang w:val="en-GB"/>
              </w:rPr>
            </w:pPr>
          </w:p>
          <w:p w14:paraId="62C6933E" w14:textId="4625FBAC"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01-02-25</w:t>
            </w:r>
          </w:p>
        </w:tc>
        <w:tc>
          <w:tcPr>
            <w:tcW w:w="1298" w:type="dxa"/>
          </w:tcPr>
          <w:p w14:paraId="51224781" w14:textId="77777777" w:rsidR="006073DC" w:rsidRDefault="006073DC" w:rsidP="006073DC">
            <w:pPr>
              <w:spacing w:before="120" w:after="120"/>
              <w:jc w:val="center"/>
              <w:rPr>
                <w:rFonts w:ascii="Times New Roman" w:eastAsia="Calibri" w:hAnsi="Times New Roman"/>
                <w:sz w:val="24"/>
                <w:szCs w:val="24"/>
                <w:lang w:val="en-GB"/>
              </w:rPr>
            </w:pPr>
          </w:p>
          <w:p w14:paraId="770BAE6D" w14:textId="373AE8FD"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w:t>
            </w:r>
          </w:p>
        </w:tc>
        <w:tc>
          <w:tcPr>
            <w:tcW w:w="2373" w:type="dxa"/>
          </w:tcPr>
          <w:p w14:paraId="162F83EF" w14:textId="3C9527D1" w:rsidR="006073DC"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Addition of competence criteria, supervision and authorization revised</w:t>
            </w:r>
          </w:p>
        </w:tc>
        <w:tc>
          <w:tcPr>
            <w:tcW w:w="1550" w:type="dxa"/>
          </w:tcPr>
          <w:p w14:paraId="17B1CCF0" w14:textId="77777777" w:rsidR="006073DC" w:rsidRDefault="006073DC" w:rsidP="006073DC">
            <w:pPr>
              <w:spacing w:before="120" w:after="120"/>
              <w:jc w:val="center"/>
              <w:rPr>
                <w:rFonts w:ascii="Times New Roman" w:eastAsia="Calibri" w:hAnsi="Times New Roman"/>
                <w:sz w:val="24"/>
                <w:szCs w:val="24"/>
                <w:lang w:val="en-GB"/>
              </w:rPr>
            </w:pPr>
          </w:p>
          <w:p w14:paraId="37E536E0" w14:textId="62347112"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Document</w:t>
            </w:r>
          </w:p>
        </w:tc>
        <w:tc>
          <w:tcPr>
            <w:tcW w:w="1616" w:type="dxa"/>
          </w:tcPr>
          <w:p w14:paraId="6558B3E7" w14:textId="77777777" w:rsidR="006073DC" w:rsidRDefault="006073DC" w:rsidP="006073DC">
            <w:pPr>
              <w:spacing w:before="120" w:after="120"/>
              <w:jc w:val="center"/>
              <w:rPr>
                <w:rFonts w:ascii="Times New Roman" w:eastAsia="Calibri" w:hAnsi="Times New Roman"/>
                <w:sz w:val="24"/>
                <w:szCs w:val="24"/>
                <w:lang w:val="en-GB"/>
              </w:rPr>
            </w:pPr>
          </w:p>
          <w:p w14:paraId="6F76FB0D" w14:textId="7F941A62"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04-25</w:t>
            </w:r>
          </w:p>
        </w:tc>
        <w:tc>
          <w:tcPr>
            <w:tcW w:w="2135" w:type="dxa"/>
          </w:tcPr>
          <w:p w14:paraId="7810ABB2" w14:textId="77777777" w:rsidR="006073DC" w:rsidRDefault="006073DC" w:rsidP="006073DC">
            <w:pPr>
              <w:spacing w:before="120" w:after="120"/>
              <w:jc w:val="center"/>
              <w:rPr>
                <w:rFonts w:ascii="Times New Roman" w:eastAsia="Calibri" w:hAnsi="Times New Roman"/>
                <w:sz w:val="24"/>
                <w:szCs w:val="24"/>
                <w:lang w:val="en-GB"/>
              </w:rPr>
            </w:pPr>
          </w:p>
          <w:p w14:paraId="428A0D18" w14:textId="19F6ED8A"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Chief Executive Officer</w:t>
            </w:r>
          </w:p>
        </w:tc>
      </w:tr>
      <w:tr w:rsidR="006073DC" w:rsidRPr="00BF04EA" w14:paraId="2EB5D403" w14:textId="77777777" w:rsidTr="00E96263">
        <w:trPr>
          <w:trHeight w:val="492"/>
        </w:trPr>
        <w:tc>
          <w:tcPr>
            <w:tcW w:w="1453" w:type="dxa"/>
          </w:tcPr>
          <w:p w14:paraId="3FB40B39"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1298" w:type="dxa"/>
          </w:tcPr>
          <w:p w14:paraId="791F5EBF"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2373" w:type="dxa"/>
          </w:tcPr>
          <w:p w14:paraId="4382CBCF"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1550" w:type="dxa"/>
          </w:tcPr>
          <w:p w14:paraId="0BD198F2"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1616" w:type="dxa"/>
          </w:tcPr>
          <w:p w14:paraId="02E5401A"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2135" w:type="dxa"/>
          </w:tcPr>
          <w:p w14:paraId="2FD8E429" w14:textId="77777777" w:rsidR="006073DC" w:rsidRPr="00BF04EA" w:rsidRDefault="006073DC" w:rsidP="006073DC">
            <w:pPr>
              <w:spacing w:before="120" w:after="120"/>
              <w:jc w:val="center"/>
              <w:rPr>
                <w:rFonts w:ascii="Times New Roman" w:eastAsia="Calibri" w:hAnsi="Times New Roman"/>
                <w:sz w:val="24"/>
                <w:szCs w:val="24"/>
                <w:lang w:val="en-GB"/>
              </w:rPr>
            </w:pPr>
          </w:p>
        </w:tc>
      </w:tr>
      <w:tr w:rsidR="006073DC" w:rsidRPr="00BF04EA" w14:paraId="5ACF65F0" w14:textId="77777777" w:rsidTr="00E96263">
        <w:trPr>
          <w:trHeight w:val="492"/>
        </w:trPr>
        <w:tc>
          <w:tcPr>
            <w:tcW w:w="1453" w:type="dxa"/>
          </w:tcPr>
          <w:p w14:paraId="10933CC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7B8F4EEB"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43D3892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254179B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5BE6D4BE"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417C5B82"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74081753" w14:textId="77777777" w:rsidTr="00E96263">
        <w:trPr>
          <w:trHeight w:val="492"/>
        </w:trPr>
        <w:tc>
          <w:tcPr>
            <w:tcW w:w="1453" w:type="dxa"/>
          </w:tcPr>
          <w:p w14:paraId="1F425B2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4FAF9C9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1F173A41"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59228A9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1D2B4E19"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215FD200"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058A7D68" w14:textId="77777777" w:rsidTr="00E96263">
        <w:trPr>
          <w:trHeight w:val="492"/>
        </w:trPr>
        <w:tc>
          <w:tcPr>
            <w:tcW w:w="1453" w:type="dxa"/>
          </w:tcPr>
          <w:p w14:paraId="7573B65F"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73285804"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6DC574E1"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4B21DD7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6D38FBB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3E1D4FC8"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37D63A6F" w14:textId="77777777" w:rsidTr="00E96263">
        <w:trPr>
          <w:trHeight w:val="492"/>
        </w:trPr>
        <w:tc>
          <w:tcPr>
            <w:tcW w:w="1453" w:type="dxa"/>
          </w:tcPr>
          <w:p w14:paraId="2CF9B8C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0332746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41A8392F"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6DA68888"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28D0ACB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687DA956"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356BFC23" w14:textId="77777777" w:rsidTr="00E96263">
        <w:trPr>
          <w:trHeight w:val="492"/>
        </w:trPr>
        <w:tc>
          <w:tcPr>
            <w:tcW w:w="1453" w:type="dxa"/>
          </w:tcPr>
          <w:p w14:paraId="308C874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1A2E3ED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7B2D1FE8"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0D2DFFC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38B9DF0A"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4DAE5E7F"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45964110" w14:textId="77777777" w:rsidTr="00E96263">
        <w:trPr>
          <w:trHeight w:val="492"/>
        </w:trPr>
        <w:tc>
          <w:tcPr>
            <w:tcW w:w="1453" w:type="dxa"/>
          </w:tcPr>
          <w:p w14:paraId="0AB4A7EE"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4F9B077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09793373"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09B77B8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5F09A43B"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0FEE5742"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63C4D4ED" w14:textId="77777777" w:rsidTr="00E96263">
        <w:trPr>
          <w:trHeight w:val="492"/>
        </w:trPr>
        <w:tc>
          <w:tcPr>
            <w:tcW w:w="1453" w:type="dxa"/>
          </w:tcPr>
          <w:p w14:paraId="304AE498"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443076A2"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1243EF69"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5344385B"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7B32D126"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678E93B1" w14:textId="77777777" w:rsidR="006073DC" w:rsidRPr="00BF04EA" w:rsidRDefault="006073DC" w:rsidP="006073DC">
            <w:pPr>
              <w:spacing w:before="120" w:after="120"/>
              <w:jc w:val="both"/>
              <w:rPr>
                <w:rFonts w:ascii="Times New Roman" w:eastAsia="Calibri" w:hAnsi="Times New Roman"/>
                <w:b/>
                <w:sz w:val="24"/>
                <w:szCs w:val="24"/>
                <w:lang w:val="en-GB"/>
              </w:rPr>
            </w:pPr>
          </w:p>
        </w:tc>
      </w:tr>
    </w:tbl>
    <w:p w14:paraId="7412BEDD" w14:textId="77777777" w:rsidR="001F410D" w:rsidRPr="00BF04EA" w:rsidRDefault="001F410D" w:rsidP="00B14B4B">
      <w:pPr>
        <w:pStyle w:val="NoSpacing"/>
        <w:rPr>
          <w:rFonts w:ascii="Times New Roman" w:hAnsi="Times New Roman"/>
          <w:sz w:val="24"/>
          <w:szCs w:val="24"/>
        </w:rPr>
      </w:pPr>
    </w:p>
    <w:p w14:paraId="4910F26F" w14:textId="77777777" w:rsidR="002C3A78" w:rsidRPr="00BF04EA" w:rsidRDefault="002C3A78" w:rsidP="00B14B4B">
      <w:pPr>
        <w:pStyle w:val="NoSpacing"/>
        <w:rPr>
          <w:rFonts w:ascii="Times New Roman" w:hAnsi="Times New Roman"/>
          <w:sz w:val="24"/>
          <w:szCs w:val="24"/>
        </w:rPr>
      </w:pPr>
    </w:p>
    <w:p w14:paraId="404E2E6E" w14:textId="0F123892" w:rsidR="002C3A78" w:rsidRPr="00BF04EA" w:rsidRDefault="002C3A78" w:rsidP="00B14B4B">
      <w:pPr>
        <w:pStyle w:val="NoSpacing"/>
        <w:rPr>
          <w:rFonts w:ascii="Times New Roman" w:hAnsi="Times New Roman"/>
          <w:sz w:val="24"/>
          <w:szCs w:val="24"/>
        </w:rPr>
        <w:sectPr w:rsidR="002C3A78" w:rsidRPr="00BF04EA" w:rsidSect="00C056FB">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09370F1E" w14:textId="6507F058" w:rsidR="002C3A78" w:rsidRPr="00BF04EA" w:rsidRDefault="002C3A78" w:rsidP="002C3A78">
      <w:pPr>
        <w:pStyle w:val="Heading1"/>
        <w:keepLines w:val="0"/>
        <w:spacing w:before="120" w:after="120" w:line="240" w:lineRule="auto"/>
        <w:ind w:left="432" w:hanging="432"/>
        <w:rPr>
          <w:rFonts w:ascii="Times New Roman" w:hAnsi="Times New Roman" w:cs="Times New Roman"/>
        </w:rPr>
      </w:pPr>
      <w:bookmarkStart w:id="5" w:name="_Toc159262401"/>
      <w:r w:rsidRPr="00BF04EA">
        <w:rPr>
          <w:rFonts w:ascii="Times New Roman" w:hAnsi="Times New Roman" w:cs="Times New Roman"/>
        </w:rPr>
        <w:t>1. PURPOSE</w:t>
      </w:r>
      <w:bookmarkEnd w:id="5"/>
    </w:p>
    <w:p w14:paraId="204BACDF" w14:textId="398AE281" w:rsidR="002C3A78" w:rsidRPr="00BF04EA" w:rsidRDefault="002C3A78" w:rsidP="002C3A78">
      <w:pPr>
        <w:spacing w:after="0" w:line="360" w:lineRule="auto"/>
        <w:ind w:left="450"/>
        <w:jc w:val="both"/>
        <w:rPr>
          <w:rFonts w:ascii="Times New Roman" w:hAnsi="Times New Roman"/>
        </w:rPr>
      </w:pPr>
      <w:r w:rsidRPr="00BF04EA">
        <w:rPr>
          <w:rFonts w:ascii="Times New Roman" w:hAnsi="Times New Roman"/>
        </w:rPr>
        <w:t xml:space="preserve">The purpose of this </w:t>
      </w:r>
      <w:r w:rsidR="006F2229">
        <w:rPr>
          <w:rFonts w:ascii="Times New Roman" w:hAnsi="Times New Roman"/>
        </w:rPr>
        <w:t>LSP</w:t>
      </w:r>
      <w:r w:rsidRPr="00BF04EA">
        <w:rPr>
          <w:rFonts w:ascii="Times New Roman" w:hAnsi="Times New Roman"/>
        </w:rPr>
        <w:t xml:space="preserve"> is to ensure that personnel designated in the laboratory, are selected on the basis of appropriate qualification, competence and experience. In addition, the procedure also ensures that appointed Lab Personnel are given practical and training opportunities, to enhance their skills and capabilities. This procedure relates to “Recruitment and selection” which defines the core functions of personnel hiring at </w:t>
      </w:r>
      <w:r w:rsidR="0070767D">
        <w:rPr>
          <w:rFonts w:ascii="Times New Roman" w:hAnsi="Times New Roman"/>
          <w:b/>
          <w:bCs/>
        </w:rPr>
        <w:t>Vital Agri Nutrients</w:t>
      </w:r>
      <w:r w:rsidRPr="00BF04EA">
        <w:rPr>
          <w:rFonts w:ascii="Times New Roman" w:hAnsi="Times New Roman"/>
          <w:b/>
          <w:bCs/>
        </w:rPr>
        <w:t xml:space="preserve"> </w:t>
      </w:r>
      <w:r w:rsidR="0070767D">
        <w:rPr>
          <w:rFonts w:ascii="Times New Roman" w:hAnsi="Times New Roman"/>
          <w:b/>
          <w:bCs/>
        </w:rPr>
        <w:t>(</w:t>
      </w:r>
      <w:r w:rsidRPr="00BF04EA">
        <w:rPr>
          <w:rFonts w:ascii="Times New Roman" w:hAnsi="Times New Roman"/>
          <w:b/>
          <w:bCs/>
        </w:rPr>
        <w:t>Private</w:t>
      </w:r>
      <w:r w:rsidR="0070767D">
        <w:rPr>
          <w:rFonts w:ascii="Times New Roman" w:hAnsi="Times New Roman"/>
          <w:b/>
          <w:bCs/>
        </w:rPr>
        <w:t>)</w:t>
      </w:r>
      <w:r w:rsidRPr="00BF04EA">
        <w:rPr>
          <w:rFonts w:ascii="Times New Roman" w:hAnsi="Times New Roman"/>
          <w:b/>
          <w:bCs/>
        </w:rPr>
        <w:t xml:space="preserve"> Limited.</w:t>
      </w:r>
    </w:p>
    <w:p w14:paraId="1233989E" w14:textId="50DECCCD" w:rsidR="002C3A78" w:rsidRPr="00BF04EA" w:rsidRDefault="002C3A78" w:rsidP="002C3A78">
      <w:pPr>
        <w:pStyle w:val="Heading1"/>
        <w:keepLines w:val="0"/>
        <w:spacing w:before="120" w:after="120" w:line="240" w:lineRule="auto"/>
        <w:ind w:left="432" w:hanging="432"/>
        <w:rPr>
          <w:rFonts w:ascii="Times New Roman" w:hAnsi="Times New Roman" w:cs="Times New Roman"/>
        </w:rPr>
      </w:pPr>
      <w:bookmarkStart w:id="6" w:name="_Toc159262402"/>
      <w:r w:rsidRPr="00BF04EA">
        <w:rPr>
          <w:rFonts w:ascii="Times New Roman" w:hAnsi="Times New Roman" w:cs="Times New Roman"/>
        </w:rPr>
        <w:t>2. OBJECTIVE</w:t>
      </w:r>
      <w:bookmarkEnd w:id="6"/>
    </w:p>
    <w:p w14:paraId="6072A250" w14:textId="77777777" w:rsidR="002C3A78" w:rsidRPr="00BF04EA" w:rsidRDefault="002C3A78" w:rsidP="002C3A78">
      <w:pPr>
        <w:pStyle w:val="ListParagraph"/>
        <w:numPr>
          <w:ilvl w:val="0"/>
          <w:numId w:val="19"/>
        </w:numPr>
        <w:spacing w:before="30" w:after="30" w:line="360" w:lineRule="auto"/>
        <w:ind w:left="993" w:hanging="567"/>
        <w:jc w:val="both"/>
        <w:rPr>
          <w:rFonts w:ascii="Times New Roman" w:hAnsi="Times New Roman"/>
          <w:b/>
        </w:rPr>
      </w:pPr>
      <w:r w:rsidRPr="00BF04EA">
        <w:rPr>
          <w:rFonts w:ascii="Times New Roman" w:hAnsi="Times New Roman"/>
        </w:rPr>
        <w:t>To ensure that selected personnel meet the minimum qualification requirement, and have the skills to support Lab activities.</w:t>
      </w:r>
    </w:p>
    <w:p w14:paraId="28C9CAC1" w14:textId="77777777" w:rsidR="002C3A78" w:rsidRPr="00BF04EA" w:rsidRDefault="002C3A78" w:rsidP="002C3A78">
      <w:pPr>
        <w:pStyle w:val="ListParagraph"/>
        <w:numPr>
          <w:ilvl w:val="0"/>
          <w:numId w:val="19"/>
        </w:numPr>
        <w:spacing w:before="30" w:after="30" w:line="360" w:lineRule="auto"/>
        <w:ind w:left="993" w:hanging="567"/>
        <w:jc w:val="both"/>
        <w:rPr>
          <w:rFonts w:ascii="Times New Roman" w:hAnsi="Times New Roman"/>
        </w:rPr>
      </w:pPr>
      <w:r w:rsidRPr="00BF04EA">
        <w:rPr>
          <w:rFonts w:ascii="Times New Roman" w:hAnsi="Times New Roman"/>
        </w:rPr>
        <w:t>Availability of required Job Descriptions, highlighting the minimum qualification and experience required for each designation.</w:t>
      </w:r>
    </w:p>
    <w:p w14:paraId="607412F9" w14:textId="77777777" w:rsidR="002C3A78" w:rsidRPr="00BF04EA" w:rsidRDefault="002C3A78" w:rsidP="002C3A78">
      <w:pPr>
        <w:pStyle w:val="ListParagraph"/>
        <w:numPr>
          <w:ilvl w:val="0"/>
          <w:numId w:val="19"/>
        </w:numPr>
        <w:spacing w:before="30" w:after="30" w:line="360" w:lineRule="auto"/>
        <w:ind w:left="993" w:hanging="567"/>
        <w:jc w:val="both"/>
        <w:rPr>
          <w:rFonts w:ascii="Times New Roman" w:hAnsi="Times New Roman"/>
        </w:rPr>
      </w:pPr>
      <w:r w:rsidRPr="00BF04EA">
        <w:rPr>
          <w:rFonts w:ascii="Times New Roman" w:hAnsi="Times New Roman"/>
        </w:rPr>
        <w:t>Perform training need assessment of lab personnel to improve their competence and skills, and support in overall improvement of Laboratory activities.</w:t>
      </w:r>
    </w:p>
    <w:p w14:paraId="6008B186" w14:textId="77777777" w:rsidR="002C3A78" w:rsidRPr="00BF04EA" w:rsidRDefault="002C3A78" w:rsidP="002C3A78">
      <w:pPr>
        <w:pStyle w:val="ListParagraph"/>
        <w:numPr>
          <w:ilvl w:val="0"/>
          <w:numId w:val="19"/>
        </w:numPr>
        <w:spacing w:before="30" w:after="30" w:line="360" w:lineRule="auto"/>
        <w:ind w:left="993" w:hanging="567"/>
        <w:jc w:val="both"/>
        <w:rPr>
          <w:rFonts w:ascii="Times New Roman" w:hAnsi="Times New Roman"/>
        </w:rPr>
      </w:pPr>
      <w:r w:rsidRPr="00BF04EA">
        <w:rPr>
          <w:rFonts w:ascii="Times New Roman" w:hAnsi="Times New Roman"/>
        </w:rPr>
        <w:t>To ensure that employees receive adequate training of applicable Company procedures to meet the quality related Company objectives as well as improve Lab Management System, and support accreditation requirements.</w:t>
      </w:r>
    </w:p>
    <w:p w14:paraId="488F3E11" w14:textId="77777777" w:rsidR="002C3A78" w:rsidRPr="00BF04EA" w:rsidRDefault="002C3A78" w:rsidP="002C3A78">
      <w:pPr>
        <w:pStyle w:val="ListParagraph"/>
        <w:numPr>
          <w:ilvl w:val="0"/>
          <w:numId w:val="19"/>
        </w:numPr>
        <w:spacing w:before="30" w:after="30" w:line="360" w:lineRule="auto"/>
        <w:ind w:left="993" w:hanging="567"/>
        <w:jc w:val="both"/>
        <w:rPr>
          <w:rFonts w:ascii="Times New Roman" w:hAnsi="Times New Roman"/>
        </w:rPr>
      </w:pPr>
      <w:r w:rsidRPr="00BF04EA">
        <w:rPr>
          <w:rFonts w:ascii="Times New Roman" w:hAnsi="Times New Roman"/>
        </w:rPr>
        <w:t>To raise competence of personnel involved in activities associated with laboratory, through training and awareness sessions</w:t>
      </w:r>
    </w:p>
    <w:p w14:paraId="3A4CEA98" w14:textId="77777777" w:rsidR="002C3A78" w:rsidRPr="00BF04EA" w:rsidRDefault="002C3A78" w:rsidP="002C3A78">
      <w:pPr>
        <w:pStyle w:val="ListParagraph"/>
        <w:numPr>
          <w:ilvl w:val="0"/>
          <w:numId w:val="19"/>
        </w:numPr>
        <w:spacing w:before="30" w:after="30" w:line="360" w:lineRule="auto"/>
        <w:ind w:left="993" w:hanging="567"/>
        <w:jc w:val="both"/>
        <w:rPr>
          <w:rFonts w:ascii="Times New Roman" w:hAnsi="Times New Roman"/>
        </w:rPr>
      </w:pPr>
      <w:r w:rsidRPr="00BF04EA">
        <w:rPr>
          <w:rFonts w:ascii="Times New Roman" w:hAnsi="Times New Roman"/>
        </w:rPr>
        <w:t>To qualify and authorize personnel for Lab Specific activities and test performance, based on their skills, competence, trainings, and education.</w:t>
      </w:r>
    </w:p>
    <w:p w14:paraId="33D08995" w14:textId="77777777" w:rsidR="002C3A78" w:rsidRPr="00BF04EA" w:rsidRDefault="002C3A78" w:rsidP="002C3A78">
      <w:pPr>
        <w:pStyle w:val="ListParagraph"/>
        <w:numPr>
          <w:ilvl w:val="0"/>
          <w:numId w:val="19"/>
        </w:numPr>
        <w:spacing w:before="30" w:after="30" w:line="360" w:lineRule="auto"/>
        <w:ind w:left="993" w:hanging="567"/>
        <w:jc w:val="both"/>
        <w:rPr>
          <w:rFonts w:ascii="Times New Roman" w:hAnsi="Times New Roman"/>
        </w:rPr>
      </w:pPr>
      <w:r w:rsidRPr="00BF04EA">
        <w:rPr>
          <w:rFonts w:ascii="Times New Roman" w:hAnsi="Times New Roman"/>
        </w:rPr>
        <w:t>To determine and document authorization of personnel involved in testing activities, based on their competence and experience.</w:t>
      </w:r>
    </w:p>
    <w:p w14:paraId="623AF417" w14:textId="63AB23FE" w:rsidR="002C3A78" w:rsidRPr="00BF04EA" w:rsidRDefault="002C3A78" w:rsidP="002C3A78">
      <w:pPr>
        <w:pStyle w:val="Heading1"/>
        <w:keepLines w:val="0"/>
        <w:spacing w:before="120" w:after="120" w:line="240" w:lineRule="auto"/>
        <w:ind w:left="432" w:hanging="432"/>
        <w:rPr>
          <w:rFonts w:ascii="Times New Roman" w:hAnsi="Times New Roman" w:cs="Times New Roman"/>
        </w:rPr>
      </w:pPr>
      <w:bookmarkStart w:id="7" w:name="_Toc524337605"/>
      <w:bookmarkStart w:id="8" w:name="_Toc524509019"/>
      <w:bookmarkStart w:id="9" w:name="_Toc159262403"/>
      <w:r w:rsidRPr="00BF04EA">
        <w:rPr>
          <w:rFonts w:ascii="Times New Roman" w:hAnsi="Times New Roman" w:cs="Times New Roman"/>
        </w:rPr>
        <w:t>3. SCOPE</w:t>
      </w:r>
      <w:bookmarkEnd w:id="7"/>
      <w:bookmarkEnd w:id="8"/>
      <w:bookmarkEnd w:id="9"/>
    </w:p>
    <w:p w14:paraId="08A311B5" w14:textId="09DDA7FA" w:rsidR="002C3A78" w:rsidRPr="00BF04EA" w:rsidRDefault="002C3A78" w:rsidP="002C3A78">
      <w:pPr>
        <w:spacing w:after="0"/>
        <w:ind w:left="450"/>
        <w:jc w:val="both"/>
        <w:rPr>
          <w:rFonts w:ascii="Times New Roman" w:hAnsi="Times New Roman"/>
        </w:rPr>
      </w:pPr>
      <w:r w:rsidRPr="00BF04EA">
        <w:rPr>
          <w:rFonts w:ascii="Times New Roman" w:hAnsi="Times New Roman"/>
        </w:rPr>
        <w:t xml:space="preserve">This procedure applies to all QC staff for the Lab Management System in </w:t>
      </w:r>
      <w:r w:rsidR="0070767D">
        <w:rPr>
          <w:rFonts w:ascii="Times New Roman" w:hAnsi="Times New Roman"/>
        </w:rPr>
        <w:t>VAN QC Lab</w:t>
      </w:r>
      <w:r w:rsidRPr="00BF04EA">
        <w:rPr>
          <w:rFonts w:ascii="Times New Roman" w:hAnsi="Times New Roman"/>
        </w:rPr>
        <w:t>.</w:t>
      </w:r>
    </w:p>
    <w:p w14:paraId="58D5394F" w14:textId="77777777" w:rsidR="002C3A78" w:rsidRPr="00BF04EA" w:rsidRDefault="002C3A78" w:rsidP="002C3A78">
      <w:pPr>
        <w:spacing w:after="0"/>
        <w:ind w:left="450"/>
        <w:jc w:val="both"/>
        <w:rPr>
          <w:rFonts w:ascii="Times New Roman" w:hAnsi="Times New Roman"/>
        </w:rPr>
      </w:pPr>
    </w:p>
    <w:p w14:paraId="72EAF031" w14:textId="5D8D8993" w:rsidR="002C3A78" w:rsidRPr="00BF04EA" w:rsidRDefault="002C3A78" w:rsidP="002C3A78">
      <w:pPr>
        <w:pStyle w:val="Heading1"/>
        <w:keepLines w:val="0"/>
        <w:spacing w:before="120" w:after="120" w:line="240" w:lineRule="auto"/>
        <w:rPr>
          <w:rFonts w:ascii="Times New Roman" w:hAnsi="Times New Roman" w:cs="Times New Roman"/>
          <w:lang w:val="en-GB"/>
        </w:rPr>
      </w:pPr>
      <w:bookmarkStart w:id="10" w:name="_Toc159262404"/>
      <w:r w:rsidRPr="00BF04EA">
        <w:rPr>
          <w:rFonts w:ascii="Times New Roman" w:hAnsi="Times New Roman" w:cs="Times New Roman"/>
          <w:lang w:val="en-GB"/>
        </w:rPr>
        <w:t>4. ROLES &amp; RESPONSIBILITIES</w:t>
      </w:r>
      <w:bookmarkEnd w:id="10"/>
    </w:p>
    <w:tbl>
      <w:tblPr>
        <w:tblW w:w="999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7200"/>
      </w:tblGrid>
      <w:tr w:rsidR="002C3A78" w:rsidRPr="00BF04EA" w14:paraId="5FC8495C" w14:textId="77777777" w:rsidTr="002C3A78">
        <w:trPr>
          <w:trHeight w:val="411"/>
        </w:trPr>
        <w:tc>
          <w:tcPr>
            <w:tcW w:w="2790" w:type="dxa"/>
            <w:shd w:val="clear" w:color="auto" w:fill="auto"/>
            <w:vAlign w:val="center"/>
          </w:tcPr>
          <w:p w14:paraId="3A0D84C8" w14:textId="77777777" w:rsidR="002C3A78" w:rsidRPr="00BF04EA" w:rsidRDefault="002C3A78" w:rsidP="00BF04EA">
            <w:pPr>
              <w:jc w:val="center"/>
              <w:rPr>
                <w:rFonts w:ascii="Times New Roman" w:hAnsi="Times New Roman"/>
                <w:b/>
                <w:bCs/>
                <w:lang w:val="en-GB"/>
              </w:rPr>
            </w:pPr>
            <w:r w:rsidRPr="00BF04EA">
              <w:rPr>
                <w:rFonts w:ascii="Times New Roman" w:hAnsi="Times New Roman"/>
                <w:b/>
                <w:bCs/>
                <w:lang w:val="en-GB"/>
              </w:rPr>
              <w:t>Roles</w:t>
            </w:r>
          </w:p>
        </w:tc>
        <w:tc>
          <w:tcPr>
            <w:tcW w:w="7200" w:type="dxa"/>
            <w:shd w:val="clear" w:color="auto" w:fill="auto"/>
            <w:vAlign w:val="center"/>
          </w:tcPr>
          <w:p w14:paraId="33ABC599" w14:textId="77777777" w:rsidR="002C3A78" w:rsidRPr="00BF04EA" w:rsidRDefault="002C3A78" w:rsidP="00BF04EA">
            <w:pPr>
              <w:jc w:val="center"/>
              <w:rPr>
                <w:rFonts w:ascii="Times New Roman" w:hAnsi="Times New Roman"/>
                <w:b/>
                <w:bCs/>
                <w:lang w:val="en-GB"/>
              </w:rPr>
            </w:pPr>
            <w:r w:rsidRPr="00BF04EA">
              <w:rPr>
                <w:rFonts w:ascii="Times New Roman" w:hAnsi="Times New Roman"/>
                <w:b/>
                <w:bCs/>
                <w:lang w:val="en-GB"/>
              </w:rPr>
              <w:t>Responsibilities</w:t>
            </w:r>
          </w:p>
        </w:tc>
      </w:tr>
      <w:tr w:rsidR="002C3A78" w:rsidRPr="00BF04EA" w14:paraId="57E578AA" w14:textId="77777777" w:rsidTr="002C3A78">
        <w:trPr>
          <w:trHeight w:val="553"/>
        </w:trPr>
        <w:tc>
          <w:tcPr>
            <w:tcW w:w="2790" w:type="dxa"/>
            <w:shd w:val="clear" w:color="auto" w:fill="auto"/>
          </w:tcPr>
          <w:p w14:paraId="21B332E7" w14:textId="6E6BA7D7" w:rsidR="002C3A78" w:rsidRPr="00BF04EA" w:rsidRDefault="002C3A78" w:rsidP="00BF04EA">
            <w:pPr>
              <w:rPr>
                <w:rFonts w:ascii="Times New Roman" w:hAnsi="Times New Roman"/>
                <w:b/>
                <w:bCs/>
                <w:lang w:val="en-GB"/>
              </w:rPr>
            </w:pPr>
            <w:r w:rsidRPr="00BF04EA">
              <w:rPr>
                <w:rFonts w:ascii="Times New Roman" w:hAnsi="Times New Roman"/>
                <w:b/>
                <w:bCs/>
                <w:lang w:val="en-GB"/>
              </w:rPr>
              <w:t>QCM</w:t>
            </w:r>
          </w:p>
        </w:tc>
        <w:tc>
          <w:tcPr>
            <w:tcW w:w="7200" w:type="dxa"/>
            <w:shd w:val="clear" w:color="auto" w:fill="auto"/>
          </w:tcPr>
          <w:p w14:paraId="72B491A5" w14:textId="77777777" w:rsidR="002C3A78" w:rsidRPr="00BF04EA" w:rsidRDefault="002C3A78" w:rsidP="002C3A78">
            <w:pPr>
              <w:pStyle w:val="ListParagraph"/>
              <w:numPr>
                <w:ilvl w:val="0"/>
                <w:numId w:val="22"/>
              </w:numPr>
              <w:spacing w:before="30" w:after="30" w:line="360" w:lineRule="auto"/>
              <w:ind w:left="263" w:hanging="263"/>
              <w:jc w:val="both"/>
              <w:rPr>
                <w:rFonts w:ascii="Times New Roman" w:hAnsi="Times New Roman"/>
                <w:lang w:val="en-GB"/>
              </w:rPr>
            </w:pPr>
            <w:r w:rsidRPr="00BF04EA">
              <w:rPr>
                <w:rFonts w:ascii="Times New Roman" w:hAnsi="Times New Roman"/>
                <w:lang w:val="en-GB"/>
              </w:rPr>
              <w:t>Ensures the Job Descriptions of employees are maintained with support of HR Division.</w:t>
            </w:r>
          </w:p>
          <w:p w14:paraId="14445CF5" w14:textId="77777777" w:rsidR="002C3A78" w:rsidRPr="00BF04EA" w:rsidRDefault="002C3A78" w:rsidP="002C3A78">
            <w:pPr>
              <w:pStyle w:val="ListParagraph"/>
              <w:numPr>
                <w:ilvl w:val="0"/>
                <w:numId w:val="22"/>
              </w:numPr>
              <w:spacing w:before="30" w:after="30" w:line="360" w:lineRule="auto"/>
              <w:ind w:left="263" w:hanging="263"/>
              <w:jc w:val="both"/>
              <w:rPr>
                <w:rFonts w:ascii="Times New Roman" w:hAnsi="Times New Roman"/>
                <w:lang w:val="en-GB"/>
              </w:rPr>
            </w:pPr>
            <w:r w:rsidRPr="00BF04EA">
              <w:rPr>
                <w:rFonts w:ascii="Times New Roman" w:hAnsi="Times New Roman"/>
                <w:lang w:val="en-GB"/>
              </w:rPr>
              <w:t>Ensures identification of internal/external trainings which can raise competence of laboratory’s personnel in relation to scope of accreditation.</w:t>
            </w:r>
          </w:p>
          <w:p w14:paraId="1DAED9C7" w14:textId="77777777" w:rsidR="002C3A78" w:rsidRPr="00BF04EA" w:rsidRDefault="002C3A78" w:rsidP="002C3A78">
            <w:pPr>
              <w:pStyle w:val="ListParagraph"/>
              <w:numPr>
                <w:ilvl w:val="0"/>
                <w:numId w:val="22"/>
              </w:numPr>
              <w:spacing w:before="30" w:after="30" w:line="360" w:lineRule="auto"/>
              <w:ind w:left="263" w:hanging="263"/>
              <w:jc w:val="both"/>
              <w:rPr>
                <w:rFonts w:ascii="Times New Roman" w:hAnsi="Times New Roman"/>
                <w:lang w:val="en-GB"/>
              </w:rPr>
            </w:pPr>
            <w:r w:rsidRPr="00BF04EA">
              <w:rPr>
                <w:rFonts w:ascii="Times New Roman" w:hAnsi="Times New Roman"/>
                <w:lang w:val="en-GB"/>
              </w:rPr>
              <w:t>Ensures implementation and completion of the system for their divisions.</w:t>
            </w:r>
          </w:p>
        </w:tc>
      </w:tr>
      <w:tr w:rsidR="002C3A78" w:rsidRPr="00BF04EA" w14:paraId="31E858C3" w14:textId="77777777" w:rsidTr="002C3A78">
        <w:trPr>
          <w:trHeight w:val="528"/>
        </w:trPr>
        <w:tc>
          <w:tcPr>
            <w:tcW w:w="2790" w:type="dxa"/>
            <w:shd w:val="clear" w:color="auto" w:fill="auto"/>
          </w:tcPr>
          <w:p w14:paraId="1952F5A4" w14:textId="77777777" w:rsidR="002C3A78" w:rsidRPr="00BF04EA" w:rsidRDefault="002C3A78" w:rsidP="00BF04EA">
            <w:pPr>
              <w:rPr>
                <w:rFonts w:ascii="Times New Roman" w:hAnsi="Times New Roman"/>
                <w:b/>
                <w:bCs/>
                <w:lang w:val="en-GB"/>
              </w:rPr>
            </w:pPr>
            <w:r w:rsidRPr="00BF04EA">
              <w:rPr>
                <w:rFonts w:ascii="Times New Roman" w:hAnsi="Times New Roman"/>
                <w:b/>
                <w:bCs/>
                <w:lang w:val="en-GB"/>
              </w:rPr>
              <w:t>Human Resource Division</w:t>
            </w:r>
          </w:p>
        </w:tc>
        <w:tc>
          <w:tcPr>
            <w:tcW w:w="7200" w:type="dxa"/>
            <w:shd w:val="clear" w:color="auto" w:fill="auto"/>
          </w:tcPr>
          <w:p w14:paraId="1EA64CED" w14:textId="77777777" w:rsidR="002C3A78" w:rsidRPr="00BF04EA" w:rsidRDefault="002C3A78" w:rsidP="002C3A78">
            <w:pPr>
              <w:pStyle w:val="ListParagraph"/>
              <w:numPr>
                <w:ilvl w:val="0"/>
                <w:numId w:val="22"/>
              </w:numPr>
              <w:spacing w:before="30" w:after="30" w:line="360" w:lineRule="auto"/>
              <w:ind w:left="263" w:hanging="263"/>
              <w:jc w:val="both"/>
              <w:rPr>
                <w:rFonts w:ascii="Times New Roman" w:hAnsi="Times New Roman"/>
                <w:lang w:val="en-GB"/>
              </w:rPr>
            </w:pPr>
            <w:r w:rsidRPr="00BF04EA">
              <w:rPr>
                <w:rFonts w:ascii="Times New Roman" w:hAnsi="Times New Roman"/>
                <w:lang w:val="en-GB"/>
              </w:rPr>
              <w:t>Responsible that system is in place to provide its employees the Performance Standards and ensures performance appraisal.</w:t>
            </w:r>
          </w:p>
          <w:p w14:paraId="6CE1EA59" w14:textId="7DEA537C" w:rsidR="002C3A78" w:rsidRPr="00BF04EA" w:rsidRDefault="002C3A78" w:rsidP="002C3A78">
            <w:pPr>
              <w:pStyle w:val="ListParagraph"/>
              <w:numPr>
                <w:ilvl w:val="0"/>
                <w:numId w:val="22"/>
              </w:numPr>
              <w:spacing w:before="30" w:after="30" w:line="360" w:lineRule="auto"/>
              <w:ind w:left="263" w:hanging="263"/>
              <w:jc w:val="both"/>
              <w:rPr>
                <w:rFonts w:ascii="Times New Roman" w:hAnsi="Times New Roman"/>
                <w:lang w:val="en-GB"/>
              </w:rPr>
            </w:pPr>
            <w:r w:rsidRPr="00BF04EA">
              <w:rPr>
                <w:rFonts w:ascii="Times New Roman" w:hAnsi="Times New Roman"/>
                <w:lang w:val="en-GB"/>
              </w:rPr>
              <w:t>With the support of QCM, takes the responsibility of hiring of people, with required education / experience in light of Laboratory activities and Lab Management system requirements.</w:t>
            </w:r>
          </w:p>
        </w:tc>
      </w:tr>
      <w:tr w:rsidR="002C3A78" w:rsidRPr="00BF04EA" w14:paraId="203EC2AB" w14:textId="77777777" w:rsidTr="002C3A78">
        <w:trPr>
          <w:trHeight w:val="528"/>
        </w:trPr>
        <w:tc>
          <w:tcPr>
            <w:tcW w:w="2790" w:type="dxa"/>
            <w:shd w:val="clear" w:color="auto" w:fill="auto"/>
          </w:tcPr>
          <w:p w14:paraId="39A1F134" w14:textId="70262707" w:rsidR="002C3A78" w:rsidRPr="00BF04EA" w:rsidRDefault="002C3A78" w:rsidP="006A53B1">
            <w:pPr>
              <w:rPr>
                <w:rFonts w:ascii="Times New Roman" w:hAnsi="Times New Roman"/>
                <w:b/>
                <w:bCs/>
                <w:lang w:val="en-GB"/>
              </w:rPr>
            </w:pPr>
            <w:r w:rsidRPr="00BF04EA">
              <w:rPr>
                <w:rFonts w:ascii="Times New Roman" w:hAnsi="Times New Roman"/>
                <w:b/>
                <w:bCs/>
                <w:lang w:val="en-GB"/>
              </w:rPr>
              <w:t>CEO</w:t>
            </w:r>
            <w:r w:rsidR="006A53B1">
              <w:rPr>
                <w:rFonts w:ascii="Times New Roman" w:hAnsi="Times New Roman"/>
                <w:b/>
                <w:bCs/>
                <w:lang w:val="en-GB"/>
              </w:rPr>
              <w:t xml:space="preserve"> </w:t>
            </w:r>
            <w:r w:rsidRPr="00BF04EA">
              <w:rPr>
                <w:rFonts w:ascii="Times New Roman" w:hAnsi="Times New Roman"/>
                <w:b/>
                <w:bCs/>
                <w:lang w:val="en-GB"/>
              </w:rPr>
              <w:t>(Chief executive officer)</w:t>
            </w:r>
          </w:p>
        </w:tc>
        <w:tc>
          <w:tcPr>
            <w:tcW w:w="7200" w:type="dxa"/>
            <w:shd w:val="clear" w:color="auto" w:fill="auto"/>
          </w:tcPr>
          <w:p w14:paraId="14AF32DB" w14:textId="77777777" w:rsidR="002C3A78" w:rsidRPr="00BF04EA" w:rsidRDefault="002C3A78" w:rsidP="002C3A78">
            <w:pPr>
              <w:pStyle w:val="ListParagraph"/>
              <w:numPr>
                <w:ilvl w:val="0"/>
                <w:numId w:val="22"/>
              </w:numPr>
              <w:spacing w:before="30" w:after="30" w:line="360" w:lineRule="auto"/>
              <w:ind w:left="263" w:hanging="263"/>
              <w:jc w:val="both"/>
              <w:rPr>
                <w:rFonts w:ascii="Times New Roman" w:hAnsi="Times New Roman"/>
                <w:lang w:val="en-GB"/>
              </w:rPr>
            </w:pPr>
            <w:r w:rsidRPr="00BF04EA">
              <w:rPr>
                <w:rFonts w:ascii="Times New Roman" w:hAnsi="Times New Roman"/>
                <w:lang w:val="en-GB"/>
              </w:rPr>
              <w:t>Chief Executive Officer (CEO) ensures the availability of suitable infrastructure to provide necessary work environment.</w:t>
            </w:r>
          </w:p>
        </w:tc>
      </w:tr>
    </w:tbl>
    <w:p w14:paraId="22BEDC0F" w14:textId="66422851" w:rsidR="002C3A78" w:rsidRPr="00BF04EA" w:rsidRDefault="002C3A78" w:rsidP="002C3A78">
      <w:pPr>
        <w:pStyle w:val="Heading1"/>
        <w:keepLines w:val="0"/>
        <w:spacing w:before="120" w:after="120" w:line="240" w:lineRule="auto"/>
        <w:ind w:left="432" w:hanging="432"/>
        <w:rPr>
          <w:rFonts w:ascii="Times New Roman" w:hAnsi="Times New Roman" w:cs="Times New Roman"/>
          <w:sz w:val="24"/>
          <w:lang w:val="en-GB"/>
        </w:rPr>
      </w:pPr>
      <w:bookmarkStart w:id="11" w:name="_Toc159262405"/>
      <w:r w:rsidRPr="00BF04EA">
        <w:rPr>
          <w:rFonts w:ascii="Times New Roman" w:hAnsi="Times New Roman" w:cs="Times New Roman"/>
          <w:lang w:val="en-GB"/>
        </w:rPr>
        <w:t>5. PROCEDURE</w:t>
      </w:r>
      <w:bookmarkEnd w:id="11"/>
    </w:p>
    <w:p w14:paraId="0F0CFF4C" w14:textId="77777777" w:rsidR="002C3A78" w:rsidRPr="00BF04EA" w:rsidRDefault="002C3A78" w:rsidP="002C3A78">
      <w:pPr>
        <w:pStyle w:val="ListParagraph"/>
        <w:numPr>
          <w:ilvl w:val="0"/>
          <w:numId w:val="20"/>
        </w:numPr>
        <w:spacing w:before="30" w:after="30" w:line="360" w:lineRule="auto"/>
        <w:ind w:left="851" w:hanging="425"/>
        <w:rPr>
          <w:rFonts w:ascii="Times New Roman" w:hAnsi="Times New Roman"/>
          <w:b/>
          <w:bCs/>
        </w:rPr>
      </w:pPr>
      <w:r w:rsidRPr="00BF04EA">
        <w:rPr>
          <w:rFonts w:ascii="Times New Roman" w:hAnsi="Times New Roman"/>
          <w:b/>
          <w:bCs/>
        </w:rPr>
        <w:t>Competence Requirement:</w:t>
      </w:r>
    </w:p>
    <w:p w14:paraId="00AAC3E8" w14:textId="77777777" w:rsidR="002C3A78" w:rsidRPr="00BF04EA" w:rsidRDefault="002C3A78" w:rsidP="002C3A78">
      <w:pPr>
        <w:autoSpaceDE w:val="0"/>
        <w:autoSpaceDN w:val="0"/>
        <w:adjustRightInd w:val="0"/>
        <w:spacing w:after="0" w:line="360" w:lineRule="auto"/>
        <w:ind w:left="900"/>
        <w:jc w:val="both"/>
        <w:rPr>
          <w:rFonts w:ascii="Times New Roman" w:hAnsi="Times New Roman"/>
        </w:rPr>
      </w:pPr>
      <w:r w:rsidRPr="00BF04EA">
        <w:rPr>
          <w:rFonts w:ascii="Times New Roman" w:hAnsi="Times New Roman"/>
        </w:rPr>
        <w:t>For each function identified, define competence requirements specifying:</w:t>
      </w:r>
    </w:p>
    <w:tbl>
      <w:tblPr>
        <w:tblStyle w:val="TableGrid"/>
        <w:tblW w:w="9301" w:type="dxa"/>
        <w:jc w:val="center"/>
        <w:tblLook w:val="04A0" w:firstRow="1" w:lastRow="0" w:firstColumn="1" w:lastColumn="0" w:noHBand="0" w:noVBand="1"/>
      </w:tblPr>
      <w:tblGrid>
        <w:gridCol w:w="859"/>
        <w:gridCol w:w="2522"/>
        <w:gridCol w:w="4219"/>
        <w:gridCol w:w="1701"/>
      </w:tblGrid>
      <w:tr w:rsidR="002C3A78" w:rsidRPr="00BF04EA" w14:paraId="18931E4C" w14:textId="77777777" w:rsidTr="002C3A78">
        <w:trPr>
          <w:trHeight w:val="428"/>
          <w:jc w:val="center"/>
        </w:trPr>
        <w:tc>
          <w:tcPr>
            <w:tcW w:w="859" w:type="dxa"/>
          </w:tcPr>
          <w:p w14:paraId="322A3EB9" w14:textId="02B42731"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Sr.</w:t>
            </w:r>
            <w:r w:rsidR="006A53B1">
              <w:rPr>
                <w:rFonts w:ascii="Times New Roman" w:hAnsi="Times New Roman"/>
                <w:b/>
                <w:bCs/>
                <w:szCs w:val="22"/>
              </w:rPr>
              <w:t xml:space="preserve"> </w:t>
            </w:r>
            <w:r w:rsidRPr="00BF04EA">
              <w:rPr>
                <w:rFonts w:ascii="Times New Roman" w:hAnsi="Times New Roman"/>
                <w:b/>
                <w:bCs/>
                <w:szCs w:val="22"/>
              </w:rPr>
              <w:t>No.</w:t>
            </w:r>
          </w:p>
        </w:tc>
        <w:tc>
          <w:tcPr>
            <w:tcW w:w="2522" w:type="dxa"/>
          </w:tcPr>
          <w:p w14:paraId="19B515D4" w14:textId="77777777"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Cadre</w:t>
            </w:r>
          </w:p>
        </w:tc>
        <w:tc>
          <w:tcPr>
            <w:tcW w:w="4219" w:type="dxa"/>
          </w:tcPr>
          <w:p w14:paraId="53132418" w14:textId="77777777"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Education / Qualification</w:t>
            </w:r>
          </w:p>
        </w:tc>
        <w:tc>
          <w:tcPr>
            <w:tcW w:w="1701" w:type="dxa"/>
          </w:tcPr>
          <w:p w14:paraId="205C8626" w14:textId="77777777"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Lab Experience</w:t>
            </w:r>
          </w:p>
        </w:tc>
      </w:tr>
      <w:tr w:rsidR="002C3A78" w:rsidRPr="00BF04EA" w14:paraId="155619E9" w14:textId="77777777" w:rsidTr="002C3A78">
        <w:trPr>
          <w:trHeight w:val="704"/>
          <w:jc w:val="center"/>
        </w:trPr>
        <w:tc>
          <w:tcPr>
            <w:tcW w:w="859" w:type="dxa"/>
          </w:tcPr>
          <w:p w14:paraId="5EFE0FD1"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522" w:type="dxa"/>
          </w:tcPr>
          <w:p w14:paraId="53B1A655" w14:textId="77777777" w:rsidR="002C3A78" w:rsidRPr="00BF04EA" w:rsidRDefault="002C3A78" w:rsidP="00BF04EA">
            <w:pPr>
              <w:autoSpaceDE w:val="0"/>
              <w:autoSpaceDN w:val="0"/>
              <w:adjustRightInd w:val="0"/>
              <w:spacing w:line="360" w:lineRule="auto"/>
              <w:jc w:val="both"/>
              <w:rPr>
                <w:rFonts w:ascii="Times New Roman" w:hAnsi="Times New Roman"/>
                <w:szCs w:val="22"/>
              </w:rPr>
            </w:pPr>
            <w:r w:rsidRPr="00BF04EA">
              <w:rPr>
                <w:rFonts w:ascii="Times New Roman" w:hAnsi="Times New Roman"/>
                <w:szCs w:val="22"/>
              </w:rPr>
              <w:t>Fresh / QC Analyst</w:t>
            </w:r>
          </w:p>
        </w:tc>
        <w:tc>
          <w:tcPr>
            <w:tcW w:w="4219" w:type="dxa"/>
          </w:tcPr>
          <w:p w14:paraId="6146E9D0" w14:textId="3D67F3D7" w:rsidR="002C3A78" w:rsidRPr="00BF04EA" w:rsidRDefault="002C3A78" w:rsidP="00BF04EA">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BS(Hons.)/ M. Sc Chemistry/ Chemical Engineer</w:t>
            </w:r>
          </w:p>
        </w:tc>
        <w:tc>
          <w:tcPr>
            <w:tcW w:w="1701" w:type="dxa"/>
            <w:vAlign w:val="center"/>
          </w:tcPr>
          <w:p w14:paraId="7884AFB8" w14:textId="77777777" w:rsidR="002C3A78" w:rsidRPr="00BF04EA" w:rsidRDefault="002C3A78" w:rsidP="00BF04EA">
            <w:pPr>
              <w:autoSpaceDE w:val="0"/>
              <w:autoSpaceDN w:val="0"/>
              <w:adjustRightInd w:val="0"/>
              <w:jc w:val="center"/>
              <w:rPr>
                <w:rFonts w:ascii="Times New Roman" w:hAnsi="Times New Roman"/>
                <w:szCs w:val="22"/>
              </w:rPr>
            </w:pPr>
            <w:r w:rsidRPr="00BF04EA">
              <w:rPr>
                <w:rFonts w:ascii="Times New Roman" w:hAnsi="Times New Roman"/>
                <w:szCs w:val="22"/>
              </w:rPr>
              <w:t>Fresh</w:t>
            </w:r>
          </w:p>
        </w:tc>
      </w:tr>
      <w:tr w:rsidR="002C3A78" w:rsidRPr="00BF04EA" w14:paraId="7FF0248F" w14:textId="77777777" w:rsidTr="002C3A78">
        <w:trPr>
          <w:trHeight w:val="710"/>
          <w:jc w:val="center"/>
        </w:trPr>
        <w:tc>
          <w:tcPr>
            <w:tcW w:w="859" w:type="dxa"/>
          </w:tcPr>
          <w:p w14:paraId="004D6F53"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522" w:type="dxa"/>
          </w:tcPr>
          <w:p w14:paraId="35B46818" w14:textId="3322A267" w:rsidR="002C3A78" w:rsidRPr="00BF04EA" w:rsidRDefault="006A53B1" w:rsidP="00BF04EA">
            <w:pPr>
              <w:autoSpaceDE w:val="0"/>
              <w:autoSpaceDN w:val="0"/>
              <w:adjustRightInd w:val="0"/>
              <w:spacing w:line="360" w:lineRule="auto"/>
              <w:jc w:val="both"/>
              <w:rPr>
                <w:rFonts w:ascii="Times New Roman" w:hAnsi="Times New Roman"/>
                <w:szCs w:val="22"/>
              </w:rPr>
            </w:pPr>
            <w:r>
              <w:rPr>
                <w:rFonts w:ascii="Times New Roman" w:hAnsi="Times New Roman"/>
                <w:szCs w:val="22"/>
              </w:rPr>
              <w:t xml:space="preserve">Assistant </w:t>
            </w:r>
            <w:r w:rsidR="002C3A78" w:rsidRPr="00BF04EA">
              <w:rPr>
                <w:rFonts w:ascii="Times New Roman" w:hAnsi="Times New Roman"/>
                <w:szCs w:val="22"/>
              </w:rPr>
              <w:t>QC Analyst</w:t>
            </w:r>
          </w:p>
        </w:tc>
        <w:tc>
          <w:tcPr>
            <w:tcW w:w="4219" w:type="dxa"/>
          </w:tcPr>
          <w:p w14:paraId="650A2940" w14:textId="44C8A3E2" w:rsidR="002C3A78" w:rsidRPr="00BF04EA" w:rsidRDefault="006A53B1" w:rsidP="00BF04EA">
            <w:pPr>
              <w:autoSpaceDE w:val="0"/>
              <w:autoSpaceDN w:val="0"/>
              <w:adjustRightInd w:val="0"/>
              <w:spacing w:line="276" w:lineRule="auto"/>
              <w:jc w:val="both"/>
              <w:rPr>
                <w:rFonts w:ascii="Times New Roman" w:hAnsi="Times New Roman"/>
                <w:szCs w:val="22"/>
              </w:rPr>
            </w:pPr>
            <w:r>
              <w:rPr>
                <w:rFonts w:ascii="Times New Roman" w:hAnsi="Times New Roman"/>
                <w:szCs w:val="22"/>
              </w:rPr>
              <w:t xml:space="preserve">B.Sc. (Chemistry, Zoology, Botany) </w:t>
            </w:r>
            <w:r w:rsidRPr="00BF04EA">
              <w:rPr>
                <w:rFonts w:ascii="Times New Roman" w:hAnsi="Times New Roman"/>
                <w:szCs w:val="22"/>
              </w:rPr>
              <w:t>BS(Hons.)/ M. Sc Chemistry/ Chemical Engineer</w:t>
            </w:r>
          </w:p>
        </w:tc>
        <w:tc>
          <w:tcPr>
            <w:tcW w:w="1701" w:type="dxa"/>
          </w:tcPr>
          <w:p w14:paraId="51DD5DE1" w14:textId="77777777" w:rsidR="002C3A78" w:rsidRPr="00BF04EA" w:rsidRDefault="002C3A78" w:rsidP="00BF04EA">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p>
          <w:p w14:paraId="34677494" w14:textId="061C51B8" w:rsidR="002C3A78" w:rsidRPr="00BF04EA" w:rsidRDefault="006A53B1" w:rsidP="00BF04EA">
            <w:pPr>
              <w:autoSpaceDE w:val="0"/>
              <w:autoSpaceDN w:val="0"/>
              <w:adjustRightInd w:val="0"/>
              <w:spacing w:line="360" w:lineRule="auto"/>
              <w:jc w:val="center"/>
              <w:rPr>
                <w:rFonts w:ascii="Times New Roman" w:hAnsi="Times New Roman"/>
                <w:szCs w:val="22"/>
              </w:rPr>
            </w:pPr>
            <w:r>
              <w:rPr>
                <w:rFonts w:ascii="Times New Roman" w:hAnsi="Times New Roman"/>
                <w:szCs w:val="22"/>
              </w:rPr>
              <w:t>1</w:t>
            </w:r>
            <w:r w:rsidR="002C3A78" w:rsidRPr="00BF04EA">
              <w:rPr>
                <w:rFonts w:ascii="Times New Roman" w:hAnsi="Times New Roman"/>
                <w:szCs w:val="22"/>
              </w:rPr>
              <w:t xml:space="preserve"> – </w:t>
            </w:r>
            <w:r>
              <w:rPr>
                <w:rFonts w:ascii="Times New Roman" w:hAnsi="Times New Roman"/>
                <w:szCs w:val="22"/>
              </w:rPr>
              <w:t>2</w:t>
            </w:r>
            <w:r w:rsidR="002C3A78" w:rsidRPr="00BF04EA">
              <w:rPr>
                <w:rFonts w:ascii="Times New Roman" w:hAnsi="Times New Roman"/>
                <w:szCs w:val="22"/>
              </w:rPr>
              <w:t xml:space="preserve"> years</w:t>
            </w:r>
          </w:p>
        </w:tc>
      </w:tr>
      <w:tr w:rsidR="002C3A78" w:rsidRPr="00BF04EA" w14:paraId="47A08BBC" w14:textId="77777777" w:rsidTr="002C3A78">
        <w:trPr>
          <w:trHeight w:val="710"/>
          <w:jc w:val="center"/>
        </w:trPr>
        <w:tc>
          <w:tcPr>
            <w:tcW w:w="859" w:type="dxa"/>
          </w:tcPr>
          <w:p w14:paraId="3AB77723"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522" w:type="dxa"/>
          </w:tcPr>
          <w:p w14:paraId="2B6256DA" w14:textId="6790A909" w:rsidR="002C3A78" w:rsidRPr="00BF04EA" w:rsidRDefault="002C3A78" w:rsidP="00BF04EA">
            <w:pPr>
              <w:autoSpaceDE w:val="0"/>
              <w:autoSpaceDN w:val="0"/>
              <w:adjustRightInd w:val="0"/>
              <w:spacing w:line="360" w:lineRule="auto"/>
              <w:jc w:val="both"/>
              <w:rPr>
                <w:rFonts w:ascii="Times New Roman" w:hAnsi="Times New Roman"/>
                <w:szCs w:val="22"/>
              </w:rPr>
            </w:pPr>
            <w:r w:rsidRPr="00BF04EA">
              <w:rPr>
                <w:rFonts w:ascii="Times New Roman" w:hAnsi="Times New Roman"/>
                <w:szCs w:val="22"/>
              </w:rPr>
              <w:t>QC</w:t>
            </w:r>
            <w:r w:rsidR="006A53B1">
              <w:rPr>
                <w:rFonts w:ascii="Times New Roman" w:hAnsi="Times New Roman"/>
                <w:szCs w:val="22"/>
              </w:rPr>
              <w:t xml:space="preserve"> Analyst</w:t>
            </w:r>
          </w:p>
        </w:tc>
        <w:tc>
          <w:tcPr>
            <w:tcW w:w="4219" w:type="dxa"/>
          </w:tcPr>
          <w:p w14:paraId="76AABA90" w14:textId="6043EA98" w:rsidR="002C3A78" w:rsidRPr="00BF04EA" w:rsidRDefault="006A53B1" w:rsidP="00BF04EA">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w:t>
            </w:r>
            <w:r>
              <w:rPr>
                <w:rFonts w:ascii="Times New Roman" w:hAnsi="Times New Roman"/>
                <w:szCs w:val="22"/>
              </w:rPr>
              <w:t xml:space="preserve"> </w:t>
            </w:r>
            <w:r w:rsidRPr="00BF04EA">
              <w:rPr>
                <w:rFonts w:ascii="Times New Roman" w:hAnsi="Times New Roman"/>
                <w:szCs w:val="22"/>
              </w:rPr>
              <w:t>(Hons.)/ M. Sc Chemistry/ Chemical Engineer</w:t>
            </w:r>
          </w:p>
        </w:tc>
        <w:tc>
          <w:tcPr>
            <w:tcW w:w="1701" w:type="dxa"/>
          </w:tcPr>
          <w:p w14:paraId="1787965F" w14:textId="11AEE1E4" w:rsidR="002C3A78" w:rsidRPr="00BF04EA" w:rsidRDefault="002C3A78" w:rsidP="006A53B1">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r w:rsidR="006A53B1">
              <w:rPr>
                <w:rFonts w:ascii="Times New Roman" w:hAnsi="Times New Roman"/>
                <w:szCs w:val="22"/>
              </w:rPr>
              <w:t>2</w:t>
            </w:r>
            <w:r w:rsidRPr="00BF04EA">
              <w:rPr>
                <w:rFonts w:ascii="Times New Roman" w:hAnsi="Times New Roman"/>
                <w:szCs w:val="22"/>
              </w:rPr>
              <w:t xml:space="preserve"> years</w:t>
            </w:r>
          </w:p>
        </w:tc>
      </w:tr>
      <w:tr w:rsidR="002C3A78" w:rsidRPr="00BF04EA" w14:paraId="2A12F3AE" w14:textId="77777777" w:rsidTr="002C3A78">
        <w:trPr>
          <w:trHeight w:val="710"/>
          <w:jc w:val="center"/>
        </w:trPr>
        <w:tc>
          <w:tcPr>
            <w:tcW w:w="859" w:type="dxa"/>
          </w:tcPr>
          <w:p w14:paraId="751D813D"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522" w:type="dxa"/>
          </w:tcPr>
          <w:p w14:paraId="07F3E81E" w14:textId="610FC288" w:rsidR="002C3A78" w:rsidRPr="00BF04EA" w:rsidRDefault="006A53B1" w:rsidP="00BF04EA">
            <w:pPr>
              <w:autoSpaceDE w:val="0"/>
              <w:autoSpaceDN w:val="0"/>
              <w:adjustRightInd w:val="0"/>
              <w:spacing w:line="360" w:lineRule="auto"/>
              <w:jc w:val="both"/>
              <w:rPr>
                <w:rFonts w:ascii="Times New Roman" w:hAnsi="Times New Roman"/>
                <w:szCs w:val="22"/>
              </w:rPr>
            </w:pPr>
            <w:r>
              <w:rPr>
                <w:rFonts w:ascii="Times New Roman" w:hAnsi="Times New Roman"/>
                <w:szCs w:val="22"/>
              </w:rPr>
              <w:t>Lab Assistant</w:t>
            </w:r>
          </w:p>
        </w:tc>
        <w:tc>
          <w:tcPr>
            <w:tcW w:w="4219" w:type="dxa"/>
          </w:tcPr>
          <w:p w14:paraId="331C6A31" w14:textId="5C431FC0" w:rsidR="002C3A78" w:rsidRPr="00BF04EA" w:rsidRDefault="006A53B1" w:rsidP="00BF04EA">
            <w:pPr>
              <w:autoSpaceDE w:val="0"/>
              <w:autoSpaceDN w:val="0"/>
              <w:adjustRightInd w:val="0"/>
              <w:spacing w:line="276" w:lineRule="auto"/>
              <w:jc w:val="both"/>
              <w:rPr>
                <w:rFonts w:ascii="Times New Roman" w:hAnsi="Times New Roman"/>
                <w:szCs w:val="22"/>
              </w:rPr>
            </w:pPr>
            <w:r>
              <w:rPr>
                <w:rFonts w:ascii="Cambria" w:hAnsi="Cambria" w:cstheme="minorHAnsi"/>
              </w:rPr>
              <w:t>Bachler/</w:t>
            </w:r>
            <w:r w:rsidRPr="008B05FD">
              <w:rPr>
                <w:rFonts w:ascii="Cambria" w:hAnsi="Cambria" w:cstheme="minorHAnsi"/>
              </w:rPr>
              <w:t>Intermediate / Matric</w:t>
            </w:r>
          </w:p>
        </w:tc>
        <w:tc>
          <w:tcPr>
            <w:tcW w:w="1701" w:type="dxa"/>
          </w:tcPr>
          <w:p w14:paraId="5715CEA6" w14:textId="51BE0210" w:rsidR="006A53B1" w:rsidRDefault="006A53B1" w:rsidP="006A53B1">
            <w:pPr>
              <w:rPr>
                <w:rFonts w:ascii="Cambria" w:hAnsi="Cambria" w:cstheme="minorHAnsi"/>
              </w:rPr>
            </w:pPr>
            <w:r>
              <w:rPr>
                <w:rFonts w:ascii="Cambria" w:hAnsi="Cambria" w:cstheme="minorHAnsi"/>
              </w:rPr>
              <w:t>2</w:t>
            </w:r>
            <w:r w:rsidRPr="008B05FD">
              <w:rPr>
                <w:rFonts w:ascii="Cambria" w:hAnsi="Cambria" w:cstheme="minorHAnsi"/>
              </w:rPr>
              <w:t xml:space="preserve"> years’ experience in case of</w:t>
            </w:r>
            <w:r>
              <w:rPr>
                <w:rFonts w:ascii="Cambria" w:hAnsi="Cambria" w:cstheme="minorHAnsi"/>
              </w:rPr>
              <w:t xml:space="preserve"> Bachler, </w:t>
            </w:r>
          </w:p>
          <w:p w14:paraId="7AA58C05" w14:textId="3D5CA8F8" w:rsidR="006A53B1" w:rsidRPr="008B05FD" w:rsidRDefault="006A53B1" w:rsidP="006A53B1">
            <w:pPr>
              <w:rPr>
                <w:rFonts w:ascii="Cambria" w:hAnsi="Cambria" w:cstheme="minorHAnsi"/>
              </w:rPr>
            </w:pPr>
            <w:r w:rsidRPr="008B05FD">
              <w:rPr>
                <w:rFonts w:ascii="Cambria" w:hAnsi="Cambria" w:cstheme="minorHAnsi"/>
              </w:rPr>
              <w:t xml:space="preserve">3 years’ experience in case of intermediate </w:t>
            </w:r>
          </w:p>
          <w:p w14:paraId="1FC029DE" w14:textId="3BF9943A" w:rsidR="002C3A78" w:rsidRPr="00BF04EA" w:rsidRDefault="006A53B1" w:rsidP="006A53B1">
            <w:pPr>
              <w:autoSpaceDE w:val="0"/>
              <w:autoSpaceDN w:val="0"/>
              <w:adjustRightInd w:val="0"/>
              <w:rPr>
                <w:rFonts w:ascii="Times New Roman" w:hAnsi="Times New Roman"/>
                <w:szCs w:val="22"/>
              </w:rPr>
            </w:pPr>
            <w:r w:rsidRPr="008B05FD">
              <w:rPr>
                <w:rFonts w:ascii="Cambria" w:hAnsi="Cambria" w:cstheme="minorHAnsi"/>
              </w:rPr>
              <w:t xml:space="preserve">4 year’s inline experience in case of Matric  </w:t>
            </w:r>
          </w:p>
        </w:tc>
      </w:tr>
      <w:tr w:rsidR="006A53B1" w:rsidRPr="00BF04EA" w14:paraId="7F2E6827" w14:textId="77777777" w:rsidTr="003C6C3F">
        <w:trPr>
          <w:trHeight w:val="710"/>
          <w:jc w:val="center"/>
        </w:trPr>
        <w:tc>
          <w:tcPr>
            <w:tcW w:w="859" w:type="dxa"/>
          </w:tcPr>
          <w:p w14:paraId="1DE3192E" w14:textId="77777777" w:rsidR="006A53B1" w:rsidRPr="00BF04EA" w:rsidRDefault="006A53B1" w:rsidP="006A53B1">
            <w:pPr>
              <w:pStyle w:val="ListParagraph"/>
              <w:numPr>
                <w:ilvl w:val="0"/>
                <w:numId w:val="34"/>
              </w:numPr>
              <w:autoSpaceDE w:val="0"/>
              <w:autoSpaceDN w:val="0"/>
              <w:adjustRightInd w:val="0"/>
              <w:spacing w:before="30" w:line="360" w:lineRule="auto"/>
              <w:jc w:val="both"/>
              <w:rPr>
                <w:rFonts w:ascii="Times New Roman" w:hAnsi="Times New Roman"/>
              </w:rPr>
            </w:pPr>
          </w:p>
        </w:tc>
        <w:tc>
          <w:tcPr>
            <w:tcW w:w="2522" w:type="dxa"/>
            <w:vAlign w:val="center"/>
          </w:tcPr>
          <w:p w14:paraId="2C49C8C3" w14:textId="010D9529" w:rsidR="006A53B1" w:rsidRDefault="006A53B1" w:rsidP="006A53B1">
            <w:pPr>
              <w:autoSpaceDE w:val="0"/>
              <w:autoSpaceDN w:val="0"/>
              <w:adjustRightInd w:val="0"/>
              <w:spacing w:line="360" w:lineRule="auto"/>
              <w:jc w:val="both"/>
              <w:rPr>
                <w:rFonts w:ascii="Times New Roman" w:hAnsi="Times New Roman"/>
              </w:rPr>
            </w:pPr>
            <w:r w:rsidRPr="008B05FD">
              <w:rPr>
                <w:rFonts w:ascii="Cambria" w:hAnsi="Cambria" w:cstheme="minorHAnsi"/>
              </w:rPr>
              <w:t xml:space="preserve">Lab. Attendant </w:t>
            </w:r>
          </w:p>
        </w:tc>
        <w:tc>
          <w:tcPr>
            <w:tcW w:w="4219" w:type="dxa"/>
            <w:vAlign w:val="center"/>
          </w:tcPr>
          <w:p w14:paraId="25A7AC85" w14:textId="011FFF38" w:rsidR="006A53B1" w:rsidRDefault="006A53B1" w:rsidP="006A53B1">
            <w:pPr>
              <w:autoSpaceDE w:val="0"/>
              <w:autoSpaceDN w:val="0"/>
              <w:adjustRightInd w:val="0"/>
              <w:jc w:val="both"/>
              <w:rPr>
                <w:rFonts w:ascii="Cambria" w:hAnsi="Cambria" w:cstheme="minorHAnsi"/>
              </w:rPr>
            </w:pPr>
            <w:r w:rsidRPr="008B05FD">
              <w:rPr>
                <w:rFonts w:ascii="Cambria" w:hAnsi="Cambria" w:cstheme="minorHAnsi"/>
              </w:rPr>
              <w:t xml:space="preserve">Matric </w:t>
            </w:r>
          </w:p>
        </w:tc>
        <w:tc>
          <w:tcPr>
            <w:tcW w:w="1701" w:type="dxa"/>
            <w:vAlign w:val="center"/>
          </w:tcPr>
          <w:p w14:paraId="2C922F54" w14:textId="438EB919" w:rsidR="006A53B1" w:rsidRDefault="006A53B1" w:rsidP="006A53B1">
            <w:pPr>
              <w:rPr>
                <w:rFonts w:ascii="Cambria" w:hAnsi="Cambria" w:cstheme="minorHAnsi"/>
              </w:rPr>
            </w:pPr>
            <w:r w:rsidRPr="008B05FD">
              <w:rPr>
                <w:rFonts w:ascii="Cambria" w:hAnsi="Cambria" w:cstheme="minorHAnsi"/>
              </w:rPr>
              <w:t xml:space="preserve">Fresh or 1-year relevant experience </w:t>
            </w:r>
          </w:p>
        </w:tc>
      </w:tr>
      <w:tr w:rsidR="006A53B1" w:rsidRPr="00BF04EA" w14:paraId="345A8EDD" w14:textId="77777777" w:rsidTr="002C3A78">
        <w:trPr>
          <w:trHeight w:val="687"/>
          <w:jc w:val="center"/>
        </w:trPr>
        <w:tc>
          <w:tcPr>
            <w:tcW w:w="859" w:type="dxa"/>
          </w:tcPr>
          <w:p w14:paraId="341B1F5F" w14:textId="77777777" w:rsidR="006A53B1" w:rsidRPr="00BF04EA" w:rsidRDefault="006A53B1" w:rsidP="006A53B1">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522" w:type="dxa"/>
          </w:tcPr>
          <w:p w14:paraId="0F8F4C17" w14:textId="2C177EE3" w:rsidR="006A53B1" w:rsidRPr="00BF04EA" w:rsidRDefault="006A53B1" w:rsidP="006A53B1">
            <w:pPr>
              <w:autoSpaceDE w:val="0"/>
              <w:autoSpaceDN w:val="0"/>
              <w:adjustRightInd w:val="0"/>
              <w:jc w:val="both"/>
              <w:rPr>
                <w:rFonts w:ascii="Times New Roman" w:hAnsi="Times New Roman"/>
                <w:szCs w:val="22"/>
              </w:rPr>
            </w:pPr>
            <w:r w:rsidRPr="00BF04EA">
              <w:rPr>
                <w:rFonts w:ascii="Times New Roman" w:hAnsi="Times New Roman"/>
                <w:szCs w:val="22"/>
              </w:rPr>
              <w:t>Assistant</w:t>
            </w:r>
            <w:r w:rsidR="003C6C3F">
              <w:rPr>
                <w:rFonts w:ascii="Times New Roman" w:hAnsi="Times New Roman"/>
                <w:szCs w:val="22"/>
              </w:rPr>
              <w:t xml:space="preserve"> Quality Control Manager</w:t>
            </w:r>
            <w:r w:rsidRPr="00BF04EA">
              <w:rPr>
                <w:rFonts w:ascii="Times New Roman" w:hAnsi="Times New Roman"/>
                <w:szCs w:val="22"/>
              </w:rPr>
              <w:t>/Technical Manager</w:t>
            </w:r>
          </w:p>
        </w:tc>
        <w:tc>
          <w:tcPr>
            <w:tcW w:w="4219" w:type="dxa"/>
          </w:tcPr>
          <w:p w14:paraId="0766DA43" w14:textId="1023C781" w:rsidR="006A53B1" w:rsidRPr="00BF04EA" w:rsidRDefault="006A53B1" w:rsidP="006A53B1">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w:t>
            </w:r>
            <w:r>
              <w:rPr>
                <w:rFonts w:ascii="Times New Roman" w:hAnsi="Times New Roman"/>
                <w:szCs w:val="22"/>
              </w:rPr>
              <w:t xml:space="preserve"> </w:t>
            </w:r>
            <w:r w:rsidRPr="00BF04EA">
              <w:rPr>
                <w:rFonts w:ascii="Times New Roman" w:hAnsi="Times New Roman"/>
                <w:szCs w:val="22"/>
              </w:rPr>
              <w:t>(Hons.)/ M</w:t>
            </w:r>
            <w:r>
              <w:rPr>
                <w:rFonts w:ascii="Times New Roman" w:hAnsi="Times New Roman"/>
                <w:szCs w:val="22"/>
              </w:rPr>
              <w:t>Phil</w:t>
            </w:r>
            <w:r w:rsidRPr="00BF04EA">
              <w:rPr>
                <w:rFonts w:ascii="Times New Roman" w:hAnsi="Times New Roman"/>
                <w:szCs w:val="22"/>
              </w:rPr>
              <w:t xml:space="preserve"> Chemistry/ Chemical Engineer</w:t>
            </w:r>
          </w:p>
        </w:tc>
        <w:tc>
          <w:tcPr>
            <w:tcW w:w="1701" w:type="dxa"/>
          </w:tcPr>
          <w:p w14:paraId="0FCFEFE5" w14:textId="77777777" w:rsidR="006A53B1" w:rsidRPr="00BF04EA" w:rsidRDefault="006A53B1" w:rsidP="006A53B1">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p>
          <w:p w14:paraId="3732D678" w14:textId="3560E6BE" w:rsidR="006A53B1" w:rsidRPr="00BF04EA" w:rsidRDefault="006A53B1" w:rsidP="006A53B1">
            <w:pPr>
              <w:autoSpaceDE w:val="0"/>
              <w:autoSpaceDN w:val="0"/>
              <w:adjustRightInd w:val="0"/>
              <w:spacing w:line="360" w:lineRule="auto"/>
              <w:jc w:val="center"/>
              <w:rPr>
                <w:rFonts w:ascii="Times New Roman" w:hAnsi="Times New Roman"/>
                <w:szCs w:val="22"/>
              </w:rPr>
            </w:pPr>
            <w:r>
              <w:rPr>
                <w:rFonts w:ascii="Times New Roman" w:hAnsi="Times New Roman"/>
                <w:szCs w:val="22"/>
              </w:rPr>
              <w:t>2-3</w:t>
            </w:r>
            <w:r w:rsidRPr="00BF04EA">
              <w:rPr>
                <w:rFonts w:ascii="Times New Roman" w:hAnsi="Times New Roman"/>
                <w:szCs w:val="22"/>
              </w:rPr>
              <w:t xml:space="preserve"> years</w:t>
            </w:r>
          </w:p>
        </w:tc>
      </w:tr>
      <w:tr w:rsidR="006A53B1" w:rsidRPr="00BF04EA" w14:paraId="192ED4AB" w14:textId="77777777" w:rsidTr="002C3A78">
        <w:trPr>
          <w:trHeight w:val="687"/>
          <w:jc w:val="center"/>
        </w:trPr>
        <w:tc>
          <w:tcPr>
            <w:tcW w:w="859" w:type="dxa"/>
          </w:tcPr>
          <w:p w14:paraId="112782E3" w14:textId="77777777" w:rsidR="006A53B1" w:rsidRPr="00BF04EA" w:rsidRDefault="006A53B1" w:rsidP="006A53B1">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522" w:type="dxa"/>
          </w:tcPr>
          <w:p w14:paraId="33D506B2" w14:textId="2670539A" w:rsidR="006A53B1" w:rsidRPr="00BF04EA" w:rsidRDefault="006A53B1" w:rsidP="006A53B1">
            <w:pPr>
              <w:autoSpaceDE w:val="0"/>
              <w:autoSpaceDN w:val="0"/>
              <w:adjustRightInd w:val="0"/>
              <w:jc w:val="both"/>
              <w:rPr>
                <w:rFonts w:ascii="Times New Roman" w:hAnsi="Times New Roman"/>
                <w:szCs w:val="22"/>
              </w:rPr>
            </w:pPr>
            <w:r w:rsidRPr="00BF04EA">
              <w:rPr>
                <w:rFonts w:ascii="Times New Roman" w:hAnsi="Times New Roman"/>
                <w:szCs w:val="22"/>
              </w:rPr>
              <w:t>Quality Control Manager</w:t>
            </w:r>
          </w:p>
        </w:tc>
        <w:tc>
          <w:tcPr>
            <w:tcW w:w="4219" w:type="dxa"/>
          </w:tcPr>
          <w:p w14:paraId="0E6EB867" w14:textId="08F10395" w:rsidR="006A53B1" w:rsidRPr="00BF04EA" w:rsidRDefault="006A53B1" w:rsidP="006A53B1">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w:t>
            </w:r>
            <w:r>
              <w:rPr>
                <w:rFonts w:ascii="Times New Roman" w:hAnsi="Times New Roman"/>
                <w:szCs w:val="22"/>
              </w:rPr>
              <w:t xml:space="preserve"> </w:t>
            </w:r>
            <w:r w:rsidRPr="00BF04EA">
              <w:rPr>
                <w:rFonts w:ascii="Times New Roman" w:hAnsi="Times New Roman"/>
                <w:szCs w:val="22"/>
              </w:rPr>
              <w:t>(Hons.)/ M</w:t>
            </w:r>
            <w:r>
              <w:rPr>
                <w:rFonts w:ascii="Times New Roman" w:hAnsi="Times New Roman"/>
                <w:szCs w:val="22"/>
              </w:rPr>
              <w:t>Phil</w:t>
            </w:r>
            <w:r w:rsidRPr="00BF04EA">
              <w:rPr>
                <w:rFonts w:ascii="Times New Roman" w:hAnsi="Times New Roman"/>
                <w:szCs w:val="22"/>
              </w:rPr>
              <w:t xml:space="preserve"> Chemistry/ Chemical Engineer</w:t>
            </w:r>
          </w:p>
        </w:tc>
        <w:tc>
          <w:tcPr>
            <w:tcW w:w="1701" w:type="dxa"/>
          </w:tcPr>
          <w:p w14:paraId="48A503CF" w14:textId="77777777" w:rsidR="006A53B1" w:rsidRPr="00BF04EA" w:rsidRDefault="006A53B1" w:rsidP="006A53B1">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p>
          <w:p w14:paraId="7D900578" w14:textId="4848AF11" w:rsidR="006A53B1" w:rsidRPr="00BF04EA" w:rsidRDefault="006A53B1" w:rsidP="006A53B1">
            <w:pPr>
              <w:autoSpaceDE w:val="0"/>
              <w:autoSpaceDN w:val="0"/>
              <w:adjustRightInd w:val="0"/>
              <w:spacing w:line="360" w:lineRule="auto"/>
              <w:jc w:val="center"/>
              <w:rPr>
                <w:rFonts w:ascii="Times New Roman" w:hAnsi="Times New Roman"/>
                <w:szCs w:val="22"/>
              </w:rPr>
            </w:pPr>
            <w:r>
              <w:rPr>
                <w:rFonts w:ascii="Times New Roman" w:hAnsi="Times New Roman"/>
                <w:szCs w:val="22"/>
              </w:rPr>
              <w:t>5</w:t>
            </w:r>
            <w:r w:rsidRPr="00BF04EA">
              <w:rPr>
                <w:rFonts w:ascii="Times New Roman" w:hAnsi="Times New Roman"/>
                <w:szCs w:val="22"/>
              </w:rPr>
              <w:t xml:space="preserve"> years</w:t>
            </w:r>
          </w:p>
        </w:tc>
      </w:tr>
      <w:tr w:rsidR="006A53B1" w:rsidRPr="00BF04EA" w14:paraId="1A8780E1" w14:textId="77777777" w:rsidTr="002C3A78">
        <w:trPr>
          <w:trHeight w:val="459"/>
          <w:jc w:val="center"/>
        </w:trPr>
        <w:tc>
          <w:tcPr>
            <w:tcW w:w="3381" w:type="dxa"/>
            <w:gridSpan w:val="2"/>
          </w:tcPr>
          <w:p w14:paraId="34A15234"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Job Knowledge</w:t>
            </w:r>
          </w:p>
        </w:tc>
        <w:tc>
          <w:tcPr>
            <w:tcW w:w="5920" w:type="dxa"/>
            <w:gridSpan w:val="2"/>
          </w:tcPr>
          <w:p w14:paraId="2BDB6391"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Fulfill Departmental Objectives</w:t>
            </w:r>
          </w:p>
        </w:tc>
      </w:tr>
      <w:tr w:rsidR="006A53B1" w:rsidRPr="00BF04EA" w14:paraId="19499863" w14:textId="77777777" w:rsidTr="002C3A78">
        <w:trPr>
          <w:trHeight w:val="410"/>
          <w:jc w:val="center"/>
        </w:trPr>
        <w:tc>
          <w:tcPr>
            <w:tcW w:w="3381" w:type="dxa"/>
            <w:gridSpan w:val="2"/>
          </w:tcPr>
          <w:p w14:paraId="5B67EAFD"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 xml:space="preserve">Skills </w:t>
            </w:r>
            <w:r w:rsidRPr="00BF04EA">
              <w:rPr>
                <w:rFonts w:ascii="Times New Roman" w:hAnsi="Times New Roman"/>
                <w:szCs w:val="22"/>
              </w:rPr>
              <w:t>(For Experienced Personnel)</w:t>
            </w:r>
          </w:p>
        </w:tc>
        <w:tc>
          <w:tcPr>
            <w:tcW w:w="5920" w:type="dxa"/>
            <w:gridSpan w:val="2"/>
          </w:tcPr>
          <w:p w14:paraId="3CAECF0A"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Minimum Level 1 = 2.0 Grading Score</w:t>
            </w:r>
          </w:p>
        </w:tc>
      </w:tr>
      <w:tr w:rsidR="006A53B1" w:rsidRPr="00BF04EA" w14:paraId="4A7C5234" w14:textId="77777777" w:rsidTr="002C3A78">
        <w:trPr>
          <w:trHeight w:val="410"/>
          <w:jc w:val="center"/>
        </w:trPr>
        <w:tc>
          <w:tcPr>
            <w:tcW w:w="3381" w:type="dxa"/>
            <w:gridSpan w:val="2"/>
          </w:tcPr>
          <w:p w14:paraId="3767DB11"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Personality Traits</w:t>
            </w:r>
          </w:p>
        </w:tc>
        <w:tc>
          <w:tcPr>
            <w:tcW w:w="5920" w:type="dxa"/>
            <w:gridSpan w:val="2"/>
          </w:tcPr>
          <w:p w14:paraId="264BF17F"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Well Manner / Well Disciplined</w:t>
            </w:r>
          </w:p>
        </w:tc>
      </w:tr>
      <w:tr w:rsidR="006A53B1" w:rsidRPr="00BF04EA" w14:paraId="5B8E711B" w14:textId="77777777" w:rsidTr="002C3A78">
        <w:trPr>
          <w:trHeight w:val="410"/>
          <w:jc w:val="center"/>
        </w:trPr>
        <w:tc>
          <w:tcPr>
            <w:tcW w:w="3381" w:type="dxa"/>
            <w:gridSpan w:val="2"/>
          </w:tcPr>
          <w:p w14:paraId="1E6A7028"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Computer Literacy</w:t>
            </w:r>
          </w:p>
        </w:tc>
        <w:tc>
          <w:tcPr>
            <w:tcW w:w="5920" w:type="dxa"/>
            <w:gridSpan w:val="2"/>
          </w:tcPr>
          <w:p w14:paraId="745D6B25"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Basic Knowledge and skills of computer.</w:t>
            </w:r>
          </w:p>
          <w:p w14:paraId="3EE4689F" w14:textId="77777777" w:rsidR="006A53B1" w:rsidRPr="00BF04EA" w:rsidRDefault="006A53B1" w:rsidP="006A53B1">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Basic Knowledge and skills to operate Software’s (Microsoft Office, email, Internet.)</w:t>
            </w:r>
          </w:p>
        </w:tc>
      </w:tr>
    </w:tbl>
    <w:p w14:paraId="0295EE61" w14:textId="77777777" w:rsidR="002C3A78" w:rsidRPr="00BF04EA" w:rsidRDefault="002C3A78" w:rsidP="002C3A78">
      <w:pPr>
        <w:pStyle w:val="ListParagraph"/>
        <w:numPr>
          <w:ilvl w:val="0"/>
          <w:numId w:val="29"/>
        </w:numPr>
        <w:autoSpaceDE w:val="0"/>
        <w:autoSpaceDN w:val="0"/>
        <w:adjustRightInd w:val="0"/>
        <w:spacing w:before="30" w:after="0" w:line="360" w:lineRule="auto"/>
        <w:ind w:left="1418" w:hanging="567"/>
        <w:rPr>
          <w:rFonts w:ascii="Times New Roman" w:hAnsi="Times New Roman"/>
          <w:b/>
          <w:bCs/>
          <w:u w:val="single"/>
        </w:rPr>
      </w:pPr>
      <w:r w:rsidRPr="00BF04EA">
        <w:rPr>
          <w:rFonts w:ascii="Times New Roman" w:hAnsi="Times New Roman"/>
          <w:b/>
          <w:bCs/>
          <w:u w:val="single"/>
          <w:lang w:val="en"/>
        </w:rPr>
        <w:t>Recruitment of Staff:</w:t>
      </w:r>
    </w:p>
    <w:p w14:paraId="4CE6C359" w14:textId="7D6EE7CC" w:rsidR="002C3A78" w:rsidRPr="00BF04EA" w:rsidRDefault="003C6C3F"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Pr>
          <w:rFonts w:ascii="Times New Roman" w:hAnsi="Times New Roman"/>
        </w:rPr>
        <w:t>VAN</w:t>
      </w:r>
      <w:r w:rsidR="002C3A78" w:rsidRPr="00BF04EA">
        <w:rPr>
          <w:rFonts w:ascii="Times New Roman" w:hAnsi="Times New Roman"/>
        </w:rPr>
        <w:t xml:space="preserve"> HR Department is responsible for hiring of personnel. The required qualification, experience and competence is expressed in respective Job Descriptions (</w:t>
      </w:r>
      <w:r>
        <w:rPr>
          <w:rFonts w:ascii="Times New Roman" w:hAnsi="Times New Roman"/>
        </w:rPr>
        <w:t>QCL</w:t>
      </w:r>
      <w:r w:rsidR="002C3A78" w:rsidRPr="00BF04EA">
        <w:rPr>
          <w:rFonts w:ascii="Times New Roman" w:hAnsi="Times New Roman"/>
        </w:rPr>
        <w:t>-</w:t>
      </w:r>
      <w:r>
        <w:rPr>
          <w:rFonts w:ascii="Times New Roman" w:hAnsi="Times New Roman"/>
        </w:rPr>
        <w:t>JD</w:t>
      </w:r>
      <w:r w:rsidR="002C3A78" w:rsidRPr="00BF04EA">
        <w:rPr>
          <w:rFonts w:ascii="Times New Roman" w:hAnsi="Times New Roman"/>
        </w:rPr>
        <w:t>-</w:t>
      </w:r>
      <w:r>
        <w:rPr>
          <w:rFonts w:ascii="Times New Roman" w:hAnsi="Times New Roman"/>
        </w:rPr>
        <w:t>NN</w:t>
      </w:r>
      <w:r w:rsidR="002C3A78" w:rsidRPr="00BF04EA">
        <w:rPr>
          <w:rFonts w:ascii="Times New Roman" w:hAnsi="Times New Roman"/>
        </w:rPr>
        <w:t>).</w:t>
      </w:r>
    </w:p>
    <w:p w14:paraId="4BE10B72" w14:textId="77777777"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Upon selection, Appointment Letter is issued to the successful candidate. The candidate is given orientation / start up training.</w:t>
      </w:r>
    </w:p>
    <w:p w14:paraId="1380E44A" w14:textId="77777777"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It is further ensured that fresh hiring whether experienced or not, are provided with the following orientation:</w:t>
      </w:r>
    </w:p>
    <w:p w14:paraId="52C2B67C" w14:textId="659C93B7"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 xml:space="preserve">Orientation on </w:t>
      </w:r>
      <w:r w:rsidR="003C6C3F">
        <w:rPr>
          <w:rFonts w:ascii="Times New Roman" w:hAnsi="Times New Roman"/>
        </w:rPr>
        <w:t>VAN</w:t>
      </w:r>
      <w:r w:rsidRPr="00BF04EA">
        <w:rPr>
          <w:rFonts w:ascii="Times New Roman" w:hAnsi="Times New Roman"/>
        </w:rPr>
        <w:t xml:space="preserve"> policies</w:t>
      </w:r>
    </w:p>
    <w:p w14:paraId="12DF9774" w14:textId="77777777"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Orientation on Job Description</w:t>
      </w:r>
    </w:p>
    <w:p w14:paraId="26C1FFE7" w14:textId="2A0AF540"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 xml:space="preserve">Orientation on </w:t>
      </w:r>
      <w:r w:rsidR="003C6C3F">
        <w:rPr>
          <w:rFonts w:ascii="Times New Roman" w:hAnsi="Times New Roman"/>
        </w:rPr>
        <w:t>VAN QC</w:t>
      </w:r>
      <w:r w:rsidRPr="00BF04EA">
        <w:rPr>
          <w:rFonts w:ascii="Times New Roman" w:hAnsi="Times New Roman"/>
        </w:rPr>
        <w:t xml:space="preserve"> Lab Management System</w:t>
      </w:r>
    </w:p>
    <w:p w14:paraId="7B8314AF" w14:textId="77777777"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Orientation on importance of lab accreditation and role of PNAC</w:t>
      </w:r>
    </w:p>
    <w:p w14:paraId="6EBD809F" w14:textId="77777777"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QC Department is responsible to keep records against the following:</w:t>
      </w:r>
    </w:p>
    <w:p w14:paraId="76FC481F" w14:textId="77777777" w:rsidR="002C3A78" w:rsidRPr="00BF04EA" w:rsidRDefault="002C3A78" w:rsidP="002C3A78">
      <w:pPr>
        <w:pStyle w:val="ListParagraph"/>
        <w:numPr>
          <w:ilvl w:val="0"/>
          <w:numId w:val="31"/>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Training Attendance Record</w:t>
      </w:r>
    </w:p>
    <w:p w14:paraId="4767D0E9" w14:textId="77777777" w:rsidR="002C3A78" w:rsidRPr="00BF04EA" w:rsidRDefault="002C3A78" w:rsidP="002C3A78">
      <w:pPr>
        <w:pStyle w:val="ListParagraph"/>
        <w:numPr>
          <w:ilvl w:val="0"/>
          <w:numId w:val="31"/>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Updated Authorization Forms</w:t>
      </w:r>
    </w:p>
    <w:p w14:paraId="74C65A06" w14:textId="6B41C818" w:rsidR="002C3A78" w:rsidRPr="00BF04EA" w:rsidRDefault="002C3A78" w:rsidP="002C3A78">
      <w:pPr>
        <w:pStyle w:val="ListParagraph"/>
        <w:numPr>
          <w:ilvl w:val="0"/>
          <w:numId w:val="31"/>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Evaluation records (used for personnel evaluation under the guidelines of ISO/IEC 17025</w:t>
      </w:r>
      <w:r w:rsidR="003C6C3F">
        <w:rPr>
          <w:rFonts w:ascii="Times New Roman" w:hAnsi="Times New Roman"/>
        </w:rPr>
        <w:t>:207</w:t>
      </w:r>
      <w:r w:rsidRPr="00BF04EA">
        <w:rPr>
          <w:rFonts w:ascii="Times New Roman" w:hAnsi="Times New Roman"/>
        </w:rPr>
        <w:t>, including record against on-job trainings).</w:t>
      </w:r>
    </w:p>
    <w:p w14:paraId="7878A125" w14:textId="7ADEFB6C"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Management ensures that sufficient resources are available for competent personnel to perform according to requirements of test methods adopted, while keeping in compliance with ISO</w:t>
      </w:r>
      <w:r w:rsidR="003C6C3F">
        <w:rPr>
          <w:rFonts w:ascii="Times New Roman" w:hAnsi="Times New Roman"/>
        </w:rPr>
        <w:t>/IEC</w:t>
      </w:r>
      <w:r w:rsidRPr="00BF04EA">
        <w:rPr>
          <w:rFonts w:ascii="Times New Roman" w:hAnsi="Times New Roman"/>
        </w:rPr>
        <w:t xml:space="preserve"> 17025</w:t>
      </w:r>
      <w:r w:rsidR="003C6C3F">
        <w:rPr>
          <w:rFonts w:ascii="Times New Roman" w:hAnsi="Times New Roman"/>
        </w:rPr>
        <w:t>:2017</w:t>
      </w:r>
      <w:r w:rsidRPr="00BF04EA">
        <w:rPr>
          <w:rFonts w:ascii="Times New Roman" w:hAnsi="Times New Roman"/>
        </w:rPr>
        <w:t xml:space="preserve"> requirements.</w:t>
      </w:r>
    </w:p>
    <w:p w14:paraId="46CB0A24" w14:textId="77777777" w:rsidR="002C3A78" w:rsidRPr="00BF04EA" w:rsidRDefault="002C3A78" w:rsidP="002C3A78">
      <w:pPr>
        <w:pStyle w:val="ListParagraph"/>
        <w:numPr>
          <w:ilvl w:val="0"/>
          <w:numId w:val="29"/>
        </w:numPr>
        <w:autoSpaceDE w:val="0"/>
        <w:autoSpaceDN w:val="0"/>
        <w:adjustRightInd w:val="0"/>
        <w:spacing w:before="30" w:after="0" w:line="360" w:lineRule="auto"/>
        <w:ind w:left="1418" w:hanging="567"/>
        <w:jc w:val="both"/>
        <w:rPr>
          <w:rFonts w:ascii="Times New Roman" w:hAnsi="Times New Roman"/>
          <w:b/>
          <w:bCs/>
        </w:rPr>
      </w:pPr>
      <w:r w:rsidRPr="00BF04EA">
        <w:rPr>
          <w:rFonts w:ascii="Times New Roman" w:hAnsi="Times New Roman"/>
          <w:b/>
          <w:bCs/>
        </w:rPr>
        <w:t>Training Needs</w:t>
      </w:r>
    </w:p>
    <w:p w14:paraId="7650F119"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Plan for on-job training and evaluation (applicable on fresh inexperienced employees only)</w:t>
      </w:r>
    </w:p>
    <w:p w14:paraId="1A3E4D1C"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Training Need Assessment (Identifying training needs of new hiring’s) to be performed</w:t>
      </w:r>
    </w:p>
    <w:p w14:paraId="6320FCEB"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lang w:val="en" w:eastAsia="fr-BE"/>
        </w:rPr>
      </w:pPr>
      <w:r w:rsidRPr="00BF04EA">
        <w:rPr>
          <w:rFonts w:ascii="Times New Roman" w:hAnsi="Times New Roman"/>
          <w:lang w:val="en" w:eastAsia="fr-BE"/>
        </w:rPr>
        <w:t>Laboratory staff shall be trained on the following:</w:t>
      </w:r>
    </w:p>
    <w:p w14:paraId="0393A3BC"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 xml:space="preserve">Introduction of </w:t>
      </w:r>
      <w:r w:rsidRPr="00BF04EA">
        <w:rPr>
          <w:rFonts w:ascii="Times New Roman" w:hAnsi="Times New Roman"/>
          <w:lang w:val="en" w:eastAsia="fr-BE"/>
        </w:rPr>
        <w:t>ISO/IEC 17025:2017</w:t>
      </w:r>
    </w:p>
    <w:p w14:paraId="51FD0709"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lang w:val="en" w:eastAsia="fr-BE"/>
        </w:rPr>
        <w:t>Evaluate Measurement Uncertainty as per ISO/IEC 17025:2017</w:t>
      </w:r>
    </w:p>
    <w:p w14:paraId="7303D6C2"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b/>
          <w:bCs/>
        </w:rPr>
      </w:pPr>
      <w:r w:rsidRPr="00BF04EA">
        <w:rPr>
          <w:rFonts w:ascii="Times New Roman" w:hAnsi="Times New Roman"/>
          <w:lang w:val="en" w:eastAsia="fr-BE"/>
        </w:rPr>
        <w:t>Quality Management System as per ISO/IEC 17025:2017</w:t>
      </w:r>
    </w:p>
    <w:p w14:paraId="7552BF4B"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Improvement in the organization’s capabilities and achievement of quality objectives.</w:t>
      </w:r>
    </w:p>
    <w:p w14:paraId="028192F7"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b/>
          <w:bCs/>
        </w:rPr>
      </w:pPr>
      <w:r w:rsidRPr="00BF04EA">
        <w:rPr>
          <w:rFonts w:ascii="Times New Roman" w:hAnsi="Times New Roman"/>
          <w:lang w:val="en" w:eastAsia="fr-BE"/>
        </w:rPr>
        <w:t>Assigned work processes and procedures</w:t>
      </w:r>
    </w:p>
    <w:p w14:paraId="3FEFC4CE" w14:textId="071FD17F" w:rsidR="002C3A78" w:rsidRPr="00BF04EA" w:rsidRDefault="003C6C3F"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Pr>
          <w:rFonts w:ascii="Times New Roman" w:hAnsi="Times New Roman"/>
        </w:rPr>
        <w:t>PSQCA, SFRI, ILAC, APAC</w:t>
      </w:r>
      <w:r w:rsidR="002C3A78" w:rsidRPr="00BF04EA">
        <w:rPr>
          <w:rFonts w:ascii="Times New Roman" w:hAnsi="Times New Roman"/>
        </w:rPr>
        <w:t xml:space="preserve"> and other Guidelines</w:t>
      </w:r>
    </w:p>
    <w:p w14:paraId="6C5DD9B8"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Equipment Handling, Calibration and Operation</w:t>
      </w:r>
    </w:p>
    <w:p w14:paraId="6776523D"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b/>
          <w:bCs/>
        </w:rPr>
      </w:pPr>
      <w:r w:rsidRPr="00BF04EA">
        <w:rPr>
          <w:rFonts w:ascii="Times New Roman" w:hAnsi="Times New Roman"/>
          <w:lang w:val="en" w:eastAsia="fr-BE"/>
        </w:rPr>
        <w:t>Ethics and Confidentiality</w:t>
      </w:r>
    </w:p>
    <w:p w14:paraId="413DEBAA" w14:textId="1BB52184"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b/>
          <w:bCs/>
        </w:rPr>
      </w:pPr>
      <w:r w:rsidRPr="00BF04EA">
        <w:rPr>
          <w:rFonts w:ascii="Times New Roman" w:hAnsi="Times New Roman"/>
          <w:lang w:val="en" w:eastAsia="fr-BE"/>
        </w:rPr>
        <w:t>The</w:t>
      </w:r>
      <w:r w:rsidR="003C6C3F">
        <w:rPr>
          <w:rFonts w:ascii="Times New Roman" w:hAnsi="Times New Roman"/>
          <w:lang w:val="en" w:eastAsia="fr-BE"/>
        </w:rPr>
        <w:t xml:space="preserve"> </w:t>
      </w:r>
      <w:r w:rsidRPr="00BF04EA">
        <w:rPr>
          <w:rFonts w:ascii="Times New Roman" w:hAnsi="Times New Roman"/>
          <w:lang w:val="en" w:eastAsia="fr-BE"/>
        </w:rPr>
        <w:t>QCM shall schedule an annual training plan (</w:t>
      </w:r>
      <w:r w:rsidRPr="00BF04EA">
        <w:rPr>
          <w:rFonts w:ascii="Times New Roman" w:hAnsi="Times New Roman"/>
          <w:lang w:eastAsia="fr-BE"/>
        </w:rPr>
        <w:t>Q</w:t>
      </w:r>
      <w:r w:rsidR="003C6C3F">
        <w:rPr>
          <w:rFonts w:ascii="Times New Roman" w:hAnsi="Times New Roman"/>
          <w:lang w:eastAsia="fr-BE"/>
        </w:rPr>
        <w:t>CL-FRM-2.03</w:t>
      </w:r>
      <w:r w:rsidRPr="00BF04EA">
        <w:rPr>
          <w:rFonts w:ascii="Times New Roman" w:hAnsi="Times New Roman"/>
          <w:lang w:eastAsia="fr-BE"/>
        </w:rPr>
        <w:t>)</w:t>
      </w:r>
      <w:r w:rsidRPr="00BF04EA">
        <w:rPr>
          <w:rFonts w:ascii="Times New Roman" w:hAnsi="Times New Roman"/>
          <w:lang w:val="en" w:eastAsia="fr-BE"/>
        </w:rPr>
        <w:t xml:space="preserve"> for all staff in Quality Control Laboratory.</w:t>
      </w:r>
    </w:p>
    <w:p w14:paraId="7F86BC1C"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b/>
          <w:smallCaps/>
          <w:sz w:val="24"/>
        </w:rPr>
      </w:pPr>
      <w:r w:rsidRPr="00BF04EA">
        <w:rPr>
          <w:rFonts w:ascii="Times New Roman" w:hAnsi="Times New Roman"/>
        </w:rPr>
        <w:t>Trainings are an important part of QC Lab, which serves two purposes:</w:t>
      </w:r>
    </w:p>
    <w:p w14:paraId="6EEB78D4"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Development and growth of lab personnel</w:t>
      </w:r>
    </w:p>
    <w:p w14:paraId="5A874431"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Regular training cycles also ensure that Personnel of all levels are able to demonstrate their capability and competence, a measure to monitor personnel progress and competence.</w:t>
      </w:r>
    </w:p>
    <w:p w14:paraId="124FEA4A"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In order to ensure periodic monitoring of competent personnel, trainings are considered a regular component of lab activities.</w:t>
      </w:r>
    </w:p>
    <w:p w14:paraId="1EDBCE3C"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Trainings on Lab Activities have evaluation criteria which needs to be fulfilled in order to determine the clearance status of trainees: annotations</w:t>
      </w:r>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5918"/>
      </w:tblGrid>
      <w:tr w:rsidR="002C3A78" w:rsidRPr="00BF04EA" w14:paraId="3A67EE9E" w14:textId="77777777" w:rsidTr="003C6C3F">
        <w:trPr>
          <w:cantSplit/>
          <w:trHeight w:val="412"/>
          <w:jc w:val="center"/>
        </w:trPr>
        <w:tc>
          <w:tcPr>
            <w:tcW w:w="2333" w:type="dxa"/>
            <w:shd w:val="clear" w:color="auto" w:fill="BFBFBF"/>
            <w:vAlign w:val="center"/>
          </w:tcPr>
          <w:p w14:paraId="718393DC" w14:textId="77777777" w:rsidR="002C3A78" w:rsidRPr="00BF04EA" w:rsidRDefault="002C3A78" w:rsidP="00BF04EA">
            <w:pPr>
              <w:jc w:val="both"/>
              <w:rPr>
                <w:rFonts w:ascii="Times New Roman" w:hAnsi="Times New Roman"/>
                <w:b/>
              </w:rPr>
            </w:pPr>
            <w:r w:rsidRPr="00BF04EA">
              <w:rPr>
                <w:rFonts w:ascii="Times New Roman" w:hAnsi="Times New Roman"/>
                <w:b/>
              </w:rPr>
              <w:t>Annotation</w:t>
            </w:r>
          </w:p>
        </w:tc>
        <w:tc>
          <w:tcPr>
            <w:tcW w:w="5918" w:type="dxa"/>
            <w:shd w:val="clear" w:color="auto" w:fill="BFBFBF"/>
            <w:vAlign w:val="center"/>
          </w:tcPr>
          <w:p w14:paraId="5FCC4460" w14:textId="77777777" w:rsidR="002C3A78" w:rsidRPr="00BF04EA" w:rsidRDefault="002C3A78" w:rsidP="00BF04EA">
            <w:pPr>
              <w:jc w:val="both"/>
              <w:rPr>
                <w:rFonts w:ascii="Times New Roman" w:hAnsi="Times New Roman"/>
                <w:b/>
              </w:rPr>
            </w:pPr>
            <w:r w:rsidRPr="00BF04EA">
              <w:rPr>
                <w:rFonts w:ascii="Times New Roman" w:hAnsi="Times New Roman"/>
                <w:b/>
              </w:rPr>
              <w:t>Criteria</w:t>
            </w:r>
          </w:p>
        </w:tc>
      </w:tr>
      <w:tr w:rsidR="002C3A78" w:rsidRPr="00BF04EA" w14:paraId="4CC0217F" w14:textId="77777777" w:rsidTr="003C6C3F">
        <w:trPr>
          <w:cantSplit/>
          <w:trHeight w:val="499"/>
          <w:jc w:val="center"/>
        </w:trPr>
        <w:tc>
          <w:tcPr>
            <w:tcW w:w="2333" w:type="dxa"/>
            <w:shd w:val="clear" w:color="auto" w:fill="auto"/>
          </w:tcPr>
          <w:p w14:paraId="4039F1C6" w14:textId="77777777" w:rsidR="002C3A78" w:rsidRPr="00BF04EA" w:rsidRDefault="002C3A78" w:rsidP="00BF04EA">
            <w:pPr>
              <w:jc w:val="both"/>
              <w:rPr>
                <w:rFonts w:ascii="Times New Roman" w:hAnsi="Times New Roman"/>
                <w:b/>
              </w:rPr>
            </w:pPr>
            <w:r w:rsidRPr="00BF04EA">
              <w:rPr>
                <w:rFonts w:ascii="Times New Roman" w:hAnsi="Times New Roman"/>
                <w:b/>
              </w:rPr>
              <w:t>Unsatisfactory</w:t>
            </w:r>
          </w:p>
        </w:tc>
        <w:tc>
          <w:tcPr>
            <w:tcW w:w="5918" w:type="dxa"/>
            <w:shd w:val="clear" w:color="auto" w:fill="auto"/>
          </w:tcPr>
          <w:p w14:paraId="09FD129F" w14:textId="77777777" w:rsidR="002C3A78" w:rsidRPr="00BF04EA" w:rsidRDefault="002C3A78" w:rsidP="00BF04EA">
            <w:pPr>
              <w:spacing w:line="360" w:lineRule="auto"/>
              <w:jc w:val="both"/>
              <w:rPr>
                <w:rFonts w:ascii="Times New Roman" w:hAnsi="Times New Roman"/>
              </w:rPr>
            </w:pPr>
            <w:r w:rsidRPr="00BF04EA">
              <w:rPr>
                <w:rFonts w:ascii="Times New Roman" w:hAnsi="Times New Roman"/>
              </w:rPr>
              <w:t>Trainee failed to perform all the steps required for preparation and performance of Lab Activity</w:t>
            </w:r>
          </w:p>
        </w:tc>
      </w:tr>
      <w:tr w:rsidR="002C3A78" w:rsidRPr="00BF04EA" w14:paraId="405C35CB" w14:textId="77777777" w:rsidTr="003C6C3F">
        <w:trPr>
          <w:cantSplit/>
          <w:trHeight w:val="514"/>
          <w:jc w:val="center"/>
        </w:trPr>
        <w:tc>
          <w:tcPr>
            <w:tcW w:w="2333" w:type="dxa"/>
            <w:shd w:val="clear" w:color="auto" w:fill="auto"/>
          </w:tcPr>
          <w:p w14:paraId="01D1E6C6" w14:textId="77777777" w:rsidR="002C3A78" w:rsidRPr="00BF04EA" w:rsidRDefault="002C3A78" w:rsidP="00BF04EA">
            <w:pPr>
              <w:jc w:val="both"/>
              <w:rPr>
                <w:rFonts w:ascii="Times New Roman" w:hAnsi="Times New Roman"/>
                <w:b/>
              </w:rPr>
            </w:pPr>
            <w:r w:rsidRPr="00BF04EA">
              <w:rPr>
                <w:rFonts w:ascii="Times New Roman" w:hAnsi="Times New Roman"/>
                <w:b/>
              </w:rPr>
              <w:t>Mediocre</w:t>
            </w:r>
          </w:p>
        </w:tc>
        <w:tc>
          <w:tcPr>
            <w:tcW w:w="5918" w:type="dxa"/>
            <w:shd w:val="clear" w:color="auto" w:fill="auto"/>
          </w:tcPr>
          <w:p w14:paraId="6C8EE10A" w14:textId="77777777" w:rsidR="002C3A78" w:rsidRPr="00BF04EA" w:rsidRDefault="002C3A78" w:rsidP="00BF04EA">
            <w:pPr>
              <w:spacing w:line="360" w:lineRule="auto"/>
              <w:jc w:val="both"/>
              <w:rPr>
                <w:rFonts w:ascii="Times New Roman" w:hAnsi="Times New Roman"/>
              </w:rPr>
            </w:pPr>
            <w:r w:rsidRPr="00BF04EA">
              <w:rPr>
                <w:rFonts w:ascii="Times New Roman" w:hAnsi="Times New Roman"/>
              </w:rPr>
              <w:t>Trainee performed all the required steps correctly but failed to satisfy the documentation part of the process</w:t>
            </w:r>
          </w:p>
        </w:tc>
      </w:tr>
      <w:tr w:rsidR="002C3A78" w:rsidRPr="00BF04EA" w14:paraId="3C372433" w14:textId="77777777" w:rsidTr="003C6C3F">
        <w:trPr>
          <w:cantSplit/>
          <w:trHeight w:val="1013"/>
          <w:jc w:val="center"/>
        </w:trPr>
        <w:tc>
          <w:tcPr>
            <w:tcW w:w="2333" w:type="dxa"/>
            <w:shd w:val="clear" w:color="auto" w:fill="auto"/>
          </w:tcPr>
          <w:p w14:paraId="2C889293" w14:textId="77777777" w:rsidR="002C3A78" w:rsidRPr="00BF04EA" w:rsidRDefault="002C3A78" w:rsidP="00BF04EA">
            <w:pPr>
              <w:jc w:val="both"/>
              <w:rPr>
                <w:rFonts w:ascii="Times New Roman" w:hAnsi="Times New Roman"/>
                <w:b/>
              </w:rPr>
            </w:pPr>
            <w:r w:rsidRPr="00BF04EA">
              <w:rPr>
                <w:rFonts w:ascii="Times New Roman" w:hAnsi="Times New Roman"/>
                <w:b/>
              </w:rPr>
              <w:t>Good</w:t>
            </w:r>
          </w:p>
        </w:tc>
        <w:tc>
          <w:tcPr>
            <w:tcW w:w="5918" w:type="dxa"/>
            <w:shd w:val="clear" w:color="auto" w:fill="auto"/>
          </w:tcPr>
          <w:p w14:paraId="0E6BE57A" w14:textId="77777777" w:rsidR="002C3A78" w:rsidRPr="00BF04EA" w:rsidRDefault="002C3A78" w:rsidP="00BF04EA">
            <w:pPr>
              <w:spacing w:line="360" w:lineRule="auto"/>
              <w:jc w:val="both"/>
              <w:rPr>
                <w:rFonts w:ascii="Times New Roman" w:hAnsi="Times New Roman"/>
              </w:rPr>
            </w:pPr>
            <w:r w:rsidRPr="00BF04EA">
              <w:rPr>
                <w:rFonts w:ascii="Times New Roman" w:hAnsi="Times New Roman"/>
              </w:rPr>
              <w:t xml:space="preserve">Trainee was able to satisfy all steps correctly with a few minor issues in documentation. </w:t>
            </w:r>
          </w:p>
          <w:p w14:paraId="5C4F2527" w14:textId="77777777" w:rsidR="002C3A78" w:rsidRPr="00BF04EA" w:rsidRDefault="002C3A78" w:rsidP="00BF04EA">
            <w:pPr>
              <w:spacing w:line="360" w:lineRule="auto"/>
              <w:jc w:val="both"/>
              <w:rPr>
                <w:rFonts w:ascii="Times New Roman" w:hAnsi="Times New Roman"/>
              </w:rPr>
            </w:pPr>
            <w:r w:rsidRPr="00BF04EA">
              <w:rPr>
                <w:rFonts w:ascii="Times New Roman" w:hAnsi="Times New Roman"/>
              </w:rPr>
              <w:t>This clearance is sufficient for Level 1 employees.</w:t>
            </w:r>
          </w:p>
          <w:p w14:paraId="63512CF8" w14:textId="77777777" w:rsidR="002C3A78" w:rsidRPr="00BF04EA" w:rsidRDefault="002C3A78" w:rsidP="00BF04EA">
            <w:pPr>
              <w:spacing w:line="360" w:lineRule="auto"/>
              <w:jc w:val="both"/>
              <w:rPr>
                <w:rFonts w:ascii="Times New Roman" w:hAnsi="Times New Roman"/>
              </w:rPr>
            </w:pPr>
            <w:r w:rsidRPr="00BF04EA">
              <w:rPr>
                <w:rFonts w:ascii="Times New Roman" w:hAnsi="Times New Roman"/>
              </w:rPr>
              <w:t>This clearance is not sufficient for Level 2 employees.</w:t>
            </w:r>
          </w:p>
        </w:tc>
      </w:tr>
      <w:tr w:rsidR="002C3A78" w:rsidRPr="00BF04EA" w14:paraId="4FAB986A" w14:textId="77777777" w:rsidTr="003C6C3F">
        <w:trPr>
          <w:cantSplit/>
          <w:trHeight w:val="969"/>
          <w:jc w:val="center"/>
        </w:trPr>
        <w:tc>
          <w:tcPr>
            <w:tcW w:w="2333" w:type="dxa"/>
            <w:shd w:val="clear" w:color="auto" w:fill="auto"/>
          </w:tcPr>
          <w:p w14:paraId="2A7486E7" w14:textId="77777777" w:rsidR="002C3A78" w:rsidRPr="00BF04EA" w:rsidRDefault="002C3A78" w:rsidP="00BF04EA">
            <w:pPr>
              <w:jc w:val="both"/>
              <w:rPr>
                <w:rFonts w:ascii="Times New Roman" w:hAnsi="Times New Roman"/>
                <w:b/>
              </w:rPr>
            </w:pPr>
            <w:r w:rsidRPr="00BF04EA">
              <w:rPr>
                <w:rFonts w:ascii="Times New Roman" w:hAnsi="Times New Roman"/>
                <w:b/>
              </w:rPr>
              <w:t>Excellent</w:t>
            </w:r>
          </w:p>
        </w:tc>
        <w:tc>
          <w:tcPr>
            <w:tcW w:w="5918" w:type="dxa"/>
            <w:shd w:val="clear" w:color="auto" w:fill="auto"/>
          </w:tcPr>
          <w:p w14:paraId="5368259B" w14:textId="77777777" w:rsidR="002C3A78" w:rsidRPr="00BF04EA" w:rsidRDefault="002C3A78" w:rsidP="00BF04EA">
            <w:pPr>
              <w:spacing w:line="360" w:lineRule="auto"/>
              <w:jc w:val="both"/>
              <w:rPr>
                <w:rFonts w:ascii="Times New Roman" w:hAnsi="Times New Roman"/>
              </w:rPr>
            </w:pPr>
            <w:r w:rsidRPr="00BF04EA">
              <w:rPr>
                <w:rFonts w:ascii="Times New Roman" w:hAnsi="Times New Roman"/>
              </w:rPr>
              <w:t>Trainee was able to complete everything within a given timeframe, with complete satisfaction including documentation requirements of the process.</w:t>
            </w:r>
          </w:p>
          <w:p w14:paraId="5D779568" w14:textId="77777777" w:rsidR="002C3A78" w:rsidRPr="00BF04EA" w:rsidRDefault="002C3A78" w:rsidP="00BF04EA">
            <w:pPr>
              <w:spacing w:line="360" w:lineRule="auto"/>
              <w:jc w:val="both"/>
              <w:rPr>
                <w:rFonts w:ascii="Times New Roman" w:hAnsi="Times New Roman"/>
              </w:rPr>
            </w:pPr>
            <w:r w:rsidRPr="00BF04EA">
              <w:rPr>
                <w:rFonts w:ascii="Times New Roman" w:hAnsi="Times New Roman"/>
              </w:rPr>
              <w:t>This clearance is required for Level 2 employees.</w:t>
            </w:r>
          </w:p>
        </w:tc>
      </w:tr>
    </w:tbl>
    <w:p w14:paraId="0502E7FD" w14:textId="75524711"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b/>
          <w:bCs/>
        </w:rPr>
      </w:pPr>
      <w:r w:rsidRPr="00BF04EA">
        <w:rPr>
          <w:rFonts w:ascii="Times New Roman" w:hAnsi="Times New Roman"/>
        </w:rPr>
        <w:t xml:space="preserve">Note that, training documentation and record keeping will be as per Training procedure of </w:t>
      </w:r>
      <w:r w:rsidR="008A1C70">
        <w:rPr>
          <w:rFonts w:ascii="Times New Roman" w:hAnsi="Times New Roman"/>
          <w:b/>
          <w:bCs/>
        </w:rPr>
        <w:t>VAN QC Lab.</w:t>
      </w:r>
    </w:p>
    <w:p w14:paraId="5B8A8157"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Performance Evaluation:</w:t>
      </w:r>
    </w:p>
    <w:p w14:paraId="6B90DBCA" w14:textId="77777777" w:rsidR="002C3A78" w:rsidRPr="00BF04EA" w:rsidRDefault="002C3A78" w:rsidP="002C3A78">
      <w:pPr>
        <w:tabs>
          <w:tab w:val="left" w:pos="900"/>
        </w:tabs>
        <w:autoSpaceDE w:val="0"/>
        <w:autoSpaceDN w:val="0"/>
        <w:adjustRightInd w:val="0"/>
        <w:spacing w:after="0" w:line="360" w:lineRule="auto"/>
        <w:ind w:left="900"/>
        <w:jc w:val="both"/>
        <w:rPr>
          <w:rFonts w:ascii="Times New Roman" w:hAnsi="Times New Roman"/>
        </w:rPr>
      </w:pPr>
      <w:r w:rsidRPr="00BF04EA">
        <w:rPr>
          <w:rFonts w:ascii="Times New Roman" w:hAnsi="Times New Roman"/>
        </w:rPr>
        <w:t>Laboratory internally evaluate performance of QC staff for authorization of test performance in two ways:</w:t>
      </w:r>
    </w:p>
    <w:p w14:paraId="2F4CD7E2" w14:textId="77777777" w:rsidR="002C3A78" w:rsidRPr="00BF04EA" w:rsidRDefault="002C3A78" w:rsidP="00414B2C">
      <w:pPr>
        <w:pStyle w:val="ListParagraph"/>
        <w:numPr>
          <w:ilvl w:val="0"/>
          <w:numId w:val="21"/>
        </w:numPr>
        <w:spacing w:before="30" w:after="30" w:line="360" w:lineRule="auto"/>
        <w:ind w:hanging="709"/>
        <w:jc w:val="both"/>
        <w:rPr>
          <w:rFonts w:ascii="Times New Roman" w:hAnsi="Times New Roman"/>
          <w:b/>
          <w:bCs/>
        </w:rPr>
      </w:pPr>
      <w:r w:rsidRPr="00BF04EA">
        <w:rPr>
          <w:rFonts w:ascii="Times New Roman" w:hAnsi="Times New Roman"/>
          <w:b/>
          <w:bCs/>
        </w:rPr>
        <w:t>QC Internal Samples:</w:t>
      </w:r>
    </w:p>
    <w:p w14:paraId="3202CA8D" w14:textId="7F933D24"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Samples of known analytical values shall be identified by the</w:t>
      </w:r>
      <w:r w:rsidR="008A1C70">
        <w:rPr>
          <w:rFonts w:ascii="Times New Roman" w:hAnsi="Times New Roman"/>
          <w:color w:val="000000"/>
          <w:lang w:val="en"/>
        </w:rPr>
        <w:t xml:space="preserve"> </w:t>
      </w:r>
      <w:r w:rsidRPr="00BF04EA">
        <w:rPr>
          <w:rFonts w:ascii="Times New Roman" w:hAnsi="Times New Roman"/>
          <w:color w:val="000000"/>
          <w:lang w:val="en"/>
        </w:rPr>
        <w:t>Quality Control Manager.</w:t>
      </w:r>
    </w:p>
    <w:p w14:paraId="302147B5" w14:textId="18C8D4B2"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analytical value(s) of the sample(s) along with acceptable limit(s), and Code No. shall be recorded by Quality Control Manager.</w:t>
      </w:r>
      <w:r w:rsidRPr="00BF04EA">
        <w:rPr>
          <w:rFonts w:ascii="Times New Roman" w:hAnsi="Times New Roman"/>
          <w:color w:val="000000"/>
          <w:highlight w:val="red"/>
          <w:lang w:val="en"/>
        </w:rPr>
        <w:t xml:space="preserve"> </w:t>
      </w:r>
    </w:p>
    <w:p w14:paraId="07C8C559" w14:textId="77777777"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coded samples along with necessary information required for analysis shall be disclosed to the analyst.</w:t>
      </w:r>
    </w:p>
    <w:p w14:paraId="3C478B99" w14:textId="77777777"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 xml:space="preserve">The analyst shall be validated for either one or more of following analytical tests; </w:t>
      </w:r>
    </w:p>
    <w:p w14:paraId="1FC34320" w14:textId="4826A880" w:rsidR="002C3A78"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Nitrogen</w:t>
      </w:r>
      <w:r w:rsidR="00380F36">
        <w:rPr>
          <w:rFonts w:ascii="Times New Roman" w:hAnsi="Times New Roman"/>
          <w:color w:val="000000"/>
          <w:lang w:val="en"/>
        </w:rPr>
        <w:t xml:space="preserve"> Test</w:t>
      </w:r>
    </w:p>
    <w:p w14:paraId="74281805" w14:textId="3CFFC19B" w:rsidR="00414B2C"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Phosphorus</w:t>
      </w:r>
      <w:r w:rsidR="00380F36">
        <w:rPr>
          <w:rFonts w:ascii="Times New Roman" w:hAnsi="Times New Roman"/>
          <w:color w:val="000000"/>
          <w:lang w:val="en"/>
        </w:rPr>
        <w:t xml:space="preserve"> Test</w:t>
      </w:r>
    </w:p>
    <w:p w14:paraId="503C0E27" w14:textId="544193D5" w:rsidR="00414B2C"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Potassium</w:t>
      </w:r>
      <w:r w:rsidR="00380F36">
        <w:rPr>
          <w:rFonts w:ascii="Times New Roman" w:hAnsi="Times New Roman"/>
          <w:color w:val="000000"/>
          <w:lang w:val="en"/>
        </w:rPr>
        <w:t xml:space="preserve"> Test</w:t>
      </w:r>
    </w:p>
    <w:p w14:paraId="33CE7A42" w14:textId="050607B4" w:rsidR="00414B2C" w:rsidRPr="00BF04EA"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 xml:space="preserve">Humic Acid </w:t>
      </w:r>
      <w:r w:rsidR="00380F36">
        <w:rPr>
          <w:rFonts w:ascii="Times New Roman" w:hAnsi="Times New Roman"/>
          <w:color w:val="000000"/>
          <w:lang w:val="en"/>
        </w:rPr>
        <w:t>Test</w:t>
      </w:r>
    </w:p>
    <w:p w14:paraId="20F2F499" w14:textId="533C208E" w:rsidR="002C3A78" w:rsidRPr="00BF04EA" w:rsidRDefault="002C3A78"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pH</w:t>
      </w:r>
      <w:r w:rsidR="00380F36">
        <w:rPr>
          <w:rFonts w:ascii="Times New Roman" w:hAnsi="Times New Roman"/>
          <w:color w:val="000000"/>
          <w:lang w:val="en"/>
        </w:rPr>
        <w:t xml:space="preserve"> Test</w:t>
      </w:r>
    </w:p>
    <w:p w14:paraId="239E607C" w14:textId="25867515" w:rsidR="002C3A78"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Conductivity</w:t>
      </w:r>
      <w:r w:rsidR="00380F36">
        <w:rPr>
          <w:rFonts w:ascii="Times New Roman" w:hAnsi="Times New Roman"/>
          <w:color w:val="000000"/>
          <w:lang w:val="en"/>
        </w:rPr>
        <w:t xml:space="preserve"> Test</w:t>
      </w:r>
    </w:p>
    <w:p w14:paraId="324672FB" w14:textId="4C9ACBAE"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Organic Matter Test</w:t>
      </w:r>
    </w:p>
    <w:p w14:paraId="6984C0F4" w14:textId="2A4F2A92"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CEC Test</w:t>
      </w:r>
    </w:p>
    <w:p w14:paraId="3A20F40A" w14:textId="03D9B999"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Calcium Test</w:t>
      </w:r>
    </w:p>
    <w:p w14:paraId="52B1CD97" w14:textId="6713F2BE"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Sodium Test</w:t>
      </w:r>
    </w:p>
    <w:p w14:paraId="03545EF5" w14:textId="67F23A9E"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Copper Test</w:t>
      </w:r>
    </w:p>
    <w:p w14:paraId="52BF9E42" w14:textId="6267E835" w:rsidR="00380F36" w:rsidRPr="00BF04EA"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Magnesium Test</w:t>
      </w:r>
    </w:p>
    <w:p w14:paraId="0DE832CB" w14:textId="4C42460E" w:rsidR="002C3A78" w:rsidRPr="00BF04EA" w:rsidRDefault="002C3A78"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 xml:space="preserve">Moisture content </w:t>
      </w:r>
      <w:r w:rsidR="00380F36">
        <w:rPr>
          <w:rFonts w:ascii="Times New Roman" w:hAnsi="Times New Roman"/>
          <w:color w:val="000000"/>
          <w:lang w:val="en"/>
        </w:rPr>
        <w:t>Test</w:t>
      </w:r>
    </w:p>
    <w:p w14:paraId="1FF13CA3" w14:textId="719EBEAA" w:rsidR="002C3A78" w:rsidRPr="00BF04EA"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Zinc</w:t>
      </w:r>
      <w:r w:rsidR="002C3A78" w:rsidRPr="00BF04EA">
        <w:rPr>
          <w:rFonts w:ascii="Times New Roman" w:hAnsi="Times New Roman"/>
          <w:color w:val="000000"/>
          <w:lang w:val="en"/>
        </w:rPr>
        <w:t xml:space="preserve"> </w:t>
      </w:r>
    </w:p>
    <w:p w14:paraId="04AFF71C" w14:textId="24DDB045" w:rsidR="002C3A78" w:rsidRPr="00BF04EA"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Sulfur/Sulfate</w:t>
      </w:r>
    </w:p>
    <w:p w14:paraId="52FE8FA6" w14:textId="24FF0392" w:rsidR="002C3A78" w:rsidRPr="00380F36" w:rsidRDefault="002C3A78" w:rsidP="00380F36">
      <w:pPr>
        <w:pStyle w:val="ListParagraph"/>
        <w:numPr>
          <w:ilvl w:val="0"/>
          <w:numId w:val="18"/>
        </w:numPr>
        <w:shd w:val="clear" w:color="auto" w:fill="FFFFFF"/>
        <w:spacing w:before="30" w:after="30" w:line="360" w:lineRule="auto"/>
        <w:ind w:left="1080"/>
        <w:rPr>
          <w:rFonts w:ascii="Times New Roman" w:hAnsi="Times New Roman"/>
          <w:color w:val="000000"/>
          <w:lang w:val="en"/>
        </w:rPr>
      </w:pPr>
      <w:r w:rsidRPr="00BF04EA">
        <w:rPr>
          <w:rFonts w:ascii="Times New Roman" w:hAnsi="Times New Roman"/>
          <w:color w:val="000000"/>
          <w:lang w:val="en"/>
        </w:rPr>
        <w:t xml:space="preserve">The validation shall include one or more of the following equipment’s used in QC analysis: </w:t>
      </w:r>
    </w:p>
    <w:p w14:paraId="0AD9AF3F" w14:textId="77777777" w:rsidR="002C3A78" w:rsidRPr="00BF04EA" w:rsidRDefault="002C3A78"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 xml:space="preserve">UV Spectrophotometer </w:t>
      </w:r>
    </w:p>
    <w:p w14:paraId="5C24B27E" w14:textId="77777777" w:rsidR="002C3A78" w:rsidRPr="00BF04EA" w:rsidRDefault="002C3A78"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 xml:space="preserve">Titrimetric </w:t>
      </w:r>
    </w:p>
    <w:p w14:paraId="698A4AFF" w14:textId="1E9105CE" w:rsidR="002C3A78" w:rsidRPr="00380F36" w:rsidRDefault="002C3A78" w:rsidP="00380F36">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K</w:t>
      </w:r>
      <w:r w:rsidR="00380F36">
        <w:rPr>
          <w:rFonts w:ascii="Times New Roman" w:hAnsi="Times New Roman"/>
          <w:color w:val="000000"/>
          <w:lang w:val="en"/>
        </w:rPr>
        <w:t xml:space="preserve">arl </w:t>
      </w:r>
      <w:r w:rsidRPr="00BF04EA">
        <w:rPr>
          <w:rFonts w:ascii="Times New Roman" w:hAnsi="Times New Roman"/>
          <w:color w:val="000000"/>
          <w:lang w:val="en"/>
        </w:rPr>
        <w:t>F</w:t>
      </w:r>
      <w:r w:rsidR="00380F36">
        <w:rPr>
          <w:rFonts w:ascii="Times New Roman" w:hAnsi="Times New Roman"/>
          <w:color w:val="000000"/>
          <w:lang w:val="en"/>
        </w:rPr>
        <w:t>ischer</w:t>
      </w:r>
      <w:r w:rsidRPr="00BF04EA">
        <w:rPr>
          <w:rFonts w:ascii="Times New Roman" w:hAnsi="Times New Roman"/>
          <w:color w:val="000000"/>
          <w:lang w:val="en"/>
        </w:rPr>
        <w:t xml:space="preserve"> analysis </w:t>
      </w:r>
    </w:p>
    <w:p w14:paraId="796C1B3C" w14:textId="767BB67E"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TDS Meter</w:t>
      </w:r>
    </w:p>
    <w:p w14:paraId="435DBDA4" w14:textId="77777777" w:rsidR="002C3A78" w:rsidRPr="00BF04EA" w:rsidRDefault="002C3A78"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pH Meter</w:t>
      </w:r>
    </w:p>
    <w:p w14:paraId="7E410554" w14:textId="53DE767D"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Flame Photometer</w:t>
      </w:r>
    </w:p>
    <w:p w14:paraId="1F767608" w14:textId="2E7FABC5"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Kjeldhal’s</w:t>
      </w:r>
      <w:r w:rsidR="002C3A78" w:rsidRPr="00BF04EA">
        <w:rPr>
          <w:rFonts w:ascii="Times New Roman" w:hAnsi="Times New Roman"/>
          <w:color w:val="000000"/>
          <w:lang w:val="en"/>
        </w:rPr>
        <w:t xml:space="preserve"> Apparatus</w:t>
      </w:r>
    </w:p>
    <w:p w14:paraId="35359534" w14:textId="771E8BDE" w:rsidR="002C3A78" w:rsidRPr="00380F36" w:rsidRDefault="00380F36" w:rsidP="00380F36">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 xml:space="preserve">Furnace </w:t>
      </w:r>
    </w:p>
    <w:p w14:paraId="63A9ACB4" w14:textId="75B3F04D"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Oven</w:t>
      </w:r>
    </w:p>
    <w:p w14:paraId="7F5353CC" w14:textId="77777777" w:rsidR="002C3A78" w:rsidRPr="00BF04EA" w:rsidRDefault="002C3A78" w:rsidP="00414B2C">
      <w:pPr>
        <w:pStyle w:val="ListParagraph"/>
        <w:numPr>
          <w:ilvl w:val="0"/>
          <w:numId w:val="32"/>
        </w:numPr>
        <w:shd w:val="clear" w:color="auto" w:fill="FFFFFF"/>
        <w:spacing w:before="30" w:after="30" w:line="360" w:lineRule="auto"/>
        <w:ind w:left="1800"/>
        <w:jc w:val="both"/>
        <w:rPr>
          <w:rFonts w:ascii="Times New Roman" w:hAnsi="Times New Roman"/>
          <w:color w:val="000000"/>
          <w:lang w:val="en"/>
        </w:rPr>
      </w:pPr>
      <w:r w:rsidRPr="00BF04EA">
        <w:rPr>
          <w:rFonts w:ascii="Times New Roman" w:hAnsi="Times New Roman"/>
          <w:color w:val="000000"/>
          <w:lang w:val="en"/>
        </w:rPr>
        <w:t>Analytical Balance</w:t>
      </w:r>
    </w:p>
    <w:p w14:paraId="3AC2B438" w14:textId="1BAE9C36"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results of analyst shall be checked and compared with expected values.</w:t>
      </w:r>
    </w:p>
    <w:p w14:paraId="5A888C9A" w14:textId="591AE6A1"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 xml:space="preserve">Materials Under test with Standard Test </w:t>
      </w:r>
      <w:r w:rsidR="00380F36">
        <w:rPr>
          <w:rFonts w:ascii="Times New Roman" w:hAnsi="Times New Roman"/>
          <w:color w:val="000000"/>
          <w:lang w:val="en"/>
        </w:rPr>
        <w:t>Methods</w:t>
      </w:r>
      <w:r w:rsidRPr="00BF04EA">
        <w:rPr>
          <w:rFonts w:ascii="Times New Roman" w:hAnsi="Times New Roman"/>
          <w:color w:val="000000"/>
          <w:lang w:val="en"/>
        </w:rPr>
        <w:t xml:space="preserve"> will provide to each analyst.</w:t>
      </w:r>
    </w:p>
    <w:p w14:paraId="4386DBFE"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No repeat of the test will be allowed to the analyst.</w:t>
      </w:r>
    </w:p>
    <w:p w14:paraId="27B27644"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capability to perform tests by Analyst shall be considered satisfactory if the results reported by the analyst are within the acceptable limits.</w:t>
      </w:r>
    </w:p>
    <w:p w14:paraId="046FE420" w14:textId="48A5354C"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After completion of the test the QCM/</w:t>
      </w:r>
      <w:r w:rsidR="00380F36">
        <w:rPr>
          <w:rFonts w:ascii="Times New Roman" w:hAnsi="Times New Roman"/>
          <w:color w:val="000000"/>
          <w:lang w:val="en"/>
        </w:rPr>
        <w:t>AQCM</w:t>
      </w:r>
      <w:r w:rsidRPr="00BF04EA">
        <w:rPr>
          <w:rFonts w:ascii="Times New Roman" w:hAnsi="Times New Roman"/>
          <w:color w:val="000000"/>
          <w:lang w:val="en"/>
        </w:rPr>
        <w:t xml:space="preserve"> will check the test result and fill the record.</w:t>
      </w:r>
    </w:p>
    <w:p w14:paraId="538F55CC" w14:textId="4E578720"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QCM will review validation report and will decide for the selection of analyst for routine analysis.</w:t>
      </w:r>
    </w:p>
    <w:p w14:paraId="3CDB5976"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If the analyst is failed to qualify the test analyst will undergo training to testing equipment and test procedure.</w:t>
      </w:r>
    </w:p>
    <w:p w14:paraId="4603E25A"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results are provided by analyst will be crosschecked to the previous result of the material/Product and check the similarity of the result.</w:t>
      </w:r>
    </w:p>
    <w:p w14:paraId="1E0F7269"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If the material is not previously tested in the company by approved analyst the supplier report will be considered acceptance criteria for validation exercise. If the analyst is failing to qualify the test, as per vendor report, another approved analyst to confirm the result of the vendor report will do a repeat test.</w:t>
      </w:r>
    </w:p>
    <w:p w14:paraId="51A4E635" w14:textId="4AAD87CE"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 xml:space="preserve">The result of analyst should not vary by defined acceptance criteria to actual result (test report) of the material. </w:t>
      </w:r>
    </w:p>
    <w:p w14:paraId="3E2064B5" w14:textId="77777777" w:rsidR="002C3A78" w:rsidRPr="00BF04EA" w:rsidRDefault="002C3A78" w:rsidP="00414B2C">
      <w:pPr>
        <w:pStyle w:val="ListParagraph"/>
        <w:numPr>
          <w:ilvl w:val="0"/>
          <w:numId w:val="21"/>
        </w:numPr>
        <w:spacing w:before="30" w:after="30" w:line="360" w:lineRule="auto"/>
        <w:ind w:hanging="709"/>
        <w:rPr>
          <w:rFonts w:ascii="Times New Roman" w:hAnsi="Times New Roman"/>
          <w:b/>
          <w:bCs/>
        </w:rPr>
      </w:pPr>
      <w:r w:rsidRPr="00BF04EA">
        <w:rPr>
          <w:rFonts w:ascii="Times New Roman" w:hAnsi="Times New Roman"/>
          <w:b/>
          <w:bCs/>
        </w:rPr>
        <w:t>PT Samples:</w:t>
      </w:r>
    </w:p>
    <w:p w14:paraId="7BC44B57" w14:textId="25C35625"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rPr>
      </w:pPr>
      <w:r w:rsidRPr="00BF04EA">
        <w:rPr>
          <w:rFonts w:ascii="Times New Roman" w:hAnsi="Times New Roman"/>
        </w:rPr>
        <w:t>QCM</w:t>
      </w:r>
      <w:r w:rsidRPr="00BF04EA">
        <w:rPr>
          <w:rFonts w:ascii="Times New Roman" w:hAnsi="Times New Roman"/>
          <w:bCs/>
        </w:rPr>
        <w:t xml:space="preserve"> will assign PT Sample to the analysts as per scope. After testing trainee will submit his/her results to the </w:t>
      </w:r>
      <w:r w:rsidRPr="00BF04EA">
        <w:rPr>
          <w:rFonts w:ascii="Times New Roman" w:hAnsi="Times New Roman"/>
        </w:rPr>
        <w:t>QCM.</w:t>
      </w:r>
    </w:p>
    <w:p w14:paraId="348B55C5" w14:textId="6751EFC8" w:rsidR="002C3A78" w:rsidRPr="00BF04EA" w:rsidRDefault="005A13C6" w:rsidP="00414B2C">
      <w:pPr>
        <w:pStyle w:val="ListParagraph"/>
        <w:numPr>
          <w:ilvl w:val="0"/>
          <w:numId w:val="18"/>
        </w:numPr>
        <w:shd w:val="clear" w:color="auto" w:fill="FFFFFF"/>
        <w:spacing w:before="30" w:after="30" w:line="360" w:lineRule="auto"/>
        <w:ind w:left="1080"/>
        <w:jc w:val="both"/>
        <w:rPr>
          <w:rFonts w:ascii="Times New Roman" w:hAnsi="Times New Roman"/>
        </w:rPr>
      </w:pPr>
      <w:r>
        <w:rPr>
          <w:rFonts w:ascii="Times New Roman" w:hAnsi="Times New Roman"/>
          <w:bCs/>
        </w:rPr>
        <w:t>AQCM</w:t>
      </w:r>
      <w:r w:rsidR="002C3A78" w:rsidRPr="00BF04EA">
        <w:rPr>
          <w:rFonts w:ascii="Times New Roman" w:hAnsi="Times New Roman"/>
        </w:rPr>
        <w:t xml:space="preserve">/QCM will submit the result to testing lab conducting the proficiency testing round as per instructions of Testing Laboratory e.g. </w:t>
      </w:r>
      <w:r>
        <w:rPr>
          <w:rFonts w:ascii="Times New Roman" w:hAnsi="Times New Roman"/>
        </w:rPr>
        <w:t>Magruder</w:t>
      </w:r>
      <w:r w:rsidR="002C3A78" w:rsidRPr="00BF04EA">
        <w:rPr>
          <w:rFonts w:ascii="Times New Roman" w:hAnsi="Times New Roman"/>
        </w:rPr>
        <w:t xml:space="preserve"> Proficiency testing Scheme.</w:t>
      </w:r>
    </w:p>
    <w:p w14:paraId="6066487F"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rPr>
      </w:pPr>
      <w:r w:rsidRPr="00BF04EA">
        <w:rPr>
          <w:rFonts w:ascii="Times New Roman" w:hAnsi="Times New Roman"/>
        </w:rPr>
        <w:t xml:space="preserve">PT test will perform the personnel as per authorization ISO-IEC 17025-2017 Scope. </w:t>
      </w:r>
    </w:p>
    <w:p w14:paraId="4EF8197C" w14:textId="7D66ED22"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rPr>
      </w:pPr>
      <w:r w:rsidRPr="00BF04EA">
        <w:rPr>
          <w:rFonts w:ascii="Times New Roman" w:hAnsi="Times New Roman"/>
        </w:rPr>
        <w:t xml:space="preserve">QCM and </w:t>
      </w:r>
      <w:r w:rsidR="005A13C6">
        <w:rPr>
          <w:rFonts w:ascii="Times New Roman" w:hAnsi="Times New Roman"/>
        </w:rPr>
        <w:t>AQCM</w:t>
      </w:r>
      <w:r w:rsidRPr="00BF04EA">
        <w:rPr>
          <w:rFonts w:ascii="Times New Roman" w:hAnsi="Times New Roman"/>
        </w:rPr>
        <w:t xml:space="preserve"> will also analyze the PT sample himself and record the results for self-monitoring which should be found within acceptable criteria and all the data will be recorded.</w:t>
      </w:r>
    </w:p>
    <w:p w14:paraId="1EF692B9"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 xml:space="preserve">Competence Acceptance Criteria: </w:t>
      </w:r>
    </w:p>
    <w:tbl>
      <w:tblPr>
        <w:tblStyle w:val="TableGrid"/>
        <w:tblW w:w="9293" w:type="dxa"/>
        <w:jc w:val="center"/>
        <w:tblLook w:val="01E0" w:firstRow="1" w:lastRow="1" w:firstColumn="1" w:lastColumn="1" w:noHBand="0" w:noVBand="0"/>
      </w:tblPr>
      <w:tblGrid>
        <w:gridCol w:w="992"/>
        <w:gridCol w:w="2126"/>
        <w:gridCol w:w="6175"/>
      </w:tblGrid>
      <w:tr w:rsidR="002C3A78" w:rsidRPr="00BF04EA" w14:paraId="6CEFC2F4" w14:textId="77777777" w:rsidTr="002C3A78">
        <w:trPr>
          <w:trHeight w:val="348"/>
          <w:jc w:val="center"/>
        </w:trPr>
        <w:tc>
          <w:tcPr>
            <w:tcW w:w="992" w:type="dxa"/>
          </w:tcPr>
          <w:p w14:paraId="74679387" w14:textId="77777777" w:rsidR="002C3A78" w:rsidRPr="00BF04EA" w:rsidRDefault="002C3A78" w:rsidP="00BF04EA">
            <w:pPr>
              <w:jc w:val="center"/>
              <w:rPr>
                <w:rFonts w:ascii="Times New Roman" w:eastAsia="MS Mincho" w:hAnsi="Times New Roman"/>
                <w:lang w:eastAsia="ja-JP"/>
              </w:rPr>
            </w:pPr>
            <w:r w:rsidRPr="00BF04EA">
              <w:rPr>
                <w:rFonts w:ascii="Times New Roman" w:hAnsi="Times New Roman"/>
                <w:b/>
                <w:bCs/>
              </w:rPr>
              <w:t>Sr. No.</w:t>
            </w:r>
          </w:p>
        </w:tc>
        <w:tc>
          <w:tcPr>
            <w:tcW w:w="2126" w:type="dxa"/>
          </w:tcPr>
          <w:p w14:paraId="44939775" w14:textId="77777777" w:rsidR="002C3A78" w:rsidRPr="00BF04EA" w:rsidRDefault="002C3A78" w:rsidP="00BF04EA">
            <w:pPr>
              <w:jc w:val="center"/>
              <w:rPr>
                <w:rFonts w:ascii="Times New Roman" w:eastAsia="MS Mincho" w:hAnsi="Times New Roman"/>
                <w:lang w:eastAsia="ja-JP"/>
              </w:rPr>
            </w:pPr>
            <w:r w:rsidRPr="00BF04EA">
              <w:rPr>
                <w:rFonts w:ascii="Times New Roman" w:hAnsi="Times New Roman"/>
                <w:b/>
                <w:bCs/>
              </w:rPr>
              <w:t>Tests</w:t>
            </w:r>
          </w:p>
        </w:tc>
        <w:tc>
          <w:tcPr>
            <w:tcW w:w="6175" w:type="dxa"/>
          </w:tcPr>
          <w:p w14:paraId="6D262F41" w14:textId="77777777" w:rsidR="002C3A78" w:rsidRPr="00BF04EA" w:rsidRDefault="002C3A78" w:rsidP="00BF04EA">
            <w:pPr>
              <w:rPr>
                <w:rFonts w:ascii="Times New Roman" w:eastAsia="MS Mincho" w:hAnsi="Times New Roman"/>
                <w:lang w:eastAsia="ja-JP"/>
              </w:rPr>
            </w:pPr>
            <w:r w:rsidRPr="00BF04EA">
              <w:rPr>
                <w:rFonts w:ascii="Times New Roman" w:hAnsi="Times New Roman"/>
                <w:b/>
                <w:bCs/>
              </w:rPr>
              <w:t xml:space="preserve">          Acceptance Criteria</w:t>
            </w:r>
          </w:p>
        </w:tc>
      </w:tr>
      <w:tr w:rsidR="002C3A78" w:rsidRPr="00BF04EA" w14:paraId="126F67BF" w14:textId="77777777" w:rsidTr="002C3A78">
        <w:trPr>
          <w:trHeight w:val="482"/>
          <w:jc w:val="center"/>
        </w:trPr>
        <w:tc>
          <w:tcPr>
            <w:tcW w:w="992" w:type="dxa"/>
          </w:tcPr>
          <w:p w14:paraId="4516EBAC" w14:textId="77777777" w:rsidR="002C3A78" w:rsidRPr="00BF04EA" w:rsidRDefault="002C3A78" w:rsidP="00BF04EA">
            <w:pPr>
              <w:jc w:val="center"/>
              <w:rPr>
                <w:rFonts w:ascii="Times New Roman" w:eastAsia="MS Mincho" w:hAnsi="Times New Roman"/>
                <w:lang w:eastAsia="ja-JP"/>
              </w:rPr>
            </w:pPr>
            <w:r w:rsidRPr="00BF04EA">
              <w:rPr>
                <w:rFonts w:ascii="Times New Roman" w:eastAsia="MS Mincho" w:hAnsi="Times New Roman"/>
                <w:lang w:eastAsia="ja-JP"/>
              </w:rPr>
              <w:t>1</w:t>
            </w:r>
          </w:p>
        </w:tc>
        <w:tc>
          <w:tcPr>
            <w:tcW w:w="2126" w:type="dxa"/>
          </w:tcPr>
          <w:p w14:paraId="1B5C0805" w14:textId="3469642E" w:rsidR="002C3A78" w:rsidRPr="00BF04EA" w:rsidRDefault="005A13C6" w:rsidP="00BF04EA">
            <w:pPr>
              <w:rPr>
                <w:rFonts w:ascii="Times New Roman" w:eastAsia="MS Mincho" w:hAnsi="Times New Roman"/>
                <w:lang w:eastAsia="ja-JP"/>
              </w:rPr>
            </w:pPr>
            <w:r>
              <w:rPr>
                <w:rFonts w:ascii="Times New Roman" w:hAnsi="Times New Roman"/>
                <w:lang w:eastAsia="ja-JP"/>
              </w:rPr>
              <w:t>Flame Photometer</w:t>
            </w:r>
          </w:p>
        </w:tc>
        <w:tc>
          <w:tcPr>
            <w:tcW w:w="6175" w:type="dxa"/>
          </w:tcPr>
          <w:p w14:paraId="34AC55D3" w14:textId="77777777" w:rsidR="002C3A78" w:rsidRPr="00BF04EA" w:rsidRDefault="002C3A78" w:rsidP="00BF04EA">
            <w:pPr>
              <w:spacing w:line="276" w:lineRule="auto"/>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1. Test Three replicate preparations</w:t>
            </w:r>
          </w:p>
          <w:p w14:paraId="5265475C" w14:textId="77777777" w:rsidR="002C3A78" w:rsidRPr="00BF04EA" w:rsidRDefault="002C3A78" w:rsidP="00BF04EA">
            <w:pPr>
              <w:spacing w:line="276" w:lineRule="auto"/>
              <w:rPr>
                <w:rFonts w:ascii="Times New Roman" w:eastAsia="MS Mincho" w:hAnsi="Times New Roman"/>
                <w:lang w:eastAsia="ja-JP"/>
              </w:rPr>
            </w:pPr>
            <w:r w:rsidRPr="00BF04EA">
              <w:rPr>
                <w:rFonts w:ascii="Times New Roman" w:hAnsi="Times New Roman"/>
                <w:color w:val="000000"/>
                <w:sz w:val="23"/>
                <w:szCs w:val="23"/>
                <w:bdr w:val="none" w:sz="0" w:space="0" w:color="auto" w:frame="1"/>
                <w:shd w:val="clear" w:color="auto" w:fill="FFFFFF"/>
              </w:rPr>
              <w:t>2. RSD of three results should not be more than 1.0 %</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3. Result difference from the trained analyst and trainee ± 2.0%</w:t>
            </w:r>
          </w:p>
        </w:tc>
      </w:tr>
      <w:tr w:rsidR="002C3A78" w:rsidRPr="00BF04EA" w14:paraId="5B0CEF6D" w14:textId="77777777" w:rsidTr="002C3A78">
        <w:trPr>
          <w:trHeight w:val="482"/>
          <w:jc w:val="center"/>
        </w:trPr>
        <w:tc>
          <w:tcPr>
            <w:tcW w:w="992" w:type="dxa"/>
          </w:tcPr>
          <w:p w14:paraId="56EBBD43" w14:textId="77777777" w:rsidR="002C3A78" w:rsidRPr="00BF04EA" w:rsidRDefault="002C3A78" w:rsidP="00BF04EA">
            <w:pPr>
              <w:jc w:val="center"/>
              <w:rPr>
                <w:rFonts w:ascii="Times New Roman" w:eastAsia="MS Mincho" w:hAnsi="Times New Roman"/>
                <w:lang w:eastAsia="ja-JP"/>
              </w:rPr>
            </w:pPr>
            <w:r w:rsidRPr="00BF04EA">
              <w:rPr>
                <w:rFonts w:ascii="Times New Roman" w:eastAsia="MS Mincho" w:hAnsi="Times New Roman"/>
                <w:lang w:eastAsia="ja-JP"/>
              </w:rPr>
              <w:t>2</w:t>
            </w:r>
          </w:p>
        </w:tc>
        <w:tc>
          <w:tcPr>
            <w:tcW w:w="2126" w:type="dxa"/>
          </w:tcPr>
          <w:p w14:paraId="2CC899FE" w14:textId="77777777" w:rsidR="002C3A78" w:rsidRPr="00BF04EA" w:rsidRDefault="002C3A78" w:rsidP="00BF04EA">
            <w:pPr>
              <w:rPr>
                <w:rFonts w:ascii="Times New Roman" w:eastAsia="MS Mincho" w:hAnsi="Times New Roman"/>
                <w:lang w:eastAsia="ja-JP"/>
              </w:rPr>
            </w:pPr>
            <w:r w:rsidRPr="00BF04EA">
              <w:rPr>
                <w:rFonts w:ascii="Times New Roman" w:eastAsia="MS Mincho" w:hAnsi="Times New Roman"/>
                <w:lang w:eastAsia="ja-JP"/>
              </w:rPr>
              <w:t>pH</w:t>
            </w:r>
          </w:p>
          <w:p w14:paraId="26C87945" w14:textId="77777777" w:rsidR="002C3A78" w:rsidRPr="00BF04EA" w:rsidRDefault="002C3A78" w:rsidP="00BF04EA">
            <w:pPr>
              <w:rPr>
                <w:rFonts w:ascii="Times New Roman" w:eastAsia="MS Mincho" w:hAnsi="Times New Roman"/>
                <w:lang w:eastAsia="ja-JP"/>
              </w:rPr>
            </w:pPr>
          </w:p>
        </w:tc>
        <w:tc>
          <w:tcPr>
            <w:tcW w:w="6175" w:type="dxa"/>
          </w:tcPr>
          <w:p w14:paraId="73E1174B" w14:textId="77777777" w:rsidR="002C3A78" w:rsidRPr="00BF04EA" w:rsidRDefault="002C3A78" w:rsidP="00BF04EA">
            <w:pPr>
              <w:spacing w:line="276" w:lineRule="auto"/>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1. Test Ten replicate preparations</w:t>
            </w:r>
          </w:p>
          <w:p w14:paraId="1D47802D" w14:textId="77777777" w:rsidR="002C3A78" w:rsidRPr="00BF04EA" w:rsidRDefault="002C3A78" w:rsidP="00BF04EA">
            <w:pPr>
              <w:spacing w:line="276" w:lineRule="auto"/>
              <w:rPr>
                <w:rFonts w:ascii="Times New Roman" w:eastAsia="MS Mincho" w:hAnsi="Times New Roman"/>
                <w:lang w:eastAsia="ja-JP"/>
              </w:rPr>
            </w:pPr>
            <w:r w:rsidRPr="00BF04EA">
              <w:rPr>
                <w:rFonts w:ascii="Times New Roman" w:hAnsi="Times New Roman"/>
                <w:color w:val="000000"/>
                <w:sz w:val="23"/>
                <w:szCs w:val="23"/>
                <w:bdr w:val="none" w:sz="0" w:space="0" w:color="auto" w:frame="1"/>
                <w:shd w:val="clear" w:color="auto" w:fill="FFFFFF"/>
              </w:rPr>
              <w:t xml:space="preserve">2. SD of all results should not be more than 0.01. </w:t>
            </w:r>
          </w:p>
        </w:tc>
      </w:tr>
      <w:tr w:rsidR="002C3A78" w:rsidRPr="00BF04EA" w14:paraId="42F6B527" w14:textId="77777777" w:rsidTr="002C3A78">
        <w:trPr>
          <w:trHeight w:val="482"/>
          <w:jc w:val="center"/>
        </w:trPr>
        <w:tc>
          <w:tcPr>
            <w:tcW w:w="992" w:type="dxa"/>
          </w:tcPr>
          <w:p w14:paraId="1A4A0177" w14:textId="77777777" w:rsidR="002C3A78" w:rsidRPr="00BF04EA" w:rsidRDefault="002C3A78" w:rsidP="00BF04EA">
            <w:pPr>
              <w:jc w:val="center"/>
              <w:rPr>
                <w:rFonts w:ascii="Times New Roman" w:eastAsia="MS Mincho" w:hAnsi="Times New Roman"/>
                <w:lang w:eastAsia="ja-JP"/>
              </w:rPr>
            </w:pPr>
            <w:r w:rsidRPr="00BF04EA">
              <w:rPr>
                <w:rFonts w:ascii="Times New Roman" w:eastAsia="MS Mincho" w:hAnsi="Times New Roman"/>
                <w:lang w:eastAsia="ja-JP"/>
              </w:rPr>
              <w:t>3</w:t>
            </w:r>
          </w:p>
        </w:tc>
        <w:tc>
          <w:tcPr>
            <w:tcW w:w="2126" w:type="dxa"/>
          </w:tcPr>
          <w:p w14:paraId="2426F60B" w14:textId="6799DCF5" w:rsidR="002C3A78" w:rsidRPr="00BF04EA" w:rsidRDefault="005A13C6" w:rsidP="00BF04EA">
            <w:pPr>
              <w:rPr>
                <w:rFonts w:ascii="Times New Roman" w:eastAsia="MS Mincho" w:hAnsi="Times New Roman"/>
                <w:b/>
                <w:lang w:eastAsia="ja-JP"/>
              </w:rPr>
            </w:pPr>
            <w:r>
              <w:rPr>
                <w:rFonts w:ascii="Times New Roman" w:hAnsi="Times New Roman"/>
                <w:b/>
                <w:lang w:eastAsia="ja-JP"/>
              </w:rPr>
              <w:t>Karl Fischer</w:t>
            </w:r>
          </w:p>
        </w:tc>
        <w:tc>
          <w:tcPr>
            <w:tcW w:w="6175" w:type="dxa"/>
          </w:tcPr>
          <w:p w14:paraId="05B9C63D" w14:textId="77777777" w:rsidR="002C3A78" w:rsidRPr="00BF04EA" w:rsidRDefault="002C3A78" w:rsidP="00BF04EA">
            <w:pPr>
              <w:spacing w:line="276" w:lineRule="auto"/>
              <w:rPr>
                <w:rFonts w:ascii="Times New Roman" w:hAnsi="Times New Roman"/>
                <w:color w:val="000000"/>
                <w:sz w:val="23"/>
                <w:szCs w:val="23"/>
                <w:shd w:val="clear" w:color="auto" w:fill="FFFFFF"/>
              </w:rPr>
            </w:pPr>
            <w:r w:rsidRPr="00BF04EA">
              <w:rPr>
                <w:rFonts w:ascii="Times New Roman" w:hAnsi="Times New Roman"/>
                <w:color w:val="000000"/>
                <w:sz w:val="23"/>
                <w:szCs w:val="23"/>
                <w:bdr w:val="none" w:sz="0" w:space="0" w:color="auto" w:frame="1"/>
                <w:shd w:val="clear" w:color="auto" w:fill="FFFFFF"/>
              </w:rPr>
              <w:t>1. Test Three replicate preparations</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2. RSD of three results should not be more than 1.0 %</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3. Result difference from the trained analyst and trainee ±1.0 %</w:t>
            </w:r>
          </w:p>
        </w:tc>
      </w:tr>
      <w:tr w:rsidR="005A13C6" w:rsidRPr="00BF04EA" w14:paraId="025AA330" w14:textId="77777777" w:rsidTr="002C3A78">
        <w:trPr>
          <w:trHeight w:val="482"/>
          <w:jc w:val="center"/>
        </w:trPr>
        <w:tc>
          <w:tcPr>
            <w:tcW w:w="992" w:type="dxa"/>
          </w:tcPr>
          <w:p w14:paraId="0D906C57" w14:textId="77777777" w:rsidR="005A13C6" w:rsidRPr="00BF04EA" w:rsidRDefault="005A13C6" w:rsidP="005A13C6">
            <w:pPr>
              <w:jc w:val="center"/>
              <w:rPr>
                <w:rFonts w:ascii="Times New Roman" w:eastAsia="MS Mincho" w:hAnsi="Times New Roman"/>
                <w:lang w:eastAsia="ja-JP"/>
              </w:rPr>
            </w:pPr>
            <w:r w:rsidRPr="00BF04EA">
              <w:rPr>
                <w:rFonts w:ascii="Times New Roman" w:eastAsia="MS Mincho" w:hAnsi="Times New Roman"/>
                <w:lang w:eastAsia="ja-JP"/>
              </w:rPr>
              <w:t>4</w:t>
            </w:r>
          </w:p>
        </w:tc>
        <w:tc>
          <w:tcPr>
            <w:tcW w:w="2126" w:type="dxa"/>
          </w:tcPr>
          <w:p w14:paraId="1834A778" w14:textId="3887A189" w:rsidR="005A13C6" w:rsidRPr="00BF04EA" w:rsidRDefault="005A13C6" w:rsidP="005A13C6">
            <w:pPr>
              <w:rPr>
                <w:rFonts w:ascii="Times New Roman" w:eastAsia="MS Mincho" w:hAnsi="Times New Roman"/>
                <w:lang w:eastAsia="ja-JP"/>
              </w:rPr>
            </w:pPr>
            <w:r>
              <w:rPr>
                <w:rFonts w:ascii="Times New Roman" w:eastAsia="MS Mincho" w:hAnsi="Times New Roman"/>
                <w:lang w:eastAsia="ja-JP"/>
              </w:rPr>
              <w:t>TDS</w:t>
            </w:r>
          </w:p>
          <w:p w14:paraId="232A832D" w14:textId="77777777" w:rsidR="005A13C6" w:rsidRPr="00BF04EA" w:rsidRDefault="005A13C6" w:rsidP="005A13C6">
            <w:pPr>
              <w:rPr>
                <w:rFonts w:ascii="Times New Roman" w:hAnsi="Times New Roman"/>
                <w:color w:val="000000"/>
                <w:sz w:val="23"/>
                <w:szCs w:val="23"/>
                <w:shd w:val="clear" w:color="auto" w:fill="FFFFFF"/>
              </w:rPr>
            </w:pPr>
          </w:p>
        </w:tc>
        <w:tc>
          <w:tcPr>
            <w:tcW w:w="6175" w:type="dxa"/>
          </w:tcPr>
          <w:p w14:paraId="7E1EA735" w14:textId="77777777" w:rsidR="005A13C6" w:rsidRPr="00BF04EA" w:rsidRDefault="005A13C6" w:rsidP="005A13C6">
            <w:pPr>
              <w:spacing w:line="276" w:lineRule="auto"/>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1. Test Ten replicate preparations</w:t>
            </w:r>
          </w:p>
          <w:p w14:paraId="14DD217E" w14:textId="79018A52" w:rsidR="005A13C6" w:rsidRPr="00BF04EA" w:rsidRDefault="005A13C6" w:rsidP="005A13C6">
            <w:pPr>
              <w:shd w:val="clear" w:color="auto" w:fill="FFFFFF"/>
              <w:spacing w:line="276" w:lineRule="auto"/>
              <w:textAlignment w:val="baseline"/>
              <w:rPr>
                <w:rFonts w:ascii="Times New Roman" w:hAnsi="Times New Roman"/>
                <w:sz w:val="23"/>
                <w:szCs w:val="23"/>
              </w:rPr>
            </w:pPr>
            <w:r w:rsidRPr="00BF04EA">
              <w:rPr>
                <w:rFonts w:ascii="Times New Roman" w:hAnsi="Times New Roman"/>
                <w:color w:val="000000"/>
                <w:sz w:val="23"/>
                <w:szCs w:val="23"/>
                <w:bdr w:val="none" w:sz="0" w:space="0" w:color="auto" w:frame="1"/>
                <w:shd w:val="clear" w:color="auto" w:fill="FFFFFF"/>
              </w:rPr>
              <w:t xml:space="preserve">2. SD of all results should not be more than 0.01. </w:t>
            </w:r>
          </w:p>
        </w:tc>
      </w:tr>
      <w:tr w:rsidR="002C3A78" w:rsidRPr="00BF04EA" w14:paraId="27484D1D" w14:textId="77777777" w:rsidTr="002C3A78">
        <w:trPr>
          <w:trHeight w:val="482"/>
          <w:jc w:val="center"/>
        </w:trPr>
        <w:tc>
          <w:tcPr>
            <w:tcW w:w="992" w:type="dxa"/>
          </w:tcPr>
          <w:p w14:paraId="7CAC67AE" w14:textId="77777777" w:rsidR="002C3A78" w:rsidRPr="00BF04EA" w:rsidRDefault="002C3A78" w:rsidP="00BF04EA">
            <w:pPr>
              <w:jc w:val="cente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9</w:t>
            </w:r>
          </w:p>
        </w:tc>
        <w:tc>
          <w:tcPr>
            <w:tcW w:w="2126" w:type="dxa"/>
          </w:tcPr>
          <w:p w14:paraId="7D1285E7" w14:textId="77777777" w:rsidR="002C3A78" w:rsidRPr="00BF04EA" w:rsidRDefault="002C3A78" w:rsidP="00BF04EA">
            <w:pP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UV Spectrum</w:t>
            </w:r>
          </w:p>
        </w:tc>
        <w:tc>
          <w:tcPr>
            <w:tcW w:w="6175" w:type="dxa"/>
          </w:tcPr>
          <w:p w14:paraId="4AA7ED52" w14:textId="77777777" w:rsidR="002C3A78" w:rsidRPr="00BF04EA" w:rsidRDefault="002C3A78" w:rsidP="00BF04EA">
            <w:pPr>
              <w:spacing w:line="276" w:lineRule="auto"/>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bdr w:val="none" w:sz="0" w:space="0" w:color="auto" w:frame="1"/>
                <w:shd w:val="clear" w:color="auto" w:fill="FFFFFF"/>
              </w:rPr>
              <w:t>1. Test Three replicate preparation</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2. RSD of three results should not be more than 1.0 %.</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3. Result difference from the trained analyst and trainee ± 2.0 %</w:t>
            </w:r>
          </w:p>
        </w:tc>
      </w:tr>
      <w:tr w:rsidR="002C3A78" w:rsidRPr="00BF04EA" w14:paraId="718BAA51" w14:textId="77777777" w:rsidTr="002C3A78">
        <w:trPr>
          <w:trHeight w:val="482"/>
          <w:jc w:val="center"/>
        </w:trPr>
        <w:tc>
          <w:tcPr>
            <w:tcW w:w="992" w:type="dxa"/>
          </w:tcPr>
          <w:p w14:paraId="1BC321B6" w14:textId="77777777" w:rsidR="002C3A78" w:rsidRPr="00BF04EA" w:rsidRDefault="002C3A78" w:rsidP="00BF04EA">
            <w:pPr>
              <w:jc w:val="cente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10</w:t>
            </w:r>
          </w:p>
        </w:tc>
        <w:tc>
          <w:tcPr>
            <w:tcW w:w="2126" w:type="dxa"/>
          </w:tcPr>
          <w:p w14:paraId="27F1043B" w14:textId="77777777" w:rsidR="002C3A78" w:rsidRPr="00BF04EA" w:rsidRDefault="002C3A78" w:rsidP="00BF04EA">
            <w:pP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Balance</w:t>
            </w:r>
          </w:p>
        </w:tc>
        <w:tc>
          <w:tcPr>
            <w:tcW w:w="6175" w:type="dxa"/>
          </w:tcPr>
          <w:p w14:paraId="643C1F5A" w14:textId="77777777" w:rsidR="002C3A78" w:rsidRPr="00BF04EA" w:rsidRDefault="002C3A78" w:rsidP="00BF04EA">
            <w:pPr>
              <w:spacing w:line="276" w:lineRule="auto"/>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By pipette* taking different volumes to ensure the weighing practices and pipetting.</w:t>
            </w:r>
          </w:p>
        </w:tc>
      </w:tr>
    </w:tbl>
    <w:p w14:paraId="1611D17A" w14:textId="781E0207" w:rsidR="002C3A78" w:rsidRPr="00BF04EA" w:rsidRDefault="002C3A78" w:rsidP="00414B2C">
      <w:pPr>
        <w:tabs>
          <w:tab w:val="left" w:pos="900"/>
        </w:tabs>
        <w:autoSpaceDE w:val="0"/>
        <w:autoSpaceDN w:val="0"/>
        <w:adjustRightInd w:val="0"/>
        <w:spacing w:line="360" w:lineRule="auto"/>
        <w:ind w:left="900"/>
        <w:jc w:val="both"/>
        <w:rPr>
          <w:rFonts w:ascii="Times New Roman" w:hAnsi="Times New Roman"/>
        </w:rPr>
      </w:pPr>
      <w:r w:rsidRPr="00BF04EA">
        <w:rPr>
          <w:rFonts w:ascii="Times New Roman" w:hAnsi="Times New Roman"/>
        </w:rPr>
        <w:t xml:space="preserve">Personnel in Lab are categorized into four levels i.e. 0, 1, 2, 3, and their competence and authorization </w:t>
      </w:r>
      <w:r w:rsidR="0004313C" w:rsidRPr="00BF04EA">
        <w:rPr>
          <w:rFonts w:ascii="Times New Roman" w:hAnsi="Times New Roman"/>
        </w:rPr>
        <w:t>are</w:t>
      </w:r>
      <w:r w:rsidRPr="00BF04EA">
        <w:rPr>
          <w:rFonts w:ascii="Times New Roman" w:hAnsi="Times New Roman"/>
        </w:rPr>
        <w:t xml:space="preserve"> based on it.</w:t>
      </w:r>
    </w:p>
    <w:p w14:paraId="449DE619" w14:textId="77777777" w:rsidR="002C3A78" w:rsidRPr="00BF04EA" w:rsidRDefault="002C3A78" w:rsidP="00414B2C">
      <w:pPr>
        <w:tabs>
          <w:tab w:val="left" w:pos="900"/>
        </w:tabs>
        <w:autoSpaceDE w:val="0"/>
        <w:autoSpaceDN w:val="0"/>
        <w:adjustRightInd w:val="0"/>
        <w:spacing w:line="360" w:lineRule="auto"/>
        <w:ind w:left="900"/>
        <w:jc w:val="both"/>
        <w:rPr>
          <w:rFonts w:ascii="Times New Roman" w:hAnsi="Times New Roman"/>
        </w:rPr>
      </w:pPr>
      <w:r w:rsidRPr="00BF04EA">
        <w:rPr>
          <w:rFonts w:ascii="Times New Roman" w:hAnsi="Times New Roman"/>
        </w:rPr>
        <w:t>All lab personnel including fresh hiring must fulfill the following criteria.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2268"/>
        <w:gridCol w:w="4962"/>
      </w:tblGrid>
      <w:tr w:rsidR="002C3A78" w:rsidRPr="00BF04EA" w14:paraId="5ECE07E8" w14:textId="77777777" w:rsidTr="002C3A78">
        <w:trPr>
          <w:trHeight w:val="350"/>
          <w:jc w:val="center"/>
        </w:trPr>
        <w:tc>
          <w:tcPr>
            <w:tcW w:w="1750" w:type="dxa"/>
            <w:shd w:val="clear" w:color="auto" w:fill="BFBFBF"/>
            <w:vAlign w:val="center"/>
          </w:tcPr>
          <w:p w14:paraId="7891306F" w14:textId="77777777" w:rsidR="002C3A78" w:rsidRPr="00BF04EA" w:rsidRDefault="002C3A78" w:rsidP="00BF04EA">
            <w:pPr>
              <w:rPr>
                <w:rFonts w:ascii="Times New Roman" w:hAnsi="Times New Roman"/>
                <w:b/>
                <w:bCs/>
              </w:rPr>
            </w:pPr>
            <w:r w:rsidRPr="00BF04EA">
              <w:rPr>
                <w:rFonts w:ascii="Times New Roman" w:hAnsi="Times New Roman"/>
                <w:b/>
                <w:bCs/>
              </w:rPr>
              <w:t>Category</w:t>
            </w:r>
          </w:p>
        </w:tc>
        <w:tc>
          <w:tcPr>
            <w:tcW w:w="2268" w:type="dxa"/>
            <w:shd w:val="clear" w:color="auto" w:fill="BFBFBF"/>
            <w:vAlign w:val="center"/>
          </w:tcPr>
          <w:p w14:paraId="74FC0CFB" w14:textId="77777777" w:rsidR="002C3A78" w:rsidRPr="00BF04EA" w:rsidRDefault="002C3A78" w:rsidP="00BF04EA">
            <w:pPr>
              <w:jc w:val="center"/>
              <w:rPr>
                <w:rFonts w:ascii="Times New Roman" w:hAnsi="Times New Roman"/>
                <w:b/>
                <w:bCs/>
              </w:rPr>
            </w:pPr>
            <w:r w:rsidRPr="00BF04EA">
              <w:rPr>
                <w:rFonts w:ascii="Times New Roman" w:hAnsi="Times New Roman"/>
                <w:b/>
                <w:bCs/>
              </w:rPr>
              <w:t>Level</w:t>
            </w:r>
          </w:p>
        </w:tc>
        <w:tc>
          <w:tcPr>
            <w:tcW w:w="4962" w:type="dxa"/>
            <w:shd w:val="clear" w:color="auto" w:fill="BFBFBF"/>
            <w:vAlign w:val="center"/>
          </w:tcPr>
          <w:p w14:paraId="048AE05D" w14:textId="77777777" w:rsidR="002C3A78" w:rsidRPr="00BF04EA" w:rsidRDefault="002C3A78" w:rsidP="00BF04EA">
            <w:pPr>
              <w:rPr>
                <w:rFonts w:ascii="Times New Roman" w:hAnsi="Times New Roman"/>
                <w:b/>
                <w:bCs/>
              </w:rPr>
            </w:pPr>
            <w:r w:rsidRPr="00BF04EA">
              <w:rPr>
                <w:rFonts w:ascii="Times New Roman" w:hAnsi="Times New Roman"/>
                <w:b/>
                <w:bCs/>
              </w:rPr>
              <w:t>Criteria</w:t>
            </w:r>
          </w:p>
        </w:tc>
      </w:tr>
      <w:tr w:rsidR="002C3A78" w:rsidRPr="00BF04EA" w14:paraId="06260108" w14:textId="77777777" w:rsidTr="002C3A78">
        <w:trPr>
          <w:jc w:val="center"/>
        </w:trPr>
        <w:tc>
          <w:tcPr>
            <w:tcW w:w="1750" w:type="dxa"/>
            <w:shd w:val="clear" w:color="auto" w:fill="auto"/>
          </w:tcPr>
          <w:p w14:paraId="21122AFF" w14:textId="77777777" w:rsidR="002C3A78" w:rsidRPr="00BF04EA" w:rsidRDefault="002C3A78" w:rsidP="00BF04EA">
            <w:pPr>
              <w:spacing w:before="240" w:after="240"/>
              <w:jc w:val="both"/>
              <w:rPr>
                <w:rFonts w:ascii="Times New Roman" w:hAnsi="Times New Roman"/>
                <w:b/>
              </w:rPr>
            </w:pPr>
            <w:r w:rsidRPr="00BF04EA">
              <w:rPr>
                <w:rFonts w:ascii="Times New Roman" w:hAnsi="Times New Roman"/>
                <w:b/>
              </w:rPr>
              <w:t>Fresh Personnel</w:t>
            </w:r>
          </w:p>
        </w:tc>
        <w:tc>
          <w:tcPr>
            <w:tcW w:w="2268" w:type="dxa"/>
          </w:tcPr>
          <w:p w14:paraId="510838B3" w14:textId="77777777" w:rsidR="002C3A78" w:rsidRPr="00BF04EA" w:rsidRDefault="002C3A78" w:rsidP="00BF04EA">
            <w:pPr>
              <w:spacing w:after="0"/>
              <w:jc w:val="center"/>
              <w:rPr>
                <w:rFonts w:ascii="Times New Roman" w:hAnsi="Times New Roman"/>
              </w:rPr>
            </w:pPr>
          </w:p>
          <w:p w14:paraId="4374107B" w14:textId="77777777" w:rsidR="002C3A78" w:rsidRPr="00BF04EA" w:rsidRDefault="002C3A78" w:rsidP="00BF04EA">
            <w:pPr>
              <w:spacing w:after="0"/>
              <w:jc w:val="center"/>
              <w:rPr>
                <w:rFonts w:ascii="Times New Roman" w:hAnsi="Times New Roman"/>
              </w:rPr>
            </w:pPr>
            <w:r w:rsidRPr="00BF04EA">
              <w:rPr>
                <w:rFonts w:ascii="Times New Roman" w:hAnsi="Times New Roman"/>
              </w:rPr>
              <w:t>Level 0</w:t>
            </w:r>
          </w:p>
          <w:p w14:paraId="56A91646" w14:textId="77777777" w:rsidR="002C3A78" w:rsidRPr="00BF04EA" w:rsidRDefault="002C3A78" w:rsidP="00BF04EA">
            <w:pPr>
              <w:spacing w:after="0"/>
              <w:jc w:val="center"/>
              <w:rPr>
                <w:rFonts w:ascii="Times New Roman" w:hAnsi="Times New Roman"/>
              </w:rPr>
            </w:pPr>
            <w:r w:rsidRPr="00BF04EA">
              <w:rPr>
                <w:rFonts w:ascii="Times New Roman" w:hAnsi="Times New Roman"/>
              </w:rPr>
              <w:t xml:space="preserve">1 = No Competence </w:t>
            </w:r>
          </w:p>
          <w:p w14:paraId="2FC8623C" w14:textId="77777777" w:rsidR="002C3A78" w:rsidRPr="00BF04EA" w:rsidRDefault="002C3A78" w:rsidP="00BF04EA">
            <w:pPr>
              <w:spacing w:after="0"/>
              <w:jc w:val="center"/>
              <w:rPr>
                <w:rFonts w:ascii="Times New Roman" w:hAnsi="Times New Roman"/>
              </w:rPr>
            </w:pPr>
            <w:r w:rsidRPr="00BF04EA">
              <w:rPr>
                <w:rFonts w:ascii="Times New Roman" w:hAnsi="Times New Roman"/>
              </w:rPr>
              <w:t>(Needs Training &amp; direction)</w:t>
            </w:r>
          </w:p>
        </w:tc>
        <w:tc>
          <w:tcPr>
            <w:tcW w:w="4962" w:type="dxa"/>
            <w:shd w:val="clear" w:color="auto" w:fill="auto"/>
          </w:tcPr>
          <w:p w14:paraId="356D535E" w14:textId="68052964" w:rsidR="002C3A78" w:rsidRPr="00BF04EA" w:rsidRDefault="002C3A78" w:rsidP="002C3A78">
            <w:pPr>
              <w:numPr>
                <w:ilvl w:val="0"/>
                <w:numId w:val="14"/>
              </w:numPr>
              <w:spacing w:before="240" w:after="240" w:line="240" w:lineRule="auto"/>
              <w:ind w:left="252" w:hanging="270"/>
              <w:jc w:val="both"/>
              <w:rPr>
                <w:rFonts w:ascii="Times New Roman" w:hAnsi="Times New Roman"/>
              </w:rPr>
            </w:pPr>
            <w:r w:rsidRPr="00BF04EA">
              <w:rPr>
                <w:rFonts w:ascii="Times New Roman" w:hAnsi="Times New Roman"/>
              </w:rPr>
              <w:t>Minimum qualification as per Job Descriptions (</w:t>
            </w:r>
            <w:r w:rsidR="0004313C">
              <w:rPr>
                <w:rFonts w:ascii="Times New Roman" w:hAnsi="Times New Roman"/>
              </w:rPr>
              <w:t>QCL-JD-NN</w:t>
            </w:r>
            <w:r w:rsidRPr="00BF04EA">
              <w:rPr>
                <w:rFonts w:ascii="Times New Roman" w:hAnsi="Times New Roman"/>
              </w:rPr>
              <w:t>) of the designation.</w:t>
            </w:r>
          </w:p>
          <w:p w14:paraId="3E240023" w14:textId="77777777" w:rsidR="002C3A78" w:rsidRPr="00BF04EA" w:rsidRDefault="002C3A78" w:rsidP="002C3A78">
            <w:pPr>
              <w:numPr>
                <w:ilvl w:val="0"/>
                <w:numId w:val="14"/>
              </w:numPr>
              <w:spacing w:before="240" w:after="240" w:line="240" w:lineRule="auto"/>
              <w:ind w:left="252" w:hanging="270"/>
              <w:jc w:val="both"/>
              <w:rPr>
                <w:rFonts w:ascii="Times New Roman" w:hAnsi="Times New Roman"/>
              </w:rPr>
            </w:pPr>
            <w:r w:rsidRPr="00BF04EA">
              <w:rPr>
                <w:rFonts w:ascii="Times New Roman" w:hAnsi="Times New Roman"/>
              </w:rPr>
              <w:t>At this level a person requires to pass the authorization permit.</w:t>
            </w:r>
          </w:p>
        </w:tc>
      </w:tr>
      <w:tr w:rsidR="002C3A78" w:rsidRPr="00BF04EA" w14:paraId="7AE773AC" w14:textId="77777777" w:rsidTr="002C3A78">
        <w:trPr>
          <w:jc w:val="center"/>
        </w:trPr>
        <w:tc>
          <w:tcPr>
            <w:tcW w:w="1750" w:type="dxa"/>
            <w:shd w:val="clear" w:color="auto" w:fill="auto"/>
          </w:tcPr>
          <w:p w14:paraId="7B0239DD" w14:textId="77777777" w:rsidR="002C3A78" w:rsidRPr="00BF04EA" w:rsidRDefault="002C3A78" w:rsidP="00BF04EA">
            <w:pPr>
              <w:spacing w:before="240" w:after="240"/>
              <w:jc w:val="both"/>
              <w:rPr>
                <w:rFonts w:ascii="Times New Roman" w:hAnsi="Times New Roman"/>
                <w:b/>
              </w:rPr>
            </w:pPr>
            <w:r w:rsidRPr="00BF04EA">
              <w:rPr>
                <w:rFonts w:ascii="Times New Roman" w:hAnsi="Times New Roman"/>
                <w:b/>
              </w:rPr>
              <w:t>Activity Performers</w:t>
            </w:r>
          </w:p>
        </w:tc>
        <w:tc>
          <w:tcPr>
            <w:tcW w:w="2268" w:type="dxa"/>
          </w:tcPr>
          <w:p w14:paraId="1F72C8B3" w14:textId="77777777" w:rsidR="002C3A78" w:rsidRPr="00BF04EA" w:rsidRDefault="002C3A78" w:rsidP="00BF04EA">
            <w:pPr>
              <w:spacing w:after="0"/>
              <w:jc w:val="center"/>
              <w:rPr>
                <w:rFonts w:ascii="Times New Roman" w:hAnsi="Times New Roman"/>
              </w:rPr>
            </w:pPr>
            <w:r w:rsidRPr="00BF04EA">
              <w:rPr>
                <w:rFonts w:ascii="Times New Roman" w:hAnsi="Times New Roman"/>
              </w:rPr>
              <w:t>Level 1</w:t>
            </w:r>
          </w:p>
          <w:p w14:paraId="118A46C8" w14:textId="77777777" w:rsidR="002C3A78" w:rsidRPr="00BF04EA" w:rsidRDefault="002C3A78" w:rsidP="00BF04EA">
            <w:pPr>
              <w:spacing w:after="0"/>
              <w:rPr>
                <w:rFonts w:ascii="Times New Roman" w:hAnsi="Times New Roman"/>
              </w:rPr>
            </w:pPr>
            <w:r w:rsidRPr="00BF04EA">
              <w:rPr>
                <w:rFonts w:ascii="Times New Roman" w:hAnsi="Times New Roman"/>
              </w:rPr>
              <w:t>2 = Low Competence</w:t>
            </w:r>
          </w:p>
          <w:p w14:paraId="00CA32A3" w14:textId="77777777" w:rsidR="002C3A78" w:rsidRPr="00BF04EA" w:rsidRDefault="002C3A78" w:rsidP="00BF04EA">
            <w:pPr>
              <w:spacing w:after="0"/>
              <w:jc w:val="center"/>
              <w:rPr>
                <w:rFonts w:ascii="Times New Roman" w:hAnsi="Times New Roman"/>
              </w:rPr>
            </w:pPr>
            <w:r w:rsidRPr="00BF04EA">
              <w:rPr>
                <w:rFonts w:ascii="Times New Roman" w:hAnsi="Times New Roman"/>
              </w:rPr>
              <w:t>(Needs ongoing support)</w:t>
            </w:r>
          </w:p>
        </w:tc>
        <w:tc>
          <w:tcPr>
            <w:tcW w:w="4962" w:type="dxa"/>
            <w:shd w:val="clear" w:color="auto" w:fill="auto"/>
          </w:tcPr>
          <w:p w14:paraId="680551BB" w14:textId="77777777" w:rsidR="002C3A78" w:rsidRPr="00BF04EA" w:rsidRDefault="002C3A78" w:rsidP="002C3A78">
            <w:pPr>
              <w:numPr>
                <w:ilvl w:val="0"/>
                <w:numId w:val="14"/>
              </w:numPr>
              <w:spacing w:after="240" w:line="240" w:lineRule="auto"/>
              <w:ind w:left="252" w:hanging="270"/>
              <w:jc w:val="both"/>
              <w:rPr>
                <w:rFonts w:ascii="Times New Roman" w:hAnsi="Times New Roman"/>
              </w:rPr>
            </w:pPr>
            <w:r w:rsidRPr="00BF04EA">
              <w:rPr>
                <w:rFonts w:ascii="Times New Roman" w:hAnsi="Times New Roman"/>
              </w:rPr>
              <w:t>An activity performer is considered competent enough to perform the following activities:</w:t>
            </w:r>
          </w:p>
          <w:p w14:paraId="2F1D6DD2"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Test performance</w:t>
            </w:r>
          </w:p>
          <w:p w14:paraId="170ACC09"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Handling of Samples</w:t>
            </w:r>
          </w:p>
          <w:p w14:paraId="14423855"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Handling of Equipment and Accessories, and their correct use</w:t>
            </w:r>
          </w:p>
          <w:p w14:paraId="4B77DE29"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Identification of nonconformities</w:t>
            </w:r>
          </w:p>
          <w:p w14:paraId="50929719"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Supporting in containment and mitigation of nonconformity</w:t>
            </w:r>
          </w:p>
          <w:p w14:paraId="22BB6982"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Support in reporting of results</w:t>
            </w:r>
          </w:p>
          <w:p w14:paraId="0ACB6863"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Handling of chemicals and related test items</w:t>
            </w:r>
          </w:p>
          <w:p w14:paraId="38704E5F"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Handling of internal quality standards</w:t>
            </w:r>
          </w:p>
          <w:p w14:paraId="477B5306"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Handling of certified reference standards</w:t>
            </w:r>
          </w:p>
          <w:p w14:paraId="612CF614"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Disposal of chemical and waste</w:t>
            </w:r>
          </w:p>
          <w:p w14:paraId="14E9427F" w14:textId="77777777" w:rsidR="002C3A78" w:rsidRPr="00BF04EA" w:rsidRDefault="002C3A78" w:rsidP="002C3A78">
            <w:pPr>
              <w:numPr>
                <w:ilvl w:val="0"/>
                <w:numId w:val="15"/>
              </w:numPr>
              <w:spacing w:after="240" w:line="240" w:lineRule="auto"/>
              <w:ind w:left="522"/>
              <w:jc w:val="both"/>
              <w:rPr>
                <w:rFonts w:ascii="Times New Roman" w:hAnsi="Times New Roman"/>
              </w:rPr>
            </w:pPr>
            <w:r w:rsidRPr="00BF04EA">
              <w:rPr>
                <w:rFonts w:ascii="Times New Roman" w:hAnsi="Times New Roman"/>
              </w:rPr>
              <w:t>Method Verification and Validation</w:t>
            </w:r>
          </w:p>
          <w:p w14:paraId="53A8C4D2" w14:textId="77777777" w:rsidR="002C3A78" w:rsidRPr="00BF04EA" w:rsidRDefault="002C3A78" w:rsidP="00BF04EA">
            <w:pPr>
              <w:spacing w:before="240" w:after="240"/>
              <w:jc w:val="both"/>
              <w:rPr>
                <w:rFonts w:ascii="Times New Roman" w:hAnsi="Times New Roman"/>
              </w:rPr>
            </w:pPr>
            <w:r w:rsidRPr="00BF04EA">
              <w:rPr>
                <w:rFonts w:ascii="Times New Roman" w:hAnsi="Times New Roman"/>
                <w:b/>
              </w:rPr>
              <w:t>Note:</w:t>
            </w:r>
            <w:r w:rsidRPr="00BF04EA">
              <w:rPr>
                <w:rFonts w:ascii="Times New Roman" w:hAnsi="Times New Roman"/>
              </w:rPr>
              <w:t xml:space="preserve"> Not all personnel may have authorization to perform all these activities. The authorization is defined in Authorization Permit.</w:t>
            </w:r>
          </w:p>
          <w:p w14:paraId="0C939F75" w14:textId="77777777" w:rsidR="002C3A78" w:rsidRPr="00BF04EA" w:rsidRDefault="002C3A78" w:rsidP="002C3A78">
            <w:pPr>
              <w:numPr>
                <w:ilvl w:val="0"/>
                <w:numId w:val="14"/>
              </w:numPr>
              <w:spacing w:before="240" w:after="240" w:line="240" w:lineRule="auto"/>
              <w:ind w:left="252" w:hanging="270"/>
              <w:jc w:val="both"/>
              <w:rPr>
                <w:rFonts w:ascii="Times New Roman" w:hAnsi="Times New Roman"/>
              </w:rPr>
            </w:pPr>
            <w:r w:rsidRPr="00BF04EA">
              <w:rPr>
                <w:rFonts w:ascii="Times New Roman" w:hAnsi="Times New Roman"/>
              </w:rPr>
              <w:t>To be considered Level 1, employee must complete the following criteria:</w:t>
            </w:r>
          </w:p>
          <w:p w14:paraId="165905F3"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1 month in Lab activities directly under supervision of Level 2 employee</w:t>
            </w:r>
          </w:p>
          <w:p w14:paraId="704608D3"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Attend training on ISO 17025 requirements</w:t>
            </w:r>
          </w:p>
          <w:p w14:paraId="49CD86C8" w14:textId="77777777" w:rsidR="002C3A78" w:rsidRPr="00BF04EA" w:rsidRDefault="002C3A78" w:rsidP="002C3A78">
            <w:pPr>
              <w:numPr>
                <w:ilvl w:val="0"/>
                <w:numId w:val="15"/>
              </w:numPr>
              <w:spacing w:after="0" w:line="240" w:lineRule="auto"/>
              <w:ind w:left="522"/>
              <w:jc w:val="both"/>
              <w:rPr>
                <w:rFonts w:ascii="Times New Roman" w:hAnsi="Times New Roman"/>
              </w:rPr>
            </w:pPr>
            <w:r w:rsidRPr="00BF04EA">
              <w:rPr>
                <w:rFonts w:ascii="Times New Roman" w:hAnsi="Times New Roman"/>
              </w:rPr>
              <w:t>Attend trainings on test performance for the tests the employee will be performing (and qualify based on training evaluation criteria given in this procedure)</w:t>
            </w:r>
          </w:p>
          <w:p w14:paraId="6CB87182" w14:textId="70B832B0" w:rsidR="002C3A78" w:rsidRPr="00BF04EA" w:rsidRDefault="002C3A78" w:rsidP="00BF04EA">
            <w:pPr>
              <w:spacing w:before="240" w:after="240"/>
              <w:jc w:val="both"/>
              <w:rPr>
                <w:rFonts w:ascii="Times New Roman" w:hAnsi="Times New Roman"/>
              </w:rPr>
            </w:pPr>
            <w:r w:rsidRPr="00BF04EA">
              <w:rPr>
                <w:rFonts w:ascii="Times New Roman" w:hAnsi="Times New Roman"/>
                <w:b/>
              </w:rPr>
              <w:t>Note:</w:t>
            </w:r>
            <w:r w:rsidRPr="00BF04EA">
              <w:rPr>
                <w:rFonts w:ascii="Times New Roman" w:hAnsi="Times New Roman"/>
              </w:rPr>
              <w:t xml:space="preserve"> A person with previous </w:t>
            </w:r>
            <w:r w:rsidR="0004313C">
              <w:rPr>
                <w:rFonts w:ascii="Times New Roman" w:hAnsi="Times New Roman"/>
              </w:rPr>
              <w:t>Fertilizer</w:t>
            </w:r>
            <w:r w:rsidRPr="00BF04EA">
              <w:rPr>
                <w:rFonts w:ascii="Times New Roman" w:hAnsi="Times New Roman"/>
              </w:rPr>
              <w:t xml:space="preserve"> Lab experience may not have to go through “1 month in Lab activities directly under supervision of Level 2 employee” (minimum 1 year of experience).</w:t>
            </w:r>
          </w:p>
        </w:tc>
      </w:tr>
      <w:tr w:rsidR="002C3A78" w:rsidRPr="00BF04EA" w14:paraId="24EFDA01" w14:textId="77777777" w:rsidTr="002C3A78">
        <w:trPr>
          <w:jc w:val="center"/>
        </w:trPr>
        <w:tc>
          <w:tcPr>
            <w:tcW w:w="1750" w:type="dxa"/>
            <w:shd w:val="clear" w:color="auto" w:fill="auto"/>
          </w:tcPr>
          <w:p w14:paraId="1C4D799C" w14:textId="77777777" w:rsidR="002C3A78" w:rsidRPr="00BF04EA" w:rsidRDefault="002C3A78" w:rsidP="00BF04EA">
            <w:pPr>
              <w:jc w:val="both"/>
              <w:rPr>
                <w:rFonts w:ascii="Times New Roman" w:hAnsi="Times New Roman"/>
                <w:b/>
              </w:rPr>
            </w:pPr>
            <w:r w:rsidRPr="00BF04EA">
              <w:rPr>
                <w:rFonts w:ascii="Times New Roman" w:hAnsi="Times New Roman"/>
                <w:b/>
              </w:rPr>
              <w:t>Supervisors</w:t>
            </w:r>
          </w:p>
        </w:tc>
        <w:tc>
          <w:tcPr>
            <w:tcW w:w="2268" w:type="dxa"/>
          </w:tcPr>
          <w:p w14:paraId="633F0D57" w14:textId="77777777" w:rsidR="002C3A78" w:rsidRPr="00BF04EA" w:rsidRDefault="002C3A78" w:rsidP="00BF04EA">
            <w:pPr>
              <w:spacing w:after="0"/>
              <w:jc w:val="center"/>
              <w:rPr>
                <w:rFonts w:ascii="Times New Roman" w:hAnsi="Times New Roman"/>
              </w:rPr>
            </w:pPr>
            <w:r w:rsidRPr="00BF04EA">
              <w:rPr>
                <w:rFonts w:ascii="Times New Roman" w:hAnsi="Times New Roman"/>
              </w:rPr>
              <w:t>Level 2</w:t>
            </w:r>
          </w:p>
          <w:p w14:paraId="04EFC13D" w14:textId="77777777" w:rsidR="002C3A78" w:rsidRPr="00BF04EA" w:rsidRDefault="002C3A78" w:rsidP="00BF04EA">
            <w:pPr>
              <w:spacing w:after="0"/>
              <w:jc w:val="center"/>
              <w:rPr>
                <w:rFonts w:ascii="Times New Roman" w:hAnsi="Times New Roman"/>
              </w:rPr>
            </w:pPr>
            <w:r w:rsidRPr="00BF04EA">
              <w:rPr>
                <w:rFonts w:ascii="Times New Roman" w:hAnsi="Times New Roman"/>
              </w:rPr>
              <w:t xml:space="preserve">3 = Partial Competence </w:t>
            </w:r>
          </w:p>
          <w:p w14:paraId="7CD4F395" w14:textId="77777777" w:rsidR="002C3A78" w:rsidRPr="00BF04EA" w:rsidRDefault="002C3A78" w:rsidP="00BF04EA">
            <w:pPr>
              <w:jc w:val="center"/>
              <w:rPr>
                <w:rFonts w:ascii="Times New Roman" w:hAnsi="Times New Roman"/>
              </w:rPr>
            </w:pPr>
            <w:r w:rsidRPr="00BF04EA">
              <w:rPr>
                <w:rFonts w:ascii="Times New Roman" w:hAnsi="Times New Roman"/>
              </w:rPr>
              <w:t>(Need occasional support)</w:t>
            </w:r>
          </w:p>
        </w:tc>
        <w:tc>
          <w:tcPr>
            <w:tcW w:w="4962" w:type="dxa"/>
            <w:shd w:val="clear" w:color="auto" w:fill="auto"/>
          </w:tcPr>
          <w:p w14:paraId="1091A4B3" w14:textId="153DA34D" w:rsidR="002C3A78" w:rsidRPr="00BF04EA" w:rsidRDefault="002C3A78" w:rsidP="002C3A78">
            <w:pPr>
              <w:numPr>
                <w:ilvl w:val="0"/>
                <w:numId w:val="14"/>
              </w:numPr>
              <w:spacing w:after="30" w:line="360" w:lineRule="auto"/>
              <w:ind w:left="252" w:hanging="270"/>
              <w:jc w:val="both"/>
              <w:rPr>
                <w:rFonts w:ascii="Times New Roman" w:hAnsi="Times New Roman"/>
              </w:rPr>
            </w:pPr>
            <w:r w:rsidRPr="00BF04EA">
              <w:rPr>
                <w:rFonts w:ascii="Times New Roman" w:hAnsi="Times New Roman"/>
              </w:rPr>
              <w:t xml:space="preserve">A person appointed as Level 1 can be updated to Level 2, after spending 1 year with </w:t>
            </w:r>
            <w:r w:rsidR="0004313C">
              <w:rPr>
                <w:rFonts w:ascii="Times New Roman" w:hAnsi="Times New Roman"/>
              </w:rPr>
              <w:t>VAN QC Lab</w:t>
            </w:r>
            <w:r w:rsidRPr="00BF04EA">
              <w:rPr>
                <w:rFonts w:ascii="Times New Roman" w:hAnsi="Times New Roman"/>
              </w:rPr>
              <w:t xml:space="preserve"> as Level 1. Following criteria needs to be fulfilled to achieve Level 2:</w:t>
            </w:r>
          </w:p>
          <w:p w14:paraId="3E682D63" w14:textId="77777777" w:rsidR="002C3A78" w:rsidRPr="00BF04EA" w:rsidRDefault="002C3A78" w:rsidP="002C3A78">
            <w:pPr>
              <w:numPr>
                <w:ilvl w:val="0"/>
                <w:numId w:val="15"/>
              </w:numPr>
              <w:spacing w:after="0" w:line="360" w:lineRule="auto"/>
              <w:ind w:left="522"/>
              <w:jc w:val="both"/>
              <w:rPr>
                <w:rFonts w:ascii="Times New Roman" w:hAnsi="Times New Roman"/>
              </w:rPr>
            </w:pPr>
            <w:r w:rsidRPr="00BF04EA">
              <w:rPr>
                <w:rFonts w:ascii="Times New Roman" w:hAnsi="Times New Roman"/>
              </w:rPr>
              <w:t>1 Year as Level 1</w:t>
            </w:r>
          </w:p>
          <w:p w14:paraId="3DA1F7F2" w14:textId="77777777" w:rsidR="002C3A78" w:rsidRPr="00BF04EA" w:rsidRDefault="002C3A78" w:rsidP="002C3A78">
            <w:pPr>
              <w:numPr>
                <w:ilvl w:val="0"/>
                <w:numId w:val="15"/>
              </w:numPr>
              <w:spacing w:after="0" w:line="360" w:lineRule="auto"/>
              <w:ind w:left="522"/>
              <w:jc w:val="both"/>
              <w:rPr>
                <w:rFonts w:ascii="Times New Roman" w:hAnsi="Times New Roman"/>
              </w:rPr>
            </w:pPr>
            <w:r w:rsidRPr="00BF04EA">
              <w:rPr>
                <w:rFonts w:ascii="Times New Roman" w:hAnsi="Times New Roman"/>
              </w:rPr>
              <w:t>Successful clearance in Lab Activity trainings in a period of 12 months</w:t>
            </w:r>
          </w:p>
          <w:p w14:paraId="09B1D59C" w14:textId="2DAFCEDF" w:rsidR="002C3A78" w:rsidRPr="00BF04EA" w:rsidRDefault="002C3A78" w:rsidP="002C3A78">
            <w:pPr>
              <w:numPr>
                <w:ilvl w:val="0"/>
                <w:numId w:val="15"/>
              </w:numPr>
              <w:spacing w:after="0" w:line="360" w:lineRule="auto"/>
              <w:ind w:left="522"/>
              <w:jc w:val="both"/>
              <w:rPr>
                <w:rFonts w:ascii="Times New Roman" w:hAnsi="Times New Roman"/>
              </w:rPr>
            </w:pPr>
            <w:r w:rsidRPr="00BF04EA">
              <w:rPr>
                <w:rFonts w:ascii="Times New Roman" w:hAnsi="Times New Roman"/>
              </w:rPr>
              <w:t xml:space="preserve">Must have a minimum of 3 years’ experience in </w:t>
            </w:r>
            <w:r w:rsidR="0004313C">
              <w:rPr>
                <w:rFonts w:ascii="Times New Roman" w:hAnsi="Times New Roman"/>
              </w:rPr>
              <w:t>Fertilizer</w:t>
            </w:r>
            <w:r w:rsidRPr="00BF04EA">
              <w:rPr>
                <w:rFonts w:ascii="Times New Roman" w:hAnsi="Times New Roman"/>
              </w:rPr>
              <w:t xml:space="preserve"> industry.</w:t>
            </w:r>
          </w:p>
          <w:p w14:paraId="065C7B38" w14:textId="2FA51300" w:rsidR="002C3A78" w:rsidRPr="00BF04EA" w:rsidRDefault="002C3A78" w:rsidP="00BF04EA">
            <w:pPr>
              <w:spacing w:after="0" w:line="360" w:lineRule="auto"/>
              <w:jc w:val="both"/>
              <w:rPr>
                <w:rFonts w:ascii="Times New Roman" w:hAnsi="Times New Roman"/>
              </w:rPr>
            </w:pPr>
            <w:r w:rsidRPr="00BF04EA">
              <w:rPr>
                <w:rFonts w:ascii="Times New Roman" w:hAnsi="Times New Roman"/>
                <w:b/>
              </w:rPr>
              <w:t>Note:</w:t>
            </w:r>
            <w:r w:rsidRPr="00BF04EA">
              <w:rPr>
                <w:rFonts w:ascii="Times New Roman" w:hAnsi="Times New Roman"/>
              </w:rPr>
              <w:t xml:space="preserve"> A person with </w:t>
            </w:r>
            <w:r w:rsidR="0004313C">
              <w:rPr>
                <w:rFonts w:ascii="Times New Roman" w:hAnsi="Times New Roman"/>
              </w:rPr>
              <w:t>3</w:t>
            </w:r>
            <w:r w:rsidRPr="00BF04EA">
              <w:rPr>
                <w:rFonts w:ascii="Times New Roman" w:hAnsi="Times New Roman"/>
              </w:rPr>
              <w:t xml:space="preserve"> years of </w:t>
            </w:r>
            <w:r w:rsidR="0004313C">
              <w:rPr>
                <w:rFonts w:ascii="Times New Roman" w:hAnsi="Times New Roman"/>
              </w:rPr>
              <w:t>Fertilizer</w:t>
            </w:r>
            <w:r w:rsidRPr="00BF04EA">
              <w:rPr>
                <w:rFonts w:ascii="Times New Roman" w:hAnsi="Times New Roman"/>
              </w:rPr>
              <w:t xml:space="preserve"> industry experience does not require to be Level 1, and can be directly appointed as Level 2 after completion of Lab activity trainings.</w:t>
            </w:r>
          </w:p>
        </w:tc>
      </w:tr>
      <w:tr w:rsidR="002C3A78" w:rsidRPr="00BF04EA" w14:paraId="50A23A4B" w14:textId="77777777" w:rsidTr="002C3A78">
        <w:trPr>
          <w:jc w:val="center"/>
        </w:trPr>
        <w:tc>
          <w:tcPr>
            <w:tcW w:w="1750" w:type="dxa"/>
            <w:shd w:val="clear" w:color="auto" w:fill="auto"/>
          </w:tcPr>
          <w:p w14:paraId="208B16DB" w14:textId="77777777" w:rsidR="002C3A78" w:rsidRPr="00BF04EA" w:rsidRDefault="002C3A78" w:rsidP="00BF04EA">
            <w:pPr>
              <w:jc w:val="both"/>
              <w:rPr>
                <w:rFonts w:ascii="Times New Roman" w:hAnsi="Times New Roman"/>
                <w:b/>
              </w:rPr>
            </w:pPr>
            <w:r w:rsidRPr="00BF04EA">
              <w:rPr>
                <w:rFonts w:ascii="Times New Roman" w:hAnsi="Times New Roman"/>
                <w:b/>
              </w:rPr>
              <w:t>Managers</w:t>
            </w:r>
          </w:p>
        </w:tc>
        <w:tc>
          <w:tcPr>
            <w:tcW w:w="2268" w:type="dxa"/>
          </w:tcPr>
          <w:p w14:paraId="12F895C5" w14:textId="77777777" w:rsidR="002C3A78" w:rsidRPr="00BF04EA" w:rsidRDefault="002C3A78" w:rsidP="00BF04EA">
            <w:pPr>
              <w:jc w:val="center"/>
              <w:rPr>
                <w:rFonts w:ascii="Times New Roman" w:hAnsi="Times New Roman"/>
              </w:rPr>
            </w:pPr>
            <w:r w:rsidRPr="00BF04EA">
              <w:rPr>
                <w:rFonts w:ascii="Times New Roman" w:hAnsi="Times New Roman"/>
              </w:rPr>
              <w:t>Level 3</w:t>
            </w:r>
          </w:p>
          <w:p w14:paraId="6596619C" w14:textId="77777777" w:rsidR="002C3A78" w:rsidRPr="00BF04EA" w:rsidRDefault="002C3A78" w:rsidP="00BF04EA">
            <w:pPr>
              <w:jc w:val="center"/>
              <w:rPr>
                <w:rFonts w:ascii="Times New Roman" w:hAnsi="Times New Roman"/>
              </w:rPr>
            </w:pPr>
            <w:r w:rsidRPr="00BF04EA">
              <w:rPr>
                <w:rFonts w:ascii="Times New Roman" w:hAnsi="Times New Roman"/>
              </w:rPr>
              <w:t xml:space="preserve">4 = High Competence </w:t>
            </w:r>
          </w:p>
          <w:p w14:paraId="552B7C9B" w14:textId="77777777" w:rsidR="002C3A78" w:rsidRPr="00BF04EA" w:rsidRDefault="002C3A78" w:rsidP="00BF04EA">
            <w:pPr>
              <w:jc w:val="center"/>
              <w:rPr>
                <w:rFonts w:ascii="Times New Roman" w:hAnsi="Times New Roman"/>
              </w:rPr>
            </w:pPr>
            <w:r w:rsidRPr="00BF04EA">
              <w:rPr>
                <w:rFonts w:ascii="Times New Roman" w:hAnsi="Times New Roman"/>
              </w:rPr>
              <w:t>(Completes task independently)</w:t>
            </w:r>
          </w:p>
        </w:tc>
        <w:tc>
          <w:tcPr>
            <w:tcW w:w="4962" w:type="dxa"/>
            <w:shd w:val="clear" w:color="auto" w:fill="auto"/>
          </w:tcPr>
          <w:p w14:paraId="00582579" w14:textId="77777777" w:rsidR="002C3A78" w:rsidRPr="00BF04EA" w:rsidRDefault="002C3A78" w:rsidP="002C3A78">
            <w:pPr>
              <w:numPr>
                <w:ilvl w:val="0"/>
                <w:numId w:val="14"/>
              </w:numPr>
              <w:spacing w:after="0" w:line="360" w:lineRule="auto"/>
              <w:ind w:left="252" w:hanging="270"/>
              <w:jc w:val="both"/>
              <w:rPr>
                <w:rFonts w:ascii="Times New Roman" w:hAnsi="Times New Roman"/>
              </w:rPr>
            </w:pPr>
            <w:r w:rsidRPr="00BF04EA">
              <w:rPr>
                <w:rFonts w:ascii="Times New Roman" w:hAnsi="Times New Roman"/>
              </w:rPr>
              <w:t>Managers are appointed under the policy and process defined through HR Division. This decision and appointed lies with decision makers.</w:t>
            </w:r>
          </w:p>
        </w:tc>
      </w:tr>
    </w:tbl>
    <w:p w14:paraId="7AA336F2" w14:textId="77777777" w:rsidR="002C3A78" w:rsidRPr="00BF04EA" w:rsidRDefault="002C3A78" w:rsidP="002C3A78">
      <w:pPr>
        <w:tabs>
          <w:tab w:val="left" w:pos="900"/>
        </w:tabs>
        <w:autoSpaceDE w:val="0"/>
        <w:autoSpaceDN w:val="0"/>
        <w:adjustRightInd w:val="0"/>
        <w:ind w:left="900"/>
        <w:jc w:val="both"/>
        <w:rPr>
          <w:rFonts w:ascii="Times New Roman" w:hAnsi="Times New Roman"/>
        </w:rPr>
      </w:pPr>
      <w:r w:rsidRPr="00BF04EA">
        <w:rPr>
          <w:rFonts w:ascii="Times New Roman" w:hAnsi="Times New Roman"/>
        </w:rPr>
        <w:t>For QC Lab, personnel information is updated in their Personnel Authorization Permits.</w:t>
      </w:r>
    </w:p>
    <w:p w14:paraId="627FD920"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Supervision Competency of Personnel:</w:t>
      </w:r>
    </w:p>
    <w:p w14:paraId="5DB97A2A" w14:textId="3DBF8439" w:rsidR="002C3A78" w:rsidRPr="00BF04EA" w:rsidRDefault="0004313C" w:rsidP="0004313C">
      <w:pPr>
        <w:tabs>
          <w:tab w:val="left" w:pos="900"/>
        </w:tabs>
        <w:autoSpaceDE w:val="0"/>
        <w:autoSpaceDN w:val="0"/>
        <w:adjustRightInd w:val="0"/>
        <w:spacing w:line="360" w:lineRule="auto"/>
        <w:jc w:val="both"/>
        <w:rPr>
          <w:rFonts w:ascii="Times New Roman" w:hAnsi="Times New Roman"/>
        </w:rPr>
      </w:pPr>
      <w:r>
        <w:rPr>
          <w:rFonts w:ascii="Times New Roman" w:hAnsi="Times New Roman"/>
        </w:rPr>
        <w:tab/>
      </w:r>
      <w:r w:rsidR="002C3A78" w:rsidRPr="00BF04EA">
        <w:rPr>
          <w:rFonts w:ascii="Times New Roman" w:hAnsi="Times New Roman"/>
        </w:rPr>
        <w:t>QCM is responsible to supervise the competency of Lab Personnel;</w:t>
      </w:r>
    </w:p>
    <w:p w14:paraId="2F90796C" w14:textId="77777777"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To assess the competency of personnel. This involves evaluating their education, training, skills, and experience relevant to their roles in the laboratory as defined in their respective Job Description &amp; Specifications.</w:t>
      </w:r>
    </w:p>
    <w:p w14:paraId="548EE7BE" w14:textId="571D76E0"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The newly recruited staff after training carry’s out testing under through supervision of the</w:t>
      </w:r>
      <w:r w:rsidR="0004313C">
        <w:rPr>
          <w:rFonts w:ascii="Times New Roman" w:hAnsi="Times New Roman"/>
        </w:rPr>
        <w:t xml:space="preserve"> </w:t>
      </w:r>
      <w:r w:rsidRPr="00BF04EA">
        <w:rPr>
          <w:rFonts w:ascii="Times New Roman" w:hAnsi="Times New Roman"/>
        </w:rPr>
        <w:t>A</w:t>
      </w:r>
      <w:r w:rsidR="0004313C">
        <w:rPr>
          <w:rFonts w:ascii="Times New Roman" w:hAnsi="Times New Roman"/>
        </w:rPr>
        <w:t>QC</w:t>
      </w:r>
      <w:r w:rsidRPr="00BF04EA">
        <w:rPr>
          <w:rFonts w:ascii="Times New Roman" w:hAnsi="Times New Roman"/>
        </w:rPr>
        <w:t>M or QCM for the first six months.</w:t>
      </w:r>
    </w:p>
    <w:p w14:paraId="095D571E" w14:textId="77777777"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After successful completion of this period the QC Analyst requires to pass the authorization permit to reach on level 1. However full freedom to carry out all tests is given only after 1 year.</w:t>
      </w:r>
    </w:p>
    <w:p w14:paraId="5CE3CD5F"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Authorization Requirements:</w:t>
      </w:r>
    </w:p>
    <w:p w14:paraId="2A4AAD8C" w14:textId="77777777" w:rsidR="002C3A78" w:rsidRPr="00BF04EA" w:rsidRDefault="002C3A78" w:rsidP="002C3A78">
      <w:pPr>
        <w:tabs>
          <w:tab w:val="left" w:pos="900"/>
        </w:tabs>
        <w:autoSpaceDE w:val="0"/>
        <w:autoSpaceDN w:val="0"/>
        <w:adjustRightInd w:val="0"/>
        <w:spacing w:line="360" w:lineRule="auto"/>
        <w:ind w:left="900"/>
        <w:jc w:val="both"/>
        <w:rPr>
          <w:rFonts w:ascii="Times New Roman" w:hAnsi="Times New Roman"/>
          <w:b/>
          <w:smallCaps/>
          <w:sz w:val="24"/>
        </w:rPr>
      </w:pPr>
      <w:r w:rsidRPr="00BF04EA">
        <w:rPr>
          <w:rFonts w:ascii="Times New Roman" w:hAnsi="Times New Roman"/>
        </w:rPr>
        <w:t>All personnel in the lab involved in Lab activities including documentation and reporting, are required to have documented authorizations defined on the basis of their qualification, experience and competence or years spent in doing a specific task / test / procedure. Lab Authorization Permits includes the following areas:</w:t>
      </w:r>
    </w:p>
    <w:p w14:paraId="0DF0AD41" w14:textId="77777777"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Name and Designation of a person, along with their Education/Qualification.</w:t>
      </w:r>
    </w:p>
    <w:p w14:paraId="65333E79" w14:textId="77777777"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Details of trainings attended by a person (including internal/external).</w:t>
      </w:r>
    </w:p>
    <w:p w14:paraId="79F09A12" w14:textId="77777777" w:rsidR="002C3A78" w:rsidRPr="00BF04EA" w:rsidRDefault="002C3A78" w:rsidP="00414B2C">
      <w:pPr>
        <w:numPr>
          <w:ilvl w:val="0"/>
          <w:numId w:val="12"/>
        </w:numPr>
        <w:spacing w:after="30" w:line="360" w:lineRule="auto"/>
        <w:ind w:left="1080"/>
        <w:jc w:val="both"/>
        <w:rPr>
          <w:rFonts w:ascii="Times New Roman" w:hAnsi="Times New Roman"/>
        </w:rPr>
      </w:pPr>
      <w:r w:rsidRPr="00BF04EA">
        <w:rPr>
          <w:rFonts w:ascii="Times New Roman" w:hAnsi="Times New Roman"/>
        </w:rPr>
        <w:t>Definition of authorities, such as;</w:t>
      </w:r>
    </w:p>
    <w:p w14:paraId="1E5396E2" w14:textId="1AEB293D" w:rsidR="002C3A78" w:rsidRPr="00BF04EA" w:rsidRDefault="002C3A78" w:rsidP="00414B2C">
      <w:pPr>
        <w:numPr>
          <w:ilvl w:val="0"/>
          <w:numId w:val="13"/>
        </w:numPr>
        <w:tabs>
          <w:tab w:val="left" w:pos="1350"/>
        </w:tabs>
        <w:spacing w:after="0" w:line="360" w:lineRule="auto"/>
        <w:ind w:left="1260"/>
        <w:jc w:val="both"/>
        <w:rPr>
          <w:rFonts w:ascii="Times New Roman" w:hAnsi="Times New Roman"/>
        </w:rPr>
      </w:pPr>
      <w:r w:rsidRPr="00BF04EA">
        <w:rPr>
          <w:rFonts w:ascii="Times New Roman" w:hAnsi="Times New Roman"/>
          <w:b/>
        </w:rPr>
        <w:t>Test Performance Authorization:</w:t>
      </w:r>
      <w:r w:rsidRPr="00BF04EA">
        <w:rPr>
          <w:rFonts w:ascii="Times New Roman" w:hAnsi="Times New Roman"/>
        </w:rPr>
        <w:t xml:space="preserve"> This includes not just understanding of test performance, but also handling of required samples, creating and handling solutions, understanding of MSDS related to chemicals being used, and practical understanding of equipment handling. A person is eligible for authorization after fulfilling a period of on-job training defined by QCM.</w:t>
      </w:r>
    </w:p>
    <w:p w14:paraId="07D016C6" w14:textId="2F5CADC0" w:rsidR="002C3A78" w:rsidRPr="00BF04EA" w:rsidRDefault="002C3A78" w:rsidP="00414B2C">
      <w:pPr>
        <w:numPr>
          <w:ilvl w:val="0"/>
          <w:numId w:val="13"/>
        </w:numPr>
        <w:tabs>
          <w:tab w:val="left" w:pos="1620"/>
        </w:tabs>
        <w:spacing w:after="0" w:line="360" w:lineRule="auto"/>
        <w:ind w:left="1260"/>
        <w:jc w:val="both"/>
        <w:rPr>
          <w:rFonts w:ascii="Times New Roman" w:hAnsi="Times New Roman"/>
          <w:b/>
        </w:rPr>
      </w:pPr>
      <w:r w:rsidRPr="00BF04EA">
        <w:rPr>
          <w:rFonts w:ascii="Times New Roman" w:hAnsi="Times New Roman"/>
          <w:b/>
        </w:rPr>
        <w:t xml:space="preserve">Supervision Authorization: </w:t>
      </w:r>
      <w:r w:rsidR="0004313C">
        <w:rPr>
          <w:rFonts w:ascii="Times New Roman" w:hAnsi="Times New Roman"/>
        </w:rPr>
        <w:t xml:space="preserve">AQCM </w:t>
      </w:r>
      <w:r w:rsidRPr="00BF04EA">
        <w:rPr>
          <w:rFonts w:ascii="Times New Roman" w:hAnsi="Times New Roman"/>
        </w:rPr>
        <w:t>(Level 2) is under the authority of QCM and is authorized to act as supervisor for Test Performers and New Lab Employees.</w:t>
      </w:r>
    </w:p>
    <w:p w14:paraId="55066605" w14:textId="288547A2" w:rsidR="002C3A78" w:rsidRPr="00BF04EA" w:rsidRDefault="002C3A78" w:rsidP="00414B2C">
      <w:pPr>
        <w:numPr>
          <w:ilvl w:val="0"/>
          <w:numId w:val="13"/>
        </w:numPr>
        <w:tabs>
          <w:tab w:val="left" w:pos="1890"/>
        </w:tabs>
        <w:spacing w:after="0" w:line="360" w:lineRule="auto"/>
        <w:ind w:left="1260"/>
        <w:jc w:val="both"/>
        <w:rPr>
          <w:rFonts w:ascii="Times New Roman" w:hAnsi="Times New Roman"/>
          <w:b/>
        </w:rPr>
      </w:pPr>
      <w:r w:rsidRPr="00BF04EA">
        <w:rPr>
          <w:rFonts w:ascii="Times New Roman" w:hAnsi="Times New Roman"/>
          <w:b/>
        </w:rPr>
        <w:t xml:space="preserve">Test Reporting: </w:t>
      </w:r>
      <w:r w:rsidRPr="00BF04EA">
        <w:rPr>
          <w:rFonts w:ascii="Times New Roman" w:hAnsi="Times New Roman"/>
        </w:rPr>
        <w:t xml:space="preserve">This authorization ensures that </w:t>
      </w:r>
      <w:r w:rsidR="0004313C">
        <w:rPr>
          <w:rFonts w:ascii="Times New Roman" w:hAnsi="Times New Roman"/>
        </w:rPr>
        <w:t>Assistant Quality Control Manager</w:t>
      </w:r>
      <w:r w:rsidRPr="00BF04EA">
        <w:rPr>
          <w:rFonts w:ascii="Times New Roman" w:hAnsi="Times New Roman"/>
        </w:rPr>
        <w:t xml:space="preserve"> have the authority to finalize (certificate of analysis) to production or QA (internal customers only) and other clients (external customers) as per requirements. QCM is primarily authorized and approve a test report, but he can designate this authority to</w:t>
      </w:r>
      <w:r w:rsidR="00CB34A3">
        <w:rPr>
          <w:rFonts w:ascii="Times New Roman" w:hAnsi="Times New Roman"/>
        </w:rPr>
        <w:t xml:space="preserve"> </w:t>
      </w:r>
      <w:r w:rsidRPr="00BF04EA">
        <w:rPr>
          <w:rFonts w:ascii="Times New Roman" w:hAnsi="Times New Roman"/>
        </w:rPr>
        <w:t>Assistant</w:t>
      </w:r>
      <w:r w:rsidR="00CB34A3">
        <w:rPr>
          <w:rFonts w:ascii="Times New Roman" w:hAnsi="Times New Roman"/>
        </w:rPr>
        <w:t xml:space="preserve"> Quality Control</w:t>
      </w:r>
      <w:r w:rsidRPr="00BF04EA">
        <w:rPr>
          <w:rFonts w:ascii="Times New Roman" w:hAnsi="Times New Roman"/>
        </w:rPr>
        <w:t xml:space="preserve"> Manager, especially in case of his absence or unavailability.</w:t>
      </w:r>
    </w:p>
    <w:p w14:paraId="7184C194" w14:textId="6C1F5A86" w:rsidR="002C3A78" w:rsidRPr="00BF04EA" w:rsidRDefault="002C3A78" w:rsidP="00414B2C">
      <w:pPr>
        <w:numPr>
          <w:ilvl w:val="0"/>
          <w:numId w:val="13"/>
        </w:numPr>
        <w:tabs>
          <w:tab w:val="left" w:pos="1710"/>
        </w:tabs>
        <w:spacing w:after="0" w:line="360" w:lineRule="auto"/>
        <w:ind w:left="1260"/>
        <w:jc w:val="both"/>
        <w:rPr>
          <w:rFonts w:ascii="Times New Roman" w:hAnsi="Times New Roman"/>
          <w:b/>
        </w:rPr>
      </w:pPr>
      <w:r w:rsidRPr="00BF04EA">
        <w:rPr>
          <w:rFonts w:ascii="Times New Roman" w:hAnsi="Times New Roman"/>
          <w:b/>
        </w:rPr>
        <w:t xml:space="preserve">Data Access: </w:t>
      </w:r>
      <w:r w:rsidRPr="00BF04EA">
        <w:rPr>
          <w:rFonts w:ascii="Times New Roman" w:hAnsi="Times New Roman"/>
        </w:rPr>
        <w:t>The authority to access computers and data stored therein, including previous reports and performance data, is authorized by QCM/</w:t>
      </w:r>
      <w:r w:rsidR="00CB34A3">
        <w:rPr>
          <w:rFonts w:ascii="Times New Roman" w:hAnsi="Times New Roman"/>
        </w:rPr>
        <w:t>AQCM</w:t>
      </w:r>
      <w:r w:rsidRPr="00BF04EA">
        <w:rPr>
          <w:rFonts w:ascii="Times New Roman" w:hAnsi="Times New Roman"/>
        </w:rPr>
        <w:t>.</w:t>
      </w:r>
    </w:p>
    <w:p w14:paraId="0D033CF6"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Acceptance Criteria for Authorization</w:t>
      </w:r>
    </w:p>
    <w:p w14:paraId="504655F3" w14:textId="63177CDC" w:rsidR="002C3A78" w:rsidRPr="00BF04EA" w:rsidRDefault="002C3A78" w:rsidP="002C3A78">
      <w:pPr>
        <w:tabs>
          <w:tab w:val="left" w:pos="900"/>
        </w:tabs>
        <w:autoSpaceDE w:val="0"/>
        <w:autoSpaceDN w:val="0"/>
        <w:adjustRightInd w:val="0"/>
        <w:spacing w:line="360" w:lineRule="auto"/>
        <w:ind w:left="900"/>
        <w:jc w:val="both"/>
        <w:rPr>
          <w:rFonts w:ascii="Times New Roman" w:hAnsi="Times New Roman"/>
        </w:rPr>
      </w:pPr>
      <w:r w:rsidRPr="00BF04EA">
        <w:rPr>
          <w:rFonts w:ascii="Times New Roman" w:hAnsi="Times New Roman"/>
        </w:rPr>
        <w:t>When analyst perform 10 or more analysis by complying</w:t>
      </w:r>
      <w:r w:rsidR="00CB34A3">
        <w:rPr>
          <w:rFonts w:ascii="Times New Roman" w:hAnsi="Times New Roman"/>
        </w:rPr>
        <w:t xml:space="preserve"> </w:t>
      </w:r>
      <w:r w:rsidRPr="00BF04EA">
        <w:rPr>
          <w:rFonts w:ascii="Times New Roman" w:hAnsi="Times New Roman"/>
        </w:rPr>
        <w:t>requirements on specific test/instrument under the supervision of</w:t>
      </w:r>
      <w:r w:rsidR="00CB34A3">
        <w:rPr>
          <w:rFonts w:ascii="Times New Roman" w:hAnsi="Times New Roman"/>
        </w:rPr>
        <w:t xml:space="preserve"> A</w:t>
      </w:r>
      <w:r w:rsidRPr="00BF04EA">
        <w:rPr>
          <w:rFonts w:ascii="Times New Roman" w:hAnsi="Times New Roman"/>
        </w:rPr>
        <w:t>QC</w:t>
      </w:r>
      <w:r w:rsidR="00CB34A3">
        <w:rPr>
          <w:rFonts w:ascii="Times New Roman" w:hAnsi="Times New Roman"/>
        </w:rPr>
        <w:t>M</w:t>
      </w:r>
      <w:r w:rsidRPr="00BF04EA">
        <w:rPr>
          <w:rFonts w:ascii="Times New Roman" w:hAnsi="Times New Roman"/>
        </w:rPr>
        <w:t>/</w:t>
      </w:r>
      <w:r w:rsidR="00CB34A3">
        <w:rPr>
          <w:rFonts w:ascii="Times New Roman" w:hAnsi="Times New Roman"/>
        </w:rPr>
        <w:t>QCM</w:t>
      </w:r>
      <w:r w:rsidRPr="00BF04EA">
        <w:rPr>
          <w:rFonts w:ascii="Times New Roman" w:hAnsi="Times New Roman"/>
        </w:rPr>
        <w:t xml:space="preserve">, he will be authorized on that specific test/instrument by the </w:t>
      </w:r>
      <w:r w:rsidR="00CB34A3">
        <w:rPr>
          <w:rFonts w:ascii="Times New Roman" w:hAnsi="Times New Roman"/>
        </w:rPr>
        <w:t>QCM</w:t>
      </w:r>
      <w:r w:rsidRPr="00BF04EA">
        <w:rPr>
          <w:rFonts w:ascii="Times New Roman" w:hAnsi="Times New Roman"/>
        </w:rPr>
        <w:t>.</w:t>
      </w:r>
    </w:p>
    <w:p w14:paraId="355C280A"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Monitoring the competence of the personnel’s</w:t>
      </w:r>
    </w:p>
    <w:p w14:paraId="2B78DC87" w14:textId="6737A60A" w:rsidR="002C3A78" w:rsidRPr="00BF04EA" w:rsidRDefault="002C3A78" w:rsidP="00414B2C">
      <w:pPr>
        <w:pStyle w:val="ListParagraph"/>
        <w:numPr>
          <w:ilvl w:val="0"/>
          <w:numId w:val="23"/>
        </w:numPr>
        <w:spacing w:before="30" w:after="30" w:line="360" w:lineRule="auto"/>
        <w:ind w:left="1080"/>
        <w:jc w:val="both"/>
        <w:rPr>
          <w:rFonts w:ascii="Times New Roman" w:hAnsi="Times New Roman"/>
        </w:rPr>
      </w:pPr>
      <w:r w:rsidRPr="00BF04EA">
        <w:rPr>
          <w:rFonts w:ascii="Times New Roman" w:hAnsi="Times New Roman"/>
        </w:rPr>
        <w:t xml:space="preserve">Performance will be measured annually on sheet of Competence Monitoring of Laboratory Personnel </w:t>
      </w:r>
      <w:r w:rsidR="0070767D" w:rsidRPr="00BF04EA">
        <w:rPr>
          <w:rFonts w:ascii="Times New Roman" w:hAnsi="Times New Roman"/>
          <w:lang w:val="en-GB"/>
        </w:rPr>
        <w:t>(QCL-FRM-1.04)</w:t>
      </w:r>
      <w:r w:rsidR="0070767D">
        <w:rPr>
          <w:rFonts w:ascii="Times New Roman" w:hAnsi="Times New Roman"/>
          <w:lang w:val="en-GB"/>
        </w:rPr>
        <w:t>.</w:t>
      </w:r>
    </w:p>
    <w:p w14:paraId="56B0F92A" w14:textId="77777777" w:rsidR="002C3A78" w:rsidRPr="00BF04EA" w:rsidRDefault="002C3A78" w:rsidP="00414B2C">
      <w:pPr>
        <w:pStyle w:val="ListParagraph"/>
        <w:numPr>
          <w:ilvl w:val="0"/>
          <w:numId w:val="23"/>
        </w:numPr>
        <w:spacing w:before="30" w:after="30" w:line="360" w:lineRule="auto"/>
        <w:ind w:left="1080"/>
        <w:jc w:val="both"/>
        <w:rPr>
          <w:rFonts w:ascii="Times New Roman" w:hAnsi="Times New Roman"/>
        </w:rPr>
      </w:pPr>
      <w:r w:rsidRPr="00BF04EA">
        <w:rPr>
          <w:rFonts w:ascii="Times New Roman" w:hAnsi="Times New Roman"/>
        </w:rPr>
        <w:t>Monitoring of competence of analyst will be evaluated on following criteria;</w:t>
      </w:r>
    </w:p>
    <w:p w14:paraId="5E539D18" w14:textId="77777777" w:rsidR="002C3A78" w:rsidRPr="00BF04EA" w:rsidRDefault="002C3A78" w:rsidP="00414B2C">
      <w:pPr>
        <w:pStyle w:val="ListParagraph"/>
        <w:numPr>
          <w:ilvl w:val="0"/>
          <w:numId w:val="24"/>
        </w:numPr>
        <w:spacing w:before="30" w:after="30" w:line="360" w:lineRule="auto"/>
        <w:ind w:left="1440"/>
        <w:jc w:val="both"/>
        <w:rPr>
          <w:rFonts w:ascii="Times New Roman" w:hAnsi="Times New Roman"/>
        </w:rPr>
      </w:pPr>
      <w:r w:rsidRPr="00BF04EA">
        <w:rPr>
          <w:rFonts w:ascii="Times New Roman" w:hAnsi="Times New Roman"/>
        </w:rPr>
        <w:t>Results of PT sample.</w:t>
      </w:r>
    </w:p>
    <w:p w14:paraId="48BE7D95" w14:textId="77777777" w:rsidR="002C3A78" w:rsidRPr="00BF04EA" w:rsidRDefault="002C3A78" w:rsidP="00414B2C">
      <w:pPr>
        <w:pStyle w:val="ListParagraph"/>
        <w:numPr>
          <w:ilvl w:val="0"/>
          <w:numId w:val="24"/>
        </w:numPr>
        <w:spacing w:before="30" w:after="30" w:line="360" w:lineRule="auto"/>
        <w:ind w:left="1440"/>
        <w:jc w:val="both"/>
        <w:rPr>
          <w:rFonts w:ascii="Times New Roman" w:hAnsi="Times New Roman"/>
        </w:rPr>
      </w:pPr>
      <w:r w:rsidRPr="00BF04EA">
        <w:rPr>
          <w:rFonts w:ascii="Times New Roman" w:hAnsi="Times New Roman"/>
        </w:rPr>
        <w:t>Results for blind sample testing.</w:t>
      </w:r>
    </w:p>
    <w:p w14:paraId="4EE48B21" w14:textId="577F8F3E" w:rsidR="002C3A78" w:rsidRPr="00BF04EA" w:rsidRDefault="002C3A78" w:rsidP="00414B2C">
      <w:pPr>
        <w:pStyle w:val="ListParagraph"/>
        <w:numPr>
          <w:ilvl w:val="0"/>
          <w:numId w:val="24"/>
        </w:numPr>
        <w:spacing w:before="30" w:after="30" w:line="360" w:lineRule="auto"/>
        <w:ind w:left="1440"/>
        <w:jc w:val="both"/>
        <w:rPr>
          <w:rFonts w:ascii="Times New Roman" w:hAnsi="Times New Roman"/>
        </w:rPr>
      </w:pPr>
      <w:r w:rsidRPr="00BF04EA">
        <w:rPr>
          <w:rFonts w:ascii="Times New Roman" w:hAnsi="Times New Roman"/>
        </w:rPr>
        <w:t>Results from retesting (if applicable) in case any sample from client compliant etc.</w:t>
      </w:r>
    </w:p>
    <w:p w14:paraId="30BA4E33" w14:textId="4799C98E" w:rsidR="002C3A78" w:rsidRPr="00BF04EA" w:rsidRDefault="002C3A78" w:rsidP="00414B2C">
      <w:pPr>
        <w:pStyle w:val="ListParagraph"/>
        <w:numPr>
          <w:ilvl w:val="0"/>
          <w:numId w:val="23"/>
        </w:numPr>
        <w:spacing w:before="30" w:after="30" w:line="360" w:lineRule="auto"/>
        <w:ind w:left="1080"/>
        <w:jc w:val="both"/>
        <w:rPr>
          <w:rFonts w:ascii="Times New Roman" w:hAnsi="Times New Roman"/>
        </w:rPr>
      </w:pPr>
      <w:r w:rsidRPr="00BF04EA">
        <w:rPr>
          <w:rFonts w:ascii="Times New Roman" w:hAnsi="Times New Roman"/>
        </w:rPr>
        <w:t>The results will be evaluated on the basis of criteria</w:t>
      </w:r>
    </w:p>
    <w:p w14:paraId="7656D2DD" w14:textId="7F8EF81E" w:rsidR="002C3A78" w:rsidRPr="00BF04EA" w:rsidRDefault="002C3A78" w:rsidP="002C3A78">
      <w:pPr>
        <w:pStyle w:val="Heading1"/>
        <w:keepLines w:val="0"/>
        <w:spacing w:before="120" w:after="120" w:line="240" w:lineRule="auto"/>
        <w:ind w:left="432" w:hanging="432"/>
        <w:rPr>
          <w:rFonts w:ascii="Times New Roman" w:hAnsi="Times New Roman" w:cs="Times New Roman"/>
          <w:lang w:val="en-GB"/>
        </w:rPr>
      </w:pPr>
      <w:bookmarkStart w:id="12" w:name="_Toc159262406"/>
      <w:r w:rsidRPr="00BF04EA">
        <w:rPr>
          <w:rFonts w:ascii="Times New Roman" w:hAnsi="Times New Roman" w:cs="Times New Roman"/>
          <w:lang w:val="en-GB"/>
        </w:rPr>
        <w:t>6. RELATED DOCUMENTS</w:t>
      </w:r>
      <w:bookmarkEnd w:id="12"/>
      <w:r w:rsidRPr="00BF04EA">
        <w:rPr>
          <w:rFonts w:ascii="Times New Roman" w:hAnsi="Times New Roman" w:cs="Times New Roman"/>
          <w:lang w:val="en-GB"/>
        </w:rPr>
        <w:t xml:space="preserve"> </w:t>
      </w:r>
    </w:p>
    <w:p w14:paraId="7BE46E67" w14:textId="02CF7D13" w:rsidR="002C3A78" w:rsidRPr="00BF04EA" w:rsidRDefault="002C3A78" w:rsidP="0070767D">
      <w:pPr>
        <w:pStyle w:val="ListParagraph"/>
        <w:numPr>
          <w:ilvl w:val="0"/>
          <w:numId w:val="25"/>
        </w:numPr>
        <w:spacing w:after="0"/>
        <w:ind w:left="720" w:hanging="540"/>
        <w:rPr>
          <w:rFonts w:ascii="Times New Roman" w:hAnsi="Times New Roman"/>
          <w:sz w:val="28"/>
          <w:szCs w:val="32"/>
          <w:lang w:val="en-GB"/>
        </w:rPr>
      </w:pPr>
      <w:r w:rsidRPr="00BF04EA">
        <w:rPr>
          <w:rFonts w:ascii="Times New Roman" w:hAnsi="Times New Roman"/>
          <w:lang w:val="en-GB"/>
        </w:rPr>
        <w:t xml:space="preserve">Analyst Authorization……………………………………………………. </w:t>
      </w:r>
      <w:r w:rsidR="00BF04EA" w:rsidRPr="00BF04EA">
        <w:rPr>
          <w:rFonts w:ascii="Times New Roman" w:hAnsi="Times New Roman"/>
          <w:lang w:val="en-GB"/>
        </w:rPr>
        <w:t>(QCL-FRM-1.01)</w:t>
      </w:r>
    </w:p>
    <w:p w14:paraId="056C6B05" w14:textId="32C6E563"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 xml:space="preserve">Equipment authorization…………………………………………. </w:t>
      </w:r>
      <w:r w:rsidR="00BF04EA" w:rsidRPr="00BF04EA">
        <w:rPr>
          <w:rFonts w:ascii="Times New Roman" w:hAnsi="Times New Roman"/>
          <w:lang w:val="en-GB"/>
        </w:rPr>
        <w:t>(QCL-FRM-1.01 A)</w:t>
      </w:r>
    </w:p>
    <w:p w14:paraId="2B524D33" w14:textId="6072EC09"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Product authorization……………………………………………....</w:t>
      </w:r>
      <w:r w:rsidR="00BF04EA" w:rsidRPr="00BF04EA">
        <w:rPr>
          <w:rFonts w:ascii="Times New Roman" w:hAnsi="Times New Roman"/>
          <w:lang w:val="en-GB"/>
        </w:rPr>
        <w:t xml:space="preserve"> (QCL-FRM-1.01 B)</w:t>
      </w:r>
    </w:p>
    <w:p w14:paraId="0F6861B7" w14:textId="5D861341"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Competency Evaluation and Authorization through QC Internal Samples</w:t>
      </w:r>
      <w:r w:rsidR="00BF04EA" w:rsidRPr="00BF04EA">
        <w:rPr>
          <w:rFonts w:ascii="Times New Roman" w:hAnsi="Times New Roman"/>
          <w:lang w:val="en-GB"/>
        </w:rPr>
        <w:t xml:space="preserve"> (QCL-FRM-1.01 C)</w:t>
      </w:r>
    </w:p>
    <w:p w14:paraId="32796832" w14:textId="1D7B1286"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 xml:space="preserve">Competence Evaluation through PT Samples…………………………. </w:t>
      </w:r>
      <w:r w:rsidR="00BF04EA" w:rsidRPr="00BF04EA">
        <w:rPr>
          <w:rFonts w:ascii="Times New Roman" w:hAnsi="Times New Roman"/>
          <w:lang w:val="en-GB"/>
        </w:rPr>
        <w:t>(QCL-FRM-1.01 D)</w:t>
      </w:r>
    </w:p>
    <w:p w14:paraId="769F2146" w14:textId="6895494F"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Grading Matrix for Competency Measurement (Equipment Skill Set) …</w:t>
      </w:r>
      <w:r w:rsidR="00BF04EA" w:rsidRPr="00BF04EA">
        <w:rPr>
          <w:rFonts w:ascii="Times New Roman" w:hAnsi="Times New Roman"/>
          <w:lang w:val="en-GB"/>
        </w:rPr>
        <w:t xml:space="preserve"> (QCL-FRM-1.01 E)</w:t>
      </w:r>
    </w:p>
    <w:p w14:paraId="51CC75D6" w14:textId="5BA27AE5"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Grading Matrix for Competency Measurement (Product Skill Test) ……</w:t>
      </w:r>
      <w:r w:rsidR="00BF04EA" w:rsidRPr="00BF04EA">
        <w:rPr>
          <w:rFonts w:ascii="Times New Roman" w:hAnsi="Times New Roman"/>
          <w:lang w:val="en-GB"/>
        </w:rPr>
        <w:t xml:space="preserve"> (QCL-FRM-1.01 F)</w:t>
      </w:r>
    </w:p>
    <w:p w14:paraId="2BD172E0" w14:textId="0E5FFF32"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Grading Matrix for Competency Measurement (Document Skill Test) …</w:t>
      </w:r>
      <w:r w:rsidR="00BF04EA" w:rsidRPr="00BF04EA">
        <w:rPr>
          <w:rFonts w:ascii="Times New Roman" w:hAnsi="Times New Roman"/>
          <w:lang w:val="en-GB"/>
        </w:rPr>
        <w:t xml:space="preserve"> (QCL-FRM-1.01 G)</w:t>
      </w:r>
    </w:p>
    <w:p w14:paraId="1D30D6F1" w14:textId="2BC4F27D" w:rsidR="002C3A78" w:rsidRPr="00BF04EA" w:rsidRDefault="002C3A78" w:rsidP="0070767D">
      <w:pPr>
        <w:pStyle w:val="ListParagraph"/>
        <w:numPr>
          <w:ilvl w:val="0"/>
          <w:numId w:val="25"/>
        </w:numPr>
        <w:spacing w:after="0"/>
        <w:ind w:left="720" w:hanging="540"/>
        <w:rPr>
          <w:rFonts w:ascii="Times New Roman" w:hAnsi="Times New Roman"/>
          <w:lang w:val="en-GB"/>
        </w:rPr>
      </w:pPr>
      <w:r w:rsidRPr="00BF04EA">
        <w:rPr>
          <w:rFonts w:ascii="Times New Roman" w:hAnsi="Times New Roman"/>
          <w:lang w:val="en-GB"/>
        </w:rPr>
        <w:t xml:space="preserve">List of Authorized Staff </w:t>
      </w:r>
      <w:r w:rsidR="002154A1">
        <w:rPr>
          <w:rFonts w:ascii="Times New Roman" w:hAnsi="Times New Roman"/>
          <w:lang w:val="en-GB"/>
        </w:rPr>
        <w:t xml:space="preserve"> </w:t>
      </w:r>
      <w:r w:rsidRPr="00BF04EA">
        <w:rPr>
          <w:rFonts w:ascii="Times New Roman" w:hAnsi="Times New Roman"/>
          <w:lang w:val="en-GB"/>
        </w:rPr>
        <w:t xml:space="preserve">………………………...…………. </w:t>
      </w:r>
      <w:r w:rsidR="00BF04EA" w:rsidRPr="00BF04EA">
        <w:rPr>
          <w:rFonts w:ascii="Times New Roman" w:hAnsi="Times New Roman"/>
          <w:lang w:val="en-GB"/>
        </w:rPr>
        <w:t>(QCL-FRM-1.02)</w:t>
      </w:r>
    </w:p>
    <w:p w14:paraId="75B28DAD" w14:textId="13937928" w:rsidR="002C3A78" w:rsidRPr="00BF04EA" w:rsidRDefault="002C3A78" w:rsidP="0070767D">
      <w:pPr>
        <w:pStyle w:val="ListParagraph"/>
        <w:numPr>
          <w:ilvl w:val="0"/>
          <w:numId w:val="25"/>
        </w:numPr>
        <w:spacing w:after="0"/>
        <w:ind w:left="720" w:hanging="540"/>
        <w:rPr>
          <w:rFonts w:ascii="Times New Roman" w:hAnsi="Times New Roman"/>
          <w:lang w:val="en-GB"/>
        </w:rPr>
      </w:pPr>
      <w:bookmarkStart w:id="13" w:name="_Hlk156412019"/>
      <w:r w:rsidRPr="00BF04EA">
        <w:rPr>
          <w:rFonts w:ascii="Times New Roman" w:hAnsi="Times New Roman"/>
          <w:bCs/>
        </w:rPr>
        <w:t>List of Technical Personnel/Staff</w:t>
      </w:r>
      <w:bookmarkEnd w:id="13"/>
      <w:r w:rsidRPr="00BF04EA">
        <w:rPr>
          <w:rFonts w:ascii="Times New Roman" w:hAnsi="Times New Roman"/>
          <w:bCs/>
          <w:lang w:val="en-GB"/>
        </w:rPr>
        <w:t>………...</w:t>
      </w:r>
      <w:r w:rsidRPr="00BF04EA">
        <w:rPr>
          <w:rFonts w:ascii="Times New Roman" w:hAnsi="Times New Roman"/>
          <w:lang w:val="en-GB"/>
        </w:rPr>
        <w:t xml:space="preserve">…………………………………. </w:t>
      </w:r>
      <w:r w:rsidR="00BF04EA" w:rsidRPr="00BF04EA">
        <w:rPr>
          <w:rFonts w:ascii="Times New Roman" w:hAnsi="Times New Roman"/>
          <w:lang w:val="en-GB"/>
        </w:rPr>
        <w:t>(QCL-FRM-1.03)</w:t>
      </w:r>
    </w:p>
    <w:p w14:paraId="5DF2138B" w14:textId="20D3D395" w:rsidR="002C3A78" w:rsidRPr="00BF04EA" w:rsidRDefault="002C3A78" w:rsidP="0070767D">
      <w:pPr>
        <w:pStyle w:val="ListParagraph"/>
        <w:numPr>
          <w:ilvl w:val="0"/>
          <w:numId w:val="25"/>
        </w:numPr>
        <w:spacing w:after="0"/>
        <w:ind w:left="720" w:hanging="540"/>
        <w:rPr>
          <w:rFonts w:ascii="Times New Roman" w:hAnsi="Times New Roman"/>
          <w:lang w:val="en-GB"/>
        </w:rPr>
      </w:pPr>
      <w:r w:rsidRPr="00BF04EA">
        <w:rPr>
          <w:rFonts w:ascii="Times New Roman" w:hAnsi="Times New Roman"/>
        </w:rPr>
        <w:t>Competence Monitoring of Laboratory Personnel</w:t>
      </w:r>
      <w:r w:rsidRPr="00BF04EA">
        <w:rPr>
          <w:rFonts w:ascii="Times New Roman" w:hAnsi="Times New Roman"/>
          <w:lang w:val="en-GB"/>
        </w:rPr>
        <w:t>…………………</w:t>
      </w:r>
      <w:r w:rsidR="00BF04EA" w:rsidRPr="00BF04EA">
        <w:rPr>
          <w:rFonts w:ascii="Times New Roman" w:hAnsi="Times New Roman"/>
          <w:lang w:val="en-GB"/>
        </w:rPr>
        <w:t>….</w:t>
      </w:r>
      <w:r w:rsidRPr="00BF04EA">
        <w:rPr>
          <w:rFonts w:ascii="Times New Roman" w:hAnsi="Times New Roman"/>
          <w:lang w:val="en-GB"/>
        </w:rPr>
        <w:t>…….</w:t>
      </w:r>
      <w:r w:rsidR="00BF04EA" w:rsidRPr="00BF04EA">
        <w:rPr>
          <w:rFonts w:ascii="Times New Roman" w:hAnsi="Times New Roman"/>
          <w:lang w:val="en-GB"/>
        </w:rPr>
        <w:t xml:space="preserve"> (QCL-FRM-1.04)</w:t>
      </w:r>
    </w:p>
    <w:sectPr w:rsidR="002C3A78" w:rsidRPr="00BF04EA" w:rsidSect="00786F7C">
      <w:footerReference w:type="default" r:id="rId14"/>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254ED6" w14:textId="77777777" w:rsidR="00764A08" w:rsidRDefault="00764A08" w:rsidP="001259A0">
      <w:pPr>
        <w:spacing w:after="0" w:line="240" w:lineRule="auto"/>
      </w:pPr>
      <w:r>
        <w:separator/>
      </w:r>
    </w:p>
  </w:endnote>
  <w:endnote w:type="continuationSeparator" w:id="0">
    <w:p w14:paraId="29594140" w14:textId="77777777" w:rsidR="00764A08" w:rsidRDefault="00764A08"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D37E31" w14:textId="77777777" w:rsidR="00E96263" w:rsidRDefault="00E96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710795"/>
      <w:docPartObj>
        <w:docPartGallery w:val="Page Numbers (Bottom of Page)"/>
        <w:docPartUnique/>
      </w:docPartObj>
    </w:sdtPr>
    <w:sdtEndPr/>
    <w:sdtContent>
      <w:sdt>
        <w:sdtPr>
          <w:id w:val="-433366466"/>
          <w:docPartObj>
            <w:docPartGallery w:val="Page Numbers (Top of Page)"/>
            <w:docPartUnique/>
          </w:docPartObj>
        </w:sdtPr>
        <w:sdtEndPr/>
        <w:sdtContent>
          <w:p w14:paraId="2C446BC0" w14:textId="3DC498DC" w:rsidR="003C6C3F" w:rsidRDefault="003C6C3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F1508C" w14:textId="77777777" w:rsidR="003C6C3F" w:rsidRDefault="003C6C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CEC77" w14:textId="77777777" w:rsidR="00E96263" w:rsidRDefault="00E962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62600327"/>
      <w:docPartObj>
        <w:docPartGallery w:val="Page Numbers (Bottom of Page)"/>
        <w:docPartUnique/>
      </w:docPartObj>
    </w:sdtPr>
    <w:sdtEndPr/>
    <w:sdtContent>
      <w:sdt>
        <w:sdtPr>
          <w:id w:val="830642427"/>
          <w:docPartObj>
            <w:docPartGallery w:val="Page Numbers (Top of Page)"/>
            <w:docPartUnique/>
          </w:docPartObj>
        </w:sdtPr>
        <w:sdtEndPr/>
        <w:sdtContent>
          <w:p w14:paraId="19831C67" w14:textId="5C71B1EF" w:rsidR="003C6C3F" w:rsidRDefault="003C6C3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3C6C3F" w:rsidRPr="00D33088" w:rsidRDefault="003C6C3F"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FC1D02" w14:textId="77777777" w:rsidR="00764A08" w:rsidRDefault="00764A08" w:rsidP="001259A0">
      <w:pPr>
        <w:spacing w:after="0" w:line="240" w:lineRule="auto"/>
      </w:pPr>
      <w:r>
        <w:separator/>
      </w:r>
    </w:p>
  </w:footnote>
  <w:footnote w:type="continuationSeparator" w:id="0">
    <w:p w14:paraId="74304E12" w14:textId="77777777" w:rsidR="00764A08" w:rsidRDefault="00764A08"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3C6C3F" w:rsidRPr="006531F5" w14:paraId="1397DA26" w14:textId="77777777" w:rsidTr="00461A02">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3C6C3F" w:rsidRPr="00A933E6" w:rsidRDefault="003C6C3F" w:rsidP="00EE1012">
          <w:pPr>
            <w:spacing w:after="0" w:line="240" w:lineRule="auto"/>
            <w:rPr>
              <w:noProof/>
            </w:rPr>
          </w:pPr>
          <w:r>
            <w:rPr>
              <w:noProof/>
            </w:rPr>
            <w:drawing>
              <wp:inline distT="0" distB="0" distL="0" distR="0" wp14:anchorId="6C59D6CD" wp14:editId="4D9256FB">
                <wp:extent cx="93345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650CB360" w:rsidR="003C6C3F" w:rsidRPr="006531F5" w:rsidRDefault="003C6C3F" w:rsidP="00EE1012">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3C6C3F" w:rsidRPr="006531F5" w:rsidRDefault="003C6C3F" w:rsidP="00EE1012">
          <w:pPr>
            <w:spacing w:after="0" w:line="240" w:lineRule="auto"/>
          </w:pPr>
          <w:r>
            <w:t>Doc.# VAN-LAB -RRP-001</w:t>
          </w:r>
        </w:p>
      </w:tc>
    </w:tr>
    <w:tr w:rsidR="003C6C3F" w:rsidRPr="006531F5" w14:paraId="74F4E524" w14:textId="77777777" w:rsidTr="00461A02">
      <w:trPr>
        <w:trHeight w:val="144"/>
      </w:trPr>
      <w:tc>
        <w:tcPr>
          <w:tcW w:w="1731" w:type="dxa"/>
          <w:vMerge/>
          <w:tcBorders>
            <w:left w:val="single" w:sz="12" w:space="0" w:color="auto"/>
            <w:right w:val="single" w:sz="12" w:space="0" w:color="auto"/>
          </w:tcBorders>
        </w:tcPr>
        <w:p w14:paraId="43989B7A" w14:textId="77777777" w:rsidR="003C6C3F" w:rsidRDefault="003C6C3F"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3C6C3F" w:rsidRPr="006531F5" w:rsidRDefault="003C6C3F"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3C6C3F" w:rsidRDefault="003C6C3F"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3C6C3F" w:rsidRDefault="003C6C3F" w:rsidP="00EE1012">
          <w:pPr>
            <w:spacing w:after="0" w:line="240" w:lineRule="auto"/>
          </w:pPr>
          <w:r>
            <w:t>01-01-2022</w:t>
          </w:r>
        </w:p>
      </w:tc>
    </w:tr>
    <w:tr w:rsidR="003C6C3F" w:rsidRPr="006531F5" w14:paraId="5C5C26A7" w14:textId="77777777" w:rsidTr="00461A02">
      <w:trPr>
        <w:trHeight w:val="268"/>
      </w:trPr>
      <w:tc>
        <w:tcPr>
          <w:tcW w:w="1731" w:type="dxa"/>
          <w:vMerge/>
          <w:tcBorders>
            <w:left w:val="single" w:sz="12" w:space="0" w:color="auto"/>
            <w:right w:val="single" w:sz="12" w:space="0" w:color="auto"/>
          </w:tcBorders>
        </w:tcPr>
        <w:p w14:paraId="7207856B" w14:textId="77777777" w:rsidR="003C6C3F" w:rsidRPr="006531F5" w:rsidRDefault="003C6C3F"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3C6C3F" w:rsidRPr="004B0402" w:rsidRDefault="003C6C3F"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3C6C3F" w:rsidRPr="006531F5" w:rsidRDefault="003C6C3F"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3C6C3F" w:rsidRPr="006531F5" w:rsidRDefault="003C6C3F"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3C6C3F" w:rsidRPr="006531F5" w:rsidRDefault="003C6C3F" w:rsidP="00EE1012">
          <w:pPr>
            <w:spacing w:after="0" w:line="240" w:lineRule="auto"/>
          </w:pPr>
          <w:r>
            <w:t xml:space="preserve"> </w:t>
          </w:r>
        </w:p>
      </w:tc>
    </w:tr>
    <w:tr w:rsidR="003C6C3F" w:rsidRPr="006531F5" w14:paraId="741C6A9A" w14:textId="77777777" w:rsidTr="00461A02">
      <w:trPr>
        <w:trHeight w:val="268"/>
      </w:trPr>
      <w:tc>
        <w:tcPr>
          <w:tcW w:w="1731" w:type="dxa"/>
          <w:vMerge/>
          <w:tcBorders>
            <w:top w:val="single" w:sz="12" w:space="0" w:color="auto"/>
            <w:left w:val="single" w:sz="12" w:space="0" w:color="auto"/>
            <w:right w:val="single" w:sz="12" w:space="0" w:color="auto"/>
          </w:tcBorders>
        </w:tcPr>
        <w:p w14:paraId="5643AFB4" w14:textId="77777777" w:rsidR="003C6C3F" w:rsidRPr="006531F5" w:rsidRDefault="003C6C3F"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3C6C3F" w:rsidRPr="006531F5" w:rsidRDefault="003C6C3F"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3C6C3F" w:rsidRPr="006531F5" w:rsidRDefault="003C6C3F"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3C6C3F" w:rsidRDefault="003C6C3F" w:rsidP="00EE1012">
          <w:pPr>
            <w:spacing w:after="0" w:line="240" w:lineRule="auto"/>
          </w:pPr>
        </w:p>
      </w:tc>
    </w:tr>
    <w:tr w:rsidR="003C6C3F" w:rsidRPr="006531F5" w14:paraId="0DB4CE45" w14:textId="77777777" w:rsidTr="00461A02">
      <w:trPr>
        <w:trHeight w:val="229"/>
      </w:trPr>
      <w:tc>
        <w:tcPr>
          <w:tcW w:w="1731" w:type="dxa"/>
          <w:vMerge/>
          <w:tcBorders>
            <w:left w:val="single" w:sz="12" w:space="0" w:color="auto"/>
            <w:bottom w:val="single" w:sz="12" w:space="0" w:color="auto"/>
            <w:right w:val="single" w:sz="12" w:space="0" w:color="auto"/>
          </w:tcBorders>
        </w:tcPr>
        <w:p w14:paraId="013293C1" w14:textId="77777777" w:rsidR="003C6C3F" w:rsidRPr="006531F5" w:rsidRDefault="003C6C3F"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3C6C3F" w:rsidRPr="006531F5" w:rsidRDefault="003C6C3F"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3C6C3F" w:rsidRPr="006531F5" w:rsidRDefault="003C6C3F"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3C6C3F" w:rsidRPr="006531F5" w:rsidRDefault="003C6C3F" w:rsidP="00EE1012">
          <w:pPr>
            <w:spacing w:after="0" w:line="240" w:lineRule="auto"/>
          </w:pPr>
          <w:r>
            <w:t>3/6</w:t>
          </w:r>
        </w:p>
      </w:tc>
    </w:tr>
  </w:tbl>
  <w:p w14:paraId="0B04B7F7" w14:textId="77777777" w:rsidR="003C6C3F" w:rsidRDefault="003C6C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77"/>
      <w:gridCol w:w="5530"/>
      <w:gridCol w:w="1170"/>
      <w:gridCol w:w="1788"/>
    </w:tblGrid>
    <w:tr w:rsidR="003C6C3F" w:rsidRPr="00CF3DF1" w14:paraId="025121FB" w14:textId="77777777" w:rsidTr="00C056FB">
      <w:trPr>
        <w:trHeight w:val="259"/>
        <w:jc w:val="center"/>
      </w:trPr>
      <w:tc>
        <w:tcPr>
          <w:tcW w:w="784" w:type="pct"/>
          <w:vMerge w:val="restart"/>
          <w:vAlign w:val="center"/>
        </w:tcPr>
        <w:p w14:paraId="59B0F4C2" w14:textId="77777777" w:rsidR="003C6C3F" w:rsidRPr="00CF3DF1" w:rsidRDefault="003C6C3F" w:rsidP="00786F7C">
          <w:pPr>
            <w:ind w:left="-450"/>
            <w:jc w:val="right"/>
            <w:rPr>
              <w:rFonts w:ascii="Times New Roman" w:hAnsi="Times New Roman"/>
            </w:rPr>
          </w:pPr>
          <w:r>
            <w:rPr>
              <w:noProof/>
              <w:lang w:val="en-CA" w:eastAsia="en-CA"/>
            </w:rPr>
            <w:drawing>
              <wp:inline distT="0" distB="0" distL="0" distR="0" wp14:anchorId="48B40C51" wp14:editId="4F0ED653">
                <wp:extent cx="754380" cy="50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74AAACC9" w14:textId="4CCF9F0A" w:rsidR="003C6C3F" w:rsidRPr="00C056FB" w:rsidRDefault="006D5575" w:rsidP="00786F7C">
          <w:pPr>
            <w:pStyle w:val="NoSpacing"/>
            <w:jc w:val="center"/>
            <w:rPr>
              <w:rFonts w:ascii="Times New Roman" w:hAnsi="Times New Roman"/>
              <w:b/>
            </w:rPr>
          </w:pPr>
          <w:r>
            <w:rPr>
              <w:rFonts w:ascii="Times New Roman" w:hAnsi="Times New Roman"/>
              <w:b/>
              <w:bCs/>
              <w:sz w:val="28"/>
            </w:rPr>
            <w:t xml:space="preserve">LAB </w:t>
          </w:r>
          <w:r w:rsidR="003C6C3F" w:rsidRPr="00C056FB">
            <w:rPr>
              <w:rFonts w:ascii="Times New Roman" w:hAnsi="Times New Roman"/>
              <w:b/>
              <w:bCs/>
              <w:sz w:val="28"/>
            </w:rPr>
            <w:t xml:space="preserve">PERSONNEL </w:t>
          </w:r>
          <w:r>
            <w:rPr>
              <w:rFonts w:ascii="Times New Roman" w:hAnsi="Times New Roman"/>
              <w:b/>
              <w:bCs/>
              <w:sz w:val="28"/>
            </w:rPr>
            <w:t>COMPETENCE AND AUTHORIZATION</w:t>
          </w:r>
        </w:p>
      </w:tc>
      <w:tc>
        <w:tcPr>
          <w:tcW w:w="581" w:type="pct"/>
          <w:vAlign w:val="center"/>
        </w:tcPr>
        <w:p w14:paraId="52B393F4" w14:textId="77777777" w:rsidR="003C6C3F" w:rsidRPr="00C056FB" w:rsidRDefault="003C6C3F" w:rsidP="00786F7C">
          <w:pPr>
            <w:spacing w:after="80"/>
            <w:ind w:right="-1260"/>
            <w:rPr>
              <w:rFonts w:ascii="Times New Roman" w:hAnsi="Times New Roman"/>
            </w:rPr>
          </w:pPr>
          <w:r w:rsidRPr="00C056FB">
            <w:rPr>
              <w:rFonts w:ascii="Times New Roman" w:hAnsi="Times New Roman"/>
            </w:rPr>
            <w:t>Doc. No.</w:t>
          </w:r>
        </w:p>
      </w:tc>
      <w:tc>
        <w:tcPr>
          <w:tcW w:w="888" w:type="pct"/>
          <w:vAlign w:val="center"/>
        </w:tcPr>
        <w:p w14:paraId="4E3FD813" w14:textId="223D577A" w:rsidR="003C6C3F" w:rsidRPr="00C056FB" w:rsidRDefault="003C6C3F" w:rsidP="00BD416F">
          <w:pPr>
            <w:spacing w:after="80"/>
            <w:ind w:right="-108"/>
            <w:jc w:val="center"/>
            <w:rPr>
              <w:rFonts w:ascii="Times New Roman" w:hAnsi="Times New Roman"/>
            </w:rPr>
          </w:pPr>
          <w:r w:rsidRPr="00C056FB">
            <w:rPr>
              <w:rFonts w:ascii="Times New Roman" w:hAnsi="Times New Roman"/>
              <w:snapToGrid w:val="0"/>
              <w:color w:val="000000"/>
            </w:rPr>
            <w:t>QCL-LSP-0</w:t>
          </w:r>
          <w:r>
            <w:rPr>
              <w:rFonts w:ascii="Times New Roman" w:hAnsi="Times New Roman"/>
              <w:snapToGrid w:val="0"/>
              <w:color w:val="000000"/>
            </w:rPr>
            <w:t>1</w:t>
          </w:r>
        </w:p>
      </w:tc>
    </w:tr>
    <w:tr w:rsidR="003C6C3F" w:rsidRPr="00CF3DF1" w14:paraId="7F02E152" w14:textId="77777777" w:rsidTr="00C056FB">
      <w:trPr>
        <w:trHeight w:val="160"/>
        <w:jc w:val="center"/>
      </w:trPr>
      <w:tc>
        <w:tcPr>
          <w:tcW w:w="784" w:type="pct"/>
          <w:vMerge/>
          <w:vAlign w:val="center"/>
        </w:tcPr>
        <w:p w14:paraId="7D913BD3" w14:textId="77777777" w:rsidR="003C6C3F" w:rsidRPr="00CF3DF1" w:rsidRDefault="003C6C3F" w:rsidP="00786F7C">
          <w:pPr>
            <w:ind w:right="-1260"/>
            <w:rPr>
              <w:rFonts w:ascii="Times New Roman" w:hAnsi="Times New Roman"/>
            </w:rPr>
          </w:pPr>
          <w:bookmarkStart w:id="4" w:name="_GoBack" w:colFirst="3" w:colLast="3"/>
        </w:p>
      </w:tc>
      <w:tc>
        <w:tcPr>
          <w:tcW w:w="2747" w:type="pct"/>
          <w:vMerge/>
          <w:vAlign w:val="center"/>
        </w:tcPr>
        <w:p w14:paraId="47B0FCD9" w14:textId="4A4C346F" w:rsidR="003C6C3F" w:rsidRPr="00C056FB" w:rsidRDefault="003C6C3F" w:rsidP="00786F7C">
          <w:pPr>
            <w:pStyle w:val="NoSpacing"/>
            <w:jc w:val="center"/>
            <w:rPr>
              <w:rFonts w:ascii="Times New Roman" w:hAnsi="Times New Roman"/>
              <w:b/>
            </w:rPr>
          </w:pPr>
        </w:p>
      </w:tc>
      <w:tc>
        <w:tcPr>
          <w:tcW w:w="581" w:type="pct"/>
          <w:vAlign w:val="center"/>
        </w:tcPr>
        <w:p w14:paraId="6BE0F0AA" w14:textId="77777777" w:rsidR="003C6C3F" w:rsidRPr="00C056FB" w:rsidRDefault="003C6C3F" w:rsidP="00786F7C">
          <w:pPr>
            <w:spacing w:after="80"/>
            <w:ind w:right="-1260"/>
            <w:rPr>
              <w:rFonts w:ascii="Times New Roman" w:hAnsi="Times New Roman"/>
            </w:rPr>
          </w:pPr>
          <w:r w:rsidRPr="00C056FB">
            <w:rPr>
              <w:rFonts w:ascii="Times New Roman" w:hAnsi="Times New Roman"/>
            </w:rPr>
            <w:t>Issue Date</w:t>
          </w:r>
        </w:p>
      </w:tc>
      <w:tc>
        <w:tcPr>
          <w:tcW w:w="888" w:type="pct"/>
          <w:vAlign w:val="center"/>
        </w:tcPr>
        <w:p w14:paraId="2F7D8FD0" w14:textId="6712073A" w:rsidR="003C6C3F" w:rsidRPr="00C056FB" w:rsidRDefault="00E96263" w:rsidP="00786F7C">
          <w:pPr>
            <w:spacing w:after="80"/>
            <w:ind w:right="-108"/>
            <w:jc w:val="center"/>
            <w:rPr>
              <w:rFonts w:ascii="Times New Roman" w:hAnsi="Times New Roman"/>
            </w:rPr>
          </w:pPr>
          <w:r>
            <w:rPr>
              <w:rFonts w:ascii="Times New Roman" w:hAnsi="Times New Roman"/>
            </w:rPr>
            <w:t>01</w:t>
          </w:r>
          <w:r w:rsidR="003C6C3F" w:rsidRPr="00C056FB">
            <w:rPr>
              <w:rFonts w:ascii="Times New Roman" w:hAnsi="Times New Roman"/>
            </w:rPr>
            <w:t>-0</w:t>
          </w:r>
          <w:r>
            <w:rPr>
              <w:rFonts w:ascii="Times New Roman" w:hAnsi="Times New Roman"/>
            </w:rPr>
            <w:t>2</w:t>
          </w:r>
          <w:r w:rsidR="003C6C3F" w:rsidRPr="00C056FB">
            <w:rPr>
              <w:rFonts w:ascii="Times New Roman" w:hAnsi="Times New Roman"/>
            </w:rPr>
            <w:t>-202</w:t>
          </w:r>
          <w:r>
            <w:rPr>
              <w:rFonts w:ascii="Times New Roman" w:hAnsi="Times New Roman"/>
            </w:rPr>
            <w:t>5</w:t>
          </w:r>
        </w:p>
      </w:tc>
    </w:tr>
    <w:tr w:rsidR="003C6C3F" w:rsidRPr="00CF3DF1" w14:paraId="0A1F7154" w14:textId="77777777" w:rsidTr="00C056FB">
      <w:trPr>
        <w:trHeight w:val="168"/>
        <w:jc w:val="center"/>
      </w:trPr>
      <w:tc>
        <w:tcPr>
          <w:tcW w:w="784" w:type="pct"/>
          <w:vMerge/>
          <w:vAlign w:val="center"/>
        </w:tcPr>
        <w:p w14:paraId="2C8B00EC" w14:textId="77777777" w:rsidR="003C6C3F" w:rsidRPr="00CF3DF1" w:rsidRDefault="003C6C3F" w:rsidP="00786F7C">
          <w:pPr>
            <w:ind w:right="-1260"/>
            <w:rPr>
              <w:rFonts w:ascii="Times New Roman" w:hAnsi="Times New Roman"/>
            </w:rPr>
          </w:pPr>
        </w:p>
      </w:tc>
      <w:tc>
        <w:tcPr>
          <w:tcW w:w="2747" w:type="pct"/>
          <w:vMerge/>
          <w:vAlign w:val="center"/>
        </w:tcPr>
        <w:p w14:paraId="6BAF3A91" w14:textId="6407B62B" w:rsidR="003C6C3F" w:rsidRPr="00C056FB" w:rsidRDefault="003C6C3F" w:rsidP="00786F7C">
          <w:pPr>
            <w:pStyle w:val="NoSpacing"/>
            <w:jc w:val="center"/>
            <w:rPr>
              <w:rFonts w:ascii="Times New Roman" w:hAnsi="Times New Roman"/>
            </w:rPr>
          </w:pPr>
        </w:p>
      </w:tc>
      <w:tc>
        <w:tcPr>
          <w:tcW w:w="581" w:type="pct"/>
          <w:vAlign w:val="center"/>
        </w:tcPr>
        <w:p w14:paraId="3C66CEE7" w14:textId="7288D1FA" w:rsidR="003C6C3F" w:rsidRPr="00C056FB" w:rsidRDefault="003C6C3F" w:rsidP="00786F7C">
          <w:pPr>
            <w:spacing w:after="80"/>
            <w:ind w:right="-1260"/>
            <w:rPr>
              <w:rFonts w:ascii="Times New Roman" w:hAnsi="Times New Roman"/>
            </w:rPr>
          </w:pPr>
          <w:r>
            <w:rPr>
              <w:rFonts w:ascii="Times New Roman" w:hAnsi="Times New Roman"/>
            </w:rPr>
            <w:t>Rev</w:t>
          </w:r>
          <w:r w:rsidRPr="00C056FB">
            <w:rPr>
              <w:rFonts w:ascii="Times New Roman" w:hAnsi="Times New Roman"/>
            </w:rPr>
            <w:t>#</w:t>
          </w:r>
        </w:p>
      </w:tc>
      <w:tc>
        <w:tcPr>
          <w:tcW w:w="888" w:type="pct"/>
          <w:vAlign w:val="center"/>
        </w:tcPr>
        <w:p w14:paraId="4F1C4211" w14:textId="1B8089EC" w:rsidR="003C6C3F" w:rsidRPr="00C056FB" w:rsidRDefault="003C6C3F" w:rsidP="00786F7C">
          <w:pPr>
            <w:spacing w:after="80"/>
            <w:ind w:right="-108"/>
            <w:jc w:val="center"/>
            <w:rPr>
              <w:rFonts w:ascii="Times New Roman" w:hAnsi="Times New Roman"/>
            </w:rPr>
          </w:pPr>
          <w:r w:rsidRPr="00C056FB">
            <w:rPr>
              <w:rFonts w:ascii="Times New Roman" w:hAnsi="Times New Roman"/>
            </w:rPr>
            <w:t>0</w:t>
          </w:r>
          <w:r w:rsidR="00E96263">
            <w:rPr>
              <w:rFonts w:ascii="Times New Roman" w:hAnsi="Times New Roman"/>
            </w:rPr>
            <w:t>2</w:t>
          </w:r>
        </w:p>
      </w:tc>
    </w:tr>
    <w:bookmarkEnd w:id="4"/>
  </w:tbl>
  <w:p w14:paraId="53DD4A6F" w14:textId="54598CF9" w:rsidR="003C6C3F" w:rsidRPr="0083718B" w:rsidRDefault="003C6C3F"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3C6C3F"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3C6C3F" w:rsidRPr="00A933E6" w:rsidRDefault="003C6C3F" w:rsidP="006362D8">
          <w:pPr>
            <w:spacing w:after="0" w:line="240" w:lineRule="auto"/>
            <w:rPr>
              <w:noProof/>
            </w:rPr>
          </w:pPr>
          <w:r>
            <w:rPr>
              <w:noProof/>
            </w:rPr>
            <w:drawing>
              <wp:inline distT="0" distB="0" distL="0" distR="0" wp14:anchorId="1EE7D84A" wp14:editId="3F614AFA">
                <wp:extent cx="933450" cy="97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4367F167" w:rsidR="003C6C3F" w:rsidRPr="006531F5" w:rsidRDefault="003C6C3F" w:rsidP="006362D8">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3C6C3F" w:rsidRPr="006531F5" w:rsidRDefault="003C6C3F" w:rsidP="006362D8">
          <w:pPr>
            <w:spacing w:after="0" w:line="240" w:lineRule="auto"/>
          </w:pPr>
          <w:r>
            <w:t>Doc.# VAN-LAB -RRP-001</w:t>
          </w:r>
        </w:p>
      </w:tc>
    </w:tr>
    <w:tr w:rsidR="003C6C3F"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3C6C3F" w:rsidRDefault="003C6C3F"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3C6C3F" w:rsidRPr="006531F5" w:rsidRDefault="003C6C3F"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3C6C3F" w:rsidRDefault="003C6C3F"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3C6C3F" w:rsidRDefault="003C6C3F" w:rsidP="006362D8">
          <w:pPr>
            <w:spacing w:after="0" w:line="240" w:lineRule="auto"/>
          </w:pPr>
          <w:r>
            <w:t>01-01-2022</w:t>
          </w:r>
        </w:p>
      </w:tc>
    </w:tr>
    <w:tr w:rsidR="003C6C3F"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3C6C3F" w:rsidRPr="006531F5" w:rsidRDefault="003C6C3F"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3C6C3F" w:rsidRPr="004B0402" w:rsidRDefault="003C6C3F"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3C6C3F" w:rsidRPr="006531F5" w:rsidRDefault="003C6C3F"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3C6C3F" w:rsidRPr="006531F5" w:rsidRDefault="003C6C3F"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3C6C3F" w:rsidRPr="006531F5" w:rsidRDefault="003C6C3F" w:rsidP="006362D8">
          <w:pPr>
            <w:spacing w:after="0" w:line="240" w:lineRule="auto"/>
          </w:pPr>
          <w:r>
            <w:t xml:space="preserve"> </w:t>
          </w:r>
        </w:p>
      </w:tc>
    </w:tr>
    <w:tr w:rsidR="003C6C3F"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3C6C3F" w:rsidRPr="006531F5" w:rsidRDefault="003C6C3F"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3C6C3F" w:rsidRPr="006531F5" w:rsidRDefault="003C6C3F"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3C6C3F" w:rsidRPr="006531F5" w:rsidRDefault="003C6C3F"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3C6C3F" w:rsidRDefault="003C6C3F" w:rsidP="006362D8">
          <w:pPr>
            <w:spacing w:after="0" w:line="240" w:lineRule="auto"/>
          </w:pPr>
        </w:p>
      </w:tc>
    </w:tr>
    <w:tr w:rsidR="003C6C3F"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3C6C3F" w:rsidRPr="006531F5" w:rsidRDefault="003C6C3F"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3C6C3F" w:rsidRPr="006531F5" w:rsidRDefault="003C6C3F"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3C6C3F" w:rsidRPr="006531F5" w:rsidRDefault="003C6C3F"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3C6C3F" w:rsidRPr="006531F5" w:rsidRDefault="003C6C3F" w:rsidP="006362D8">
          <w:pPr>
            <w:spacing w:after="0" w:line="240" w:lineRule="auto"/>
          </w:pPr>
          <w:r>
            <w:t>1</w:t>
          </w:r>
        </w:p>
      </w:tc>
    </w:tr>
  </w:tbl>
  <w:p w14:paraId="2742DD0D" w14:textId="3038D742" w:rsidR="003C6C3F" w:rsidRPr="006362D8" w:rsidRDefault="003C6C3F"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30CC"/>
    <w:multiLevelType w:val="hybridMultilevel"/>
    <w:tmpl w:val="6B4A5FB6"/>
    <w:lvl w:ilvl="0" w:tplc="A3767CE6">
      <w:start w:val="1"/>
      <w:numFmt w:val="decimal"/>
      <w:lvlText w:val="8.%1"/>
      <w:lvlJc w:val="left"/>
      <w:pPr>
        <w:ind w:left="1146" w:hanging="360"/>
      </w:pPr>
      <w:rPr>
        <w:rFonts w:hint="default"/>
        <w:b w:val="0"/>
        <w:sz w:val="22"/>
      </w:rPr>
    </w:lvl>
    <w:lvl w:ilvl="1" w:tplc="20000019" w:tentative="1">
      <w:start w:val="1"/>
      <w:numFmt w:val="lowerLetter"/>
      <w:lvlText w:val="%2."/>
      <w:lvlJc w:val="left"/>
      <w:pPr>
        <w:ind w:left="1866" w:hanging="360"/>
      </w:pPr>
    </w:lvl>
    <w:lvl w:ilvl="2" w:tplc="2000001B" w:tentative="1">
      <w:start w:val="1"/>
      <w:numFmt w:val="lowerRoman"/>
      <w:lvlText w:val="%3."/>
      <w:lvlJc w:val="right"/>
      <w:pPr>
        <w:ind w:left="2586" w:hanging="180"/>
      </w:pPr>
    </w:lvl>
    <w:lvl w:ilvl="3" w:tplc="2000000F" w:tentative="1">
      <w:start w:val="1"/>
      <w:numFmt w:val="decimal"/>
      <w:lvlText w:val="%4."/>
      <w:lvlJc w:val="left"/>
      <w:pPr>
        <w:ind w:left="3306" w:hanging="360"/>
      </w:pPr>
    </w:lvl>
    <w:lvl w:ilvl="4" w:tplc="20000019" w:tentative="1">
      <w:start w:val="1"/>
      <w:numFmt w:val="lowerLetter"/>
      <w:lvlText w:val="%5."/>
      <w:lvlJc w:val="left"/>
      <w:pPr>
        <w:ind w:left="4026" w:hanging="360"/>
      </w:pPr>
    </w:lvl>
    <w:lvl w:ilvl="5" w:tplc="2000001B" w:tentative="1">
      <w:start w:val="1"/>
      <w:numFmt w:val="lowerRoman"/>
      <w:lvlText w:val="%6."/>
      <w:lvlJc w:val="right"/>
      <w:pPr>
        <w:ind w:left="4746" w:hanging="180"/>
      </w:pPr>
    </w:lvl>
    <w:lvl w:ilvl="6" w:tplc="2000000F" w:tentative="1">
      <w:start w:val="1"/>
      <w:numFmt w:val="decimal"/>
      <w:lvlText w:val="%7."/>
      <w:lvlJc w:val="left"/>
      <w:pPr>
        <w:ind w:left="5466" w:hanging="360"/>
      </w:pPr>
    </w:lvl>
    <w:lvl w:ilvl="7" w:tplc="20000019" w:tentative="1">
      <w:start w:val="1"/>
      <w:numFmt w:val="lowerLetter"/>
      <w:lvlText w:val="%8."/>
      <w:lvlJc w:val="left"/>
      <w:pPr>
        <w:ind w:left="6186" w:hanging="360"/>
      </w:pPr>
    </w:lvl>
    <w:lvl w:ilvl="8" w:tplc="2000001B" w:tentative="1">
      <w:start w:val="1"/>
      <w:numFmt w:val="lowerRoman"/>
      <w:lvlText w:val="%9."/>
      <w:lvlJc w:val="right"/>
      <w:pPr>
        <w:ind w:left="6906" w:hanging="180"/>
      </w:pPr>
    </w:lvl>
  </w:abstractNum>
  <w:abstractNum w:abstractNumId="1" w15:restartNumberingAfterBreak="0">
    <w:nsid w:val="064077ED"/>
    <w:multiLevelType w:val="hybridMultilevel"/>
    <w:tmpl w:val="1368E742"/>
    <w:lvl w:ilvl="0" w:tplc="518838AE">
      <w:start w:val="1"/>
      <w:numFmt w:val="decimal"/>
      <w:lvlText w:val="5.2.%1"/>
      <w:lvlJc w:val="left"/>
      <w:pPr>
        <w:ind w:left="1440" w:hanging="360"/>
      </w:pPr>
      <w:rPr>
        <w:rFonts w:hint="default"/>
        <w:b/>
        <w:bCs w:val="0"/>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C1F27F5"/>
    <w:multiLevelType w:val="hybridMultilevel"/>
    <w:tmpl w:val="160AFA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1696"/>
    <w:multiLevelType w:val="multilevel"/>
    <w:tmpl w:val="02BA1D12"/>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b w:val="0"/>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14E96A56"/>
    <w:multiLevelType w:val="multilevel"/>
    <w:tmpl w:val="B2027434"/>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1350" w:hanging="720"/>
      </w:pPr>
      <w:rPr>
        <w:rFonts w:hint="default"/>
        <w:strike w:val="0"/>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6" w15:restartNumberingAfterBreak="0">
    <w:nsid w:val="1B583CEF"/>
    <w:multiLevelType w:val="hybridMultilevel"/>
    <w:tmpl w:val="BC627A06"/>
    <w:lvl w:ilvl="0" w:tplc="04090011">
      <w:start w:val="1"/>
      <w:numFmt w:val="decimal"/>
      <w:lvlText w:val="%1)"/>
      <w:lvlJc w:val="left"/>
      <w:pPr>
        <w:ind w:left="198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E164C"/>
    <w:multiLevelType w:val="hybridMultilevel"/>
    <w:tmpl w:val="35EE3C10"/>
    <w:lvl w:ilvl="0" w:tplc="5E5A3188">
      <w:start w:val="1"/>
      <w:numFmt w:val="decimal"/>
      <w:lvlText w:val="9.%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218659AF"/>
    <w:multiLevelType w:val="hybridMultilevel"/>
    <w:tmpl w:val="A66032D4"/>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9" w15:restartNumberingAfterBreak="0">
    <w:nsid w:val="22AA03BD"/>
    <w:multiLevelType w:val="hybridMultilevel"/>
    <w:tmpl w:val="00D407A2"/>
    <w:lvl w:ilvl="0" w:tplc="20000001">
      <w:start w:val="1"/>
      <w:numFmt w:val="bullet"/>
      <w:lvlText w:val=""/>
      <w:lvlJc w:val="left"/>
      <w:pPr>
        <w:ind w:left="723" w:hanging="360"/>
      </w:pPr>
      <w:rPr>
        <w:rFonts w:ascii="Symbol" w:hAnsi="Symbol" w:hint="default"/>
      </w:rPr>
    </w:lvl>
    <w:lvl w:ilvl="1" w:tplc="20000003">
      <w:start w:val="1"/>
      <w:numFmt w:val="bullet"/>
      <w:lvlText w:val="o"/>
      <w:lvlJc w:val="left"/>
      <w:pPr>
        <w:ind w:left="1443" w:hanging="360"/>
      </w:pPr>
      <w:rPr>
        <w:rFonts w:ascii="Courier New" w:hAnsi="Courier New" w:cs="Courier New" w:hint="default"/>
      </w:rPr>
    </w:lvl>
    <w:lvl w:ilvl="2" w:tplc="20000005">
      <w:start w:val="1"/>
      <w:numFmt w:val="bullet"/>
      <w:lvlText w:val=""/>
      <w:lvlJc w:val="left"/>
      <w:pPr>
        <w:ind w:left="2163" w:hanging="360"/>
      </w:pPr>
      <w:rPr>
        <w:rFonts w:ascii="Wingdings" w:hAnsi="Wingdings" w:hint="default"/>
      </w:rPr>
    </w:lvl>
    <w:lvl w:ilvl="3" w:tplc="20000001" w:tentative="1">
      <w:start w:val="1"/>
      <w:numFmt w:val="bullet"/>
      <w:lvlText w:val=""/>
      <w:lvlJc w:val="left"/>
      <w:pPr>
        <w:ind w:left="2883" w:hanging="360"/>
      </w:pPr>
      <w:rPr>
        <w:rFonts w:ascii="Symbol" w:hAnsi="Symbol" w:hint="default"/>
      </w:rPr>
    </w:lvl>
    <w:lvl w:ilvl="4" w:tplc="20000003" w:tentative="1">
      <w:start w:val="1"/>
      <w:numFmt w:val="bullet"/>
      <w:lvlText w:val="o"/>
      <w:lvlJc w:val="left"/>
      <w:pPr>
        <w:ind w:left="3603" w:hanging="360"/>
      </w:pPr>
      <w:rPr>
        <w:rFonts w:ascii="Courier New" w:hAnsi="Courier New" w:cs="Courier New" w:hint="default"/>
      </w:rPr>
    </w:lvl>
    <w:lvl w:ilvl="5" w:tplc="20000005" w:tentative="1">
      <w:start w:val="1"/>
      <w:numFmt w:val="bullet"/>
      <w:lvlText w:val=""/>
      <w:lvlJc w:val="left"/>
      <w:pPr>
        <w:ind w:left="4323" w:hanging="360"/>
      </w:pPr>
      <w:rPr>
        <w:rFonts w:ascii="Wingdings" w:hAnsi="Wingdings" w:hint="default"/>
      </w:rPr>
    </w:lvl>
    <w:lvl w:ilvl="6" w:tplc="20000001" w:tentative="1">
      <w:start w:val="1"/>
      <w:numFmt w:val="bullet"/>
      <w:lvlText w:val=""/>
      <w:lvlJc w:val="left"/>
      <w:pPr>
        <w:ind w:left="5043" w:hanging="360"/>
      </w:pPr>
      <w:rPr>
        <w:rFonts w:ascii="Symbol" w:hAnsi="Symbol" w:hint="default"/>
      </w:rPr>
    </w:lvl>
    <w:lvl w:ilvl="7" w:tplc="20000003" w:tentative="1">
      <w:start w:val="1"/>
      <w:numFmt w:val="bullet"/>
      <w:lvlText w:val="o"/>
      <w:lvlJc w:val="left"/>
      <w:pPr>
        <w:ind w:left="5763" w:hanging="360"/>
      </w:pPr>
      <w:rPr>
        <w:rFonts w:ascii="Courier New" w:hAnsi="Courier New" w:cs="Courier New" w:hint="default"/>
      </w:rPr>
    </w:lvl>
    <w:lvl w:ilvl="8" w:tplc="20000005" w:tentative="1">
      <w:start w:val="1"/>
      <w:numFmt w:val="bullet"/>
      <w:lvlText w:val=""/>
      <w:lvlJc w:val="left"/>
      <w:pPr>
        <w:ind w:left="6483" w:hanging="360"/>
      </w:pPr>
      <w:rPr>
        <w:rFonts w:ascii="Wingdings" w:hAnsi="Wingdings" w:hint="default"/>
      </w:rPr>
    </w:lvl>
  </w:abstractNum>
  <w:abstractNum w:abstractNumId="10" w15:restartNumberingAfterBreak="0">
    <w:nsid w:val="23BE5CBD"/>
    <w:multiLevelType w:val="hybridMultilevel"/>
    <w:tmpl w:val="2750A5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55F61"/>
    <w:multiLevelType w:val="multilevel"/>
    <w:tmpl w:val="E048B5AA"/>
    <w:lvl w:ilvl="0">
      <w:start w:val="3"/>
      <w:numFmt w:val="decimal"/>
      <w:lvlText w:val="%1"/>
      <w:lvlJc w:val="left"/>
      <w:pPr>
        <w:ind w:left="375" w:hanging="375"/>
      </w:pPr>
      <w:rPr>
        <w:rFonts w:hint="default"/>
        <w:sz w:val="28"/>
      </w:rPr>
    </w:lvl>
    <w:lvl w:ilvl="1">
      <w:start w:val="1"/>
      <w:numFmt w:val="decimal"/>
      <w:lvlText w:val="%1.%2"/>
      <w:lvlJc w:val="left"/>
      <w:pPr>
        <w:ind w:left="1095" w:hanging="375"/>
      </w:pPr>
      <w:rPr>
        <w:rFonts w:hint="default"/>
        <w:b/>
        <w:bCs/>
        <w:sz w:val="24"/>
        <w:szCs w:val="24"/>
      </w:rPr>
    </w:lvl>
    <w:lvl w:ilvl="2">
      <w:start w:val="1"/>
      <w:numFmt w:val="decimal"/>
      <w:lvlText w:val="%1.%2.%3"/>
      <w:lvlJc w:val="left"/>
      <w:pPr>
        <w:ind w:left="2160" w:hanging="720"/>
      </w:pPr>
      <w:rPr>
        <w:rFonts w:hint="default"/>
        <w:sz w:val="24"/>
        <w:szCs w:val="24"/>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12" w15:restartNumberingAfterBreak="0">
    <w:nsid w:val="253A66A0"/>
    <w:multiLevelType w:val="multilevel"/>
    <w:tmpl w:val="C06A5878"/>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3" w15:restartNumberingAfterBreak="0">
    <w:nsid w:val="2B355CD7"/>
    <w:multiLevelType w:val="hybridMultilevel"/>
    <w:tmpl w:val="F4F4F874"/>
    <w:lvl w:ilvl="0" w:tplc="82B86B8C">
      <w:start w:val="1"/>
      <w:numFmt w:val="lowerLetter"/>
      <w:lvlText w:val="%1."/>
      <w:lvlJc w:val="left"/>
      <w:pPr>
        <w:ind w:left="2138" w:hanging="360"/>
      </w:pPr>
      <w:rPr>
        <w:rFonts w:hint="default"/>
      </w:rPr>
    </w:lvl>
    <w:lvl w:ilvl="1" w:tplc="20000019" w:tentative="1">
      <w:start w:val="1"/>
      <w:numFmt w:val="lowerLetter"/>
      <w:lvlText w:val="%2."/>
      <w:lvlJc w:val="left"/>
      <w:pPr>
        <w:ind w:left="2858" w:hanging="360"/>
      </w:pPr>
    </w:lvl>
    <w:lvl w:ilvl="2" w:tplc="2000001B" w:tentative="1">
      <w:start w:val="1"/>
      <w:numFmt w:val="lowerRoman"/>
      <w:lvlText w:val="%3."/>
      <w:lvlJc w:val="right"/>
      <w:pPr>
        <w:ind w:left="3578" w:hanging="180"/>
      </w:pPr>
    </w:lvl>
    <w:lvl w:ilvl="3" w:tplc="2000000F" w:tentative="1">
      <w:start w:val="1"/>
      <w:numFmt w:val="decimal"/>
      <w:lvlText w:val="%4."/>
      <w:lvlJc w:val="left"/>
      <w:pPr>
        <w:ind w:left="4298" w:hanging="360"/>
      </w:pPr>
    </w:lvl>
    <w:lvl w:ilvl="4" w:tplc="20000019" w:tentative="1">
      <w:start w:val="1"/>
      <w:numFmt w:val="lowerLetter"/>
      <w:lvlText w:val="%5."/>
      <w:lvlJc w:val="left"/>
      <w:pPr>
        <w:ind w:left="5018" w:hanging="360"/>
      </w:pPr>
    </w:lvl>
    <w:lvl w:ilvl="5" w:tplc="2000001B" w:tentative="1">
      <w:start w:val="1"/>
      <w:numFmt w:val="lowerRoman"/>
      <w:lvlText w:val="%6."/>
      <w:lvlJc w:val="right"/>
      <w:pPr>
        <w:ind w:left="5738" w:hanging="180"/>
      </w:pPr>
    </w:lvl>
    <w:lvl w:ilvl="6" w:tplc="2000000F" w:tentative="1">
      <w:start w:val="1"/>
      <w:numFmt w:val="decimal"/>
      <w:lvlText w:val="%7."/>
      <w:lvlJc w:val="left"/>
      <w:pPr>
        <w:ind w:left="6458" w:hanging="360"/>
      </w:pPr>
    </w:lvl>
    <w:lvl w:ilvl="7" w:tplc="20000019" w:tentative="1">
      <w:start w:val="1"/>
      <w:numFmt w:val="lowerLetter"/>
      <w:lvlText w:val="%8."/>
      <w:lvlJc w:val="left"/>
      <w:pPr>
        <w:ind w:left="7178" w:hanging="360"/>
      </w:pPr>
    </w:lvl>
    <w:lvl w:ilvl="8" w:tplc="2000001B" w:tentative="1">
      <w:start w:val="1"/>
      <w:numFmt w:val="lowerRoman"/>
      <w:lvlText w:val="%9."/>
      <w:lvlJc w:val="right"/>
      <w:pPr>
        <w:ind w:left="7898" w:hanging="180"/>
      </w:pPr>
    </w:lvl>
  </w:abstractNum>
  <w:abstractNum w:abstractNumId="14" w15:restartNumberingAfterBreak="0">
    <w:nsid w:val="325812B2"/>
    <w:multiLevelType w:val="hybridMultilevel"/>
    <w:tmpl w:val="B7F60C3E"/>
    <w:lvl w:ilvl="0" w:tplc="2000000F">
      <w:start w:val="1"/>
      <w:numFmt w:val="decimal"/>
      <w:lvlText w:val="%1."/>
      <w:lvlJc w:val="lef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15" w15:restartNumberingAfterBreak="0">
    <w:nsid w:val="38071C6A"/>
    <w:multiLevelType w:val="hybridMultilevel"/>
    <w:tmpl w:val="40B8606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33FAD"/>
    <w:multiLevelType w:val="hybridMultilevel"/>
    <w:tmpl w:val="5EA6669C"/>
    <w:lvl w:ilvl="0" w:tplc="D21E6020">
      <w:start w:val="1"/>
      <w:numFmt w:val="lowerLetter"/>
      <w:lvlText w:val="%1."/>
      <w:lvlJc w:val="left"/>
      <w:pPr>
        <w:ind w:left="2138" w:hanging="360"/>
      </w:pPr>
      <w:rPr>
        <w:rFonts w:hint="default"/>
        <w:b w:val="0"/>
        <w:bCs w:val="0"/>
      </w:rPr>
    </w:lvl>
    <w:lvl w:ilvl="1" w:tplc="20000019" w:tentative="1">
      <w:start w:val="1"/>
      <w:numFmt w:val="lowerLetter"/>
      <w:lvlText w:val="%2."/>
      <w:lvlJc w:val="left"/>
      <w:pPr>
        <w:ind w:left="2858" w:hanging="360"/>
      </w:pPr>
    </w:lvl>
    <w:lvl w:ilvl="2" w:tplc="2000001B" w:tentative="1">
      <w:start w:val="1"/>
      <w:numFmt w:val="lowerRoman"/>
      <w:lvlText w:val="%3."/>
      <w:lvlJc w:val="right"/>
      <w:pPr>
        <w:ind w:left="3578" w:hanging="180"/>
      </w:pPr>
    </w:lvl>
    <w:lvl w:ilvl="3" w:tplc="2000000F" w:tentative="1">
      <w:start w:val="1"/>
      <w:numFmt w:val="decimal"/>
      <w:lvlText w:val="%4."/>
      <w:lvlJc w:val="left"/>
      <w:pPr>
        <w:ind w:left="4298" w:hanging="360"/>
      </w:pPr>
    </w:lvl>
    <w:lvl w:ilvl="4" w:tplc="20000019" w:tentative="1">
      <w:start w:val="1"/>
      <w:numFmt w:val="lowerLetter"/>
      <w:lvlText w:val="%5."/>
      <w:lvlJc w:val="left"/>
      <w:pPr>
        <w:ind w:left="5018" w:hanging="360"/>
      </w:pPr>
    </w:lvl>
    <w:lvl w:ilvl="5" w:tplc="2000001B" w:tentative="1">
      <w:start w:val="1"/>
      <w:numFmt w:val="lowerRoman"/>
      <w:lvlText w:val="%6."/>
      <w:lvlJc w:val="right"/>
      <w:pPr>
        <w:ind w:left="5738" w:hanging="180"/>
      </w:pPr>
    </w:lvl>
    <w:lvl w:ilvl="6" w:tplc="2000000F" w:tentative="1">
      <w:start w:val="1"/>
      <w:numFmt w:val="decimal"/>
      <w:lvlText w:val="%7."/>
      <w:lvlJc w:val="left"/>
      <w:pPr>
        <w:ind w:left="6458" w:hanging="360"/>
      </w:pPr>
    </w:lvl>
    <w:lvl w:ilvl="7" w:tplc="20000019" w:tentative="1">
      <w:start w:val="1"/>
      <w:numFmt w:val="lowerLetter"/>
      <w:lvlText w:val="%8."/>
      <w:lvlJc w:val="left"/>
      <w:pPr>
        <w:ind w:left="7178" w:hanging="360"/>
      </w:pPr>
    </w:lvl>
    <w:lvl w:ilvl="8" w:tplc="2000001B" w:tentative="1">
      <w:start w:val="1"/>
      <w:numFmt w:val="lowerRoman"/>
      <w:lvlText w:val="%9."/>
      <w:lvlJc w:val="right"/>
      <w:pPr>
        <w:ind w:left="7898" w:hanging="180"/>
      </w:pPr>
    </w:lvl>
  </w:abstractNum>
  <w:abstractNum w:abstractNumId="17" w15:restartNumberingAfterBreak="0">
    <w:nsid w:val="3DB763BD"/>
    <w:multiLevelType w:val="hybridMultilevel"/>
    <w:tmpl w:val="BA8C149A"/>
    <w:lvl w:ilvl="0" w:tplc="AE046E78">
      <w:start w:val="1"/>
      <w:numFmt w:val="decimal"/>
      <w:lvlText w:val="6.1.%1"/>
      <w:lvlJc w:val="left"/>
      <w:pPr>
        <w:ind w:left="1440" w:hanging="360"/>
      </w:pPr>
      <w:rPr>
        <w:rFonts w:hint="default"/>
        <w:b w:val="0"/>
        <w:bCs/>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3EB611A7"/>
    <w:multiLevelType w:val="hybridMultilevel"/>
    <w:tmpl w:val="D43487D8"/>
    <w:lvl w:ilvl="0" w:tplc="9078CBAE">
      <w:start w:val="1"/>
      <w:numFmt w:val="decimal"/>
      <w:lvlText w:val="5.%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42D65556"/>
    <w:multiLevelType w:val="hybridMultilevel"/>
    <w:tmpl w:val="FE3AB8F0"/>
    <w:lvl w:ilvl="0" w:tplc="2000001B">
      <w:start w:val="1"/>
      <w:numFmt w:val="lowerRoman"/>
      <w:lvlText w:val="%1."/>
      <w:lvlJc w:val="right"/>
      <w:pPr>
        <w:ind w:left="1996" w:hanging="360"/>
      </w:pPr>
    </w:lvl>
    <w:lvl w:ilvl="1" w:tplc="20000019" w:tentative="1">
      <w:start w:val="1"/>
      <w:numFmt w:val="lowerLetter"/>
      <w:lvlText w:val="%2."/>
      <w:lvlJc w:val="left"/>
      <w:pPr>
        <w:ind w:left="2716" w:hanging="360"/>
      </w:pPr>
    </w:lvl>
    <w:lvl w:ilvl="2" w:tplc="2000001B" w:tentative="1">
      <w:start w:val="1"/>
      <w:numFmt w:val="lowerRoman"/>
      <w:lvlText w:val="%3."/>
      <w:lvlJc w:val="right"/>
      <w:pPr>
        <w:ind w:left="3436" w:hanging="180"/>
      </w:pPr>
    </w:lvl>
    <w:lvl w:ilvl="3" w:tplc="2000000F" w:tentative="1">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20" w15:restartNumberingAfterBreak="0">
    <w:nsid w:val="446C2F29"/>
    <w:multiLevelType w:val="hybridMultilevel"/>
    <w:tmpl w:val="CBBA1684"/>
    <w:lvl w:ilvl="0" w:tplc="288E5D0E">
      <w:start w:val="1"/>
      <w:numFmt w:val="decimal"/>
      <w:lvlText w:val="5.1.%1"/>
      <w:lvlJc w:val="left"/>
      <w:pPr>
        <w:ind w:left="1620" w:hanging="360"/>
      </w:pPr>
      <w:rPr>
        <w:rFonts w:hint="default"/>
      </w:rPr>
    </w:lvl>
    <w:lvl w:ilvl="1" w:tplc="20000019" w:tentative="1">
      <w:start w:val="1"/>
      <w:numFmt w:val="lowerLetter"/>
      <w:lvlText w:val="%2."/>
      <w:lvlJc w:val="left"/>
      <w:pPr>
        <w:ind w:left="2340" w:hanging="360"/>
      </w:pPr>
    </w:lvl>
    <w:lvl w:ilvl="2" w:tplc="2000001B" w:tentative="1">
      <w:start w:val="1"/>
      <w:numFmt w:val="lowerRoman"/>
      <w:lvlText w:val="%3."/>
      <w:lvlJc w:val="right"/>
      <w:pPr>
        <w:ind w:left="3060" w:hanging="180"/>
      </w:pPr>
    </w:lvl>
    <w:lvl w:ilvl="3" w:tplc="2000000F" w:tentative="1">
      <w:start w:val="1"/>
      <w:numFmt w:val="decimal"/>
      <w:lvlText w:val="%4."/>
      <w:lvlJc w:val="left"/>
      <w:pPr>
        <w:ind w:left="3780" w:hanging="360"/>
      </w:pPr>
    </w:lvl>
    <w:lvl w:ilvl="4" w:tplc="20000019" w:tentative="1">
      <w:start w:val="1"/>
      <w:numFmt w:val="lowerLetter"/>
      <w:lvlText w:val="%5."/>
      <w:lvlJc w:val="left"/>
      <w:pPr>
        <w:ind w:left="4500" w:hanging="360"/>
      </w:pPr>
    </w:lvl>
    <w:lvl w:ilvl="5" w:tplc="2000001B" w:tentative="1">
      <w:start w:val="1"/>
      <w:numFmt w:val="lowerRoman"/>
      <w:lvlText w:val="%6."/>
      <w:lvlJc w:val="right"/>
      <w:pPr>
        <w:ind w:left="5220" w:hanging="180"/>
      </w:pPr>
    </w:lvl>
    <w:lvl w:ilvl="6" w:tplc="2000000F" w:tentative="1">
      <w:start w:val="1"/>
      <w:numFmt w:val="decimal"/>
      <w:lvlText w:val="%7."/>
      <w:lvlJc w:val="left"/>
      <w:pPr>
        <w:ind w:left="5940" w:hanging="360"/>
      </w:pPr>
    </w:lvl>
    <w:lvl w:ilvl="7" w:tplc="20000019" w:tentative="1">
      <w:start w:val="1"/>
      <w:numFmt w:val="lowerLetter"/>
      <w:lvlText w:val="%8."/>
      <w:lvlJc w:val="left"/>
      <w:pPr>
        <w:ind w:left="6660" w:hanging="360"/>
      </w:pPr>
    </w:lvl>
    <w:lvl w:ilvl="8" w:tplc="2000001B" w:tentative="1">
      <w:start w:val="1"/>
      <w:numFmt w:val="lowerRoman"/>
      <w:lvlText w:val="%9."/>
      <w:lvlJc w:val="right"/>
      <w:pPr>
        <w:ind w:left="7380" w:hanging="180"/>
      </w:pPr>
    </w:lvl>
  </w:abstractNum>
  <w:abstractNum w:abstractNumId="21" w15:restartNumberingAfterBreak="0">
    <w:nsid w:val="45E82644"/>
    <w:multiLevelType w:val="multilevel"/>
    <w:tmpl w:val="B85E8FC6"/>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2" w15:restartNumberingAfterBreak="0">
    <w:nsid w:val="48D72F96"/>
    <w:multiLevelType w:val="hybridMultilevel"/>
    <w:tmpl w:val="7AF48136"/>
    <w:lvl w:ilvl="0" w:tplc="04090017">
      <w:start w:val="1"/>
      <w:numFmt w:val="lowerLetter"/>
      <w:lvlText w:val="%1)"/>
      <w:lvlJc w:val="left"/>
      <w:pPr>
        <w:ind w:left="3870" w:hanging="360"/>
      </w:p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23" w15:restartNumberingAfterBreak="0">
    <w:nsid w:val="48FB0D8B"/>
    <w:multiLevelType w:val="hybridMultilevel"/>
    <w:tmpl w:val="86004C26"/>
    <w:lvl w:ilvl="0" w:tplc="DA1ABB4E">
      <w:start w:val="1"/>
      <w:numFmt w:val="decimal"/>
      <w:lvlText w:val="2.%1"/>
      <w:lvlJc w:val="left"/>
      <w:pPr>
        <w:ind w:left="1440" w:hanging="360"/>
      </w:pPr>
      <w:rPr>
        <w:rFonts w:hint="default"/>
        <w:b w:val="0"/>
        <w:bCs/>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4EBB25EF"/>
    <w:multiLevelType w:val="hybridMultilevel"/>
    <w:tmpl w:val="07C0B4DE"/>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75D88"/>
    <w:multiLevelType w:val="hybridMultilevel"/>
    <w:tmpl w:val="F4F632F8"/>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6" w15:restartNumberingAfterBreak="0">
    <w:nsid w:val="58254BDA"/>
    <w:multiLevelType w:val="hybridMultilevel"/>
    <w:tmpl w:val="50CE86A2"/>
    <w:lvl w:ilvl="0" w:tplc="0409000D">
      <w:start w:val="1"/>
      <w:numFmt w:val="bullet"/>
      <w:lvlText w:val=""/>
      <w:lvlJc w:val="left"/>
      <w:pPr>
        <w:ind w:left="3465" w:hanging="360"/>
      </w:pPr>
      <w:rPr>
        <w:rFonts w:ascii="Wingdings" w:hAnsi="Wingdings" w:hint="default"/>
      </w:rPr>
    </w:lvl>
    <w:lvl w:ilvl="1" w:tplc="04090003" w:tentative="1">
      <w:start w:val="1"/>
      <w:numFmt w:val="bullet"/>
      <w:lvlText w:val="o"/>
      <w:lvlJc w:val="left"/>
      <w:pPr>
        <w:ind w:left="4185" w:hanging="360"/>
      </w:pPr>
      <w:rPr>
        <w:rFonts w:ascii="Courier New" w:hAnsi="Courier New" w:cs="Courier New" w:hint="default"/>
      </w:rPr>
    </w:lvl>
    <w:lvl w:ilvl="2" w:tplc="04090005" w:tentative="1">
      <w:start w:val="1"/>
      <w:numFmt w:val="bullet"/>
      <w:lvlText w:val=""/>
      <w:lvlJc w:val="left"/>
      <w:pPr>
        <w:ind w:left="4905" w:hanging="360"/>
      </w:pPr>
      <w:rPr>
        <w:rFonts w:ascii="Wingdings" w:hAnsi="Wingdings" w:hint="default"/>
      </w:rPr>
    </w:lvl>
    <w:lvl w:ilvl="3" w:tplc="04090001" w:tentative="1">
      <w:start w:val="1"/>
      <w:numFmt w:val="bullet"/>
      <w:lvlText w:val=""/>
      <w:lvlJc w:val="left"/>
      <w:pPr>
        <w:ind w:left="5625" w:hanging="360"/>
      </w:pPr>
      <w:rPr>
        <w:rFonts w:ascii="Symbol" w:hAnsi="Symbol" w:hint="default"/>
      </w:rPr>
    </w:lvl>
    <w:lvl w:ilvl="4" w:tplc="04090003" w:tentative="1">
      <w:start w:val="1"/>
      <w:numFmt w:val="bullet"/>
      <w:lvlText w:val="o"/>
      <w:lvlJc w:val="left"/>
      <w:pPr>
        <w:ind w:left="6345" w:hanging="360"/>
      </w:pPr>
      <w:rPr>
        <w:rFonts w:ascii="Courier New" w:hAnsi="Courier New" w:cs="Courier New" w:hint="default"/>
      </w:rPr>
    </w:lvl>
    <w:lvl w:ilvl="5" w:tplc="04090005" w:tentative="1">
      <w:start w:val="1"/>
      <w:numFmt w:val="bullet"/>
      <w:lvlText w:val=""/>
      <w:lvlJc w:val="left"/>
      <w:pPr>
        <w:ind w:left="7065" w:hanging="360"/>
      </w:pPr>
      <w:rPr>
        <w:rFonts w:ascii="Wingdings" w:hAnsi="Wingdings" w:hint="default"/>
      </w:rPr>
    </w:lvl>
    <w:lvl w:ilvl="6" w:tplc="04090001" w:tentative="1">
      <w:start w:val="1"/>
      <w:numFmt w:val="bullet"/>
      <w:lvlText w:val=""/>
      <w:lvlJc w:val="left"/>
      <w:pPr>
        <w:ind w:left="7785" w:hanging="360"/>
      </w:pPr>
      <w:rPr>
        <w:rFonts w:ascii="Symbol" w:hAnsi="Symbol" w:hint="default"/>
      </w:rPr>
    </w:lvl>
    <w:lvl w:ilvl="7" w:tplc="04090003" w:tentative="1">
      <w:start w:val="1"/>
      <w:numFmt w:val="bullet"/>
      <w:lvlText w:val="o"/>
      <w:lvlJc w:val="left"/>
      <w:pPr>
        <w:ind w:left="8505" w:hanging="360"/>
      </w:pPr>
      <w:rPr>
        <w:rFonts w:ascii="Courier New" w:hAnsi="Courier New" w:cs="Courier New" w:hint="default"/>
      </w:rPr>
    </w:lvl>
    <w:lvl w:ilvl="8" w:tplc="04090005" w:tentative="1">
      <w:start w:val="1"/>
      <w:numFmt w:val="bullet"/>
      <w:lvlText w:val=""/>
      <w:lvlJc w:val="left"/>
      <w:pPr>
        <w:ind w:left="9225" w:hanging="360"/>
      </w:pPr>
      <w:rPr>
        <w:rFonts w:ascii="Wingdings" w:hAnsi="Wingdings" w:hint="default"/>
      </w:rPr>
    </w:lvl>
  </w:abstractNum>
  <w:abstractNum w:abstractNumId="27" w15:restartNumberingAfterBreak="0">
    <w:nsid w:val="65F41D59"/>
    <w:multiLevelType w:val="multilevel"/>
    <w:tmpl w:val="34A02AE4"/>
    <w:lvl w:ilvl="0">
      <w:start w:val="1"/>
      <w:numFmt w:val="decimal"/>
      <w:lvlText w:val="%1."/>
      <w:lvlJc w:val="left"/>
      <w:pPr>
        <w:ind w:left="1267" w:hanging="360"/>
      </w:pPr>
      <w:rPr>
        <w:rFonts w:hint="default"/>
      </w:rPr>
    </w:lvl>
    <w:lvl w:ilvl="1">
      <w:start w:val="1"/>
      <w:numFmt w:val="lowerLetter"/>
      <w:lvlText w:val="%2."/>
      <w:lvlJc w:val="left"/>
      <w:pPr>
        <w:ind w:left="1987" w:hanging="360"/>
      </w:pPr>
      <w:rPr>
        <w:rFonts w:hint="default"/>
      </w:rPr>
    </w:lvl>
    <w:lvl w:ilvl="2">
      <w:start w:val="1"/>
      <w:numFmt w:val="lowerRoman"/>
      <w:lvlText w:val="%3."/>
      <w:lvlJc w:val="right"/>
      <w:pPr>
        <w:ind w:left="2707" w:hanging="180"/>
      </w:pPr>
      <w:rPr>
        <w:rFonts w:hint="default"/>
      </w:rPr>
    </w:lvl>
    <w:lvl w:ilvl="3">
      <w:start w:val="1"/>
      <w:numFmt w:val="decimal"/>
      <w:lvlText w:val="%4."/>
      <w:lvlJc w:val="left"/>
      <w:pPr>
        <w:ind w:left="3427" w:hanging="360"/>
      </w:pPr>
      <w:rPr>
        <w:rFonts w:hint="default"/>
      </w:rPr>
    </w:lvl>
    <w:lvl w:ilvl="4">
      <w:start w:val="1"/>
      <w:numFmt w:val="lowerLetter"/>
      <w:lvlText w:val="%5."/>
      <w:lvlJc w:val="left"/>
      <w:pPr>
        <w:ind w:left="4147" w:hanging="360"/>
      </w:pPr>
      <w:rPr>
        <w:rFonts w:hint="default"/>
      </w:rPr>
    </w:lvl>
    <w:lvl w:ilvl="5">
      <w:start w:val="1"/>
      <w:numFmt w:val="lowerRoman"/>
      <w:lvlText w:val="%6."/>
      <w:lvlJc w:val="right"/>
      <w:pPr>
        <w:ind w:left="4867" w:hanging="180"/>
      </w:pPr>
      <w:rPr>
        <w:rFonts w:hint="default"/>
      </w:rPr>
    </w:lvl>
    <w:lvl w:ilvl="6">
      <w:start w:val="1"/>
      <w:numFmt w:val="decimal"/>
      <w:lvlText w:val="%7."/>
      <w:lvlJc w:val="left"/>
      <w:pPr>
        <w:ind w:left="5587" w:hanging="360"/>
      </w:pPr>
      <w:rPr>
        <w:rFonts w:hint="default"/>
      </w:rPr>
    </w:lvl>
    <w:lvl w:ilvl="7">
      <w:start w:val="1"/>
      <w:numFmt w:val="lowerLetter"/>
      <w:lvlText w:val="%8."/>
      <w:lvlJc w:val="left"/>
      <w:pPr>
        <w:ind w:left="6307" w:hanging="360"/>
      </w:pPr>
      <w:rPr>
        <w:rFonts w:hint="default"/>
      </w:rPr>
    </w:lvl>
    <w:lvl w:ilvl="8">
      <w:start w:val="1"/>
      <w:numFmt w:val="lowerRoman"/>
      <w:lvlText w:val="%9."/>
      <w:lvlJc w:val="right"/>
      <w:pPr>
        <w:ind w:left="7027" w:hanging="180"/>
      </w:pPr>
      <w:rPr>
        <w:rFonts w:hint="default"/>
      </w:rPr>
    </w:lvl>
  </w:abstractNum>
  <w:abstractNum w:abstractNumId="28" w15:restartNumberingAfterBreak="0">
    <w:nsid w:val="675D23A4"/>
    <w:multiLevelType w:val="hybridMultilevel"/>
    <w:tmpl w:val="E302548A"/>
    <w:lvl w:ilvl="0" w:tplc="2000000F">
      <w:start w:val="1"/>
      <w:numFmt w:val="decimal"/>
      <w:lvlText w:val="%1."/>
      <w:lvlJc w:val="left"/>
      <w:pPr>
        <w:ind w:left="2702" w:hanging="360"/>
      </w:pPr>
    </w:lvl>
    <w:lvl w:ilvl="1" w:tplc="20000019" w:tentative="1">
      <w:start w:val="1"/>
      <w:numFmt w:val="lowerLetter"/>
      <w:lvlText w:val="%2."/>
      <w:lvlJc w:val="left"/>
      <w:pPr>
        <w:ind w:left="3422" w:hanging="360"/>
      </w:pPr>
    </w:lvl>
    <w:lvl w:ilvl="2" w:tplc="2000001B" w:tentative="1">
      <w:start w:val="1"/>
      <w:numFmt w:val="lowerRoman"/>
      <w:lvlText w:val="%3."/>
      <w:lvlJc w:val="right"/>
      <w:pPr>
        <w:ind w:left="4142" w:hanging="180"/>
      </w:pPr>
    </w:lvl>
    <w:lvl w:ilvl="3" w:tplc="2000000F" w:tentative="1">
      <w:start w:val="1"/>
      <w:numFmt w:val="decimal"/>
      <w:lvlText w:val="%4."/>
      <w:lvlJc w:val="left"/>
      <w:pPr>
        <w:ind w:left="4862" w:hanging="360"/>
      </w:pPr>
    </w:lvl>
    <w:lvl w:ilvl="4" w:tplc="20000019" w:tentative="1">
      <w:start w:val="1"/>
      <w:numFmt w:val="lowerLetter"/>
      <w:lvlText w:val="%5."/>
      <w:lvlJc w:val="left"/>
      <w:pPr>
        <w:ind w:left="5582" w:hanging="360"/>
      </w:pPr>
    </w:lvl>
    <w:lvl w:ilvl="5" w:tplc="2000001B" w:tentative="1">
      <w:start w:val="1"/>
      <w:numFmt w:val="lowerRoman"/>
      <w:lvlText w:val="%6."/>
      <w:lvlJc w:val="right"/>
      <w:pPr>
        <w:ind w:left="6302" w:hanging="180"/>
      </w:pPr>
    </w:lvl>
    <w:lvl w:ilvl="6" w:tplc="2000000F" w:tentative="1">
      <w:start w:val="1"/>
      <w:numFmt w:val="decimal"/>
      <w:lvlText w:val="%7."/>
      <w:lvlJc w:val="left"/>
      <w:pPr>
        <w:ind w:left="7022" w:hanging="360"/>
      </w:pPr>
    </w:lvl>
    <w:lvl w:ilvl="7" w:tplc="20000019" w:tentative="1">
      <w:start w:val="1"/>
      <w:numFmt w:val="lowerLetter"/>
      <w:lvlText w:val="%8."/>
      <w:lvlJc w:val="left"/>
      <w:pPr>
        <w:ind w:left="7742" w:hanging="360"/>
      </w:pPr>
    </w:lvl>
    <w:lvl w:ilvl="8" w:tplc="2000001B" w:tentative="1">
      <w:start w:val="1"/>
      <w:numFmt w:val="lowerRoman"/>
      <w:lvlText w:val="%9."/>
      <w:lvlJc w:val="right"/>
      <w:pPr>
        <w:ind w:left="8462" w:hanging="180"/>
      </w:pPr>
    </w:lvl>
  </w:abstractNum>
  <w:abstractNum w:abstractNumId="29" w15:restartNumberingAfterBreak="0">
    <w:nsid w:val="6A3F38EC"/>
    <w:multiLevelType w:val="hybridMultilevel"/>
    <w:tmpl w:val="DDB61E04"/>
    <w:lvl w:ilvl="0" w:tplc="82B86B8C">
      <w:start w:val="1"/>
      <w:numFmt w:val="lowerLetter"/>
      <w:lvlText w:val="%1."/>
      <w:lvlJc w:val="left"/>
      <w:pPr>
        <w:ind w:left="2563" w:hanging="360"/>
      </w:pPr>
      <w:rPr>
        <w:rFonts w:hint="default"/>
      </w:rPr>
    </w:lvl>
    <w:lvl w:ilvl="1" w:tplc="20000019" w:tentative="1">
      <w:start w:val="1"/>
      <w:numFmt w:val="lowerLetter"/>
      <w:lvlText w:val="%2."/>
      <w:lvlJc w:val="left"/>
      <w:pPr>
        <w:ind w:left="3283" w:hanging="360"/>
      </w:pPr>
    </w:lvl>
    <w:lvl w:ilvl="2" w:tplc="2000001B" w:tentative="1">
      <w:start w:val="1"/>
      <w:numFmt w:val="lowerRoman"/>
      <w:lvlText w:val="%3."/>
      <w:lvlJc w:val="right"/>
      <w:pPr>
        <w:ind w:left="4003" w:hanging="180"/>
      </w:pPr>
    </w:lvl>
    <w:lvl w:ilvl="3" w:tplc="2000000F" w:tentative="1">
      <w:start w:val="1"/>
      <w:numFmt w:val="decimal"/>
      <w:lvlText w:val="%4."/>
      <w:lvlJc w:val="left"/>
      <w:pPr>
        <w:ind w:left="4723" w:hanging="360"/>
      </w:pPr>
    </w:lvl>
    <w:lvl w:ilvl="4" w:tplc="20000019" w:tentative="1">
      <w:start w:val="1"/>
      <w:numFmt w:val="lowerLetter"/>
      <w:lvlText w:val="%5."/>
      <w:lvlJc w:val="left"/>
      <w:pPr>
        <w:ind w:left="5443" w:hanging="360"/>
      </w:pPr>
    </w:lvl>
    <w:lvl w:ilvl="5" w:tplc="2000001B" w:tentative="1">
      <w:start w:val="1"/>
      <w:numFmt w:val="lowerRoman"/>
      <w:lvlText w:val="%6."/>
      <w:lvlJc w:val="right"/>
      <w:pPr>
        <w:ind w:left="6163" w:hanging="180"/>
      </w:pPr>
    </w:lvl>
    <w:lvl w:ilvl="6" w:tplc="2000000F" w:tentative="1">
      <w:start w:val="1"/>
      <w:numFmt w:val="decimal"/>
      <w:lvlText w:val="%7."/>
      <w:lvlJc w:val="left"/>
      <w:pPr>
        <w:ind w:left="6883" w:hanging="360"/>
      </w:pPr>
    </w:lvl>
    <w:lvl w:ilvl="7" w:tplc="20000019" w:tentative="1">
      <w:start w:val="1"/>
      <w:numFmt w:val="lowerLetter"/>
      <w:lvlText w:val="%8."/>
      <w:lvlJc w:val="left"/>
      <w:pPr>
        <w:ind w:left="7603" w:hanging="360"/>
      </w:pPr>
    </w:lvl>
    <w:lvl w:ilvl="8" w:tplc="2000001B" w:tentative="1">
      <w:start w:val="1"/>
      <w:numFmt w:val="lowerRoman"/>
      <w:lvlText w:val="%9."/>
      <w:lvlJc w:val="right"/>
      <w:pPr>
        <w:ind w:left="8323" w:hanging="180"/>
      </w:pPr>
    </w:lvl>
  </w:abstractNum>
  <w:abstractNum w:abstractNumId="30" w15:restartNumberingAfterBreak="0">
    <w:nsid w:val="6AE80D9D"/>
    <w:multiLevelType w:val="hybridMultilevel"/>
    <w:tmpl w:val="CC545A4A"/>
    <w:lvl w:ilvl="0" w:tplc="A0321076">
      <w:start w:val="1"/>
      <w:numFmt w:val="decimal"/>
      <w:lvlText w:val="6.%1"/>
      <w:lvlJc w:val="left"/>
      <w:pPr>
        <w:ind w:left="1440" w:hanging="360"/>
      </w:pPr>
      <w:rPr>
        <w:rFonts w:hint="default"/>
        <w:sz w:val="22"/>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77890911"/>
    <w:multiLevelType w:val="hybridMultilevel"/>
    <w:tmpl w:val="B7CA372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2" w15:restartNumberingAfterBreak="0">
    <w:nsid w:val="78BD49F6"/>
    <w:multiLevelType w:val="hybridMultilevel"/>
    <w:tmpl w:val="C11A7BD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3" w15:restartNumberingAfterBreak="0">
    <w:nsid w:val="7B3856CB"/>
    <w:multiLevelType w:val="hybridMultilevel"/>
    <w:tmpl w:val="EBA00EE6"/>
    <w:lvl w:ilvl="0" w:tplc="04090019">
      <w:start w:val="1"/>
      <w:numFmt w:val="lowerLetter"/>
      <w:lvlText w:val="%1."/>
      <w:lvlJc w:val="left"/>
      <w:pPr>
        <w:ind w:left="1800" w:hanging="36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3"/>
  </w:num>
  <w:num w:numId="2">
    <w:abstractNumId w:val="12"/>
  </w:num>
  <w:num w:numId="3">
    <w:abstractNumId w:val="33"/>
  </w:num>
  <w:num w:numId="4">
    <w:abstractNumId w:val="11"/>
  </w:num>
  <w:num w:numId="5">
    <w:abstractNumId w:val="21"/>
  </w:num>
  <w:num w:numId="6">
    <w:abstractNumId w:val="4"/>
  </w:num>
  <w:num w:numId="7">
    <w:abstractNumId w:val="27"/>
  </w:num>
  <w:num w:numId="8">
    <w:abstractNumId w:val="22"/>
  </w:num>
  <w:num w:numId="9">
    <w:abstractNumId w:val="6"/>
  </w:num>
  <w:num w:numId="10">
    <w:abstractNumId w:val="5"/>
  </w:num>
  <w:num w:numId="11">
    <w:abstractNumId w:val="2"/>
  </w:num>
  <w:num w:numId="12">
    <w:abstractNumId w:val="15"/>
  </w:num>
  <w:num w:numId="13">
    <w:abstractNumId w:val="25"/>
  </w:num>
  <w:num w:numId="14">
    <w:abstractNumId w:val="24"/>
  </w:num>
  <w:num w:numId="15">
    <w:abstractNumId w:val="10"/>
  </w:num>
  <w:num w:numId="16">
    <w:abstractNumId w:val="31"/>
  </w:num>
  <w:num w:numId="17">
    <w:abstractNumId w:val="26"/>
  </w:num>
  <w:num w:numId="18">
    <w:abstractNumId w:val="32"/>
  </w:num>
  <w:num w:numId="19">
    <w:abstractNumId w:val="23"/>
  </w:num>
  <w:num w:numId="20">
    <w:abstractNumId w:val="18"/>
  </w:num>
  <w:num w:numId="21">
    <w:abstractNumId w:val="1"/>
  </w:num>
  <w:num w:numId="22">
    <w:abstractNumId w:val="9"/>
  </w:num>
  <w:num w:numId="23">
    <w:abstractNumId w:val="8"/>
  </w:num>
  <w:num w:numId="24">
    <w:abstractNumId w:val="19"/>
  </w:num>
  <w:num w:numId="25">
    <w:abstractNumId w:val="30"/>
  </w:num>
  <w:num w:numId="26">
    <w:abstractNumId w:val="17"/>
  </w:num>
  <w:num w:numId="27">
    <w:abstractNumId w:val="7"/>
  </w:num>
  <w:num w:numId="28">
    <w:abstractNumId w:val="0"/>
  </w:num>
  <w:num w:numId="29">
    <w:abstractNumId w:val="20"/>
  </w:num>
  <w:num w:numId="30">
    <w:abstractNumId w:val="13"/>
  </w:num>
  <w:num w:numId="31">
    <w:abstractNumId w:val="29"/>
  </w:num>
  <w:num w:numId="32">
    <w:abstractNumId w:val="28"/>
  </w:num>
  <w:num w:numId="33">
    <w:abstractNumId w:val="16"/>
  </w:num>
  <w:num w:numId="34">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6FA1"/>
    <w:rsid w:val="00017621"/>
    <w:rsid w:val="0002091E"/>
    <w:rsid w:val="00021339"/>
    <w:rsid w:val="000219FF"/>
    <w:rsid w:val="00022BF1"/>
    <w:rsid w:val="000241E1"/>
    <w:rsid w:val="00025CB3"/>
    <w:rsid w:val="00026A85"/>
    <w:rsid w:val="000271C9"/>
    <w:rsid w:val="00027491"/>
    <w:rsid w:val="00027544"/>
    <w:rsid w:val="00030800"/>
    <w:rsid w:val="0003187C"/>
    <w:rsid w:val="00032415"/>
    <w:rsid w:val="00032E4F"/>
    <w:rsid w:val="0003310C"/>
    <w:rsid w:val="00034299"/>
    <w:rsid w:val="0003448B"/>
    <w:rsid w:val="000360C0"/>
    <w:rsid w:val="000370E2"/>
    <w:rsid w:val="0003795C"/>
    <w:rsid w:val="000406E8"/>
    <w:rsid w:val="00040C77"/>
    <w:rsid w:val="000424E7"/>
    <w:rsid w:val="00042B86"/>
    <w:rsid w:val="00042E0A"/>
    <w:rsid w:val="00042E97"/>
    <w:rsid w:val="0004313C"/>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5266"/>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0AB"/>
    <w:rsid w:val="000A5555"/>
    <w:rsid w:val="000A73CB"/>
    <w:rsid w:val="000A75D1"/>
    <w:rsid w:val="000B32F3"/>
    <w:rsid w:val="000B3529"/>
    <w:rsid w:val="000B3E81"/>
    <w:rsid w:val="000B4B31"/>
    <w:rsid w:val="000B68EB"/>
    <w:rsid w:val="000C1377"/>
    <w:rsid w:val="000C21D8"/>
    <w:rsid w:val="000C4762"/>
    <w:rsid w:val="000C50FD"/>
    <w:rsid w:val="000C63CE"/>
    <w:rsid w:val="000C6DD4"/>
    <w:rsid w:val="000C7236"/>
    <w:rsid w:val="000C7E31"/>
    <w:rsid w:val="000D09CB"/>
    <w:rsid w:val="000D10A8"/>
    <w:rsid w:val="000D14BC"/>
    <w:rsid w:val="000D227D"/>
    <w:rsid w:val="000D2B16"/>
    <w:rsid w:val="000D2D17"/>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17F99"/>
    <w:rsid w:val="0012111B"/>
    <w:rsid w:val="00121D4A"/>
    <w:rsid w:val="00122A7A"/>
    <w:rsid w:val="001234FC"/>
    <w:rsid w:val="001246EC"/>
    <w:rsid w:val="00124FE2"/>
    <w:rsid w:val="001254FD"/>
    <w:rsid w:val="0012551D"/>
    <w:rsid w:val="001259A0"/>
    <w:rsid w:val="0012660F"/>
    <w:rsid w:val="00127E41"/>
    <w:rsid w:val="00130BCB"/>
    <w:rsid w:val="00131A37"/>
    <w:rsid w:val="00132F00"/>
    <w:rsid w:val="0013310C"/>
    <w:rsid w:val="0013702C"/>
    <w:rsid w:val="001375A0"/>
    <w:rsid w:val="00137FCB"/>
    <w:rsid w:val="0014021F"/>
    <w:rsid w:val="0014071A"/>
    <w:rsid w:val="001418BA"/>
    <w:rsid w:val="00142161"/>
    <w:rsid w:val="0014241F"/>
    <w:rsid w:val="00142FF6"/>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4833"/>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27B"/>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3F7"/>
    <w:rsid w:val="001D35FE"/>
    <w:rsid w:val="001D36FD"/>
    <w:rsid w:val="001D38F2"/>
    <w:rsid w:val="001D58E6"/>
    <w:rsid w:val="001D616D"/>
    <w:rsid w:val="001D64FC"/>
    <w:rsid w:val="001D6A39"/>
    <w:rsid w:val="001D6D2B"/>
    <w:rsid w:val="001D7520"/>
    <w:rsid w:val="001D77A7"/>
    <w:rsid w:val="001E04A2"/>
    <w:rsid w:val="001E178D"/>
    <w:rsid w:val="001E43FA"/>
    <w:rsid w:val="001E468C"/>
    <w:rsid w:val="001E4769"/>
    <w:rsid w:val="001E49B6"/>
    <w:rsid w:val="001E59BA"/>
    <w:rsid w:val="001E6805"/>
    <w:rsid w:val="001F04D1"/>
    <w:rsid w:val="001F157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54A1"/>
    <w:rsid w:val="00216818"/>
    <w:rsid w:val="00221AD6"/>
    <w:rsid w:val="00221B18"/>
    <w:rsid w:val="00222857"/>
    <w:rsid w:val="00223313"/>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37E1C"/>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425"/>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54B"/>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0A8"/>
    <w:rsid w:val="002C028A"/>
    <w:rsid w:val="002C036A"/>
    <w:rsid w:val="002C167D"/>
    <w:rsid w:val="002C2364"/>
    <w:rsid w:val="002C2944"/>
    <w:rsid w:val="002C388B"/>
    <w:rsid w:val="002C3A78"/>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E7B68"/>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0F36"/>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A7419"/>
    <w:rsid w:val="003B0157"/>
    <w:rsid w:val="003B0E45"/>
    <w:rsid w:val="003B1EB1"/>
    <w:rsid w:val="003B3132"/>
    <w:rsid w:val="003B3866"/>
    <w:rsid w:val="003B464E"/>
    <w:rsid w:val="003B6198"/>
    <w:rsid w:val="003B74D5"/>
    <w:rsid w:val="003B7FAC"/>
    <w:rsid w:val="003C0E7C"/>
    <w:rsid w:val="003C285E"/>
    <w:rsid w:val="003C3419"/>
    <w:rsid w:val="003C37EB"/>
    <w:rsid w:val="003C444A"/>
    <w:rsid w:val="003C456C"/>
    <w:rsid w:val="003C5232"/>
    <w:rsid w:val="003C5EF0"/>
    <w:rsid w:val="003C6B25"/>
    <w:rsid w:val="003C6C3F"/>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54F"/>
    <w:rsid w:val="003F3015"/>
    <w:rsid w:val="003F3B5D"/>
    <w:rsid w:val="003F41ED"/>
    <w:rsid w:val="003F5836"/>
    <w:rsid w:val="003F655E"/>
    <w:rsid w:val="003F6849"/>
    <w:rsid w:val="003F7A87"/>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4B2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AEB"/>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1A02"/>
    <w:rsid w:val="00462591"/>
    <w:rsid w:val="00463415"/>
    <w:rsid w:val="00464963"/>
    <w:rsid w:val="00464F94"/>
    <w:rsid w:val="00467D8A"/>
    <w:rsid w:val="00467F05"/>
    <w:rsid w:val="0047096D"/>
    <w:rsid w:val="00470996"/>
    <w:rsid w:val="00470B65"/>
    <w:rsid w:val="004714F5"/>
    <w:rsid w:val="004718EA"/>
    <w:rsid w:val="00471C6F"/>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534"/>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6D8"/>
    <w:rsid w:val="004B172E"/>
    <w:rsid w:val="004B1908"/>
    <w:rsid w:val="004B1A94"/>
    <w:rsid w:val="004B235F"/>
    <w:rsid w:val="004B2A43"/>
    <w:rsid w:val="004B31B6"/>
    <w:rsid w:val="004B38C2"/>
    <w:rsid w:val="004B53AD"/>
    <w:rsid w:val="004B6A16"/>
    <w:rsid w:val="004B6C28"/>
    <w:rsid w:val="004B7711"/>
    <w:rsid w:val="004B77BD"/>
    <w:rsid w:val="004C01B1"/>
    <w:rsid w:val="004C051B"/>
    <w:rsid w:val="004C3A56"/>
    <w:rsid w:val="004C3DFF"/>
    <w:rsid w:val="004C3E23"/>
    <w:rsid w:val="004C6BCF"/>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0CE0"/>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474FF"/>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28"/>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07E"/>
    <w:rsid w:val="00586128"/>
    <w:rsid w:val="00586480"/>
    <w:rsid w:val="00586CF7"/>
    <w:rsid w:val="00586DC3"/>
    <w:rsid w:val="0059096F"/>
    <w:rsid w:val="00590C0F"/>
    <w:rsid w:val="005918B0"/>
    <w:rsid w:val="00592377"/>
    <w:rsid w:val="00592B36"/>
    <w:rsid w:val="00593497"/>
    <w:rsid w:val="0059512D"/>
    <w:rsid w:val="00595642"/>
    <w:rsid w:val="0059740E"/>
    <w:rsid w:val="0059750D"/>
    <w:rsid w:val="0059777D"/>
    <w:rsid w:val="005A07CD"/>
    <w:rsid w:val="005A08AA"/>
    <w:rsid w:val="005A0A2E"/>
    <w:rsid w:val="005A13C6"/>
    <w:rsid w:val="005A19CC"/>
    <w:rsid w:val="005A2660"/>
    <w:rsid w:val="005A28B4"/>
    <w:rsid w:val="005A29FE"/>
    <w:rsid w:val="005A348F"/>
    <w:rsid w:val="005A3D02"/>
    <w:rsid w:val="005A42C3"/>
    <w:rsid w:val="005A42F5"/>
    <w:rsid w:val="005A468D"/>
    <w:rsid w:val="005A4C73"/>
    <w:rsid w:val="005A7D0C"/>
    <w:rsid w:val="005B2792"/>
    <w:rsid w:val="005B49B9"/>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13FA"/>
    <w:rsid w:val="005E204A"/>
    <w:rsid w:val="005E2425"/>
    <w:rsid w:val="005E2532"/>
    <w:rsid w:val="005E53C9"/>
    <w:rsid w:val="005E57A6"/>
    <w:rsid w:val="005E6AF7"/>
    <w:rsid w:val="005E70F6"/>
    <w:rsid w:val="005E753D"/>
    <w:rsid w:val="005E78EB"/>
    <w:rsid w:val="005F0320"/>
    <w:rsid w:val="005F0D26"/>
    <w:rsid w:val="005F1340"/>
    <w:rsid w:val="005F29EC"/>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073DC"/>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6BD4"/>
    <w:rsid w:val="0062731D"/>
    <w:rsid w:val="006279D5"/>
    <w:rsid w:val="00630725"/>
    <w:rsid w:val="00630A81"/>
    <w:rsid w:val="00633BA7"/>
    <w:rsid w:val="00634233"/>
    <w:rsid w:val="00635EBB"/>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0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1AD"/>
    <w:rsid w:val="006774EE"/>
    <w:rsid w:val="006802EC"/>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3B1"/>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5575"/>
    <w:rsid w:val="006D6DDB"/>
    <w:rsid w:val="006D6EB8"/>
    <w:rsid w:val="006D7104"/>
    <w:rsid w:val="006D7434"/>
    <w:rsid w:val="006E0248"/>
    <w:rsid w:val="006E04B9"/>
    <w:rsid w:val="006E0C33"/>
    <w:rsid w:val="006E0EAB"/>
    <w:rsid w:val="006E1D73"/>
    <w:rsid w:val="006E1F26"/>
    <w:rsid w:val="006E2EC1"/>
    <w:rsid w:val="006E3325"/>
    <w:rsid w:val="006E33AF"/>
    <w:rsid w:val="006E35D8"/>
    <w:rsid w:val="006E3B11"/>
    <w:rsid w:val="006E3CB4"/>
    <w:rsid w:val="006E4D7B"/>
    <w:rsid w:val="006E5E58"/>
    <w:rsid w:val="006E66C8"/>
    <w:rsid w:val="006E6D63"/>
    <w:rsid w:val="006E71F8"/>
    <w:rsid w:val="006E7745"/>
    <w:rsid w:val="006F1813"/>
    <w:rsid w:val="006F2229"/>
    <w:rsid w:val="006F3C8C"/>
    <w:rsid w:val="006F3EB1"/>
    <w:rsid w:val="006F4A03"/>
    <w:rsid w:val="006F5674"/>
    <w:rsid w:val="006F577C"/>
    <w:rsid w:val="006F718A"/>
    <w:rsid w:val="00700832"/>
    <w:rsid w:val="00701D5E"/>
    <w:rsid w:val="00702043"/>
    <w:rsid w:val="007038FD"/>
    <w:rsid w:val="00705B14"/>
    <w:rsid w:val="0070767D"/>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4A08"/>
    <w:rsid w:val="00765AB8"/>
    <w:rsid w:val="00765C7F"/>
    <w:rsid w:val="00766702"/>
    <w:rsid w:val="007705AD"/>
    <w:rsid w:val="007708ED"/>
    <w:rsid w:val="00771242"/>
    <w:rsid w:val="00773952"/>
    <w:rsid w:val="00774308"/>
    <w:rsid w:val="0077526B"/>
    <w:rsid w:val="00777B34"/>
    <w:rsid w:val="00777D0B"/>
    <w:rsid w:val="00784C98"/>
    <w:rsid w:val="0078510D"/>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994"/>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2CC2"/>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4E30"/>
    <w:rsid w:val="00805873"/>
    <w:rsid w:val="00806B77"/>
    <w:rsid w:val="00806CF4"/>
    <w:rsid w:val="00807103"/>
    <w:rsid w:val="00807BFA"/>
    <w:rsid w:val="008101EA"/>
    <w:rsid w:val="008129EC"/>
    <w:rsid w:val="008137A6"/>
    <w:rsid w:val="008138DB"/>
    <w:rsid w:val="00813E57"/>
    <w:rsid w:val="00815CD8"/>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1CDB"/>
    <w:rsid w:val="00842794"/>
    <w:rsid w:val="00842F67"/>
    <w:rsid w:val="008441C4"/>
    <w:rsid w:val="0084434E"/>
    <w:rsid w:val="00844D38"/>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1C70"/>
    <w:rsid w:val="008A27C2"/>
    <w:rsid w:val="008A2C32"/>
    <w:rsid w:val="008A4EE4"/>
    <w:rsid w:val="008A5EE2"/>
    <w:rsid w:val="008B04CB"/>
    <w:rsid w:val="008B04FF"/>
    <w:rsid w:val="008B0976"/>
    <w:rsid w:val="008B1167"/>
    <w:rsid w:val="008B17E3"/>
    <w:rsid w:val="008B1A69"/>
    <w:rsid w:val="008B40E0"/>
    <w:rsid w:val="008B4334"/>
    <w:rsid w:val="008B44EE"/>
    <w:rsid w:val="008B51BC"/>
    <w:rsid w:val="008B660E"/>
    <w:rsid w:val="008B74DD"/>
    <w:rsid w:val="008B7555"/>
    <w:rsid w:val="008C3072"/>
    <w:rsid w:val="008C3EDA"/>
    <w:rsid w:val="008C3F8A"/>
    <w:rsid w:val="008C519F"/>
    <w:rsid w:val="008C7E3D"/>
    <w:rsid w:val="008D02B2"/>
    <w:rsid w:val="008D09A0"/>
    <w:rsid w:val="008D1979"/>
    <w:rsid w:val="008D201D"/>
    <w:rsid w:val="008D21A8"/>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3E0"/>
    <w:rsid w:val="008F56B9"/>
    <w:rsid w:val="008F5D38"/>
    <w:rsid w:val="008F7B0E"/>
    <w:rsid w:val="008F7B20"/>
    <w:rsid w:val="00900326"/>
    <w:rsid w:val="00901B31"/>
    <w:rsid w:val="009032CF"/>
    <w:rsid w:val="0090359D"/>
    <w:rsid w:val="00903E4E"/>
    <w:rsid w:val="00905422"/>
    <w:rsid w:val="00906C4F"/>
    <w:rsid w:val="00911EF9"/>
    <w:rsid w:val="00913D38"/>
    <w:rsid w:val="00914DFF"/>
    <w:rsid w:val="00915ADB"/>
    <w:rsid w:val="00915EB8"/>
    <w:rsid w:val="00916354"/>
    <w:rsid w:val="009167D4"/>
    <w:rsid w:val="00916A41"/>
    <w:rsid w:val="00916EF9"/>
    <w:rsid w:val="009174BB"/>
    <w:rsid w:val="00920907"/>
    <w:rsid w:val="00922FFB"/>
    <w:rsid w:val="0092423A"/>
    <w:rsid w:val="009249B6"/>
    <w:rsid w:val="00925E4A"/>
    <w:rsid w:val="00926B59"/>
    <w:rsid w:val="00927ECD"/>
    <w:rsid w:val="00931604"/>
    <w:rsid w:val="00932448"/>
    <w:rsid w:val="009326AF"/>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79D"/>
    <w:rsid w:val="009548B8"/>
    <w:rsid w:val="00955884"/>
    <w:rsid w:val="00955ADE"/>
    <w:rsid w:val="009567F9"/>
    <w:rsid w:val="00956CAF"/>
    <w:rsid w:val="009570BC"/>
    <w:rsid w:val="00957634"/>
    <w:rsid w:val="00957E92"/>
    <w:rsid w:val="00964AD2"/>
    <w:rsid w:val="009650D1"/>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97EF7"/>
    <w:rsid w:val="009A02EE"/>
    <w:rsid w:val="009A0BAF"/>
    <w:rsid w:val="009A1863"/>
    <w:rsid w:val="009A2D7C"/>
    <w:rsid w:val="009A4574"/>
    <w:rsid w:val="009A49E6"/>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1919"/>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83C"/>
    <w:rsid w:val="00A369BC"/>
    <w:rsid w:val="00A37A01"/>
    <w:rsid w:val="00A40397"/>
    <w:rsid w:val="00A41949"/>
    <w:rsid w:val="00A4214B"/>
    <w:rsid w:val="00A428EA"/>
    <w:rsid w:val="00A43667"/>
    <w:rsid w:val="00A43B42"/>
    <w:rsid w:val="00A4422C"/>
    <w:rsid w:val="00A460AF"/>
    <w:rsid w:val="00A47108"/>
    <w:rsid w:val="00A47ABB"/>
    <w:rsid w:val="00A47B48"/>
    <w:rsid w:val="00A53228"/>
    <w:rsid w:val="00A54D81"/>
    <w:rsid w:val="00A56046"/>
    <w:rsid w:val="00A5760B"/>
    <w:rsid w:val="00A631E3"/>
    <w:rsid w:val="00A63E2C"/>
    <w:rsid w:val="00A64762"/>
    <w:rsid w:val="00A65B38"/>
    <w:rsid w:val="00A668A2"/>
    <w:rsid w:val="00A67823"/>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3C32"/>
    <w:rsid w:val="00A94539"/>
    <w:rsid w:val="00A94BD1"/>
    <w:rsid w:val="00A95129"/>
    <w:rsid w:val="00A95176"/>
    <w:rsid w:val="00A973DB"/>
    <w:rsid w:val="00AA2D40"/>
    <w:rsid w:val="00AA2D78"/>
    <w:rsid w:val="00AA3D9A"/>
    <w:rsid w:val="00AA4E10"/>
    <w:rsid w:val="00AA5B04"/>
    <w:rsid w:val="00AB14F0"/>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489"/>
    <w:rsid w:val="00B04A01"/>
    <w:rsid w:val="00B058EF"/>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C81"/>
    <w:rsid w:val="00B25DF4"/>
    <w:rsid w:val="00B2687B"/>
    <w:rsid w:val="00B276E7"/>
    <w:rsid w:val="00B30A4B"/>
    <w:rsid w:val="00B313C2"/>
    <w:rsid w:val="00B32609"/>
    <w:rsid w:val="00B338C8"/>
    <w:rsid w:val="00B3392D"/>
    <w:rsid w:val="00B3552E"/>
    <w:rsid w:val="00B3666E"/>
    <w:rsid w:val="00B40ED4"/>
    <w:rsid w:val="00B41030"/>
    <w:rsid w:val="00B42B49"/>
    <w:rsid w:val="00B43272"/>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4620"/>
    <w:rsid w:val="00B85A44"/>
    <w:rsid w:val="00B87562"/>
    <w:rsid w:val="00B8787D"/>
    <w:rsid w:val="00B87B55"/>
    <w:rsid w:val="00B919EC"/>
    <w:rsid w:val="00B91B91"/>
    <w:rsid w:val="00B92C7B"/>
    <w:rsid w:val="00B92E4F"/>
    <w:rsid w:val="00B93371"/>
    <w:rsid w:val="00B933AE"/>
    <w:rsid w:val="00B9372C"/>
    <w:rsid w:val="00B9446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55C"/>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16F"/>
    <w:rsid w:val="00BD4A43"/>
    <w:rsid w:val="00BD679A"/>
    <w:rsid w:val="00BD7693"/>
    <w:rsid w:val="00BD7CBD"/>
    <w:rsid w:val="00BE01FF"/>
    <w:rsid w:val="00BE1263"/>
    <w:rsid w:val="00BE138F"/>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04EA"/>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56FB"/>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2FDC"/>
    <w:rsid w:val="00C33169"/>
    <w:rsid w:val="00C332ED"/>
    <w:rsid w:val="00C333B2"/>
    <w:rsid w:val="00C33ACC"/>
    <w:rsid w:val="00C34885"/>
    <w:rsid w:val="00C34B18"/>
    <w:rsid w:val="00C36C0C"/>
    <w:rsid w:val="00C372B0"/>
    <w:rsid w:val="00C408F5"/>
    <w:rsid w:val="00C41DA9"/>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76E52"/>
    <w:rsid w:val="00C8178D"/>
    <w:rsid w:val="00C81835"/>
    <w:rsid w:val="00C822F7"/>
    <w:rsid w:val="00C8468B"/>
    <w:rsid w:val="00C85624"/>
    <w:rsid w:val="00C8742E"/>
    <w:rsid w:val="00C90674"/>
    <w:rsid w:val="00C90B01"/>
    <w:rsid w:val="00C9183E"/>
    <w:rsid w:val="00C919F2"/>
    <w:rsid w:val="00C937A9"/>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4A3"/>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9B0"/>
    <w:rsid w:val="00CF7DFC"/>
    <w:rsid w:val="00D01057"/>
    <w:rsid w:val="00D016F9"/>
    <w:rsid w:val="00D018C1"/>
    <w:rsid w:val="00D01C51"/>
    <w:rsid w:val="00D01F87"/>
    <w:rsid w:val="00D022A6"/>
    <w:rsid w:val="00D0261E"/>
    <w:rsid w:val="00D02888"/>
    <w:rsid w:val="00D029A5"/>
    <w:rsid w:val="00D05641"/>
    <w:rsid w:val="00D06AA2"/>
    <w:rsid w:val="00D079EB"/>
    <w:rsid w:val="00D10AFE"/>
    <w:rsid w:val="00D11456"/>
    <w:rsid w:val="00D13E9A"/>
    <w:rsid w:val="00D156DE"/>
    <w:rsid w:val="00D161EA"/>
    <w:rsid w:val="00D17F1F"/>
    <w:rsid w:val="00D20742"/>
    <w:rsid w:val="00D21426"/>
    <w:rsid w:val="00D21D6D"/>
    <w:rsid w:val="00D235F6"/>
    <w:rsid w:val="00D2429B"/>
    <w:rsid w:val="00D242D7"/>
    <w:rsid w:val="00D24400"/>
    <w:rsid w:val="00D2493D"/>
    <w:rsid w:val="00D256AA"/>
    <w:rsid w:val="00D27F9B"/>
    <w:rsid w:val="00D30A18"/>
    <w:rsid w:val="00D31FC7"/>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1673"/>
    <w:rsid w:val="00D724E2"/>
    <w:rsid w:val="00D74779"/>
    <w:rsid w:val="00D76BC3"/>
    <w:rsid w:val="00D76BC9"/>
    <w:rsid w:val="00D80534"/>
    <w:rsid w:val="00D805D2"/>
    <w:rsid w:val="00D80EE0"/>
    <w:rsid w:val="00D816ED"/>
    <w:rsid w:val="00D82A41"/>
    <w:rsid w:val="00D82D3B"/>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01C"/>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0A1"/>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2786E"/>
    <w:rsid w:val="00E31A84"/>
    <w:rsid w:val="00E31F92"/>
    <w:rsid w:val="00E3203D"/>
    <w:rsid w:val="00E330CE"/>
    <w:rsid w:val="00E335C5"/>
    <w:rsid w:val="00E33897"/>
    <w:rsid w:val="00E35392"/>
    <w:rsid w:val="00E36429"/>
    <w:rsid w:val="00E40CBD"/>
    <w:rsid w:val="00E40E3B"/>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5BE8"/>
    <w:rsid w:val="00E572C7"/>
    <w:rsid w:val="00E57358"/>
    <w:rsid w:val="00E60287"/>
    <w:rsid w:val="00E61B8E"/>
    <w:rsid w:val="00E640AA"/>
    <w:rsid w:val="00E654B5"/>
    <w:rsid w:val="00E70C36"/>
    <w:rsid w:val="00E725D5"/>
    <w:rsid w:val="00E72E4B"/>
    <w:rsid w:val="00E7405A"/>
    <w:rsid w:val="00E77516"/>
    <w:rsid w:val="00E80DD9"/>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6263"/>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6571"/>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640A"/>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2A7"/>
    <w:rsid w:val="00FA081E"/>
    <w:rsid w:val="00FA1120"/>
    <w:rsid w:val="00FA125C"/>
    <w:rsid w:val="00FA2FD9"/>
    <w:rsid w:val="00FA3535"/>
    <w:rsid w:val="00FA5CE1"/>
    <w:rsid w:val="00FA6A79"/>
    <w:rsid w:val="00FA6CB3"/>
    <w:rsid w:val="00FA6E29"/>
    <w:rsid w:val="00FA7729"/>
    <w:rsid w:val="00FB1A55"/>
    <w:rsid w:val="00FB3055"/>
    <w:rsid w:val="00FB380F"/>
    <w:rsid w:val="00FB4AE9"/>
    <w:rsid w:val="00FB4B09"/>
    <w:rsid w:val="00FB5265"/>
    <w:rsid w:val="00FB58DE"/>
    <w:rsid w:val="00FB6977"/>
    <w:rsid w:val="00FB6E2C"/>
    <w:rsid w:val="00FB73B9"/>
    <w:rsid w:val="00FB7747"/>
    <w:rsid w:val="00FC0CBC"/>
    <w:rsid w:val="00FC1009"/>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35ED"/>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3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Default">
    <w:name w:val="Default"/>
    <w:rsid w:val="002C3A78"/>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A7329-8C43-41F6-8F4D-B39766BC0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1</Pages>
  <Words>2730</Words>
  <Characters>15567</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Lab System Manual based on                     ISO 17025:2017</vt:lpstr>
      <vt:lpstr>Standard Operating Procedure for</vt:lpstr>
      <vt:lpstr>1. PURPOSE</vt:lpstr>
      <vt:lpstr>2. OBJECTIVE</vt:lpstr>
      <vt:lpstr>3. SCOPE</vt:lpstr>
      <vt:lpstr>4. ROLES &amp; RESPONSIBILITIES</vt:lpstr>
      <vt:lpstr>5. PROCEDURE</vt:lpstr>
      <vt:lpstr>6. RELATED DOCUMENTS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270</cp:revision>
  <cp:lastPrinted>2023-12-30T08:13:00Z</cp:lastPrinted>
  <dcterms:created xsi:type="dcterms:W3CDTF">2018-07-14T05:23:00Z</dcterms:created>
  <dcterms:modified xsi:type="dcterms:W3CDTF">2025-02-19T09:26:00Z</dcterms:modified>
</cp:coreProperties>
</file>