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494"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993"/>
        <w:gridCol w:w="5480"/>
        <w:gridCol w:w="2340"/>
        <w:gridCol w:w="1681"/>
      </w:tblGrid>
      <w:tr w:rsidR="002712AC" w:rsidRPr="006F0C22" w14:paraId="4D25248F" w14:textId="77777777" w:rsidTr="00BE28AF">
        <w:trPr>
          <w:cantSplit/>
          <w:trHeight w:val="892"/>
        </w:trPr>
        <w:tc>
          <w:tcPr>
            <w:tcW w:w="10494" w:type="dxa"/>
            <w:gridSpan w:val="4"/>
            <w:shd w:val="clear" w:color="auto" w:fill="auto"/>
            <w:vAlign w:val="center"/>
          </w:tcPr>
          <w:p w14:paraId="679DDED1" w14:textId="2F361DBB" w:rsidR="0048592A" w:rsidRPr="0003099A" w:rsidRDefault="009364F0" w:rsidP="00F062AB">
            <w:pPr>
              <w:widowControl w:val="0"/>
              <w:spacing w:after="58" w:line="240" w:lineRule="auto"/>
              <w:rPr>
                <w:rFonts w:ascii="Times New Roman" w:hAnsi="Times New Roman"/>
                <w:b/>
                <w:bCs/>
                <w:snapToGrid w:val="0"/>
                <w:lang w:val="en-US"/>
              </w:rPr>
            </w:pPr>
            <w:r>
              <w:rPr>
                <w:rFonts w:ascii="Times New Roman" w:hAnsi="Times New Roman"/>
                <w:b/>
                <w:bCs/>
                <w:snapToGrid w:val="0"/>
                <w:lang w:val="en-US"/>
              </w:rPr>
              <w:t xml:space="preserve"> </w:t>
            </w:r>
            <w:r w:rsidR="0003099A">
              <w:rPr>
                <w:rFonts w:ascii="Times New Roman" w:hAnsi="Times New Roman"/>
                <w:b/>
                <w:bCs/>
                <w:snapToGrid w:val="0"/>
                <w:lang w:val="en-US"/>
              </w:rPr>
              <w:t xml:space="preserve"> </w:t>
            </w:r>
            <w:r w:rsidR="00266A47" w:rsidRPr="0003099A">
              <w:rPr>
                <w:rFonts w:ascii="Times New Roman" w:hAnsi="Times New Roman"/>
                <w:b/>
                <w:bCs/>
                <w:snapToGrid w:val="0"/>
                <w:lang w:val="en-US"/>
              </w:rPr>
              <w:t>Instructions on filling this document</w:t>
            </w:r>
            <w:r w:rsidR="0003099A">
              <w:rPr>
                <w:rFonts w:ascii="Times New Roman" w:hAnsi="Times New Roman"/>
                <w:b/>
                <w:bCs/>
                <w:snapToGrid w:val="0"/>
                <w:lang w:val="en-US"/>
              </w:rPr>
              <w:t>:</w:t>
            </w:r>
          </w:p>
          <w:p w14:paraId="2E79E9E5" w14:textId="77777777" w:rsidR="0061792C" w:rsidRPr="00135C1B" w:rsidRDefault="00266A47"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The lab personnel should fill it completely </w:t>
            </w:r>
            <w:r w:rsidR="0048592A" w:rsidRPr="00135C1B">
              <w:rPr>
                <w:rFonts w:ascii="Times New Roman" w:hAnsi="Times New Roman"/>
                <w:snapToGrid w:val="0"/>
                <w:lang w:val="en-US"/>
              </w:rPr>
              <w:t xml:space="preserve">and send it to PNAC </w:t>
            </w:r>
            <w:r w:rsidRPr="00135C1B">
              <w:rPr>
                <w:rFonts w:ascii="Times New Roman" w:hAnsi="Times New Roman"/>
                <w:snapToGrid w:val="0"/>
                <w:lang w:val="en-US"/>
              </w:rPr>
              <w:t>while s</w:t>
            </w:r>
            <w:r w:rsidR="0061792C" w:rsidRPr="00135C1B">
              <w:rPr>
                <w:rFonts w:ascii="Times New Roman" w:hAnsi="Times New Roman"/>
                <w:snapToGrid w:val="0"/>
                <w:lang w:val="en-US"/>
              </w:rPr>
              <w:t>ubmitting the application form and quality system and give</w:t>
            </w:r>
            <w:r w:rsidR="0048592A" w:rsidRPr="00135C1B">
              <w:rPr>
                <w:rFonts w:ascii="Times New Roman" w:hAnsi="Times New Roman"/>
                <w:snapToGrid w:val="0"/>
                <w:lang w:val="en-US"/>
              </w:rPr>
              <w:t xml:space="preserve"> </w:t>
            </w:r>
            <w:r w:rsidR="002712AC" w:rsidRPr="00135C1B">
              <w:rPr>
                <w:rFonts w:ascii="Times New Roman" w:hAnsi="Times New Roman"/>
                <w:snapToGrid w:val="0"/>
                <w:lang w:val="en-US"/>
              </w:rPr>
              <w:t>cross references</w:t>
            </w:r>
            <w:r w:rsidR="0061792C" w:rsidRPr="00135C1B">
              <w:rPr>
                <w:rFonts w:ascii="Times New Roman" w:hAnsi="Times New Roman"/>
                <w:snapToGrid w:val="0"/>
                <w:lang w:val="en-US"/>
              </w:rPr>
              <w:t xml:space="preserve"> to its clauses in the quality manual/ procedures</w:t>
            </w:r>
            <w:r w:rsidR="0048592A" w:rsidRPr="00135C1B">
              <w:rPr>
                <w:rFonts w:ascii="Times New Roman" w:hAnsi="Times New Roman"/>
                <w:snapToGrid w:val="0"/>
                <w:lang w:val="en-US"/>
              </w:rPr>
              <w:t>/ forms etc</w:t>
            </w:r>
            <w:r w:rsidR="0061792C" w:rsidRPr="00135C1B">
              <w:rPr>
                <w:rFonts w:ascii="Times New Roman" w:hAnsi="Times New Roman"/>
                <w:snapToGrid w:val="0"/>
                <w:lang w:val="en-US"/>
              </w:rPr>
              <w:t xml:space="preserve">. </w:t>
            </w:r>
            <w:r w:rsidR="0048592A" w:rsidRPr="00135C1B">
              <w:rPr>
                <w:rFonts w:ascii="Times New Roman" w:hAnsi="Times New Roman"/>
                <w:snapToGrid w:val="0"/>
                <w:lang w:val="en-US"/>
              </w:rPr>
              <w:t>Please n</w:t>
            </w:r>
            <w:r w:rsidR="00B13508" w:rsidRPr="00135C1B">
              <w:rPr>
                <w:rFonts w:ascii="Times New Roman" w:hAnsi="Times New Roman"/>
                <w:snapToGrid w:val="0"/>
                <w:lang w:val="en-US"/>
              </w:rPr>
              <w:t>o</w:t>
            </w:r>
            <w:r w:rsidR="0048592A" w:rsidRPr="00135C1B">
              <w:rPr>
                <w:rFonts w:ascii="Times New Roman" w:hAnsi="Times New Roman"/>
                <w:snapToGrid w:val="0"/>
                <w:lang w:val="en-US"/>
              </w:rPr>
              <w:t xml:space="preserve">te that </w:t>
            </w:r>
            <w:r w:rsidR="0061792C" w:rsidRPr="00135C1B">
              <w:rPr>
                <w:rFonts w:ascii="Times New Roman" w:hAnsi="Times New Roman"/>
                <w:snapToGrid w:val="0"/>
                <w:lang w:val="en-US"/>
              </w:rPr>
              <w:t>only giving reference to a particular procedure may not be sufficient in most of the cases.</w:t>
            </w:r>
          </w:p>
          <w:p w14:paraId="160EB43C" w14:textId="77777777" w:rsidR="00266A47" w:rsidRPr="00135C1B" w:rsidRDefault="0061792C" w:rsidP="00177036">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PNAC’s Assessors Verification &amp; remarks column will be </w:t>
            </w:r>
            <w:r w:rsidR="0048592A" w:rsidRPr="00135C1B">
              <w:rPr>
                <w:rFonts w:ascii="Times New Roman" w:hAnsi="Times New Roman"/>
                <w:snapToGrid w:val="0"/>
                <w:lang w:val="en-US"/>
              </w:rPr>
              <w:t xml:space="preserve">filled in </w:t>
            </w:r>
            <w:r w:rsidRPr="00135C1B">
              <w:rPr>
                <w:rFonts w:ascii="Times New Roman" w:hAnsi="Times New Roman"/>
                <w:snapToGrid w:val="0"/>
                <w:lang w:val="en-US"/>
              </w:rPr>
              <w:t>by the concerned officer in PNAC.</w:t>
            </w:r>
          </w:p>
        </w:tc>
      </w:tr>
      <w:tr w:rsidR="002712AC" w:rsidRPr="006F0C22" w14:paraId="53CAA2BB" w14:textId="77777777" w:rsidTr="00BE28AF">
        <w:trPr>
          <w:cantSplit/>
          <w:trHeight w:val="780"/>
        </w:trPr>
        <w:tc>
          <w:tcPr>
            <w:tcW w:w="8813" w:type="dxa"/>
            <w:gridSpan w:val="3"/>
            <w:shd w:val="clear" w:color="auto" w:fill="auto"/>
          </w:tcPr>
          <w:p w14:paraId="24F855B9" w14:textId="77777777" w:rsidR="0048592A" w:rsidRPr="00135C1B" w:rsidRDefault="0048592A" w:rsidP="00F062AB">
            <w:pPr>
              <w:widowControl w:val="0"/>
              <w:spacing w:after="58" w:line="240" w:lineRule="auto"/>
              <w:rPr>
                <w:rFonts w:ascii="Times New Roman" w:hAnsi="Times New Roman"/>
                <w:snapToGrid w:val="0"/>
                <w:color w:val="FF0000"/>
                <w:lang w:val="en-US"/>
              </w:rPr>
            </w:pPr>
            <w:r w:rsidRPr="00135C1B">
              <w:rPr>
                <w:rFonts w:ascii="Times New Roman" w:hAnsi="Times New Roman"/>
                <w:snapToGrid w:val="0"/>
                <w:color w:val="FF0000"/>
                <w:lang w:val="en-US"/>
              </w:rPr>
              <w:t xml:space="preserve">Name of the Lab: </w:t>
            </w:r>
            <w:r w:rsidR="0060578D" w:rsidRPr="00F37D9D">
              <w:rPr>
                <w:rFonts w:ascii="Times New Roman" w:hAnsi="Times New Roman"/>
                <w:b/>
                <w:snapToGrid w:val="0"/>
                <w:color w:val="FF0000"/>
                <w:lang w:val="en-US"/>
              </w:rPr>
              <w:t>QUALITY CONTROL LAB VITAL AGRI NUTRIENTS (PVT) LTD.</w:t>
            </w:r>
          </w:p>
          <w:p w14:paraId="65FD5087" w14:textId="77777777" w:rsidR="0048592A" w:rsidRPr="00135C1B" w:rsidRDefault="0048592A" w:rsidP="00F062AB">
            <w:pPr>
              <w:widowControl w:val="0"/>
              <w:spacing w:after="58" w:line="240" w:lineRule="auto"/>
              <w:rPr>
                <w:rFonts w:ascii="Times New Roman" w:hAnsi="Times New Roman"/>
                <w:snapToGrid w:val="0"/>
                <w:lang w:val="en-US"/>
              </w:rPr>
            </w:pPr>
          </w:p>
          <w:p w14:paraId="42073F55" w14:textId="77777777" w:rsidR="0048592A" w:rsidRPr="00135C1B" w:rsidRDefault="0048592A" w:rsidP="00F062AB">
            <w:pPr>
              <w:widowControl w:val="0"/>
              <w:spacing w:after="58" w:line="240" w:lineRule="auto"/>
              <w:rPr>
                <w:rFonts w:ascii="Times New Roman" w:hAnsi="Times New Roman"/>
                <w:snapToGrid w:val="0"/>
                <w:lang w:val="en-US"/>
              </w:rPr>
            </w:pPr>
          </w:p>
        </w:tc>
        <w:tc>
          <w:tcPr>
            <w:tcW w:w="1681" w:type="dxa"/>
            <w:vMerge w:val="restart"/>
            <w:shd w:val="clear" w:color="auto" w:fill="auto"/>
            <w:vAlign w:val="center"/>
          </w:tcPr>
          <w:p w14:paraId="2B15761F" w14:textId="77777777" w:rsidR="0048592A" w:rsidRPr="00135C1B" w:rsidRDefault="0048592A"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Name of PNAC’s assessor</w:t>
            </w:r>
            <w:r w:rsidR="00177036">
              <w:rPr>
                <w:rFonts w:ascii="Times New Roman" w:hAnsi="Times New Roman"/>
                <w:snapToGrid w:val="0"/>
                <w:lang w:val="en-US"/>
              </w:rPr>
              <w:t>:</w:t>
            </w:r>
          </w:p>
          <w:p w14:paraId="71615FB8" w14:textId="77777777" w:rsidR="0048592A" w:rsidRPr="00135C1B" w:rsidRDefault="0048592A" w:rsidP="00F062AB">
            <w:pPr>
              <w:widowControl w:val="0"/>
              <w:spacing w:after="58" w:line="240" w:lineRule="auto"/>
              <w:rPr>
                <w:rFonts w:ascii="Times New Roman" w:hAnsi="Times New Roman"/>
                <w:snapToGrid w:val="0"/>
                <w:lang w:val="en-US"/>
              </w:rPr>
            </w:pPr>
          </w:p>
          <w:p w14:paraId="3FA21B97" w14:textId="77777777" w:rsidR="0048592A" w:rsidRPr="00135C1B" w:rsidRDefault="00F37D9D" w:rsidP="00F062AB">
            <w:pPr>
              <w:widowControl w:val="0"/>
              <w:spacing w:after="58" w:line="240" w:lineRule="auto"/>
              <w:rPr>
                <w:rFonts w:ascii="Times New Roman" w:hAnsi="Times New Roman"/>
                <w:snapToGrid w:val="0"/>
                <w:lang w:val="en-US"/>
              </w:rPr>
            </w:pPr>
            <w:r>
              <w:rPr>
                <w:rFonts w:ascii="Times New Roman" w:hAnsi="Times New Roman"/>
                <w:snapToGrid w:val="0"/>
                <w:lang w:val="en-US"/>
              </w:rPr>
              <w:t>Dr. Muhammad Aftab</w:t>
            </w:r>
          </w:p>
          <w:p w14:paraId="49095289" w14:textId="77777777" w:rsidR="0048592A" w:rsidRPr="00135C1B" w:rsidRDefault="0048592A" w:rsidP="00F062AB">
            <w:pPr>
              <w:widowControl w:val="0"/>
              <w:spacing w:after="58" w:line="240" w:lineRule="auto"/>
              <w:rPr>
                <w:rFonts w:ascii="Times New Roman" w:hAnsi="Times New Roman"/>
                <w:snapToGrid w:val="0"/>
                <w:lang w:val="en-US"/>
              </w:rPr>
            </w:pPr>
          </w:p>
          <w:p w14:paraId="05B03414" w14:textId="77777777" w:rsidR="0048592A" w:rsidRPr="00135C1B" w:rsidRDefault="0048592A" w:rsidP="00F062AB">
            <w:pPr>
              <w:widowControl w:val="0"/>
              <w:spacing w:after="58" w:line="240" w:lineRule="auto"/>
              <w:rPr>
                <w:rFonts w:ascii="Times New Roman" w:hAnsi="Times New Roman"/>
                <w:snapToGrid w:val="0"/>
                <w:lang w:val="en-US"/>
              </w:rPr>
            </w:pPr>
          </w:p>
        </w:tc>
      </w:tr>
      <w:tr w:rsidR="002712AC" w:rsidRPr="006F0C22" w14:paraId="36A66CDB" w14:textId="77777777" w:rsidTr="00BE28AF">
        <w:trPr>
          <w:cantSplit/>
          <w:trHeight w:val="780"/>
        </w:trPr>
        <w:tc>
          <w:tcPr>
            <w:tcW w:w="8813" w:type="dxa"/>
            <w:gridSpan w:val="3"/>
            <w:shd w:val="clear" w:color="auto" w:fill="auto"/>
          </w:tcPr>
          <w:p w14:paraId="1FD1B401" w14:textId="77777777" w:rsidR="00DD4BF6" w:rsidRDefault="0048592A" w:rsidP="00F062AB">
            <w:pPr>
              <w:widowControl w:val="0"/>
              <w:spacing w:after="58" w:line="240" w:lineRule="auto"/>
              <w:rPr>
                <w:rFonts w:ascii="Times New Roman" w:hAnsi="Times New Roman"/>
                <w:snapToGrid w:val="0"/>
                <w:color w:val="FF0000"/>
                <w:lang w:val="en-US"/>
              </w:rPr>
            </w:pPr>
            <w:r w:rsidRPr="00135C1B">
              <w:rPr>
                <w:rFonts w:ascii="Times New Roman" w:hAnsi="Times New Roman"/>
                <w:snapToGrid w:val="0"/>
                <w:color w:val="FF0000"/>
                <w:lang w:val="en-US"/>
              </w:rPr>
              <w:t>Address:</w:t>
            </w:r>
          </w:p>
          <w:p w14:paraId="4AF35C8F" w14:textId="77777777" w:rsidR="00DD4BF6" w:rsidRPr="00F37D9D" w:rsidRDefault="0060578D" w:rsidP="00F062AB">
            <w:pPr>
              <w:widowControl w:val="0"/>
              <w:spacing w:after="58" w:line="240" w:lineRule="auto"/>
              <w:rPr>
                <w:rFonts w:ascii="Times New Roman" w:hAnsi="Times New Roman"/>
                <w:snapToGrid w:val="0"/>
                <w:lang w:val="en-US"/>
              </w:rPr>
            </w:pPr>
            <w:r w:rsidRPr="00F37D9D">
              <w:rPr>
                <w:rFonts w:ascii="Times New Roman" w:hAnsi="Times New Roman"/>
                <w:snapToGrid w:val="0"/>
                <w:lang w:val="en-US"/>
              </w:rPr>
              <w:t>QUALITY CONTROL LAB VITAL AGRI NUTRIENTS (PVT) LTD. 49-KM ADDA SARAAN PHOOL NAGAR MULTAN ROAD \ROAD</w:t>
            </w:r>
          </w:p>
        </w:tc>
        <w:tc>
          <w:tcPr>
            <w:tcW w:w="1681" w:type="dxa"/>
            <w:vMerge/>
            <w:shd w:val="clear" w:color="auto" w:fill="auto"/>
            <w:vAlign w:val="center"/>
          </w:tcPr>
          <w:p w14:paraId="7532BDC0" w14:textId="77777777" w:rsidR="0048592A" w:rsidRPr="00135C1B" w:rsidRDefault="0048592A" w:rsidP="00F062AB">
            <w:pPr>
              <w:widowControl w:val="0"/>
              <w:spacing w:after="58" w:line="240" w:lineRule="auto"/>
              <w:rPr>
                <w:rFonts w:ascii="Times New Roman" w:hAnsi="Times New Roman"/>
                <w:snapToGrid w:val="0"/>
                <w:lang w:val="en-US"/>
              </w:rPr>
            </w:pPr>
          </w:p>
        </w:tc>
      </w:tr>
      <w:tr w:rsidR="002712AC" w:rsidRPr="006F0C22" w14:paraId="231F5CA8" w14:textId="77777777" w:rsidTr="00BE28AF">
        <w:trPr>
          <w:cantSplit/>
          <w:trHeight w:val="892"/>
        </w:trPr>
        <w:tc>
          <w:tcPr>
            <w:tcW w:w="993" w:type="dxa"/>
            <w:shd w:val="clear" w:color="auto" w:fill="auto"/>
            <w:vAlign w:val="center"/>
          </w:tcPr>
          <w:p w14:paraId="29AADC03" w14:textId="77777777" w:rsidR="007D77A4" w:rsidRPr="00135C1B" w:rsidRDefault="007D77A4"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ISO/IEC 17025 Clause Ref.</w:t>
            </w:r>
          </w:p>
        </w:tc>
        <w:tc>
          <w:tcPr>
            <w:tcW w:w="5480" w:type="dxa"/>
            <w:shd w:val="clear" w:color="auto" w:fill="auto"/>
            <w:vAlign w:val="center"/>
          </w:tcPr>
          <w:p w14:paraId="1AC71963" w14:textId="77777777" w:rsidR="007D77A4" w:rsidRPr="00135C1B" w:rsidRDefault="007D77A4" w:rsidP="00F062AB">
            <w:pPr>
              <w:widowControl w:val="0"/>
              <w:spacing w:after="0" w:line="240" w:lineRule="auto"/>
              <w:rPr>
                <w:rFonts w:ascii="Times New Roman" w:hAnsi="Times New Roman"/>
                <w:snapToGrid w:val="0"/>
                <w:lang w:val="en-US"/>
              </w:rPr>
            </w:pPr>
            <w:r w:rsidRPr="00135C1B">
              <w:rPr>
                <w:rFonts w:ascii="Times New Roman" w:hAnsi="Times New Roman"/>
                <w:snapToGrid w:val="0"/>
                <w:lang w:val="en-US"/>
              </w:rPr>
              <w:t>Requirement</w:t>
            </w:r>
          </w:p>
        </w:tc>
        <w:tc>
          <w:tcPr>
            <w:tcW w:w="2340" w:type="dxa"/>
            <w:shd w:val="clear" w:color="auto" w:fill="auto"/>
            <w:vAlign w:val="center"/>
          </w:tcPr>
          <w:p w14:paraId="6325AA94" w14:textId="77777777" w:rsidR="007D77A4" w:rsidRPr="00135C1B" w:rsidRDefault="007D77A4"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Lab’s Reference</w:t>
            </w:r>
            <w:r w:rsidR="002B7279" w:rsidRPr="00135C1B">
              <w:rPr>
                <w:rFonts w:ascii="Times New Roman" w:hAnsi="Times New Roman"/>
                <w:snapToGrid w:val="0"/>
                <w:lang w:val="en-US"/>
              </w:rPr>
              <w:t xml:space="preserve"> to its QSD</w:t>
            </w:r>
          </w:p>
          <w:p w14:paraId="370DD1C6" w14:textId="77777777" w:rsidR="00266A47" w:rsidRPr="00135C1B" w:rsidRDefault="00266A47" w:rsidP="00F062AB">
            <w:pPr>
              <w:widowControl w:val="0"/>
              <w:spacing w:after="58" w:line="240" w:lineRule="auto"/>
              <w:rPr>
                <w:rFonts w:ascii="Times New Roman" w:hAnsi="Times New Roman"/>
                <w:snapToGrid w:val="0"/>
                <w:lang w:val="en-US"/>
              </w:rPr>
            </w:pPr>
          </w:p>
        </w:tc>
        <w:tc>
          <w:tcPr>
            <w:tcW w:w="1681" w:type="dxa"/>
            <w:shd w:val="clear" w:color="auto" w:fill="auto"/>
            <w:vAlign w:val="center"/>
          </w:tcPr>
          <w:p w14:paraId="283562E3" w14:textId="77777777" w:rsidR="007D77A4" w:rsidRPr="00135C1B" w:rsidRDefault="0061792C"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PNAC’s </w:t>
            </w:r>
            <w:r w:rsidR="007D77A4" w:rsidRPr="00135C1B">
              <w:rPr>
                <w:rFonts w:ascii="Times New Roman" w:hAnsi="Times New Roman"/>
                <w:snapToGrid w:val="0"/>
                <w:lang w:val="en-US"/>
              </w:rPr>
              <w:t>Assessor</w:t>
            </w:r>
            <w:r w:rsidRPr="00135C1B">
              <w:rPr>
                <w:rFonts w:ascii="Times New Roman" w:hAnsi="Times New Roman"/>
                <w:snapToGrid w:val="0"/>
                <w:lang w:val="en-US"/>
              </w:rPr>
              <w:t xml:space="preserve"> </w:t>
            </w:r>
            <w:r w:rsidR="00266A47" w:rsidRPr="00135C1B">
              <w:rPr>
                <w:rFonts w:ascii="Times New Roman" w:hAnsi="Times New Roman"/>
                <w:snapToGrid w:val="0"/>
                <w:lang w:val="en-US"/>
              </w:rPr>
              <w:t>verification &amp; remarks</w:t>
            </w:r>
          </w:p>
        </w:tc>
      </w:tr>
      <w:tr w:rsidR="00F062AB" w:rsidRPr="006F0C22" w14:paraId="35780C9C" w14:textId="77777777" w:rsidTr="006F0C22">
        <w:trPr>
          <w:cantSplit/>
          <w:trHeight w:val="61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53269BC" w14:textId="77777777" w:rsidR="00F062AB" w:rsidRPr="00135C1B" w:rsidRDefault="00F062AB"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 xml:space="preserve">4.1 </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A0EF675" w14:textId="77777777" w:rsidR="00F062AB" w:rsidRPr="00135C1B" w:rsidRDefault="00F062AB" w:rsidP="00F062AB">
            <w:pPr>
              <w:rPr>
                <w:rFonts w:ascii="Times New Roman" w:hAnsi="Times New Roman"/>
                <w:snapToGrid w:val="0"/>
                <w:lang w:val="en-US"/>
              </w:rPr>
            </w:pPr>
            <w:r w:rsidRPr="00135C1B">
              <w:rPr>
                <w:rFonts w:ascii="Times New Roman" w:hAnsi="Times New Roman"/>
                <w:snapToGrid w:val="0"/>
                <w:lang w:val="en-US"/>
              </w:rPr>
              <w:t>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B11EA4E" w14:textId="77777777" w:rsidR="00F062AB" w:rsidRPr="00135C1B" w:rsidRDefault="00F062AB" w:rsidP="00F062A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956794A" w14:textId="77777777" w:rsidR="00F062AB" w:rsidRPr="00135C1B" w:rsidRDefault="00F062AB" w:rsidP="00F062AB">
            <w:pPr>
              <w:widowControl w:val="0"/>
              <w:spacing w:after="58" w:line="240" w:lineRule="auto"/>
              <w:rPr>
                <w:rFonts w:ascii="Times New Roman" w:hAnsi="Times New Roman"/>
                <w:snapToGrid w:val="0"/>
                <w:lang w:val="en-US"/>
              </w:rPr>
            </w:pPr>
          </w:p>
        </w:tc>
      </w:tr>
      <w:tr w:rsidR="00F062AB" w:rsidRPr="006F0C22" w14:paraId="4E1F21B7" w14:textId="77777777" w:rsidTr="006F0C22">
        <w:trPr>
          <w:cantSplit/>
          <w:trHeight w:val="62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98898C2" w14:textId="77777777" w:rsidR="00F062AB" w:rsidRPr="00135C1B" w:rsidRDefault="00F062AB"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8592D61" w14:textId="77777777" w:rsidR="00F062AB" w:rsidRPr="00135C1B" w:rsidRDefault="00F062AB" w:rsidP="00F062AB">
            <w:pPr>
              <w:rPr>
                <w:rFonts w:ascii="Times New Roman" w:hAnsi="Times New Roman"/>
                <w:snapToGrid w:val="0"/>
                <w:lang w:val="en-US"/>
              </w:rPr>
            </w:pPr>
            <w:r w:rsidRPr="00135C1B">
              <w:rPr>
                <w:rFonts w:ascii="Times New Roman" w:hAnsi="Times New Roman"/>
                <w:snapToGrid w:val="0"/>
                <w:lang w:val="en-US"/>
              </w:rPr>
              <w:t>Laboratory activities shall be undertaken impartiality and structured and managed so as to safeguard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02ED973" w14:textId="77777777" w:rsidR="00F062AB" w:rsidRPr="00135C1B" w:rsidRDefault="0026353C" w:rsidP="00F062AB">
            <w:pPr>
              <w:widowControl w:val="0"/>
              <w:spacing w:after="58" w:line="240" w:lineRule="auto"/>
              <w:rPr>
                <w:rFonts w:ascii="Times New Roman" w:hAnsi="Times New Roman"/>
              </w:rPr>
            </w:pPr>
            <w:r w:rsidRPr="00516B2F">
              <w:rPr>
                <w:rFonts w:ascii="Times New Roman" w:hAnsi="Times New Roman"/>
                <w:iCs/>
              </w:rPr>
              <w:t>The Lab has defined a policy vide Do</w:t>
            </w:r>
            <w:r>
              <w:rPr>
                <w:rFonts w:ascii="Times New Roman" w:hAnsi="Times New Roman"/>
                <w:iCs/>
              </w:rPr>
              <w:t>c# QCL</w:t>
            </w:r>
            <w:r w:rsidRPr="00516B2F">
              <w:rPr>
                <w:rFonts w:ascii="Times New Roman" w:hAnsi="Times New Roman"/>
                <w:iCs/>
              </w:rPr>
              <w:t>-P0L-0</w:t>
            </w:r>
            <w:r>
              <w:rPr>
                <w:rFonts w:ascii="Times New Roman" w:hAnsi="Times New Roman"/>
                <w:iCs/>
              </w:rPr>
              <w:t>3</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058EA3D" w14:textId="77777777" w:rsidR="00F062AB" w:rsidRPr="00135C1B" w:rsidRDefault="00F062AB" w:rsidP="00F062AB">
            <w:pPr>
              <w:widowControl w:val="0"/>
              <w:spacing w:after="58" w:line="240" w:lineRule="auto"/>
              <w:rPr>
                <w:rFonts w:ascii="Times New Roman" w:hAnsi="Times New Roman"/>
                <w:snapToGrid w:val="0"/>
                <w:lang w:val="en-US"/>
              </w:rPr>
            </w:pPr>
          </w:p>
        </w:tc>
      </w:tr>
      <w:tr w:rsidR="00CA62BB" w:rsidRPr="006F0C22" w14:paraId="37D090E7" w14:textId="77777777" w:rsidTr="00CA62BB">
        <w:trPr>
          <w:cantSplit/>
          <w:trHeight w:val="50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B5D577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6F1AFA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management shall be committed to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60ED36D8" w14:textId="7777777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iCs/>
              </w:rPr>
              <w:t xml:space="preserve">The Lab has implemented the impartiality policy through an undertaking executed vide Doc# </w:t>
            </w:r>
            <w:r>
              <w:rPr>
                <w:rFonts w:ascii="Times New Roman" w:hAnsi="Times New Roman"/>
                <w:iCs/>
              </w:rPr>
              <w:t>QCL-FRM-3.01</w:t>
            </w:r>
            <w:r w:rsidRPr="00516B2F">
              <w:rPr>
                <w:rFonts w:ascii="Times New Roman" w:hAnsi="Times New Roman"/>
                <w:iCs/>
              </w:rPr>
              <w:t xml:space="preserve"> titled as “Impartiality Commitment” and duly signed by all employees working in the Lab</w:t>
            </w:r>
            <w:r>
              <w:rPr>
                <w:rFonts w:ascii="Times New Roman" w:hAnsi="Times New Roman"/>
                <w:iCs/>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75DE2C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C9CBF9A" w14:textId="77777777" w:rsidTr="006F0C22">
        <w:trPr>
          <w:cantSplit/>
          <w:trHeight w:val="71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753CDC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50924C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for the impartiality of its laboratory activities and shall not allow commercial, financial or other pressures to compromise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AD5B573"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 xml:space="preserve">The Lab Strictly </w:t>
            </w:r>
            <w:r w:rsidR="00426277">
              <w:rPr>
                <w:rFonts w:ascii="Times New Roman" w:hAnsi="Times New Roman"/>
                <w:snapToGrid w:val="0"/>
                <w:color w:val="000000" w:themeColor="text1"/>
                <w:lang w:val="en-US"/>
              </w:rPr>
              <w:t xml:space="preserve">insured </w:t>
            </w:r>
            <w:r w:rsidR="00426277" w:rsidRPr="00135C1B">
              <w:rPr>
                <w:rFonts w:ascii="Times New Roman" w:hAnsi="Times New Roman"/>
                <w:snapToGrid w:val="0"/>
                <w:lang w:val="en-US"/>
              </w:rPr>
              <w:t>the impartiality of its laboratory activities commercial, financial or other pressures to compromise impartiality</w:t>
            </w:r>
            <w:r w:rsidR="00426277">
              <w:rPr>
                <w:rFonts w:ascii="Times New Roman" w:hAnsi="Times New Roman"/>
                <w:snapToGrid w:val="0"/>
                <w:lang w:val="en-US"/>
              </w:rPr>
              <w:t xml:space="preserve"> through</w:t>
            </w:r>
            <w:r>
              <w:rPr>
                <w:rFonts w:ascii="Times New Roman" w:hAnsi="Times New Roman"/>
                <w:snapToGrid w:val="0"/>
                <w:color w:val="000000" w:themeColor="text1"/>
                <w:lang w:val="en-US"/>
              </w:rPr>
              <w:t xml:space="preserve"> Impartiality policy</w:t>
            </w:r>
            <w:r w:rsidR="00426277">
              <w:rPr>
                <w:rFonts w:ascii="Times New Roman" w:hAnsi="Times New Roman"/>
                <w:snapToGrid w:val="0"/>
                <w:color w:val="000000" w:themeColor="text1"/>
                <w:lang w:val="en-US"/>
              </w:rPr>
              <w:t xml:space="preserve"> duly signed by each member working involved in lab activities </w:t>
            </w:r>
            <w:r w:rsidR="00426277" w:rsidRPr="00516B2F">
              <w:rPr>
                <w:rFonts w:ascii="Times New Roman" w:hAnsi="Times New Roman"/>
                <w:iCs/>
              </w:rPr>
              <w:t xml:space="preserve">vide Doc# </w:t>
            </w:r>
            <w:r w:rsidR="00426277">
              <w:rPr>
                <w:rFonts w:ascii="Times New Roman" w:hAnsi="Times New Roman"/>
                <w:iCs/>
              </w:rPr>
              <w:t>QCL-FRM-3.01</w:t>
            </w:r>
            <w:r>
              <w:rPr>
                <w:rFonts w:ascii="Times New Roman" w:hAnsi="Times New Roman"/>
                <w:snapToGrid w:val="0"/>
                <w:color w:val="000000" w:themeColor="text1"/>
                <w:lang w:val="en-US"/>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39EC29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E27F46F"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6F441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B95368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65A782B" w14:textId="7777777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iCs/>
              </w:rPr>
              <w:t>The Lab has so far identified possible risks due to impartiality and listed in the Risks Assessment form vide Doc #</w:t>
            </w:r>
            <w:r>
              <w:rPr>
                <w:rFonts w:ascii="Times New Roman" w:hAnsi="Times New Roman"/>
                <w:iCs/>
              </w:rPr>
              <w:t xml:space="preserve"> QCL-FRM-8.01 &amp; QCL-FRM-8.02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7C0E54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4B9229F" w14:textId="77777777" w:rsidTr="006F0C22">
        <w:trPr>
          <w:cantSplit/>
          <w:trHeight w:val="53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DD92FE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00F61C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If a risk to impartiality is identified, the laboratory shall be able to demonstrate how it eliminates or minimizes such risk.</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926ACE3"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iCs/>
              </w:rPr>
              <w:t>T</w:t>
            </w:r>
            <w:r w:rsidRPr="00516B2F">
              <w:rPr>
                <w:rFonts w:ascii="Times New Roman" w:hAnsi="Times New Roman"/>
                <w:iCs/>
              </w:rPr>
              <w:t>he Lab has so far identified possible risks due to impartiality and listed in the Risks Assessment form vide Doc #</w:t>
            </w:r>
            <w:r>
              <w:rPr>
                <w:rFonts w:ascii="Times New Roman" w:hAnsi="Times New Roman"/>
                <w:iCs/>
              </w:rPr>
              <w:t xml:space="preserve"> QCL-FRM-8.01</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BC3770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7834522" w14:textId="77777777" w:rsidTr="006F0C22">
        <w:trPr>
          <w:cantSplit/>
          <w:trHeight w:val="5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D7235F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lastRenderedPageBreak/>
              <w:t>4.2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18DC0B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Confidentiality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62700EC"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15B52C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4B41D6A" w14:textId="77777777" w:rsidTr="006F0C22">
        <w:trPr>
          <w:cantSplit/>
          <w:trHeight w:val="242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1FFDC9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FBEE31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91A35A9"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iCs/>
              </w:rPr>
              <w:t xml:space="preserve">The Lab has implemented the confidentiality policy </w:t>
            </w:r>
            <w:r>
              <w:rPr>
                <w:rFonts w:ascii="Times New Roman" w:hAnsi="Times New Roman"/>
                <w:iCs/>
              </w:rPr>
              <w:t xml:space="preserve">and </w:t>
            </w:r>
            <w:r w:rsidRPr="00516B2F">
              <w:rPr>
                <w:rFonts w:ascii="Times New Roman" w:hAnsi="Times New Roman"/>
                <w:iCs/>
              </w:rPr>
              <w:t>“Confidential Agreement” duly signed by all employees</w:t>
            </w:r>
            <w:r>
              <w:rPr>
                <w:rFonts w:ascii="Times New Roman" w:hAnsi="Times New Roman"/>
                <w:iCs/>
              </w:rPr>
              <w:t xml:space="preserve"> working in the Lab and The Customers </w:t>
            </w:r>
            <w:r w:rsidRPr="00516B2F">
              <w:rPr>
                <w:rFonts w:ascii="Times New Roman" w:hAnsi="Times New Roman"/>
                <w:iCs/>
              </w:rPr>
              <w:t>vide Doc #</w:t>
            </w:r>
            <w:r>
              <w:rPr>
                <w:rFonts w:ascii="Times New Roman" w:hAnsi="Times New Roman"/>
                <w:iCs/>
              </w:rPr>
              <w:t xml:space="preserve"> QCL-FRM-2.01 &amp; QCL-FRM-2.02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D893B4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DDD2314"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CD9205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0BA38E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Structural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3255EC4"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BB15A2B"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8714DA6" w14:textId="77777777" w:rsidTr="00CA62BB">
        <w:trPr>
          <w:cantSplit/>
          <w:trHeight w:val="45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9768B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698318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a legal entity, or a defined part of a legal entity, that is legally responsible for its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17B00E96"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iCs/>
              </w:rPr>
              <w:t>The laboratory is a defined part of the company</w:t>
            </w:r>
            <w:r>
              <w:rPr>
                <w:rFonts w:ascii="Times New Roman" w:hAnsi="Times New Roman"/>
                <w:iCs/>
              </w:rPr>
              <w:t xml:space="preserve"> Vital Agri Nutrients</w:t>
            </w:r>
            <w:r w:rsidRPr="00516B2F">
              <w:rPr>
                <w:rFonts w:ascii="Times New Roman" w:hAnsi="Times New Roman"/>
                <w:iCs/>
              </w:rPr>
              <w:t xml:space="preserve"> and being part of the company is a legal entity.</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82C5979"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9C3E18F" w14:textId="77777777" w:rsidTr="006F0C22">
        <w:trPr>
          <w:cantSplit/>
          <w:trHeight w:val="51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DBCB93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C1A39A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identify management that has overall responsibility for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5220725" w14:textId="77777777" w:rsidR="00CA62BB" w:rsidRPr="00135C1B" w:rsidRDefault="00CA62BB" w:rsidP="00CA62BB">
            <w:pPr>
              <w:widowControl w:val="0"/>
              <w:spacing w:after="58" w:line="240" w:lineRule="auto"/>
              <w:rPr>
                <w:rFonts w:ascii="Times New Roman" w:hAnsi="Times New Roman"/>
              </w:rPr>
            </w:pPr>
            <w:r>
              <w:rPr>
                <w:rFonts w:ascii="Times New Roman" w:hAnsi="Times New Roman"/>
                <w:snapToGrid w:val="0"/>
                <w:color w:val="000000" w:themeColor="text1"/>
                <w:lang w:val="en-US"/>
              </w:rPr>
              <w:t>Laboratory has developed Lab Structural Management Doc# QCL-LSP-02</w:t>
            </w:r>
            <w:r w:rsidR="00426277">
              <w:rPr>
                <w:rFonts w:ascii="Times New Roman" w:hAnsi="Times New Roman"/>
                <w:snapToGrid w:val="0"/>
                <w:color w:val="000000" w:themeColor="text1"/>
                <w:lang w:val="en-US"/>
              </w:rPr>
              <w:t xml:space="preserve"> and organogram of the laboratory QCL-ORG-01</w:t>
            </w:r>
            <w:r>
              <w:rPr>
                <w:rFonts w:ascii="Times New Roman" w:hAnsi="Times New Roman"/>
                <w:snapToGrid w:val="0"/>
                <w:color w:val="000000" w:themeColor="text1"/>
                <w:lang w:val="en-US"/>
              </w:rPr>
              <w:t xml:space="preserve"> for this purpose.</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578E3B1"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7A6E554"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AB0DFC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E858AF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4301B7D"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zCs w:val="24"/>
              </w:rPr>
              <w:t xml:space="preserve">Laboratory has defined range of laboratory at page </w:t>
            </w:r>
            <w:r>
              <w:rPr>
                <w:rFonts w:ascii="Times New Roman" w:hAnsi="Times New Roman"/>
                <w:szCs w:val="24"/>
              </w:rPr>
              <w:t>4</w:t>
            </w:r>
            <w:r w:rsidRPr="00516B2F">
              <w:rPr>
                <w:rFonts w:ascii="Times New Roman" w:hAnsi="Times New Roman"/>
                <w:szCs w:val="24"/>
              </w:rPr>
              <w:t xml:space="preserve"> in Quality manual.</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49B5F6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6ABFCEA"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8B8A03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DE7D3A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w:t>
            </w:r>
          </w:p>
          <w:p w14:paraId="41B037F7"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define the organization and management structure of the laboratory, its place in any parent organization, and the relationships between management, technical operations and support services;</w:t>
            </w:r>
          </w:p>
          <w:p w14:paraId="205FC77D"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specify the responsibility, authority and interrelationship of all personnel who manage, perform or verify work affecting the results of laboratory activities;</w:t>
            </w:r>
          </w:p>
          <w:p w14:paraId="1574C833"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 its procedures to the extent necessary to ensure the consistent application of its laboratory activities and the validity of the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C311270" w14:textId="77777777"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The Lab has;</w:t>
            </w:r>
          </w:p>
          <w:p w14:paraId="419D1839" w14:textId="77777777"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a) Defined its organizational and management structure vide Doc#</w:t>
            </w:r>
            <w:r>
              <w:rPr>
                <w:rFonts w:ascii="Times New Roman" w:hAnsi="Times New Roman"/>
                <w:szCs w:val="24"/>
              </w:rPr>
              <w:t xml:space="preserve"> QCL-LSP-02</w:t>
            </w:r>
            <w:r w:rsidR="00CB70D6">
              <w:rPr>
                <w:rFonts w:ascii="Times New Roman" w:hAnsi="Times New Roman"/>
                <w:szCs w:val="24"/>
              </w:rPr>
              <w:t xml:space="preserve"> and organogram QCL-ORG-01</w:t>
            </w:r>
            <w:r>
              <w:rPr>
                <w:rFonts w:ascii="Times New Roman" w:hAnsi="Times New Roman"/>
                <w:szCs w:val="24"/>
              </w:rPr>
              <w:t>.</w:t>
            </w:r>
            <w:r w:rsidRPr="00516B2F">
              <w:rPr>
                <w:rFonts w:ascii="Times New Roman" w:hAnsi="Times New Roman"/>
                <w:iCs/>
                <w:color w:val="000000"/>
              </w:rPr>
              <w:t xml:space="preserve"> </w:t>
            </w:r>
            <w:r w:rsidRPr="00516B2F">
              <w:rPr>
                <w:rFonts w:ascii="Times New Roman" w:hAnsi="Times New Roman"/>
                <w:iCs/>
              </w:rPr>
              <w:t xml:space="preserve">                           </w:t>
            </w:r>
            <w:r w:rsidRPr="00516B2F">
              <w:rPr>
                <w:rFonts w:ascii="Times New Roman" w:hAnsi="Times New Roman"/>
                <w:szCs w:val="24"/>
              </w:rPr>
              <w:t xml:space="preserve">                                                   </w:t>
            </w:r>
          </w:p>
          <w:p w14:paraId="42B70BC3" w14:textId="77777777"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 xml:space="preserve">b)  has defined the responsibilities, authorities and interrelationship of all the personnel who manage, perform or verify the work affecting the results of Lab activities, </w:t>
            </w:r>
            <w:r>
              <w:rPr>
                <w:rFonts w:ascii="Times New Roman" w:hAnsi="Times New Roman"/>
                <w:szCs w:val="24"/>
              </w:rPr>
              <w:t>in QCL-LSP-0</w:t>
            </w:r>
            <w:r w:rsidR="00CB70D6">
              <w:rPr>
                <w:rFonts w:ascii="Times New Roman" w:hAnsi="Times New Roman"/>
                <w:szCs w:val="24"/>
              </w:rPr>
              <w:t>2,</w:t>
            </w:r>
            <w:r w:rsidRPr="00516B2F">
              <w:rPr>
                <w:rFonts w:ascii="Times New Roman" w:hAnsi="Times New Roman"/>
                <w:szCs w:val="24"/>
              </w:rPr>
              <w:t xml:space="preserve"> The   JD</w:t>
            </w:r>
            <w:r w:rsidR="00CB70D6">
              <w:rPr>
                <w:rFonts w:ascii="Times New Roman" w:hAnsi="Times New Roman"/>
                <w:szCs w:val="24"/>
              </w:rPr>
              <w:t>s</w:t>
            </w:r>
            <w:r w:rsidRPr="00516B2F">
              <w:rPr>
                <w:rFonts w:ascii="Times New Roman" w:hAnsi="Times New Roman"/>
                <w:b/>
                <w:szCs w:val="24"/>
              </w:rPr>
              <w:t>.</w:t>
            </w:r>
          </w:p>
          <w:p w14:paraId="034B1581" w14:textId="7777777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szCs w:val="24"/>
              </w:rPr>
              <w:t xml:space="preserve">c) has documented all required quality system procedures for example procedure # </w:t>
            </w:r>
            <w:r>
              <w:rPr>
                <w:rFonts w:ascii="Times New Roman" w:hAnsi="Times New Roman"/>
                <w:szCs w:val="24"/>
              </w:rPr>
              <w:t>QCL-LSP</w:t>
            </w:r>
            <w:r w:rsidRPr="00516B2F">
              <w:rPr>
                <w:rFonts w:ascii="Times New Roman" w:hAnsi="Times New Roman"/>
                <w:szCs w:val="24"/>
              </w:rPr>
              <w:t>-02 to deal with Personnel Management, under the Lab’s QMS.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284AB49"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B89B754"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F12956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6FAFFB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personnel who, irrespective of other responsibilities, have the authority and resources needed to carry out their duties, including:</w:t>
            </w:r>
          </w:p>
          <w:p w14:paraId="5631D5CB"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implementation, maintenance and improvement of the management system;</w:t>
            </w:r>
          </w:p>
          <w:p w14:paraId="50E3A84F"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deviations from the management system or from the procedures for performing laboratory activities;</w:t>
            </w:r>
          </w:p>
          <w:p w14:paraId="48BCB730"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initiation of actions to prevent or minimize such deviations;</w:t>
            </w:r>
          </w:p>
          <w:p w14:paraId="0ACC9A23"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reporting to laboratory management on the performance of the management system and any need for improvement;</w:t>
            </w:r>
          </w:p>
          <w:p w14:paraId="6641E131"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ensuring the effectiveness of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86902A6" w14:textId="77777777" w:rsidR="00CA62BB" w:rsidRPr="00516B2F" w:rsidRDefault="00CA62BB" w:rsidP="00CA62BB">
            <w:pPr>
              <w:jc w:val="both"/>
              <w:rPr>
                <w:rFonts w:ascii="Times New Roman" w:hAnsi="Times New Roman"/>
                <w:szCs w:val="24"/>
              </w:rPr>
            </w:pPr>
            <w:r w:rsidRPr="00516B2F">
              <w:rPr>
                <w:rFonts w:ascii="Times New Roman" w:hAnsi="Times New Roman"/>
                <w:szCs w:val="24"/>
              </w:rPr>
              <w:t xml:space="preserve">The Lab has identified the personnel to carry out below mentioned responsibilities (in the form of JDs) as per requirements of the standard, in addition to their other duties;  </w:t>
            </w:r>
          </w:p>
          <w:p w14:paraId="3F9758B8" w14:textId="77777777" w:rsidR="00CA62BB" w:rsidRPr="00516B2F" w:rsidRDefault="00CA62BB" w:rsidP="00CA62BB">
            <w:pPr>
              <w:numPr>
                <w:ilvl w:val="0"/>
                <w:numId w:val="34"/>
              </w:numPr>
              <w:spacing w:after="0" w:line="276" w:lineRule="auto"/>
              <w:jc w:val="both"/>
              <w:rPr>
                <w:rFonts w:ascii="Times New Roman" w:hAnsi="Times New Roman"/>
                <w:szCs w:val="24"/>
              </w:rPr>
            </w:pPr>
            <w:r w:rsidRPr="00516B2F">
              <w:rPr>
                <w:rFonts w:ascii="Times New Roman" w:hAnsi="Times New Roman"/>
                <w:bCs/>
              </w:rPr>
              <w:t>Implementation, maintenance and improvement of the quality management system: Defined as the responsibility of QCM</w:t>
            </w:r>
          </w:p>
          <w:p w14:paraId="2C337073" w14:textId="77777777" w:rsidR="00CA62BB" w:rsidRPr="00905754"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 xml:space="preserve">Identification of deviations from the quality management system or procedures for performing Lab activities:  Defined </w:t>
            </w:r>
            <w:r w:rsidRPr="00516B2F">
              <w:rPr>
                <w:rFonts w:ascii="Times New Roman" w:hAnsi="Times New Roman"/>
                <w:b/>
                <w:bCs/>
              </w:rPr>
              <w:t>as</w:t>
            </w:r>
            <w:r w:rsidRPr="00516B2F">
              <w:rPr>
                <w:rFonts w:ascii="Times New Roman" w:hAnsi="Times New Roman"/>
                <w:bCs/>
              </w:rPr>
              <w:t xml:space="preserve"> responsibility of QCM</w:t>
            </w:r>
          </w:p>
          <w:p w14:paraId="4C6DAAF1" w14:textId="77777777" w:rsidR="00CA62BB" w:rsidRPr="00516B2F"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Initiation of actions to prevent or minimize the identified deviations</w:t>
            </w:r>
            <w:r>
              <w:rPr>
                <w:rFonts w:ascii="Times New Roman" w:hAnsi="Times New Roman"/>
                <w:bCs/>
              </w:rPr>
              <w:t>: Defined as responsibility of QCM</w:t>
            </w:r>
            <w:r w:rsidRPr="00516B2F">
              <w:rPr>
                <w:rFonts w:ascii="Times New Roman" w:hAnsi="Times New Roman"/>
                <w:bCs/>
              </w:rPr>
              <w:t>.</w:t>
            </w:r>
          </w:p>
          <w:p w14:paraId="2643BE1D" w14:textId="77777777" w:rsidR="00CA62BB"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 xml:space="preserve">Reporting to Lab management on the performance of management system and any need for improvement: </w:t>
            </w:r>
            <w:r>
              <w:rPr>
                <w:rFonts w:ascii="Times New Roman" w:hAnsi="Times New Roman"/>
                <w:bCs/>
              </w:rPr>
              <w:t>Defined as responsibility of QCM</w:t>
            </w:r>
            <w:r w:rsidRPr="00516B2F">
              <w:rPr>
                <w:rFonts w:ascii="Times New Roman" w:hAnsi="Times New Roman"/>
                <w:bCs/>
              </w:rPr>
              <w:t>.</w:t>
            </w:r>
          </w:p>
          <w:p w14:paraId="0FE11ADB" w14:textId="77777777" w:rsidR="00CA62BB" w:rsidRPr="00135C1B" w:rsidRDefault="00CA62BB" w:rsidP="00CA62BB">
            <w:pPr>
              <w:widowControl w:val="0"/>
              <w:spacing w:after="58" w:line="240" w:lineRule="auto"/>
              <w:rPr>
                <w:rFonts w:ascii="Times New Roman" w:hAnsi="Times New Roman"/>
              </w:rPr>
            </w:pPr>
            <w:r>
              <w:rPr>
                <w:rFonts w:ascii="Times New Roman" w:hAnsi="Times New Roman"/>
                <w:bCs/>
              </w:rPr>
              <w:t>Ensuring the effectiveness of laboratory activities: Defined as responsibility of QCM</w:t>
            </w:r>
            <w:r w:rsidRPr="00516B2F">
              <w:rPr>
                <w:rFonts w:ascii="Times New Roman" w:hAnsi="Times New Roman"/>
                <w:bCs/>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9CFFF8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307FF9C"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D4AE59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D567DB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Laboratory management shall ensure that:</w:t>
            </w:r>
          </w:p>
          <w:p w14:paraId="3A20ACD1" w14:textId="77777777" w:rsidR="00CA62BB" w:rsidRPr="00135C1B" w:rsidRDefault="00CA62BB" w:rsidP="00CA62BB">
            <w:pPr>
              <w:numPr>
                <w:ilvl w:val="0"/>
                <w:numId w:val="3"/>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communication takes place regarding the effectiveness of the management system and the importance of meeting customers' and other requirements;</w:t>
            </w:r>
          </w:p>
          <w:p w14:paraId="1292ACA3" w14:textId="77777777" w:rsidR="00CA62BB" w:rsidRPr="00135C1B" w:rsidRDefault="00CA62BB" w:rsidP="00CA62BB">
            <w:pPr>
              <w:numPr>
                <w:ilvl w:val="0"/>
                <w:numId w:val="3"/>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the integrity of the management system is maintained when changes to the management system are planned and implemented.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FF5B379" w14:textId="77777777" w:rsidR="00CA62BB" w:rsidRPr="00135C1B" w:rsidRDefault="00CA62BB" w:rsidP="00CA62BB">
            <w:pPr>
              <w:widowControl w:val="0"/>
              <w:spacing w:after="58" w:line="240" w:lineRule="auto"/>
              <w:rPr>
                <w:rFonts w:ascii="Times New Roman" w:hAnsi="Times New Roman"/>
              </w:rPr>
            </w:pPr>
            <w:r w:rsidRPr="00A11B2A">
              <w:rPr>
                <w:rFonts w:ascii="Times New Roman" w:hAnsi="Times New Roman"/>
                <w:bCs/>
              </w:rPr>
              <w:t>The Lab communicates the effectiveness of its management system, importance of customer’s and other requirements, through</w:t>
            </w:r>
            <w:r w:rsidR="00827D10">
              <w:rPr>
                <w:rFonts w:ascii="Times New Roman" w:hAnsi="Times New Roman"/>
                <w:bCs/>
              </w:rPr>
              <w:t xml:space="preserve"> its QCl-LSP-15,</w:t>
            </w:r>
            <w:r w:rsidRPr="00A11B2A">
              <w:rPr>
                <w:rFonts w:ascii="Times New Roman" w:hAnsi="Times New Roman"/>
                <w:bCs/>
              </w:rPr>
              <w:t xml:space="preserve"> formal inter office memos and e-mails,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FF2DCA9"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893BF4B" w14:textId="77777777" w:rsidTr="006F0C22">
        <w:trPr>
          <w:cantSplit/>
          <w:trHeight w:val="15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4E5D0B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F84326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Resource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D8D746D"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6B854A2"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BE8B32D" w14:textId="77777777" w:rsidTr="006F0C22">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1E5E3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3111FC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General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2FCC6F9"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66A025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0A93A6A" w14:textId="77777777" w:rsidTr="006F0C22">
        <w:trPr>
          <w:cantSplit/>
          <w:trHeight w:val="57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92E8A94"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98749A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available the personnel, facilities, equipment, systems and support services necessary to manage and perform its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62239A2" w14:textId="77777777" w:rsidR="00CA62BB" w:rsidRPr="00135C1B" w:rsidRDefault="00CA62BB" w:rsidP="00CA62BB">
            <w:pPr>
              <w:widowControl w:val="0"/>
              <w:spacing w:after="58" w:line="240" w:lineRule="auto"/>
              <w:rPr>
                <w:rFonts w:ascii="Times New Roman" w:hAnsi="Times New Roman"/>
                <w:snapToGrid w:val="0"/>
                <w:lang w:val="en-US"/>
              </w:rPr>
            </w:pPr>
            <w:r>
              <w:rPr>
                <w:iCs/>
                <w:color w:val="000000"/>
              </w:rPr>
              <w:t xml:space="preserve">The Lab has </w:t>
            </w:r>
            <w:r w:rsidRPr="00972A92">
              <w:rPr>
                <w:iCs/>
                <w:color w:val="000000"/>
              </w:rPr>
              <w:t>staff /tech</w:t>
            </w:r>
            <w:r>
              <w:rPr>
                <w:iCs/>
                <w:color w:val="000000"/>
              </w:rPr>
              <w:t>nical personnel to carry out testing activities smoothly, as covered under the accreditation scope.</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A09AFC7" w14:textId="77777777" w:rsidR="00CA62BB" w:rsidRPr="00135C1B" w:rsidRDefault="00CA4207" w:rsidP="00CA62BB">
            <w:pPr>
              <w:widowControl w:val="0"/>
              <w:spacing w:after="58" w:line="240" w:lineRule="auto"/>
              <w:rPr>
                <w:rFonts w:ascii="Times New Roman" w:hAnsi="Times New Roman"/>
                <w:snapToGrid w:val="0"/>
                <w:lang w:val="en-US"/>
              </w:rPr>
            </w:pPr>
            <w:r w:rsidRPr="005F7D08">
              <w:rPr>
                <w:rFonts w:ascii="Times New Roman" w:hAnsi="Times New Roman"/>
                <w:snapToGrid w:val="0"/>
                <w:color w:val="000000" w:themeColor="text1"/>
                <w:lang w:val="en-US"/>
              </w:rPr>
              <w:t>The Lab has required facility, staff and equipment to perform Lab activities.</w:t>
            </w:r>
          </w:p>
        </w:tc>
      </w:tr>
      <w:tr w:rsidR="00CA62BB" w:rsidRPr="006F0C22" w14:paraId="1E59E861" w14:textId="77777777" w:rsidTr="006F0C22">
        <w:trPr>
          <w:cantSplit/>
          <w:trHeight w:val="26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732B52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F5D297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Personnel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40C4A7E"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692873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E17E68E"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A3488D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C724B0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All personnel of the laboratory, either internal or external, that could influence the laboratory activities shall act impartially, be competent and work in accordance with the laboratory's management system.</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7B59B9E" w14:textId="77777777"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developed procedure QCL-LSP-02. Competence is monitoring as per define schedule.</w:t>
            </w:r>
          </w:p>
          <w:p w14:paraId="6D1FE632"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BCEF848" w14:textId="77777777" w:rsidR="00CA62BB" w:rsidRPr="00135C1B" w:rsidRDefault="00F37D9D" w:rsidP="00F37D9D">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has developed a</w:t>
            </w:r>
            <w:r w:rsidR="003460E5" w:rsidRPr="00F37D9D">
              <w:rPr>
                <w:rFonts w:ascii="Times New Roman" w:hAnsi="Times New Roman"/>
                <w:snapToGrid w:val="0"/>
                <w:lang w:val="en-US"/>
              </w:rPr>
              <w:t xml:space="preserve"> </w:t>
            </w:r>
            <w:r w:rsidR="00CA4207" w:rsidRPr="00F37D9D">
              <w:rPr>
                <w:rFonts w:ascii="Times New Roman" w:hAnsi="Times New Roman"/>
                <w:snapToGrid w:val="0"/>
                <w:lang w:val="en-US"/>
              </w:rPr>
              <w:t>procedure regarding</w:t>
            </w:r>
            <w:r w:rsidR="003460E5" w:rsidRPr="00F37D9D">
              <w:rPr>
                <w:rFonts w:ascii="Times New Roman" w:hAnsi="Times New Roman"/>
                <w:snapToGrid w:val="0"/>
                <w:lang w:val="en-US"/>
              </w:rPr>
              <w:t xml:space="preserve"> SOP for personal management (QCL-LSP-02)</w:t>
            </w:r>
            <w:r>
              <w:rPr>
                <w:rFonts w:ascii="Times New Roman" w:hAnsi="Times New Roman"/>
                <w:snapToGrid w:val="0"/>
                <w:lang w:val="en-US"/>
              </w:rPr>
              <w:t>.</w:t>
            </w:r>
            <w:r w:rsidR="003460E5">
              <w:rPr>
                <w:rFonts w:ascii="Times New Roman" w:hAnsi="Times New Roman"/>
                <w:snapToGrid w:val="0"/>
                <w:color w:val="000000" w:themeColor="text1"/>
                <w:lang w:val="en-US"/>
              </w:rPr>
              <w:t xml:space="preserve"> </w:t>
            </w:r>
            <w:r w:rsidR="003460E5" w:rsidRPr="005F7D08">
              <w:rPr>
                <w:rFonts w:ascii="Times New Roman" w:hAnsi="Times New Roman"/>
                <w:snapToGrid w:val="0"/>
                <w:color w:val="000000" w:themeColor="text1"/>
                <w:lang w:val="en-US"/>
              </w:rPr>
              <w:t>The Lab has developed plan to assess the competence of Lab professionals.</w:t>
            </w:r>
          </w:p>
        </w:tc>
      </w:tr>
      <w:tr w:rsidR="00CA62BB" w:rsidRPr="006F0C22" w14:paraId="473B8E4E"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5F4ADE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6C13CD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document the competence requirements for each function influencing the results of laboratory activities, including requirements for education, qualification, training, technical knowledge, skills and experience.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0E487CA5"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document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competence requirements for each function influencing the results of laboratory activities, including requirements for education, qualification, training, technical knowledge, skills and experience</w:t>
            </w:r>
            <w:r>
              <w:rPr>
                <w:rFonts w:ascii="Times New Roman" w:hAnsi="Times New Roman"/>
                <w:snapToGrid w:val="0"/>
                <w:color w:val="000000" w:themeColor="text1"/>
                <w:lang w:val="en-US"/>
              </w:rPr>
              <w:t xml:space="preserve"> in respective JDs vide Doc# QCL-FRM-2.11</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DE28CAD" w14:textId="77777777" w:rsidR="00CA62BB" w:rsidRPr="00135C1B" w:rsidRDefault="00CA4207" w:rsidP="00F37D9D">
            <w:pPr>
              <w:widowControl w:val="0"/>
              <w:spacing w:after="58" w:line="240" w:lineRule="auto"/>
              <w:jc w:val="both"/>
              <w:rPr>
                <w:rFonts w:ascii="Times New Roman" w:hAnsi="Times New Roman"/>
                <w:snapToGrid w:val="0"/>
                <w:lang w:val="en-US"/>
              </w:rPr>
            </w:pPr>
            <w:r w:rsidRPr="00F37D9D">
              <w:rPr>
                <w:rFonts w:ascii="Times New Roman" w:hAnsi="Times New Roman"/>
                <w:snapToGrid w:val="0"/>
                <w:color w:val="000000" w:themeColor="text1"/>
                <w:lang w:val="en-US"/>
              </w:rPr>
              <w:t xml:space="preserve">The Lab has defined in procedure for the training of staff but the </w:t>
            </w:r>
            <w:r w:rsidR="00F37D9D" w:rsidRPr="00F37D9D">
              <w:rPr>
                <w:rFonts w:ascii="Times New Roman" w:hAnsi="Times New Roman"/>
                <w:snapToGrid w:val="0"/>
                <w:color w:val="000000" w:themeColor="text1"/>
                <w:lang w:val="en-US"/>
              </w:rPr>
              <w:t>criteria</w:t>
            </w:r>
            <w:r w:rsidRPr="00F37D9D">
              <w:rPr>
                <w:rFonts w:ascii="Times New Roman" w:hAnsi="Times New Roman"/>
                <w:snapToGrid w:val="0"/>
                <w:color w:val="000000" w:themeColor="text1"/>
                <w:lang w:val="en-US"/>
              </w:rPr>
              <w:t xml:space="preserve"> regarding</w:t>
            </w:r>
            <w:r w:rsidR="00F37D9D">
              <w:rPr>
                <w:rFonts w:ascii="Times New Roman" w:hAnsi="Times New Roman"/>
                <w:snapToGrid w:val="0"/>
                <w:color w:val="000000" w:themeColor="text1"/>
                <w:lang w:val="en-US"/>
              </w:rPr>
              <w:t xml:space="preserve"> the selection of the trainer</w:t>
            </w:r>
            <w:r w:rsidRPr="00F37D9D">
              <w:rPr>
                <w:rFonts w:ascii="Times New Roman" w:hAnsi="Times New Roman"/>
                <w:snapToGrid w:val="0"/>
                <w:color w:val="000000" w:themeColor="text1"/>
                <w:lang w:val="en-US"/>
              </w:rPr>
              <w:t xml:space="preserve"> not mentioned in the procedure (QCL-LSP-02</w:t>
            </w:r>
            <w:proofErr w:type="gramStart"/>
            <w:r w:rsidRPr="00F37D9D">
              <w:rPr>
                <w:rFonts w:ascii="Times New Roman" w:hAnsi="Times New Roman"/>
                <w:snapToGrid w:val="0"/>
                <w:color w:val="000000" w:themeColor="text1"/>
                <w:lang w:val="en-US"/>
              </w:rPr>
              <w:t>)..</w:t>
            </w:r>
            <w:proofErr w:type="gramEnd"/>
            <w:r>
              <w:rPr>
                <w:rFonts w:ascii="Times New Roman" w:hAnsi="Times New Roman"/>
                <w:snapToGrid w:val="0"/>
                <w:color w:val="000000" w:themeColor="text1"/>
                <w:lang w:val="en-US"/>
              </w:rPr>
              <w:t xml:space="preserve"> </w:t>
            </w:r>
            <w:r w:rsidR="00E81561">
              <w:rPr>
                <w:rFonts w:ascii="Times New Roman" w:hAnsi="Times New Roman"/>
                <w:snapToGrid w:val="0"/>
                <w:color w:val="000000" w:themeColor="text1"/>
                <w:lang w:val="en-US"/>
              </w:rPr>
              <w:t xml:space="preserve">The lab needs to revise the </w:t>
            </w:r>
            <w:r w:rsidR="00F37D9D">
              <w:rPr>
                <w:rFonts w:ascii="Times New Roman" w:hAnsi="Times New Roman"/>
                <w:snapToGrid w:val="0"/>
                <w:color w:val="000000" w:themeColor="text1"/>
                <w:lang w:val="en-US"/>
              </w:rPr>
              <w:t>annual training</w:t>
            </w:r>
            <w:r w:rsidR="00E81561">
              <w:rPr>
                <w:rFonts w:ascii="Times New Roman" w:hAnsi="Times New Roman"/>
                <w:snapToGrid w:val="0"/>
                <w:color w:val="000000" w:themeColor="text1"/>
                <w:lang w:val="en-US"/>
              </w:rPr>
              <w:t xml:space="preserve"> plan (Obs).</w:t>
            </w:r>
          </w:p>
        </w:tc>
      </w:tr>
      <w:tr w:rsidR="00CA62BB" w:rsidRPr="006F0C22" w14:paraId="7203BB63"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2CF2EC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142B6C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the personnel have the competence to perform laboratory activities for which they are responsible and to evaluate the significance of deviations.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76BB1E3"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ensure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that the personnel have the competence to perform laboratory activities for which they are responsible and to evaluate the significance of deviations</w:t>
            </w:r>
            <w:r>
              <w:rPr>
                <w:rFonts w:ascii="Times New Roman" w:hAnsi="Times New Roman"/>
                <w:snapToGrid w:val="0"/>
                <w:color w:val="000000" w:themeColor="text1"/>
                <w:lang w:val="en-US"/>
              </w:rPr>
              <w:t xml:space="preserve"> vide Doc# QCL-FRM-2.09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9941C04" w14:textId="77777777" w:rsidR="00CA62BB" w:rsidRPr="00135C1B" w:rsidRDefault="00E31412" w:rsidP="00F37D9D">
            <w:pPr>
              <w:widowControl w:val="0"/>
              <w:spacing w:after="58" w:line="240" w:lineRule="auto"/>
              <w:jc w:val="both"/>
              <w:rPr>
                <w:rFonts w:ascii="Times New Roman" w:hAnsi="Times New Roman"/>
                <w:snapToGrid w:val="0"/>
                <w:lang w:val="en-US"/>
              </w:rPr>
            </w:pPr>
            <w:r w:rsidRPr="00F37D9D">
              <w:rPr>
                <w:rFonts w:ascii="Times New Roman" w:hAnsi="Times New Roman"/>
                <w:snapToGrid w:val="0"/>
                <w:lang w:val="en-US"/>
              </w:rPr>
              <w:t xml:space="preserve">The lab has mentioned in the procedure </w:t>
            </w:r>
            <w:r w:rsidR="00F37D9D">
              <w:rPr>
                <w:rFonts w:ascii="Times New Roman" w:hAnsi="Times New Roman"/>
                <w:snapToGrid w:val="0"/>
                <w:lang w:val="en-US"/>
              </w:rPr>
              <w:t xml:space="preserve">about the </w:t>
            </w:r>
            <w:r w:rsidR="00813C44">
              <w:rPr>
                <w:rFonts w:ascii="Times New Roman" w:hAnsi="Times New Roman"/>
                <w:snapToGrid w:val="0"/>
                <w:lang w:val="en-US"/>
              </w:rPr>
              <w:t>competence</w:t>
            </w:r>
            <w:r w:rsidR="00F37D9D">
              <w:rPr>
                <w:rFonts w:ascii="Times New Roman" w:hAnsi="Times New Roman"/>
                <w:snapToGrid w:val="0"/>
                <w:lang w:val="en-US"/>
              </w:rPr>
              <w:t xml:space="preserve"> criteria </w:t>
            </w:r>
            <w:r w:rsidRPr="00F37D9D">
              <w:rPr>
                <w:rFonts w:ascii="Times New Roman" w:hAnsi="Times New Roman"/>
                <w:snapToGrid w:val="0"/>
                <w:lang w:val="en-US"/>
              </w:rPr>
              <w:t>(QCL-LSP-02)</w:t>
            </w:r>
            <w:r w:rsidR="006275E2" w:rsidRPr="00F37D9D">
              <w:rPr>
                <w:rFonts w:ascii="Times New Roman" w:hAnsi="Times New Roman"/>
                <w:snapToGrid w:val="0"/>
                <w:lang w:val="en-US"/>
              </w:rPr>
              <w:t xml:space="preserve">. The </w:t>
            </w:r>
            <w:r w:rsidR="00813C44">
              <w:rPr>
                <w:rFonts w:ascii="Times New Roman" w:hAnsi="Times New Roman"/>
                <w:snapToGrid w:val="0"/>
                <w:lang w:val="en-US"/>
              </w:rPr>
              <w:t>records related to trainings</w:t>
            </w:r>
            <w:r w:rsidR="006275E2" w:rsidRPr="00F37D9D">
              <w:rPr>
                <w:rFonts w:ascii="Times New Roman" w:hAnsi="Times New Roman"/>
                <w:snapToGrid w:val="0"/>
                <w:lang w:val="en-US"/>
              </w:rPr>
              <w:t xml:space="preserve"> of QCM maintained in file (QCL-FIL-14)</w:t>
            </w:r>
          </w:p>
        </w:tc>
      </w:tr>
      <w:tr w:rsidR="00CA62BB" w:rsidRPr="006F0C22" w14:paraId="5B0C5A77"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438C16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0611AD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procedure(s) and retain records for:</w:t>
            </w:r>
          </w:p>
          <w:p w14:paraId="084F4BFA"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determining the competence requirements;</w:t>
            </w:r>
          </w:p>
          <w:p w14:paraId="65226D31"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selection of personnel;</w:t>
            </w:r>
          </w:p>
          <w:p w14:paraId="74C3D38E"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training of personnel;</w:t>
            </w:r>
          </w:p>
          <w:p w14:paraId="1797D7DD"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supervision of personnel;</w:t>
            </w:r>
          </w:p>
          <w:p w14:paraId="3740F4B4"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authorization of personnel;</w:t>
            </w:r>
          </w:p>
          <w:p w14:paraId="51F878CD"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monitoring competence of personnel.</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43F4164" w14:textId="77777777" w:rsidR="00CA62BB" w:rsidRPr="00954B2C" w:rsidRDefault="00CA62BB" w:rsidP="00CA62BB">
            <w:pPr>
              <w:widowControl w:val="0"/>
              <w:spacing w:after="58" w:line="240" w:lineRule="auto"/>
              <w:rPr>
                <w:rFonts w:ascii="Times New Roman" w:hAnsi="Times New Roman"/>
                <w:snapToGrid w:val="0"/>
                <w:color w:val="000000" w:themeColor="text1"/>
                <w:lang w:val="en-US"/>
              </w:rPr>
            </w:pPr>
            <w:r w:rsidRPr="00954B2C">
              <w:rPr>
                <w:rFonts w:ascii="Times New Roman" w:hAnsi="Times New Roman"/>
                <w:snapToGrid w:val="0"/>
                <w:color w:val="000000" w:themeColor="text1"/>
                <w:lang w:val="en-US"/>
              </w:rPr>
              <w:t xml:space="preserve">Laboratory has developed procedure and documented evidence </w:t>
            </w:r>
          </w:p>
          <w:p w14:paraId="49BC68E7"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determining the competence requirements;</w:t>
            </w:r>
            <w:r w:rsidR="00DE4C26">
              <w:rPr>
                <w:rFonts w:ascii="Times New Roman" w:hAnsi="Times New Roman"/>
                <w:iCs/>
                <w:color w:val="000000"/>
              </w:rPr>
              <w:t xml:space="preserve"> defined in clause 4.9</w:t>
            </w:r>
            <w:r w:rsidRPr="00954B2C">
              <w:rPr>
                <w:rFonts w:ascii="Times New Roman" w:hAnsi="Times New Roman"/>
                <w:iCs/>
                <w:color w:val="000000"/>
              </w:rPr>
              <w:t xml:space="preserve"> </w:t>
            </w:r>
            <w:r w:rsidR="00DE4C26">
              <w:rPr>
                <w:rFonts w:ascii="Times New Roman" w:hAnsi="Times New Roman"/>
                <w:iCs/>
                <w:color w:val="000000"/>
              </w:rPr>
              <w:t xml:space="preserve">and maintained record </w:t>
            </w:r>
            <w:r w:rsidRPr="00954B2C">
              <w:rPr>
                <w:rFonts w:ascii="Times New Roman" w:hAnsi="Times New Roman"/>
                <w:iCs/>
                <w:color w:val="000000"/>
              </w:rPr>
              <w:t xml:space="preserve">in Doc# QCL-FRM-2.02                 </w:t>
            </w:r>
          </w:p>
          <w:p w14:paraId="5C113C02"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 xml:space="preserve">selection of personnel; addressed in the procedure vide Doc# QCL-LSP-02                                  </w:t>
            </w:r>
          </w:p>
          <w:p w14:paraId="1C380D9E"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training of personnel; addressed in the procedure vide Doc# QCL-LSP-02</w:t>
            </w:r>
            <w:r w:rsidR="002310C5">
              <w:rPr>
                <w:rFonts w:ascii="Times New Roman" w:hAnsi="Times New Roman"/>
                <w:iCs/>
                <w:color w:val="000000"/>
              </w:rPr>
              <w:t xml:space="preserve"> clause 4.1</w:t>
            </w:r>
          </w:p>
          <w:p w14:paraId="2D6F27AA"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 xml:space="preserve">supervision of personnel; addressed in the procedure vide Doc# QCL-LSP-02                </w:t>
            </w:r>
          </w:p>
          <w:p w14:paraId="1C516041"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authorization of personnel; addressed in the procedure vide Doc# QCL-LSP-02</w:t>
            </w:r>
          </w:p>
          <w:p w14:paraId="78E659A1" w14:textId="77777777" w:rsidR="00CA62BB" w:rsidRPr="00135C1B" w:rsidRDefault="00CA62BB" w:rsidP="00CA62BB">
            <w:pPr>
              <w:widowControl w:val="0"/>
              <w:spacing w:after="58" w:line="240" w:lineRule="auto"/>
              <w:rPr>
                <w:rFonts w:ascii="Times New Roman" w:hAnsi="Times New Roman"/>
              </w:rPr>
            </w:pPr>
            <w:r w:rsidRPr="00954B2C">
              <w:rPr>
                <w:rFonts w:ascii="Times New Roman" w:hAnsi="Times New Roman"/>
                <w:iCs/>
                <w:color w:val="000000"/>
              </w:rPr>
              <w:t>monitoring the competence of personnel. Addressed in the procedure vide Doc# QCL-LSP-02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8096249" w14:textId="77777777" w:rsidR="00CA62BB" w:rsidRPr="00135C1B" w:rsidRDefault="00E31412" w:rsidP="00A77FC7">
            <w:pPr>
              <w:widowControl w:val="0"/>
              <w:spacing w:after="58" w:line="240" w:lineRule="auto"/>
              <w:jc w:val="both"/>
              <w:rPr>
                <w:rFonts w:ascii="Times New Roman" w:hAnsi="Times New Roman"/>
                <w:snapToGrid w:val="0"/>
                <w:lang w:val="en-US"/>
              </w:rPr>
            </w:pPr>
            <w:r w:rsidRPr="00033AEB">
              <w:rPr>
                <w:rFonts w:ascii="Times New Roman" w:hAnsi="Times New Roman"/>
                <w:snapToGrid w:val="0"/>
                <w:color w:val="000000" w:themeColor="text1"/>
                <w:lang w:val="en-US"/>
              </w:rPr>
              <w:t xml:space="preserve">The Lab has </w:t>
            </w:r>
            <w:r w:rsidR="00A77FC7">
              <w:rPr>
                <w:rFonts w:ascii="Times New Roman" w:hAnsi="Times New Roman"/>
                <w:snapToGrid w:val="0"/>
                <w:color w:val="000000" w:themeColor="text1"/>
                <w:lang w:val="en-US"/>
              </w:rPr>
              <w:t xml:space="preserve">not </w:t>
            </w:r>
            <w:r w:rsidRPr="00033AEB">
              <w:rPr>
                <w:rFonts w:ascii="Times New Roman" w:hAnsi="Times New Roman"/>
                <w:snapToGrid w:val="0"/>
                <w:color w:val="000000" w:themeColor="text1"/>
                <w:lang w:val="en-US"/>
              </w:rPr>
              <w:t xml:space="preserve">defined  </w:t>
            </w:r>
            <w:r w:rsidR="00A77FC7">
              <w:rPr>
                <w:rFonts w:ascii="Times New Roman" w:hAnsi="Times New Roman"/>
                <w:snapToGrid w:val="0"/>
                <w:color w:val="000000" w:themeColor="text1"/>
                <w:lang w:val="en-US"/>
              </w:rPr>
              <w:t xml:space="preserve">in the </w:t>
            </w:r>
            <w:r w:rsidRPr="00033AEB">
              <w:rPr>
                <w:rFonts w:ascii="Times New Roman" w:hAnsi="Times New Roman"/>
                <w:snapToGrid w:val="0"/>
                <w:color w:val="000000" w:themeColor="text1"/>
                <w:lang w:val="en-US"/>
              </w:rPr>
              <w:t xml:space="preserve">procedure for retention of record of personal regarding training, supervision and authorization to handle lab equipment  </w:t>
            </w:r>
            <w:r w:rsidR="006275E2">
              <w:rPr>
                <w:rFonts w:ascii="Times New Roman" w:hAnsi="Times New Roman"/>
                <w:snapToGrid w:val="0"/>
                <w:color w:val="000000" w:themeColor="text1"/>
                <w:lang w:val="en-US"/>
              </w:rPr>
              <w:t>(Obs)</w:t>
            </w:r>
          </w:p>
        </w:tc>
      </w:tr>
      <w:tr w:rsidR="00CA62BB" w:rsidRPr="006F0C22" w14:paraId="1DF53F01"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3F7802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6.2.6</w:t>
            </w:r>
          </w:p>
          <w:p w14:paraId="48FCAB8A"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204DB6A2"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60643519"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7F55EE86"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1EAC80D8"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5AD7A32D"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D9BE4D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authorize personnel to perform specific laboratory activities, including but not limited to, the following:</w:t>
            </w:r>
          </w:p>
          <w:p w14:paraId="00A6F0BD"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development, modification, verification and validation of methods;</w:t>
            </w:r>
          </w:p>
          <w:p w14:paraId="1F6E33F7"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analysis of results, including statements of conformity or opinions and interpretations;</w:t>
            </w:r>
          </w:p>
          <w:p w14:paraId="61CC5223"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report, review and authorization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677F206"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authorize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personnel to perform specific laboratory activities</w:t>
            </w:r>
            <w:r>
              <w:rPr>
                <w:rFonts w:ascii="Times New Roman" w:hAnsi="Times New Roman"/>
                <w:snapToGrid w:val="0"/>
                <w:color w:val="000000" w:themeColor="text1"/>
                <w:lang w:val="en-US"/>
              </w:rPr>
              <w:t xml:space="preserve"> vide Doc# QCL-FRM-2.06.</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28CC883" w14:textId="77777777" w:rsidR="00CA62BB" w:rsidRPr="00135C1B" w:rsidRDefault="002972FA" w:rsidP="002972FA">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has authorized the QCM for verification and validation of method in authorization permit  (QCL/FRM-2.01).but not maintained the records (Obs.)</w:t>
            </w:r>
          </w:p>
        </w:tc>
      </w:tr>
      <w:tr w:rsidR="00CA62BB" w:rsidRPr="006F0C22" w14:paraId="3BBA6EBA"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7ED51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0C2ABE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Facilities and environmental conditions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7489141"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5F96592"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18D68A4"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A36A37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D2B156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facilities and environmental conditions shall be suitable for the laboratory activities and shall not adversely affect the validity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8E006C7" w14:textId="77777777" w:rsidR="00CA62BB" w:rsidRPr="00135C1B" w:rsidRDefault="00CA62BB" w:rsidP="00CA62BB">
            <w:pPr>
              <w:widowControl w:val="0"/>
              <w:spacing w:after="58" w:line="240" w:lineRule="auto"/>
              <w:rPr>
                <w:rFonts w:ascii="Times New Roman" w:hAnsi="Times New Roman"/>
                <w:snapToGrid w:val="0"/>
                <w:lang w:val="en-US"/>
              </w:rPr>
            </w:pPr>
            <w:r w:rsidRPr="008E42A2">
              <w:rPr>
                <w:rFonts w:ascii="Times New Roman" w:hAnsi="Times New Roman"/>
                <w:bCs/>
              </w:rPr>
              <w:t>The Lab has developed a procedure vide Doc#</w:t>
            </w:r>
            <w:r>
              <w:rPr>
                <w:rFonts w:ascii="Times New Roman" w:hAnsi="Times New Roman"/>
                <w:bCs/>
              </w:rPr>
              <w:t xml:space="preserve"> QCL-LSP-03</w:t>
            </w:r>
            <w:r w:rsidRPr="008E42A2">
              <w:rPr>
                <w:rFonts w:ascii="Times New Roman" w:hAnsi="Times New Roman"/>
                <w:bCs/>
              </w:rPr>
              <w:t xml:space="preserve"> for facilities and environment</w:t>
            </w:r>
            <w:r>
              <w:rPr>
                <w:rFonts w:ascii="Times New Roman" w:hAnsi="Times New Roman"/>
                <w:bCs/>
              </w:rPr>
              <w:t>al conditions.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570C048" w14:textId="77777777" w:rsidR="00CA62BB" w:rsidRPr="00135C1B" w:rsidRDefault="00C0305B" w:rsidP="00A77FC7">
            <w:pPr>
              <w:widowControl w:val="0"/>
              <w:spacing w:after="58" w:line="240" w:lineRule="auto"/>
              <w:jc w:val="both"/>
              <w:rPr>
                <w:rFonts w:ascii="Times New Roman" w:hAnsi="Times New Roman"/>
                <w:snapToGrid w:val="0"/>
                <w:lang w:val="en-US"/>
              </w:rPr>
            </w:pPr>
            <w:r w:rsidRPr="00D97711">
              <w:rPr>
                <w:rFonts w:ascii="Times New Roman" w:hAnsi="Times New Roman"/>
                <w:snapToGrid w:val="0"/>
                <w:color w:val="000000" w:themeColor="text1"/>
                <w:lang w:val="en-US"/>
              </w:rPr>
              <w:t>Lab has developed procedure to monitor</w:t>
            </w:r>
            <w:r>
              <w:rPr>
                <w:rFonts w:ascii="Times New Roman" w:hAnsi="Times New Roman"/>
                <w:snapToGrid w:val="0"/>
                <w:color w:val="000000" w:themeColor="text1"/>
                <w:lang w:val="en-US"/>
              </w:rPr>
              <w:t xml:space="preserve"> the facilities and environmental conditions (QCL-LSP-03).</w:t>
            </w:r>
          </w:p>
        </w:tc>
      </w:tr>
      <w:tr w:rsidR="00CA62BB" w:rsidRPr="006F0C22" w14:paraId="51CCC018"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8F4374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6.3.2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BF9F84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requirements for facilities and environmental conditions necessary for the performance of the laboratory activities shall be documented.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FB7D426" w14:textId="77777777" w:rsidR="00CA62BB" w:rsidRPr="008157A0" w:rsidRDefault="00CA62BB" w:rsidP="00CA62BB">
            <w:pPr>
              <w:widowControl w:val="0"/>
              <w:spacing w:after="58" w:line="240" w:lineRule="auto"/>
              <w:rPr>
                <w:rFonts w:ascii="Times New Roman" w:hAnsi="Times New Roman"/>
                <w:bCs/>
                <w:snapToGrid w:val="0"/>
                <w:lang w:val="en-US"/>
              </w:rPr>
            </w:pPr>
            <w:r w:rsidRPr="008157A0">
              <w:rPr>
                <w:rFonts w:ascii="Times New Roman" w:hAnsi="Times New Roman"/>
                <w:bCs/>
              </w:rPr>
              <w:t>The Lab has defined environmental conditions including temperature at (25±</w:t>
            </w:r>
            <w:r w:rsidR="002310C5" w:rsidRPr="008157A0">
              <w:rPr>
                <w:rFonts w:ascii="Times New Roman" w:hAnsi="Times New Roman"/>
                <w:bCs/>
              </w:rPr>
              <w:t>5</w:t>
            </w:r>
            <w:r w:rsidRPr="008157A0">
              <w:rPr>
                <w:rFonts w:ascii="Times New Roman" w:hAnsi="Times New Roman"/>
                <w:bCs/>
              </w:rPr>
              <w:t>)</w:t>
            </w:r>
            <w:r w:rsidRPr="008157A0">
              <w:rPr>
                <w:rFonts w:ascii="Times New Roman" w:hAnsi="Times New Roman"/>
                <w:bCs/>
                <w:snapToGrid w:val="0"/>
                <w:color w:val="000000"/>
              </w:rPr>
              <w:t xml:space="preserve"> ºC and relative humidity at (5</w:t>
            </w:r>
            <w:r w:rsidRPr="008157A0">
              <w:rPr>
                <w:rFonts w:ascii="Times New Roman" w:hAnsi="Times New Roman"/>
                <w:bCs/>
              </w:rPr>
              <w:t xml:space="preserve">0±20) % </w:t>
            </w:r>
            <w:r w:rsidRPr="008157A0">
              <w:rPr>
                <w:rFonts w:ascii="Times New Roman" w:hAnsi="Times New Roman"/>
                <w:bCs/>
                <w:snapToGrid w:val="0"/>
                <w:color w:val="000000"/>
              </w:rPr>
              <w:t>RH.</w:t>
            </w:r>
            <w:r w:rsidRPr="008157A0">
              <w:rPr>
                <w:rFonts w:ascii="Times New Roman" w:hAnsi="Times New Roman"/>
                <w:bCs/>
              </w:rPr>
              <w:t xml:space="preserve"> The monitoring and recording of environmental conditions are carried out on daily basis, using the logging Doc# QCL-FRM-3.01.</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A52B3E8" w14:textId="77777777" w:rsidR="00CA62BB" w:rsidRPr="00135C1B" w:rsidRDefault="00C0305B" w:rsidP="00C26A8B">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has developed the environmental monitoring form (QCL/FRM-3.01). but not authorized the person regarding the activity as per procedure (Obs</w:t>
            </w:r>
            <w:proofErr w:type="gramStart"/>
            <w:r>
              <w:rPr>
                <w:rFonts w:ascii="Times New Roman" w:hAnsi="Times New Roman"/>
                <w:snapToGrid w:val="0"/>
                <w:lang w:val="en-US"/>
              </w:rPr>
              <w:t>).</w:t>
            </w:r>
            <w:r w:rsidR="00A77FC7">
              <w:rPr>
                <w:rFonts w:ascii="Times New Roman" w:hAnsi="Times New Roman"/>
                <w:snapToGrid w:val="0"/>
                <w:lang w:val="en-US"/>
              </w:rPr>
              <w:t>however</w:t>
            </w:r>
            <w:proofErr w:type="gramEnd"/>
            <w:r>
              <w:rPr>
                <w:rFonts w:ascii="Times New Roman" w:hAnsi="Times New Roman"/>
                <w:snapToGrid w:val="0"/>
                <w:lang w:val="en-US"/>
              </w:rPr>
              <w:t xml:space="preserve"> the record related to temperature an</w:t>
            </w:r>
            <w:r w:rsidR="00A77FC7">
              <w:rPr>
                <w:rFonts w:ascii="Times New Roman" w:hAnsi="Times New Roman"/>
                <w:snapToGrid w:val="0"/>
                <w:lang w:val="en-US"/>
              </w:rPr>
              <w:t>d</w:t>
            </w:r>
            <w:r>
              <w:rPr>
                <w:rFonts w:ascii="Times New Roman" w:hAnsi="Times New Roman"/>
                <w:snapToGrid w:val="0"/>
                <w:lang w:val="en-US"/>
              </w:rPr>
              <w:t xml:space="preserve"> humidity is maintained in folder (</w:t>
            </w:r>
            <w:r w:rsidR="00C26A8B">
              <w:rPr>
                <w:rFonts w:ascii="Times New Roman" w:hAnsi="Times New Roman"/>
                <w:snapToGrid w:val="0"/>
                <w:lang w:val="en-US"/>
              </w:rPr>
              <w:t>QCL-FIL-21).</w:t>
            </w:r>
            <w:r>
              <w:rPr>
                <w:rFonts w:ascii="Times New Roman" w:hAnsi="Times New Roman"/>
                <w:snapToGrid w:val="0"/>
                <w:lang w:val="en-US"/>
              </w:rPr>
              <w:t xml:space="preserve"> </w:t>
            </w:r>
            <w:r w:rsidR="002D250A">
              <w:rPr>
                <w:rFonts w:ascii="Times New Roman" w:hAnsi="Times New Roman"/>
                <w:snapToGrid w:val="0"/>
                <w:lang w:val="en-US"/>
              </w:rPr>
              <w:t xml:space="preserve">The lab has monitoring the lab </w:t>
            </w:r>
            <w:proofErr w:type="spellStart"/>
            <w:r w:rsidR="002D250A">
              <w:rPr>
                <w:rFonts w:ascii="Times New Roman" w:hAnsi="Times New Roman"/>
                <w:snapToGrid w:val="0"/>
                <w:lang w:val="en-US"/>
              </w:rPr>
              <w:t>house keeping</w:t>
            </w:r>
            <w:proofErr w:type="spellEnd"/>
            <w:r w:rsidR="002D250A">
              <w:rPr>
                <w:rFonts w:ascii="Times New Roman" w:hAnsi="Times New Roman"/>
                <w:snapToGrid w:val="0"/>
                <w:lang w:val="en-US"/>
              </w:rPr>
              <w:t xml:space="preserve"> on sheet (QCL-FRM-17.14) but not authorized the person </w:t>
            </w:r>
            <w:r w:rsidR="00A77FC7">
              <w:rPr>
                <w:rFonts w:ascii="Times New Roman" w:hAnsi="Times New Roman"/>
                <w:snapToGrid w:val="0"/>
                <w:lang w:val="en-US"/>
              </w:rPr>
              <w:t>regarding</w:t>
            </w:r>
            <w:r w:rsidR="002D250A">
              <w:rPr>
                <w:rFonts w:ascii="Times New Roman" w:hAnsi="Times New Roman"/>
                <w:snapToGrid w:val="0"/>
                <w:lang w:val="en-US"/>
              </w:rPr>
              <w:t xml:space="preserve"> the task as mentioned in procedure (QCL-LSP-03)</w:t>
            </w:r>
            <w:r w:rsidR="000326E8">
              <w:rPr>
                <w:rFonts w:ascii="Times New Roman" w:hAnsi="Times New Roman"/>
                <w:snapToGrid w:val="0"/>
                <w:lang w:val="en-US"/>
              </w:rPr>
              <w:t>. The records</w:t>
            </w:r>
            <w:r w:rsidR="00854A47">
              <w:rPr>
                <w:rFonts w:ascii="Times New Roman" w:hAnsi="Times New Roman"/>
                <w:snapToGrid w:val="0"/>
                <w:lang w:val="en-US"/>
              </w:rPr>
              <w:t xml:space="preserve"> related to calibration certificates are available in folder (QCL-FIL-11)</w:t>
            </w:r>
            <w:r w:rsidR="00C15B92">
              <w:rPr>
                <w:rFonts w:ascii="Times New Roman" w:hAnsi="Times New Roman"/>
                <w:snapToGrid w:val="0"/>
                <w:lang w:val="en-US"/>
              </w:rPr>
              <w:t>.</w:t>
            </w:r>
          </w:p>
        </w:tc>
      </w:tr>
      <w:tr w:rsidR="00CA62BB" w:rsidRPr="006F0C22" w14:paraId="51948464"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6F2397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592DDB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Equipment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E50E017"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FB1C30D"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053C135"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9A7D2C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64E366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18A9910" w14:textId="77777777"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clearly defined apparatus handling in authorization matrix vide Doc# QCL-FRM-2.06</w:t>
            </w:r>
          </w:p>
          <w:p w14:paraId="7D1ECDC1"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1C8683D" w14:textId="77777777" w:rsidR="00CA62BB" w:rsidRPr="00135C1B" w:rsidRDefault="000326E8" w:rsidP="00CA62BB">
            <w:pPr>
              <w:widowControl w:val="0"/>
              <w:spacing w:after="58" w:line="240" w:lineRule="auto"/>
              <w:rPr>
                <w:rFonts w:ascii="Times New Roman" w:hAnsi="Times New Roman"/>
                <w:snapToGrid w:val="0"/>
                <w:lang w:val="en-US"/>
              </w:rPr>
            </w:pPr>
            <w:proofErr w:type="gramStart"/>
            <w:r>
              <w:rPr>
                <w:rFonts w:ascii="Times New Roman" w:hAnsi="Times New Roman"/>
                <w:snapToGrid w:val="0"/>
                <w:lang w:val="en-US"/>
              </w:rPr>
              <w:t>The  VAN</w:t>
            </w:r>
            <w:proofErr w:type="gramEnd"/>
            <w:r>
              <w:rPr>
                <w:rFonts w:ascii="Times New Roman" w:hAnsi="Times New Roman"/>
                <w:snapToGrid w:val="0"/>
                <w:lang w:val="en-US"/>
              </w:rPr>
              <w:t xml:space="preserve"> lab has</w:t>
            </w:r>
            <w:r w:rsidR="00C15B92">
              <w:rPr>
                <w:rFonts w:ascii="Times New Roman" w:hAnsi="Times New Roman"/>
                <w:snapToGrid w:val="0"/>
                <w:lang w:val="en-US"/>
              </w:rPr>
              <w:t xml:space="preserve"> develop </w:t>
            </w:r>
            <w:r w:rsidR="00A77FC7">
              <w:rPr>
                <w:rFonts w:ascii="Times New Roman" w:hAnsi="Times New Roman"/>
                <w:snapToGrid w:val="0"/>
                <w:lang w:val="en-US"/>
              </w:rPr>
              <w:t xml:space="preserve">e a procedure regarding </w:t>
            </w:r>
            <w:r w:rsidR="00C15B92">
              <w:rPr>
                <w:rFonts w:ascii="Times New Roman" w:hAnsi="Times New Roman"/>
                <w:snapToGrid w:val="0"/>
                <w:lang w:val="en-US"/>
              </w:rPr>
              <w:t xml:space="preserve"> equipment control (QCL-LSP-04).</w:t>
            </w:r>
          </w:p>
        </w:tc>
      </w:tr>
      <w:tr w:rsidR="00CA62BB" w:rsidRPr="006F0C22" w14:paraId="4AC188FE"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827C7F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92E89D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handling, transport, storage, use and planned maintenance of equipment in order to ensure proper functioning and to prevent contamination or deterioration.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96C0C9F" w14:textId="77777777" w:rsidR="00CA62BB" w:rsidRPr="00135C1B" w:rsidRDefault="00CA62BB" w:rsidP="00CA62BB">
            <w:pPr>
              <w:widowControl w:val="0"/>
              <w:spacing w:after="58" w:line="240" w:lineRule="auto"/>
              <w:rPr>
                <w:rFonts w:ascii="Times New Roman" w:hAnsi="Times New Roman"/>
              </w:rPr>
            </w:pPr>
            <w:r w:rsidRPr="008E42A2">
              <w:rPr>
                <w:rFonts w:ascii="Times New Roman" w:hAnsi="Times New Roman"/>
                <w:iCs/>
                <w:color w:val="000000"/>
              </w:rPr>
              <w:t xml:space="preserve">The Lab has acquired necessary equipment required to carry out testing as per accreditation scope and each equipment is uniquely identified. The Lab has developed procedure </w:t>
            </w:r>
            <w:r w:rsidRPr="008E42A2">
              <w:rPr>
                <w:rFonts w:ascii="Times New Roman" w:hAnsi="Times New Roman"/>
                <w:bCs/>
              </w:rPr>
              <w:t xml:space="preserve"># </w:t>
            </w:r>
            <w:r>
              <w:rPr>
                <w:rFonts w:ascii="Times New Roman" w:hAnsi="Times New Roman"/>
                <w:bCs/>
              </w:rPr>
              <w:t>QCL-LSP-04</w:t>
            </w:r>
            <w:r w:rsidRPr="008E42A2">
              <w:rPr>
                <w:rFonts w:ascii="Times New Roman" w:hAnsi="Times New Roman"/>
              </w:rPr>
              <w:t>, to handle the test equipment. The Procedure also describes about internal calibration of Lab equipment</w:t>
            </w:r>
            <w:r>
              <w:rPr>
                <w:rFonts w:ascii="Times New Roman" w:hAnsi="Times New Roman"/>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12D1D15" w14:textId="77777777" w:rsidR="00CA62BB" w:rsidRPr="00135C1B" w:rsidRDefault="00B324C7" w:rsidP="00A77FC7">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VAN lab has mentioned in procedure regarding equipment </w:t>
            </w:r>
            <w:r w:rsidR="00C96B1B">
              <w:rPr>
                <w:rFonts w:ascii="Times New Roman" w:hAnsi="Times New Roman"/>
                <w:snapToGrid w:val="0"/>
                <w:lang w:val="en-US"/>
              </w:rPr>
              <w:t xml:space="preserve">maintenance and performance checks and record related to equipment maintenance and </w:t>
            </w:r>
            <w:r w:rsidR="00A77FC7">
              <w:rPr>
                <w:rFonts w:ascii="Times New Roman" w:hAnsi="Times New Roman"/>
                <w:snapToGrid w:val="0"/>
                <w:lang w:val="en-US"/>
              </w:rPr>
              <w:t xml:space="preserve">performance maintained </w:t>
            </w:r>
            <w:proofErr w:type="gramStart"/>
            <w:r w:rsidR="00A77FC7">
              <w:rPr>
                <w:rFonts w:ascii="Times New Roman" w:hAnsi="Times New Roman"/>
                <w:snapToGrid w:val="0"/>
                <w:lang w:val="en-US"/>
              </w:rPr>
              <w:t>(</w:t>
            </w:r>
            <w:r w:rsidR="00C96B1B">
              <w:rPr>
                <w:rFonts w:ascii="Times New Roman" w:hAnsi="Times New Roman"/>
                <w:snapToGrid w:val="0"/>
                <w:lang w:val="en-US"/>
              </w:rPr>
              <w:t xml:space="preserve"> QC</w:t>
            </w:r>
            <w:proofErr w:type="gramEnd"/>
            <w:r w:rsidR="00C96B1B">
              <w:rPr>
                <w:rFonts w:ascii="Times New Roman" w:hAnsi="Times New Roman"/>
                <w:snapToGrid w:val="0"/>
                <w:lang w:val="en-US"/>
              </w:rPr>
              <w:t xml:space="preserve">/INS/002). The lab needs to revise the master list of </w:t>
            </w:r>
            <w:proofErr w:type="spellStart"/>
            <w:r w:rsidR="00C96B1B">
              <w:rPr>
                <w:rFonts w:ascii="Times New Roman" w:hAnsi="Times New Roman"/>
                <w:snapToGrid w:val="0"/>
                <w:lang w:val="en-US"/>
              </w:rPr>
              <w:t>equipmewnt</w:t>
            </w:r>
            <w:proofErr w:type="spellEnd"/>
            <w:r w:rsidR="00C96B1B">
              <w:rPr>
                <w:rFonts w:ascii="Times New Roman" w:hAnsi="Times New Roman"/>
                <w:snapToGrid w:val="0"/>
                <w:lang w:val="en-US"/>
              </w:rPr>
              <w:t xml:space="preserve"> (Obs). </w:t>
            </w:r>
          </w:p>
        </w:tc>
      </w:tr>
      <w:tr w:rsidR="00CA62BB" w:rsidRPr="006F0C22" w14:paraId="365B21B6"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DB1545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6FE305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Measuring equipment shall be calibrated when:</w:t>
            </w:r>
          </w:p>
          <w:p w14:paraId="3090D75D" w14:textId="77777777" w:rsidR="00CA62BB" w:rsidRPr="00135C1B" w:rsidRDefault="00CA62BB" w:rsidP="00CA62BB">
            <w:pPr>
              <w:numPr>
                <w:ilvl w:val="0"/>
                <w:numId w:val="6"/>
              </w:numPr>
              <w:spacing w:after="0" w:line="240" w:lineRule="auto"/>
              <w:rPr>
                <w:rFonts w:ascii="Times New Roman" w:hAnsi="Times New Roman"/>
                <w:snapToGrid w:val="0"/>
                <w:lang w:val="en-US"/>
              </w:rPr>
            </w:pPr>
            <w:r w:rsidRPr="00135C1B">
              <w:rPr>
                <w:rFonts w:ascii="Times New Roman" w:hAnsi="Times New Roman"/>
                <w:snapToGrid w:val="0"/>
                <w:lang w:val="en-US"/>
              </w:rPr>
              <w:t>the measurement accuracy or measurement uncertainty affects the validity of the reported results, and/or</w:t>
            </w:r>
          </w:p>
          <w:p w14:paraId="3FA2E440" w14:textId="77777777" w:rsidR="00CA62BB" w:rsidRPr="00135C1B" w:rsidRDefault="00CA62BB" w:rsidP="00CA62BB">
            <w:pPr>
              <w:numPr>
                <w:ilvl w:val="0"/>
                <w:numId w:val="6"/>
              </w:numPr>
              <w:spacing w:after="0" w:line="240" w:lineRule="auto"/>
              <w:rPr>
                <w:rFonts w:ascii="Times New Roman" w:hAnsi="Times New Roman"/>
                <w:snapToGrid w:val="0"/>
                <w:lang w:val="en-US"/>
              </w:rPr>
            </w:pPr>
            <w:r w:rsidRPr="00135C1B">
              <w:rPr>
                <w:rFonts w:ascii="Times New Roman" w:hAnsi="Times New Roman"/>
                <w:snapToGrid w:val="0"/>
                <w:lang w:val="en-US"/>
              </w:rPr>
              <w:t>calibration of the equipment is required to establish the metrological traceability of the reported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71B4071" w14:textId="77777777" w:rsidR="00CA62BB" w:rsidRPr="0018647D" w:rsidRDefault="0018647D" w:rsidP="0018647D">
            <w:pPr>
              <w:widowControl w:val="0"/>
              <w:spacing w:after="58" w:line="240" w:lineRule="auto"/>
              <w:rPr>
                <w:rFonts w:ascii="Times New Roman" w:hAnsi="Times New Roman"/>
                <w:snapToGrid w:val="0"/>
                <w:color w:val="000000" w:themeColor="text1"/>
                <w:lang w:val="en-US"/>
              </w:rPr>
            </w:pPr>
            <w:r w:rsidRPr="0018647D">
              <w:rPr>
                <w:rFonts w:ascii="Times New Roman" w:hAnsi="Times New Roman"/>
                <w:snapToGrid w:val="0"/>
                <w:color w:val="000000" w:themeColor="text1"/>
                <w:lang w:val="en-US"/>
              </w:rPr>
              <w:t>Lab is following calibration plan and equipment are calibrated and calibration certificates are available</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B841D0C" w14:textId="77777777" w:rsidR="00CA62BB" w:rsidRPr="00135C1B" w:rsidRDefault="00C96B1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lab has not developed the annual </w:t>
            </w:r>
            <w:r w:rsidR="00A77FC7">
              <w:rPr>
                <w:rFonts w:ascii="Times New Roman" w:hAnsi="Times New Roman"/>
                <w:snapToGrid w:val="0"/>
                <w:lang w:val="en-US"/>
              </w:rPr>
              <w:t>calibrations</w:t>
            </w:r>
            <w:r>
              <w:rPr>
                <w:rFonts w:ascii="Times New Roman" w:hAnsi="Times New Roman"/>
                <w:snapToGrid w:val="0"/>
                <w:lang w:val="en-US"/>
              </w:rPr>
              <w:t xml:space="preserve"> plan (Obs.)</w:t>
            </w:r>
          </w:p>
        </w:tc>
      </w:tr>
      <w:tr w:rsidR="00CA62BB" w:rsidRPr="006F0C22" w14:paraId="46332710"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129207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1CFCE9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 xml:space="preserve">The laboratory shall establish a calibration </w:t>
            </w:r>
            <w:proofErr w:type="spellStart"/>
            <w:r w:rsidRPr="00135C1B">
              <w:rPr>
                <w:rFonts w:ascii="Times New Roman" w:hAnsi="Times New Roman"/>
                <w:snapToGrid w:val="0"/>
                <w:lang w:val="en-US"/>
              </w:rPr>
              <w:t>programme</w:t>
            </w:r>
            <w:proofErr w:type="spellEnd"/>
            <w:r w:rsidRPr="00135C1B">
              <w:rPr>
                <w:rFonts w:ascii="Times New Roman" w:hAnsi="Times New Roman"/>
                <w:snapToGrid w:val="0"/>
                <w:lang w:val="en-US"/>
              </w:rPr>
              <w:t>, which shall be reviewed and adjusted as necessary in order to maintain confidence in the status of calibration.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C359B1A"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 xml:space="preserve">Laboratory has defined calibration annual schedule </w:t>
            </w:r>
            <w:r>
              <w:rPr>
                <w:rFonts w:ascii="Times New Roman" w:hAnsi="Times New Roman"/>
                <w:lang w:val="en-US"/>
              </w:rPr>
              <w:t>(QCL-FRM-4.02)</w:t>
            </w:r>
            <w:r>
              <w:rPr>
                <w:rFonts w:ascii="Times New Roman" w:hAnsi="Times New Roman"/>
                <w:snapToGrid w:val="0"/>
                <w:color w:val="000000" w:themeColor="text1"/>
                <w:lang w:val="en-US"/>
              </w:rPr>
              <w:t>. All the instruments are calibrated by PCSIR</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F8BEDEB"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DC760E7"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36E70B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EE72FD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6241623" w14:textId="77777777"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Calibration data of all equipment’s </w:t>
            </w:r>
            <w:r w:rsidR="0018647D">
              <w:rPr>
                <w:rFonts w:ascii="Times New Roman" w:hAnsi="Times New Roman"/>
                <w:snapToGrid w:val="0"/>
                <w:color w:val="000000" w:themeColor="text1"/>
                <w:lang w:val="en-US"/>
              </w:rPr>
              <w:t>available</w:t>
            </w:r>
            <w:r>
              <w:rPr>
                <w:rFonts w:ascii="Times New Roman" w:hAnsi="Times New Roman"/>
                <w:snapToGrid w:val="0"/>
                <w:color w:val="000000" w:themeColor="text1"/>
                <w:lang w:val="en-US"/>
              </w:rPr>
              <w:t>.</w:t>
            </w:r>
          </w:p>
          <w:p w14:paraId="61722949"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3A6B700" w14:textId="77777777" w:rsidR="00CA62BB" w:rsidRPr="00135C1B" w:rsidRDefault="00C96B1B" w:rsidP="00CA62BB">
            <w:pPr>
              <w:widowControl w:val="0"/>
              <w:spacing w:after="58" w:line="240" w:lineRule="auto"/>
              <w:rPr>
                <w:rFonts w:ascii="Times New Roman" w:hAnsi="Times New Roman"/>
                <w:snapToGrid w:val="0"/>
                <w:lang w:val="en-US"/>
              </w:rPr>
            </w:pPr>
            <w:r w:rsidRPr="002B6C7C">
              <w:rPr>
                <w:rFonts w:ascii="Times New Roman" w:hAnsi="Times New Roman"/>
                <w:snapToGrid w:val="0"/>
                <w:color w:val="000000" w:themeColor="text1"/>
                <w:lang w:val="en-US"/>
              </w:rPr>
              <w:t>Lab needs to enrich knowledge through training over measurement of uncertainty</w:t>
            </w:r>
            <w:r>
              <w:rPr>
                <w:rFonts w:ascii="Times New Roman" w:hAnsi="Times New Roman"/>
                <w:snapToGrid w:val="0"/>
                <w:color w:val="000000" w:themeColor="text1"/>
                <w:lang w:val="en-US"/>
              </w:rPr>
              <w:t xml:space="preserve"> (Obs)</w:t>
            </w:r>
          </w:p>
        </w:tc>
      </w:tr>
      <w:tr w:rsidR="00CA62BB" w:rsidRPr="006F0C22" w14:paraId="5AA857EE"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4DD58F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AAA7D1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take practicable measures to prevent unintended adjustments of equipment from invalidating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98D4C71" w14:textId="77777777" w:rsidR="00CA62BB" w:rsidRPr="00135C1B" w:rsidRDefault="00CA62BB" w:rsidP="00CA62BB">
            <w:pPr>
              <w:widowControl w:val="0"/>
              <w:spacing w:after="58" w:line="240" w:lineRule="auto"/>
              <w:rPr>
                <w:rFonts w:ascii="Times New Roman" w:hAnsi="Times New Roman"/>
                <w:snapToGrid w:val="0"/>
                <w:lang w:val="en-US"/>
              </w:rPr>
            </w:pPr>
            <w:r w:rsidRPr="008E42A2">
              <w:rPr>
                <w:rFonts w:ascii="Times New Roman" w:hAnsi="Times New Roman"/>
                <w:iCs/>
                <w:color w:val="000000"/>
              </w:rPr>
              <w:t xml:space="preserve">The Lab has developed procedure </w:t>
            </w:r>
            <w:r w:rsidRPr="008E42A2">
              <w:rPr>
                <w:rFonts w:ascii="Times New Roman" w:hAnsi="Times New Roman"/>
                <w:bCs/>
              </w:rPr>
              <w:t xml:space="preserve"># </w:t>
            </w:r>
            <w:r>
              <w:rPr>
                <w:rFonts w:ascii="Times New Roman" w:hAnsi="Times New Roman"/>
                <w:bCs/>
              </w:rPr>
              <w:t>QCL-LSP-04.</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CBA85B5" w14:textId="77777777" w:rsidR="00CA62BB" w:rsidRPr="00135C1B" w:rsidRDefault="00541025"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w:t>
            </w:r>
            <w:r w:rsidR="009C5D79">
              <w:rPr>
                <w:rFonts w:ascii="Times New Roman" w:hAnsi="Times New Roman"/>
                <w:snapToGrid w:val="0"/>
                <w:lang w:val="en-US"/>
              </w:rPr>
              <w:t xml:space="preserve">lab </w:t>
            </w:r>
            <w:proofErr w:type="gramStart"/>
            <w:r w:rsidR="009C5D79">
              <w:rPr>
                <w:rFonts w:ascii="Times New Roman" w:hAnsi="Times New Roman"/>
                <w:snapToGrid w:val="0"/>
                <w:lang w:val="en-US"/>
              </w:rPr>
              <w:t>needs  to</w:t>
            </w:r>
            <w:proofErr w:type="gramEnd"/>
            <w:r w:rsidR="009C5D79">
              <w:rPr>
                <w:rFonts w:ascii="Times New Roman" w:hAnsi="Times New Roman"/>
                <w:snapToGrid w:val="0"/>
                <w:lang w:val="en-US"/>
              </w:rPr>
              <w:t xml:space="preserve"> maintained the records as </w:t>
            </w:r>
            <w:r w:rsidR="00A77FC7">
              <w:rPr>
                <w:rFonts w:ascii="Times New Roman" w:hAnsi="Times New Roman"/>
                <w:snapToGrid w:val="0"/>
                <w:lang w:val="en-US"/>
              </w:rPr>
              <w:t>mentioned</w:t>
            </w:r>
            <w:r w:rsidR="009C5D79">
              <w:rPr>
                <w:rFonts w:ascii="Times New Roman" w:hAnsi="Times New Roman"/>
                <w:snapToGrid w:val="0"/>
                <w:lang w:val="en-US"/>
              </w:rPr>
              <w:t xml:space="preserve"> in procedure (Obs)</w:t>
            </w:r>
            <w:r w:rsidR="00A22C72">
              <w:rPr>
                <w:rFonts w:ascii="Times New Roman" w:hAnsi="Times New Roman"/>
                <w:snapToGrid w:val="0"/>
                <w:lang w:val="en-US"/>
              </w:rPr>
              <w:t>.</w:t>
            </w:r>
          </w:p>
        </w:tc>
      </w:tr>
      <w:tr w:rsidR="00CA62BB" w:rsidRPr="006F0C22" w14:paraId="62A8C2D1"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74223E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F66F6C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Records shall be retained for equipment which can influence laboratory activities. The records shall include the following, where applicable:</w:t>
            </w:r>
          </w:p>
          <w:p w14:paraId="7C1534A8"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identity of equipment, including software and firmware version;</w:t>
            </w:r>
          </w:p>
          <w:p w14:paraId="54921C79"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manufacturer's name, type identification, and serial number or other unique identification;</w:t>
            </w:r>
          </w:p>
          <w:p w14:paraId="045B2926"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evidence of verification that equipment conforms with specified requirements;</w:t>
            </w:r>
          </w:p>
          <w:p w14:paraId="38464C74"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current location;</w:t>
            </w:r>
          </w:p>
          <w:p w14:paraId="7BEFDA13"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dates, results of calibrations, adjustments, acceptance criteria, and the due date of the next calibration or the calibration interval;</w:t>
            </w:r>
          </w:p>
          <w:p w14:paraId="3B8E063C"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documentation of reference materials, results, acceptance criteria, relevant dates and the period of validity;</w:t>
            </w:r>
          </w:p>
          <w:p w14:paraId="52920509"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maintenance plan and maintenance carried out to date, where relevant to the performance of the equipment;</w:t>
            </w:r>
          </w:p>
          <w:p w14:paraId="46D810EC"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details of any damage, malfunction, modification to, or repair of, the equipment.</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6A0E01BA" w14:textId="7777777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Records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retained for equipment which can influence laboratory activities</w:t>
            </w:r>
            <w:r>
              <w:rPr>
                <w:rFonts w:ascii="Times New Roman" w:hAnsi="Times New Roman"/>
                <w:snapToGrid w:val="0"/>
                <w:color w:val="000000" w:themeColor="text1"/>
                <w:lang w:val="en-US"/>
              </w:rPr>
              <w:t xml:space="preserve"> vide Doc# QCL-FRM-4.02.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6652E2A" w14:textId="77777777" w:rsidR="00CA62BB" w:rsidRPr="00135C1B" w:rsidRDefault="00541025" w:rsidP="00A77FC7">
            <w:pPr>
              <w:widowControl w:val="0"/>
              <w:spacing w:after="58" w:line="240" w:lineRule="auto"/>
              <w:jc w:val="both"/>
              <w:rPr>
                <w:rFonts w:ascii="Times New Roman" w:hAnsi="Times New Roman"/>
                <w:snapToGrid w:val="0"/>
                <w:lang w:val="en-US"/>
              </w:rPr>
            </w:pPr>
            <w:r w:rsidRPr="00794CE0">
              <w:rPr>
                <w:rFonts w:ascii="Times New Roman" w:hAnsi="Times New Roman"/>
                <w:snapToGrid w:val="0"/>
                <w:color w:val="000000" w:themeColor="text1"/>
                <w:lang w:val="en-US"/>
              </w:rPr>
              <w:t xml:space="preserve">The Lab has not maintained the record of equipment calibration, </w:t>
            </w:r>
            <w:r w:rsidR="00A77FC7">
              <w:rPr>
                <w:rFonts w:ascii="Times New Roman" w:hAnsi="Times New Roman"/>
                <w:snapToGrid w:val="0"/>
                <w:color w:val="000000" w:themeColor="text1"/>
                <w:lang w:val="en-US"/>
              </w:rPr>
              <w:t xml:space="preserve">however the records to equipment </w:t>
            </w:r>
            <w:r w:rsidRPr="00794CE0">
              <w:rPr>
                <w:rFonts w:ascii="Times New Roman" w:hAnsi="Times New Roman"/>
                <w:snapToGrid w:val="0"/>
                <w:color w:val="000000" w:themeColor="text1"/>
                <w:lang w:val="en-US"/>
              </w:rPr>
              <w:t>maintenance and repairing</w:t>
            </w:r>
            <w:r>
              <w:rPr>
                <w:rFonts w:ascii="Times New Roman" w:hAnsi="Times New Roman"/>
                <w:snapToGrid w:val="0"/>
                <w:color w:val="000000" w:themeColor="text1"/>
                <w:lang w:val="en-US"/>
              </w:rPr>
              <w:t xml:space="preserve"> </w:t>
            </w:r>
            <w:r w:rsidR="00A77FC7">
              <w:rPr>
                <w:rFonts w:ascii="Times New Roman" w:hAnsi="Times New Roman"/>
                <w:snapToGrid w:val="0"/>
                <w:color w:val="000000" w:themeColor="text1"/>
                <w:lang w:val="en-US"/>
              </w:rPr>
              <w:t xml:space="preserve">is missing </w:t>
            </w:r>
            <w:r>
              <w:rPr>
                <w:rFonts w:ascii="Times New Roman" w:hAnsi="Times New Roman"/>
                <w:snapToGrid w:val="0"/>
                <w:color w:val="000000" w:themeColor="text1"/>
                <w:lang w:val="en-US"/>
              </w:rPr>
              <w:t>(Obs)</w:t>
            </w:r>
          </w:p>
        </w:tc>
      </w:tr>
      <w:tr w:rsidR="00CA62BB" w:rsidRPr="006F0C22" w14:paraId="456CE35A" w14:textId="77777777" w:rsidTr="00C76B69">
        <w:trPr>
          <w:cantSplit/>
          <w:trHeight w:val="8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F46C9A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9B303E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Metrological traceability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3AA8978"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068896E"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74B7AD9" w14:textId="77777777" w:rsidTr="008D152A">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D5ADBD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1B0E82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1AC5FACE" w14:textId="77777777" w:rsidR="00CA62BB" w:rsidRPr="00135C1B" w:rsidRDefault="00CA62BB" w:rsidP="00CA62BB">
            <w:pPr>
              <w:rPr>
                <w:rFonts w:ascii="Times New Roman" w:hAnsi="Times New Roman"/>
              </w:rPr>
            </w:pPr>
            <w:r w:rsidRPr="00516B2F">
              <w:rPr>
                <w:rFonts w:ascii="Times New Roman" w:hAnsi="Times New Roman"/>
                <w:iCs/>
              </w:rPr>
              <w:t>Metrological Traceability (check certificates and with further traceability, CRM &amp; storage</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83368E2" w14:textId="77777777" w:rsidR="00CA62BB" w:rsidRPr="00135C1B" w:rsidRDefault="00A22C72" w:rsidP="00A77FC7">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has developed a procedure regarding metrological </w:t>
            </w:r>
            <w:r w:rsidR="00CD3E78">
              <w:rPr>
                <w:rFonts w:ascii="Times New Roman" w:hAnsi="Times New Roman"/>
                <w:snapToGrid w:val="0"/>
                <w:lang w:val="en-US"/>
              </w:rPr>
              <w:t>traceability</w:t>
            </w:r>
            <w:r>
              <w:rPr>
                <w:rFonts w:ascii="Times New Roman" w:hAnsi="Times New Roman"/>
                <w:snapToGrid w:val="0"/>
                <w:lang w:val="en-US"/>
              </w:rPr>
              <w:t xml:space="preserve"> (QCL-LSP-05)</w:t>
            </w:r>
            <w:r w:rsidR="00CD3E78">
              <w:rPr>
                <w:rFonts w:ascii="Times New Roman" w:hAnsi="Times New Roman"/>
                <w:snapToGrid w:val="0"/>
                <w:lang w:val="en-US"/>
              </w:rPr>
              <w:t>. The lab maintained the CRM list (QCL/FRM-5.01)</w:t>
            </w:r>
          </w:p>
        </w:tc>
      </w:tr>
      <w:tr w:rsidR="00CA62BB" w:rsidRPr="006F0C22" w14:paraId="0CE1D8F2" w14:textId="77777777" w:rsidTr="008D152A">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5B49B0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CABCD8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measurement results are traceable to the International System of Units (SI) through:</w:t>
            </w:r>
          </w:p>
          <w:p w14:paraId="75F8B584"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provided by a competent laboratory; or</w:t>
            </w:r>
          </w:p>
          <w:p w14:paraId="6158845C"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certified values of certified reference materials provided by a competent producer with stated metrological traceability to the SI; or</w:t>
            </w:r>
          </w:p>
          <w:p w14:paraId="1BDA9D8F"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direct realization of the SI units ensured by comparison, directly or indirectly, with national or international standards.</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CDB2C26" w14:textId="77777777" w:rsidR="00CA62BB" w:rsidRPr="00135C1B" w:rsidRDefault="00CA62BB" w:rsidP="00CA62BB">
            <w:pPr>
              <w:rPr>
                <w:rFonts w:ascii="Times New Roman" w:hAnsi="Times New Roman"/>
              </w:rPr>
            </w:pPr>
            <w:r w:rsidRPr="00AA379D">
              <w:rPr>
                <w:rFonts w:ascii="Times New Roman" w:hAnsi="Times New Roman"/>
                <w:iCs/>
                <w:color w:val="000000"/>
                <w:sz w:val="24"/>
                <w:lang w:val="en-US"/>
              </w:rPr>
              <w:t>The Lab is maintaining the traceability of its measurement to national measurement standards, through availing the calibration services from PCSIR Labs, Lahore</w:t>
            </w:r>
            <w:r>
              <w:rPr>
                <w:rFonts w:ascii="Times New Roman" w:hAnsi="Times New Roman"/>
                <w:iCs/>
                <w:color w:val="000000"/>
                <w:sz w:val="24"/>
                <w:lang w:val="en-US"/>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F39864B" w14:textId="77777777" w:rsidR="00CA62BB" w:rsidRPr="00135C1B" w:rsidRDefault="00ED7108"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lab has calibrated the all equipment as  requirement of the clause 6.5.2 of the standard ISO/IEC 17025:2017 and </w:t>
            </w:r>
            <w:r w:rsidR="00A77FC7">
              <w:rPr>
                <w:rFonts w:ascii="Times New Roman" w:hAnsi="Times New Roman"/>
                <w:snapToGrid w:val="0"/>
                <w:lang w:val="en-US"/>
              </w:rPr>
              <w:t>records rel</w:t>
            </w:r>
            <w:r>
              <w:rPr>
                <w:rFonts w:ascii="Times New Roman" w:hAnsi="Times New Roman"/>
                <w:snapToGrid w:val="0"/>
                <w:lang w:val="en-US"/>
              </w:rPr>
              <w:t>ated to</w:t>
            </w:r>
            <w:r w:rsidR="00A77FC7">
              <w:rPr>
                <w:rFonts w:ascii="Times New Roman" w:hAnsi="Times New Roman"/>
                <w:snapToGrid w:val="0"/>
                <w:lang w:val="en-US"/>
              </w:rPr>
              <w:t xml:space="preserve"> certifies</w:t>
            </w:r>
            <w:r>
              <w:rPr>
                <w:rFonts w:ascii="Times New Roman" w:hAnsi="Times New Roman"/>
                <w:snapToGrid w:val="0"/>
                <w:lang w:val="en-US"/>
              </w:rPr>
              <w:t xml:space="preserve"> available in folder (QCL-FIL-11)</w:t>
            </w:r>
          </w:p>
        </w:tc>
      </w:tr>
      <w:tr w:rsidR="00CA62BB" w:rsidRPr="006F0C22" w14:paraId="13EAD495"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F4C6C6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1E7262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Externally provided products and services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BB04AC3"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5310072"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D5FD48D"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2EA105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88122D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only suitable externally provided products and services that affect laboratory activities are used, when such products and services:</w:t>
            </w:r>
          </w:p>
          <w:p w14:paraId="6D2227AF"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intended for incorporation into the laboratory’s own activities;</w:t>
            </w:r>
          </w:p>
          <w:p w14:paraId="52594A67"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provided, in part or in full, directly to the customer by the laboratory, as received from the external provider;</w:t>
            </w:r>
          </w:p>
          <w:p w14:paraId="46882590"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used to support the operation of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7015DE79" w14:textId="77777777" w:rsidR="00CA62BB" w:rsidRPr="00135C1B" w:rsidRDefault="00CA62BB" w:rsidP="00CA62BB">
            <w:pPr>
              <w:widowControl w:val="0"/>
              <w:spacing w:after="58" w:line="240" w:lineRule="auto"/>
              <w:rPr>
                <w:rFonts w:ascii="Times New Roman" w:hAnsi="Times New Roman"/>
                <w:snapToGrid w:val="0"/>
                <w:lang w:val="en-US"/>
              </w:rPr>
            </w:pPr>
            <w:r w:rsidRPr="00767843">
              <w:rPr>
                <w:rFonts w:ascii="Times New Roman" w:hAnsi="Times New Roman"/>
                <w:iCs/>
                <w:color w:val="000000"/>
              </w:rPr>
              <w:t>The Lab has developed a procedure vide Doc #</w:t>
            </w:r>
            <w:r>
              <w:rPr>
                <w:rFonts w:ascii="Times New Roman" w:hAnsi="Times New Roman"/>
                <w:iCs/>
                <w:color w:val="000000"/>
              </w:rPr>
              <w:t xml:space="preserve"> QCL-LSP-05</w:t>
            </w:r>
            <w:r w:rsidRPr="00767843">
              <w:rPr>
                <w:rFonts w:ascii="Times New Roman" w:hAnsi="Times New Roman"/>
                <w:iCs/>
                <w:color w:val="000000"/>
              </w:rPr>
              <w:t>,</w:t>
            </w:r>
            <w:r w:rsidRPr="00767843">
              <w:rPr>
                <w:rFonts w:ascii="Times New Roman" w:hAnsi="Times New Roman"/>
                <w:snapToGrid w:val="0"/>
                <w:color w:val="000000"/>
              </w:rPr>
              <w:t xml:space="preserve"> </w:t>
            </w:r>
            <w:r w:rsidRPr="00767843">
              <w:rPr>
                <w:rFonts w:ascii="Times New Roman" w:hAnsi="Times New Roman"/>
                <w:iCs/>
                <w:color w:val="000000"/>
              </w:rPr>
              <w:t xml:space="preserve">to deal with the requirement of externally provided products and services like Lab equipment, consumable materials, chemicals, and services like training calibration, PT/ILC, accreditation, repair and maintenance. The Lab needs to clearly and separately define the criteria for external product and service providers, in the procedure </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204CE02" w14:textId="77777777" w:rsidR="00CA62BB" w:rsidRPr="00135C1B" w:rsidRDefault="00ED7108" w:rsidP="00A77FC7">
            <w:pPr>
              <w:widowControl w:val="0"/>
              <w:spacing w:after="58" w:line="240" w:lineRule="auto"/>
              <w:jc w:val="both"/>
              <w:rPr>
                <w:rFonts w:ascii="Times New Roman" w:hAnsi="Times New Roman"/>
                <w:snapToGrid w:val="0"/>
                <w:lang w:val="en-US"/>
              </w:rPr>
            </w:pPr>
            <w:r w:rsidRPr="00767843">
              <w:rPr>
                <w:rFonts w:ascii="Times New Roman" w:hAnsi="Times New Roman"/>
                <w:iCs/>
                <w:color w:val="000000"/>
              </w:rPr>
              <w:t>The La</w:t>
            </w:r>
            <w:r>
              <w:rPr>
                <w:rFonts w:ascii="Times New Roman" w:hAnsi="Times New Roman"/>
                <w:iCs/>
                <w:color w:val="000000"/>
              </w:rPr>
              <w:t xml:space="preserve">b has developed a procedure regarding </w:t>
            </w:r>
            <w:r w:rsidR="007F5B55">
              <w:rPr>
                <w:rFonts w:ascii="Times New Roman" w:hAnsi="Times New Roman"/>
                <w:iCs/>
                <w:color w:val="000000"/>
              </w:rPr>
              <w:t>externally provided products and services QCL-LSP-06)</w:t>
            </w:r>
            <w:r w:rsidR="00ED6906">
              <w:rPr>
                <w:rFonts w:ascii="Times New Roman" w:hAnsi="Times New Roman"/>
                <w:iCs/>
                <w:color w:val="000000"/>
              </w:rPr>
              <w:t xml:space="preserve"> and needs to revise (Obs.)</w:t>
            </w:r>
            <w:r w:rsidRPr="00767843">
              <w:rPr>
                <w:rFonts w:ascii="Times New Roman" w:hAnsi="Times New Roman"/>
                <w:snapToGrid w:val="0"/>
                <w:color w:val="000000"/>
              </w:rPr>
              <w:t xml:space="preserve"> </w:t>
            </w:r>
          </w:p>
        </w:tc>
      </w:tr>
      <w:tr w:rsidR="00CA62BB" w:rsidRPr="006F0C22" w14:paraId="1DBBDC08"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06A1D6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1F7061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and retain records for:</w:t>
            </w:r>
          </w:p>
          <w:p w14:paraId="3CB22628"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defining, reviewing and approving the laboratory’s requirements for externally provided products and services;</w:t>
            </w:r>
          </w:p>
          <w:p w14:paraId="196E9909"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defining the criteria for evaluation, selection, monitoring of performance and re-evaluation of the external providers;</w:t>
            </w:r>
          </w:p>
          <w:p w14:paraId="42F1B334"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ensuring that externally provided products and services conform to the laboratory’s established requirements, or when applicable, to the relevant requirements of this document, before they are used or directly provided to the customer;</w:t>
            </w:r>
          </w:p>
          <w:p w14:paraId="4D74AFED"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taking any actions arising from evaluations, monitoring of performance and re-evaluations of the external providers.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08DEF5E" w14:textId="77777777" w:rsidR="0018647D" w:rsidRDefault="0018647D" w:rsidP="00CA62BB">
            <w:pPr>
              <w:widowControl w:val="0"/>
              <w:spacing w:after="58" w:line="240" w:lineRule="auto"/>
              <w:rPr>
                <w:rFonts w:ascii="Times New Roman" w:hAnsi="Times New Roman"/>
                <w:snapToGrid w:val="0"/>
                <w:color w:val="000000"/>
              </w:rPr>
            </w:pPr>
            <w:r w:rsidRPr="00767843">
              <w:rPr>
                <w:rFonts w:ascii="Times New Roman" w:hAnsi="Times New Roman"/>
                <w:iCs/>
                <w:color w:val="000000"/>
              </w:rPr>
              <w:t>The Lab has developed a procedure vide Doc #</w:t>
            </w:r>
            <w:r>
              <w:rPr>
                <w:rFonts w:ascii="Times New Roman" w:hAnsi="Times New Roman"/>
                <w:iCs/>
                <w:color w:val="000000"/>
              </w:rPr>
              <w:t xml:space="preserve"> QCL-LSP-05</w:t>
            </w:r>
            <w:r w:rsidRPr="00767843">
              <w:rPr>
                <w:rFonts w:ascii="Times New Roman" w:hAnsi="Times New Roman"/>
                <w:iCs/>
                <w:color w:val="000000"/>
              </w:rPr>
              <w:t>,</w:t>
            </w:r>
            <w:r w:rsidRPr="00767843">
              <w:rPr>
                <w:rFonts w:ascii="Times New Roman" w:hAnsi="Times New Roman"/>
                <w:snapToGrid w:val="0"/>
                <w:color w:val="000000"/>
              </w:rPr>
              <w:t xml:space="preserve"> </w:t>
            </w:r>
            <w:r w:rsidRPr="00767843">
              <w:rPr>
                <w:rFonts w:ascii="Times New Roman" w:hAnsi="Times New Roman"/>
                <w:iCs/>
                <w:color w:val="000000"/>
              </w:rPr>
              <w:t>to deal with the requirement of externally provided products and services</w:t>
            </w:r>
          </w:p>
          <w:p w14:paraId="30249B94" w14:textId="77777777" w:rsidR="00CA62BB" w:rsidRPr="00135C1B" w:rsidRDefault="00CA62BB" w:rsidP="00CA62BB">
            <w:pPr>
              <w:widowControl w:val="0"/>
              <w:spacing w:after="58" w:line="240" w:lineRule="auto"/>
              <w:rPr>
                <w:rFonts w:ascii="Times New Roman" w:hAnsi="Times New Roman"/>
                <w:snapToGrid w:val="0"/>
                <w:lang w:val="en-US"/>
              </w:rPr>
            </w:pPr>
            <w:r w:rsidRPr="00767843">
              <w:rPr>
                <w:rFonts w:ascii="Times New Roman" w:hAnsi="Times New Roman"/>
                <w:snapToGrid w:val="0"/>
                <w:color w:val="000000"/>
              </w:rPr>
              <w:t>Th</w:t>
            </w:r>
            <w:r w:rsidRPr="00767843">
              <w:rPr>
                <w:rFonts w:ascii="Times New Roman" w:hAnsi="Times New Roman"/>
                <w:iCs/>
                <w:color w:val="000000"/>
              </w:rPr>
              <w:t xml:space="preserve">e Lab has maintained a list of approved suppliers vide </w:t>
            </w:r>
            <w:r>
              <w:rPr>
                <w:rFonts w:ascii="Times New Roman" w:hAnsi="Times New Roman"/>
                <w:iCs/>
                <w:color w:val="000000"/>
              </w:rPr>
              <w:t>Doc# QCL-FRM-5.02.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771399C" w14:textId="77777777" w:rsidR="00CA62BB" w:rsidRPr="00135C1B" w:rsidRDefault="00E10975" w:rsidP="00710AD2">
            <w:pPr>
              <w:widowControl w:val="0"/>
              <w:spacing w:after="58" w:line="240" w:lineRule="auto"/>
              <w:jc w:val="both"/>
              <w:rPr>
                <w:rFonts w:ascii="Times New Roman" w:hAnsi="Times New Roman"/>
                <w:snapToGrid w:val="0"/>
                <w:lang w:val="en-US"/>
              </w:rPr>
            </w:pPr>
            <w:r>
              <w:rPr>
                <w:rFonts w:ascii="Times New Roman" w:hAnsi="Times New Roman"/>
              </w:rPr>
              <w:t>The lab</w:t>
            </w:r>
            <w:r w:rsidRPr="003C0D84">
              <w:rPr>
                <w:rFonts w:ascii="Times New Roman" w:hAnsi="Times New Roman"/>
              </w:rPr>
              <w:t xml:space="preserve"> needs to revise Procedure for Externally Provided Products &amp; Services </w:t>
            </w:r>
            <w:r>
              <w:rPr>
                <w:rFonts w:ascii="Times New Roman" w:hAnsi="Times New Roman"/>
              </w:rPr>
              <w:t>(Obs.)</w:t>
            </w:r>
          </w:p>
        </w:tc>
      </w:tr>
      <w:tr w:rsidR="00CA62BB" w:rsidRPr="006F0C22" w14:paraId="58EB0F2F"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AF4E7E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070C62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communicate its requirements to external providers for:</w:t>
            </w:r>
          </w:p>
          <w:p w14:paraId="716ECC70"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products and services to be provided;</w:t>
            </w:r>
          </w:p>
          <w:p w14:paraId="42A5D1B5"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acceptance criteria;</w:t>
            </w:r>
          </w:p>
          <w:p w14:paraId="6E6AF1AE"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competence, including any required qualification of personnel;</w:t>
            </w:r>
          </w:p>
          <w:p w14:paraId="17C693C1"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activities that the laboratory, or its customer, intends to perform at the external provider's premises.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81F0A30" w14:textId="77777777" w:rsidR="00CA62BB" w:rsidRPr="00135C1B" w:rsidRDefault="00A7015C" w:rsidP="00CA62BB">
            <w:pPr>
              <w:widowControl w:val="0"/>
              <w:spacing w:after="58" w:line="240" w:lineRule="auto"/>
              <w:rPr>
                <w:rFonts w:ascii="Times New Roman" w:hAnsi="Times New Roman"/>
              </w:rPr>
            </w:pPr>
            <w:r>
              <w:rPr>
                <w:rFonts w:ascii="Times New Roman" w:hAnsi="Times New Roman"/>
                <w:iCs/>
                <w:color w:val="000000"/>
              </w:rPr>
              <w:t>Lab is following its QCL_LSP-05</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9D69A53" w14:textId="77777777" w:rsidR="00CA62BB" w:rsidRPr="00135C1B" w:rsidRDefault="00ED6906" w:rsidP="00710AD2">
            <w:pPr>
              <w:widowControl w:val="0"/>
              <w:spacing w:after="58" w:line="240" w:lineRule="auto"/>
              <w:jc w:val="both"/>
              <w:rPr>
                <w:rFonts w:ascii="Times New Roman" w:hAnsi="Times New Roman"/>
                <w:snapToGrid w:val="0"/>
                <w:lang w:val="en-US"/>
              </w:rPr>
            </w:pPr>
            <w:r>
              <w:rPr>
                <w:rFonts w:ascii="Times New Roman" w:hAnsi="Times New Roman"/>
              </w:rPr>
              <w:t>The lab</w:t>
            </w:r>
            <w:r w:rsidRPr="003C0D84">
              <w:rPr>
                <w:rFonts w:ascii="Times New Roman" w:hAnsi="Times New Roman"/>
              </w:rPr>
              <w:t xml:space="preserve"> needs to revise Procedure for Externally Provided Products &amp; Services </w:t>
            </w:r>
            <w:r>
              <w:rPr>
                <w:rFonts w:ascii="Times New Roman" w:hAnsi="Times New Roman"/>
              </w:rPr>
              <w:t>(Obs.)</w:t>
            </w:r>
          </w:p>
        </w:tc>
      </w:tr>
      <w:tr w:rsidR="00CA62BB" w:rsidRPr="006F0C22" w14:paraId="14FA7CEC"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CB25E4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1D7D2A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Process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FBA7E4E"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08C648F"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C7ED98E"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8971B5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800958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Review of requests, tenders and contracts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9750302" w14:textId="77777777" w:rsidR="00CA62BB" w:rsidRPr="00135C1B" w:rsidRDefault="00CA62BB" w:rsidP="00CA62BB">
            <w:pPr>
              <w:shd w:val="clear" w:color="auto" w:fill="FFFFFF"/>
              <w:spacing w:after="75"/>
              <w:rPr>
                <w:rFonts w:ascii="Times New Roman" w:hAnsi="Times New Roman"/>
                <w:b/>
                <w:bCs/>
              </w:rPr>
            </w:pPr>
            <w:r>
              <w:rPr>
                <w:rFonts w:ascii="Times New Roman" w:hAnsi="Times New Roman"/>
                <w:snapToGrid w:val="0"/>
                <w:color w:val="000000" w:themeColor="text1"/>
                <w:lang w:val="en-US"/>
              </w:rPr>
              <w:t>Vide Doc# QCL-LSP-12</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9012896" w14:textId="77777777" w:rsidR="00CA62BB" w:rsidRPr="00135C1B" w:rsidRDefault="00ED6906" w:rsidP="00710AD2">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has developed the procedure </w:t>
            </w:r>
            <w:r w:rsidR="00B46581">
              <w:rPr>
                <w:rFonts w:ascii="Times New Roman" w:hAnsi="Times New Roman"/>
                <w:snapToGrid w:val="0"/>
                <w:lang w:val="en-US"/>
              </w:rPr>
              <w:t xml:space="preserve">for review of request (QCL-LSP-12) and follow </w:t>
            </w:r>
            <w:r w:rsidR="004A20CE">
              <w:rPr>
                <w:rFonts w:ascii="Times New Roman" w:hAnsi="Times New Roman"/>
                <w:snapToGrid w:val="0"/>
                <w:lang w:val="en-US"/>
              </w:rPr>
              <w:t xml:space="preserve">as mentioned in </w:t>
            </w:r>
            <w:r w:rsidR="00B46581">
              <w:rPr>
                <w:rFonts w:ascii="Times New Roman" w:hAnsi="Times New Roman"/>
                <w:snapToGrid w:val="0"/>
                <w:lang w:val="en-US"/>
              </w:rPr>
              <w:t xml:space="preserve">the procedure </w:t>
            </w:r>
            <w:r w:rsidR="004A20CE">
              <w:rPr>
                <w:rFonts w:ascii="Times New Roman" w:hAnsi="Times New Roman"/>
                <w:snapToGrid w:val="0"/>
                <w:lang w:val="en-US"/>
              </w:rPr>
              <w:t>(Obs.)</w:t>
            </w:r>
          </w:p>
        </w:tc>
      </w:tr>
      <w:tr w:rsidR="00CA62BB" w:rsidRPr="006F0C22" w14:paraId="1581A916"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96D1F5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A57FEB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the review of requests, tenders and contracts. The procedure shall ensure that:</w:t>
            </w:r>
          </w:p>
          <w:p w14:paraId="7CD439A0"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requirements are adequately defined, documented and understood;</w:t>
            </w:r>
          </w:p>
          <w:p w14:paraId="74B3AC54"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laboratory has the capability and resources to meet the requirements;</w:t>
            </w:r>
          </w:p>
          <w:p w14:paraId="2BE70070"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external providers are used, the requirements of 6.6 are applied and the laboratory advises the customer of the specific laboratory activities to be performed by the external provider and gains the customer's approval;</w:t>
            </w:r>
          </w:p>
          <w:p w14:paraId="58088E25"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appropriate methods or procedures are selected and are capable of meeting the customers'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B4209E4" w14:textId="77777777" w:rsidR="00CA62BB" w:rsidRPr="00135C1B" w:rsidRDefault="00CA62BB" w:rsidP="00CA62BB">
            <w:pPr>
              <w:shd w:val="clear" w:color="auto" w:fill="FFFFFF"/>
              <w:spacing w:after="75"/>
              <w:rPr>
                <w:rFonts w:ascii="Times New Roman" w:hAnsi="Times New Roman"/>
                <w:snapToGrid w:val="0"/>
                <w:lang w:val="en-US"/>
              </w:rPr>
            </w:pPr>
            <w:r w:rsidRPr="004734AA">
              <w:rPr>
                <w:rFonts w:ascii="Times New Roman" w:hAnsi="Times New Roman"/>
                <w:iCs/>
                <w:color w:val="000000"/>
              </w:rPr>
              <w:t xml:space="preserve">The Lab has defined a procedure vide Doc # </w:t>
            </w:r>
            <w:r>
              <w:rPr>
                <w:rFonts w:ascii="Times New Roman" w:hAnsi="Times New Roman"/>
                <w:iCs/>
                <w:color w:val="000000"/>
              </w:rPr>
              <w:t>QCL-LSP-12</w:t>
            </w:r>
            <w:r w:rsidRPr="004734AA">
              <w:rPr>
                <w:rFonts w:ascii="Times New Roman" w:hAnsi="Times New Roman"/>
              </w:rPr>
              <w:t>, titled as “</w:t>
            </w:r>
            <w:r>
              <w:rPr>
                <w:rFonts w:ascii="Times New Roman" w:hAnsi="Times New Roman"/>
              </w:rPr>
              <w:t xml:space="preserve">Procedure for </w:t>
            </w:r>
            <w:r w:rsidRPr="004734AA">
              <w:rPr>
                <w:rFonts w:ascii="Times New Roman" w:hAnsi="Times New Roman"/>
              </w:rPr>
              <w:t>Review</w:t>
            </w:r>
            <w:r>
              <w:rPr>
                <w:rFonts w:ascii="Times New Roman" w:hAnsi="Times New Roman"/>
              </w:rPr>
              <w:t xml:space="preserve"> of Request</w:t>
            </w:r>
            <w:r w:rsidRPr="004734AA">
              <w:rPr>
                <w:rFonts w:ascii="Times New Roman" w:hAnsi="Times New Roman"/>
              </w:rPr>
              <w:t xml:space="preserve">” </w:t>
            </w:r>
            <w:r w:rsidRPr="004734AA">
              <w:rPr>
                <w:rFonts w:ascii="Times New Roman" w:hAnsi="Times New Roman"/>
                <w:iCs/>
                <w:color w:val="000000"/>
              </w:rPr>
              <w:t>meant for reviewing the requests regarding Lab’s testing services and entering into a contract with Lab’s customers. Lab has define</w:t>
            </w:r>
            <w:r>
              <w:rPr>
                <w:rFonts w:ascii="Times New Roman" w:hAnsi="Times New Roman"/>
                <w:iCs/>
                <w:color w:val="000000"/>
              </w:rPr>
              <w:t>d</w:t>
            </w:r>
            <w:r w:rsidRPr="004734AA">
              <w:rPr>
                <w:rFonts w:ascii="Times New Roman" w:hAnsi="Times New Roman"/>
                <w:iCs/>
                <w:color w:val="000000"/>
              </w:rPr>
              <w:t xml:space="preserve"> inter customers. All the contract has been done on-</w:t>
            </w:r>
            <w:r w:rsidRPr="004734AA">
              <w:rPr>
                <w:rFonts w:ascii="Times New Roman" w:hAnsi="Times New Roman"/>
              </w:rPr>
              <w:t xml:space="preserve"> Customer Agreement &amp;</w:t>
            </w:r>
            <w:r>
              <w:rPr>
                <w:rFonts w:ascii="Times New Roman" w:hAnsi="Times New Roman"/>
              </w:rPr>
              <w:t xml:space="preserve"> </w:t>
            </w:r>
            <w:r w:rsidRPr="004734AA">
              <w:rPr>
                <w:rFonts w:ascii="Times New Roman" w:hAnsi="Times New Roman"/>
              </w:rPr>
              <w:t>Requisition Form (</w:t>
            </w:r>
            <w:r>
              <w:rPr>
                <w:rFonts w:ascii="Times New Roman" w:hAnsi="Times New Roman"/>
              </w:rPr>
              <w:t>QCL-FRM-12.01</w:t>
            </w:r>
            <w:r w:rsidRPr="004734AA">
              <w:rPr>
                <w:rFonts w:ascii="Times New Roman" w:hAnsi="Times New Roman"/>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F82519D"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BD5BA52"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A407B8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6D0797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Selection, verification and validation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6CF6D6C"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EA57065" w14:textId="77777777" w:rsidR="00CA62BB" w:rsidRPr="00135C1B" w:rsidRDefault="00CA62BB" w:rsidP="00ED6906">
            <w:pPr>
              <w:spacing w:after="0" w:line="240" w:lineRule="auto"/>
              <w:rPr>
                <w:rFonts w:ascii="Times New Roman" w:hAnsi="Times New Roman"/>
                <w:snapToGrid w:val="0"/>
                <w:lang w:val="en-US"/>
              </w:rPr>
            </w:pPr>
          </w:p>
        </w:tc>
      </w:tr>
      <w:tr w:rsidR="00CA62BB" w:rsidRPr="006F0C22" w14:paraId="69745DD1" w14:textId="77777777" w:rsidTr="00C76B69">
        <w:trPr>
          <w:cantSplit/>
          <w:trHeight w:val="5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159974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50D878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Selection and verification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3157F90"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ACBADA0" w14:textId="77777777" w:rsidR="00ED6906" w:rsidRPr="00B06EEE" w:rsidRDefault="00ED6906" w:rsidP="00710AD2">
            <w:pPr>
              <w:spacing w:after="0" w:line="240" w:lineRule="auto"/>
              <w:jc w:val="both"/>
              <w:rPr>
                <w:rFonts w:ascii="Times New Roman" w:hAnsi="Times New Roman"/>
              </w:rPr>
            </w:pPr>
            <w:r w:rsidRPr="00ED6906">
              <w:rPr>
                <w:rFonts w:ascii="Times New Roman" w:hAnsi="Times New Roman"/>
                <w:snapToGrid w:val="0"/>
                <w:color w:val="000000" w:themeColor="text1"/>
                <w:lang w:val="en-US"/>
              </w:rPr>
              <w:t xml:space="preserve">Lab needs to revise the </w:t>
            </w:r>
            <w:r w:rsidRPr="00B06EEE">
              <w:rPr>
                <w:rFonts w:ascii="Times New Roman" w:hAnsi="Times New Roman"/>
              </w:rPr>
              <w:t xml:space="preserve">Procedure for Selection, Verification &amp; Validation </w:t>
            </w:r>
          </w:p>
          <w:p w14:paraId="12D0A5C6" w14:textId="77777777" w:rsidR="00CA62BB" w:rsidRPr="00ED6906" w:rsidRDefault="00ED6906" w:rsidP="00710AD2">
            <w:pPr>
              <w:spacing w:after="0" w:line="240" w:lineRule="auto"/>
              <w:jc w:val="both"/>
              <w:rPr>
                <w:rFonts w:ascii="Times New Roman" w:hAnsi="Times New Roman"/>
              </w:rPr>
            </w:pPr>
            <w:proofErr w:type="gramStart"/>
            <w:r w:rsidRPr="00B06EEE">
              <w:rPr>
                <w:rFonts w:ascii="Times New Roman" w:hAnsi="Times New Roman"/>
              </w:rPr>
              <w:t>Of  method</w:t>
            </w:r>
            <w:proofErr w:type="gramEnd"/>
            <w:r w:rsidRPr="00B06EEE">
              <w:rPr>
                <w:rFonts w:ascii="Times New Roman" w:hAnsi="Times New Roman"/>
              </w:rPr>
              <w:t>(s).</w:t>
            </w:r>
            <w:r w:rsidR="004A20CE">
              <w:rPr>
                <w:rFonts w:ascii="Times New Roman" w:hAnsi="Times New Roman"/>
              </w:rPr>
              <w:t xml:space="preserve"> (Obs).</w:t>
            </w:r>
          </w:p>
        </w:tc>
      </w:tr>
      <w:tr w:rsidR="00CA62BB" w:rsidRPr="006F0C22" w14:paraId="17478D8B" w14:textId="77777777" w:rsidTr="008D152A">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040004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25880F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use appropriate methods and procedures for all laboratory activities and, where appropriate, for evaluation of the measurement uncertainty as well as statistical techniques for analysis of data.</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385821ED" w14:textId="77777777" w:rsidR="00CA62BB" w:rsidRPr="00135C1B" w:rsidRDefault="00CA62BB" w:rsidP="00CA62BB">
            <w:pPr>
              <w:widowControl w:val="0"/>
              <w:spacing w:after="58" w:line="240" w:lineRule="auto"/>
              <w:rPr>
                <w:rFonts w:ascii="Times New Roman" w:hAnsi="Times New Roman"/>
              </w:rPr>
            </w:pPr>
            <w:r w:rsidRPr="004734AA">
              <w:rPr>
                <w:rFonts w:ascii="Times New Roman" w:hAnsi="Times New Roman"/>
                <w:iCs/>
                <w:color w:val="000000"/>
              </w:rPr>
              <w:t xml:space="preserve">The lab has developed a procedure # </w:t>
            </w:r>
            <w:r>
              <w:rPr>
                <w:rFonts w:ascii="Times New Roman" w:hAnsi="Times New Roman"/>
                <w:iCs/>
                <w:color w:val="000000"/>
              </w:rPr>
              <w:t>QCL-LSP-13</w:t>
            </w:r>
            <w:r w:rsidRPr="004734AA">
              <w:rPr>
                <w:rFonts w:ascii="Times New Roman" w:hAnsi="Times New Roman"/>
                <w:iCs/>
                <w:color w:val="000000"/>
              </w:rPr>
              <w:t>, for selection, verification of methods to be used by the Lab.</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81A62A8" w14:textId="77777777" w:rsidR="00CA62BB" w:rsidRPr="00135C1B" w:rsidRDefault="00710AD2"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w:t>
            </w:r>
          </w:p>
        </w:tc>
      </w:tr>
      <w:tr w:rsidR="00CA62BB" w:rsidRPr="006F0C22" w14:paraId="045239AC" w14:textId="77777777" w:rsidTr="008D152A">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F0DBE0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D40C72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All methods, procedures and supporting documentation, such as instructions, standards, manuals and reference data relevant to the laboratory activities, shall be kept up to date and shall be made readily available to personnel.</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7925C3A4" w14:textId="77777777" w:rsidR="00CA62BB" w:rsidRPr="00135C1B" w:rsidRDefault="00CA62BB" w:rsidP="00CA62BB">
            <w:pPr>
              <w:rPr>
                <w:rFonts w:ascii="Times New Roman" w:hAnsi="Times New Roman"/>
              </w:rPr>
            </w:pPr>
            <w:r w:rsidRPr="00516B2F">
              <w:rPr>
                <w:rFonts w:ascii="Times New Roman" w:hAnsi="Times New Roman"/>
                <w:snapToGrid w:val="0"/>
                <w:color w:val="000000" w:themeColor="text1"/>
                <w:lang w:val="en-US"/>
              </w:rPr>
              <w:t xml:space="preserve">All methods, procedures and supporting documentation, such as instructions, standards, manuals and reference data relevant to the laboratory activities, </w:t>
            </w:r>
            <w:r>
              <w:rPr>
                <w:rFonts w:ascii="Times New Roman" w:hAnsi="Times New Roman"/>
                <w:snapToGrid w:val="0"/>
                <w:color w:val="000000" w:themeColor="text1"/>
                <w:lang w:val="en-US"/>
              </w:rPr>
              <w:t xml:space="preserve">are </w:t>
            </w:r>
            <w:r w:rsidR="00A7015C">
              <w:rPr>
                <w:rFonts w:ascii="Times New Roman" w:hAnsi="Times New Roman"/>
                <w:snapToGrid w:val="0"/>
                <w:color w:val="000000" w:themeColor="text1"/>
                <w:lang w:val="en-US"/>
              </w:rPr>
              <w:t>available.</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8CF508E" w14:textId="77777777" w:rsidR="00CA62BB" w:rsidRPr="00135C1B" w:rsidRDefault="00470C35" w:rsidP="00710AD2">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needs to update the records as per requirement of 7.2.1.2</w:t>
            </w:r>
            <w:r w:rsidR="00710AD2">
              <w:rPr>
                <w:rFonts w:ascii="Times New Roman" w:hAnsi="Times New Roman"/>
                <w:snapToGrid w:val="0"/>
                <w:lang w:val="en-US"/>
              </w:rPr>
              <w:t xml:space="preserve"> (Obs.)</w:t>
            </w:r>
          </w:p>
        </w:tc>
      </w:tr>
      <w:tr w:rsidR="00CA62BB" w:rsidRPr="006F0C22" w14:paraId="1AC682A0"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17B260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C6F546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606D108" w14:textId="77777777" w:rsidR="00CA62BB" w:rsidRPr="00135C1B" w:rsidRDefault="00A7015C" w:rsidP="00CA62BB">
            <w:pPr>
              <w:widowControl w:val="0"/>
              <w:spacing w:after="58" w:line="240" w:lineRule="auto"/>
              <w:rPr>
                <w:rFonts w:ascii="Times New Roman" w:hAnsi="Times New Roman"/>
                <w:snapToGrid w:val="0"/>
                <w:lang w:val="en-US"/>
              </w:rPr>
            </w:pPr>
            <w:r>
              <w:rPr>
                <w:rFonts w:ascii="Times New Roman" w:hAnsi="Times New Roman"/>
              </w:rPr>
              <w:t>Lab is using standard methods provided by SFRI and PSQCA the regulating and certification body of fertilizers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E8E0E4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30F2617"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C8DFCE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E2B2BE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93F8FBC" w14:textId="77777777" w:rsidR="00CA62BB" w:rsidRPr="00135C1B" w:rsidRDefault="00CA62BB" w:rsidP="00CA62BB">
            <w:pPr>
              <w:widowControl w:val="0"/>
              <w:spacing w:after="58" w:line="240" w:lineRule="auto"/>
              <w:rPr>
                <w:rFonts w:ascii="Times New Roman" w:hAnsi="Times New Roman"/>
              </w:rPr>
            </w:pPr>
            <w:r>
              <w:rPr>
                <w:rFonts w:ascii="Times New Roman" w:hAnsi="Times New Roman"/>
                <w:snapToGrid w:val="0"/>
                <w:color w:val="000000" w:themeColor="text1"/>
                <w:lang w:val="en-US"/>
              </w:rPr>
              <w:t>NA</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67A0B44" w14:textId="77777777" w:rsidR="00CA62BB" w:rsidRPr="00135C1B" w:rsidRDefault="00470C35" w:rsidP="00710AD2">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may needs to authorized the person regarding the requirement 7.2.1.6 (Obs.)</w:t>
            </w:r>
          </w:p>
        </w:tc>
      </w:tr>
      <w:tr w:rsidR="00CA62BB" w:rsidRPr="006F0C22" w14:paraId="04F5720C" w14:textId="77777777" w:rsidTr="00C76B69">
        <w:trPr>
          <w:cantSplit/>
          <w:trHeight w:val="16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73519E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B2F425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Validation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F116092"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8B28DC4" w14:textId="77777777" w:rsidR="00CA62BB" w:rsidRPr="00135C1B" w:rsidRDefault="00470C35"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may needs to developed the procedure as per requirement of the clause 7.2.2 of the standard (Obs.) </w:t>
            </w:r>
          </w:p>
        </w:tc>
      </w:tr>
      <w:tr w:rsidR="00CA62BB" w:rsidRPr="006F0C22" w14:paraId="39749E31"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724E1A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CF2368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33220DD1"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or evaluation of bias and precision using reference standards or reference materials;</w:t>
            </w:r>
          </w:p>
          <w:p w14:paraId="3C78D6AE"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systematic assessment of the factors influencing the result;</w:t>
            </w:r>
          </w:p>
          <w:p w14:paraId="02D09D31"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testing method robustness through variation of controlled parameters, such as incubator temperature, volume dispensed;</w:t>
            </w:r>
          </w:p>
          <w:p w14:paraId="182B1B53"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comparison of results achieved with other validated methods;</w:t>
            </w:r>
          </w:p>
          <w:p w14:paraId="48C3ED4F"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Interlaboratory comparisons;</w:t>
            </w:r>
          </w:p>
          <w:p w14:paraId="1F73DC59"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evaluation of measurement uncertainty of the results based on an understanding of the theoretical principles of the method and practical experience of the performance of the sampling or test method.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AD90458"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NA</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2887EC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1F84379"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9E587F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59E7B4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Sampling</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BEC3D7E"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0FFD76D" w14:textId="77777777" w:rsidR="00CA62BB" w:rsidRPr="00135C1B" w:rsidRDefault="00470C35"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N/A</w:t>
            </w:r>
          </w:p>
        </w:tc>
      </w:tr>
      <w:tr w:rsidR="00CA62BB" w:rsidRPr="006F0C22" w14:paraId="11DCD065"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C41286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AB736F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1C50CEF"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F8DE6D1"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EFACD33" w14:textId="77777777" w:rsidTr="00C76B69">
        <w:trPr>
          <w:cantSplit/>
          <w:trHeight w:val="30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F337ED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59506B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Handling of test or calibration items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13099AA"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083E52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EBFD85C"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69F1B0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0DCE55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556EF80"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Vide Doc# QCL-LSP-04.</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32F0AD8" w14:textId="77777777" w:rsidR="00CA62BB" w:rsidRPr="00135C1B" w:rsidRDefault="00470C35"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has not developed the procedure regarding h</w:t>
            </w:r>
            <w:r w:rsidRPr="00135C1B">
              <w:rPr>
                <w:rFonts w:ascii="Times New Roman" w:hAnsi="Times New Roman"/>
                <w:snapToGrid w:val="0"/>
                <w:lang w:val="en-US"/>
              </w:rPr>
              <w:t>andling of test or calibration</w:t>
            </w:r>
            <w:r>
              <w:rPr>
                <w:rFonts w:ascii="Times New Roman" w:hAnsi="Times New Roman"/>
                <w:snapToGrid w:val="0"/>
                <w:lang w:val="en-US"/>
              </w:rPr>
              <w:t xml:space="preserve"> as per requirement of the standard </w:t>
            </w:r>
            <w:r w:rsidR="004169DA">
              <w:rPr>
                <w:rFonts w:ascii="Times New Roman" w:hAnsi="Times New Roman"/>
                <w:snapToGrid w:val="0"/>
                <w:lang w:val="en-US"/>
              </w:rPr>
              <w:t xml:space="preserve"> 7.4.1 (Obs.)</w:t>
            </w:r>
          </w:p>
        </w:tc>
      </w:tr>
      <w:tr w:rsidR="00CA62BB" w:rsidRPr="006F0C22" w14:paraId="115384C3" w14:textId="77777777" w:rsidTr="00C76B69">
        <w:trPr>
          <w:cantSplit/>
          <w:trHeight w:val="12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0DC1DB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76D86B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Technical records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FD711DF"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8D57E1A" w14:textId="77777777" w:rsidR="00CA62BB" w:rsidRPr="00135C1B" w:rsidRDefault="00784153"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lab needs to develop the procedure or mention in the QM regarding the duration  and of the technical records (Obs.)</w:t>
            </w:r>
          </w:p>
        </w:tc>
      </w:tr>
      <w:tr w:rsidR="00CA62BB" w:rsidRPr="006F0C22" w14:paraId="34E8852F"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C18F419" w14:textId="77777777" w:rsidR="00CA62BB" w:rsidRPr="00135C1B" w:rsidRDefault="00CA62BB" w:rsidP="00CA62BB">
            <w:pPr>
              <w:widowControl w:val="0"/>
              <w:spacing w:after="0" w:line="240" w:lineRule="auto"/>
              <w:ind w:right="-111"/>
              <w:rPr>
                <w:rFonts w:ascii="Times New Roman" w:hAnsi="Times New Roman"/>
                <w:b/>
                <w:snapToGrid w:val="0"/>
                <w:lang w:val="en-US"/>
              </w:rPr>
            </w:pPr>
            <w:r w:rsidRPr="00135C1B">
              <w:rPr>
                <w:rFonts w:ascii="Times New Roman" w:hAnsi="Times New Roman"/>
                <w:b/>
                <w:snapToGrid w:val="0"/>
                <w:lang w:val="en-US"/>
              </w:rPr>
              <w:t>7.5.1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45932F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1D04AC9C" w14:textId="77777777" w:rsidR="00CA62BB" w:rsidRPr="000453B0" w:rsidRDefault="00CA62BB" w:rsidP="00CA62BB">
            <w:pPr>
              <w:widowControl w:val="0"/>
              <w:spacing w:after="58"/>
              <w:rPr>
                <w:rFonts w:ascii="Times New Roman" w:hAnsi="Times New Roman"/>
                <w:iCs/>
                <w:color w:val="000000"/>
              </w:rPr>
            </w:pPr>
            <w:r w:rsidRPr="000453B0">
              <w:rPr>
                <w:rFonts w:ascii="Times New Roman" w:hAnsi="Times New Roman"/>
                <w:iCs/>
                <w:color w:val="000000"/>
              </w:rPr>
              <w:t xml:space="preserve">The Lab has defined a mechanism and developed procedure vide Doc # </w:t>
            </w:r>
            <w:r>
              <w:rPr>
                <w:rFonts w:ascii="Times New Roman" w:hAnsi="Times New Roman"/>
                <w:iCs/>
                <w:color w:val="000000"/>
              </w:rPr>
              <w:t>QCL-LSP-07</w:t>
            </w:r>
            <w:r w:rsidRPr="000453B0">
              <w:rPr>
                <w:rFonts w:ascii="Times New Roman" w:hAnsi="Times New Roman"/>
                <w:iCs/>
                <w:color w:val="000000"/>
              </w:rPr>
              <w:t xml:space="preserve">, for   identification, control and retention of technical records. </w:t>
            </w:r>
          </w:p>
          <w:p w14:paraId="575E9AC9" w14:textId="77777777" w:rsidR="00CA62BB" w:rsidRPr="00135C1B" w:rsidRDefault="00CA62BB" w:rsidP="00CA62BB">
            <w:pPr>
              <w:widowControl w:val="0"/>
              <w:spacing w:after="58" w:line="240" w:lineRule="auto"/>
              <w:rPr>
                <w:rFonts w:ascii="Times New Roman" w:hAnsi="Times New Roman"/>
                <w:b/>
                <w:snapToGrid w:val="0"/>
                <w:lang w:val="en-US"/>
              </w:rPr>
            </w:pPr>
            <w:r w:rsidRPr="000453B0">
              <w:rPr>
                <w:rFonts w:ascii="Times New Roman" w:hAnsi="Times New Roman"/>
                <w:iCs/>
                <w:color w:val="000000"/>
              </w:rPr>
              <w:t>The Lab has maintained a master list of records vide Doc #</w:t>
            </w:r>
            <w:r>
              <w:rPr>
                <w:rFonts w:ascii="Times New Roman" w:hAnsi="Times New Roman"/>
                <w:iCs/>
                <w:color w:val="000000"/>
              </w:rPr>
              <w:t xml:space="preserve"> QCL-FRM-7.03.</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365011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EDFA5AD" w14:textId="77777777" w:rsidTr="00C76B69">
        <w:trPr>
          <w:cantSplit/>
          <w:trHeight w:val="134"/>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74A392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57EBE1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Evaluation of measurement uncertainty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A506CE5"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A6E91E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02A5ADC"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E3D38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337FC9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5E17542" w14:textId="77777777" w:rsidR="00CA62BB" w:rsidRPr="00135C1B" w:rsidRDefault="00CA62BB" w:rsidP="00CA62BB">
            <w:pPr>
              <w:widowControl w:val="0"/>
              <w:spacing w:after="58" w:line="240" w:lineRule="auto"/>
              <w:rPr>
                <w:rFonts w:ascii="Times New Roman" w:hAnsi="Times New Roman"/>
              </w:rPr>
            </w:pPr>
            <w:r w:rsidRPr="007F4064">
              <w:rPr>
                <w:rFonts w:ascii="Times New Roman" w:hAnsi="Times New Roman"/>
                <w:iCs/>
                <w:color w:val="000000"/>
              </w:rPr>
              <w:t>The Lab has developed</w:t>
            </w:r>
            <w:r>
              <w:rPr>
                <w:rFonts w:ascii="Times New Roman" w:hAnsi="Times New Roman"/>
                <w:iCs/>
                <w:color w:val="000000"/>
              </w:rPr>
              <w:t xml:space="preserve"> procedure</w:t>
            </w:r>
            <w:r w:rsidRPr="007F4064">
              <w:rPr>
                <w:rFonts w:ascii="Times New Roman" w:hAnsi="Times New Roman"/>
                <w:iCs/>
                <w:color w:val="000000"/>
              </w:rPr>
              <w:t xml:space="preserve"> </w:t>
            </w:r>
            <w:r>
              <w:rPr>
                <w:rFonts w:ascii="Times New Roman" w:hAnsi="Times New Roman"/>
                <w:iCs/>
                <w:color w:val="000000"/>
              </w:rPr>
              <w:t>vide Doc# QCL-LSP-13</w:t>
            </w:r>
            <w:r w:rsidRPr="007F4064">
              <w:rPr>
                <w:rFonts w:ascii="Times New Roman" w:hAnsi="Times New Roman"/>
                <w:iCs/>
                <w:color w:val="000000"/>
              </w:rPr>
              <w:t>, for evaluation of measurement uncertainty, describing standard deviation, combined uncertainty for evaluating the expanded measurement uncertainty in respect of data generated through quantitative tests conducted by the Lab under the accreditation scope</w:t>
            </w:r>
            <w:r>
              <w:rPr>
                <w:iCs/>
                <w:color w:val="000000"/>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55C475C" w14:textId="77777777" w:rsidR="00CA62BB" w:rsidRPr="00135C1B" w:rsidRDefault="00784153"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personals involved in MU calculations needs tracings about the clarity of the requirement of the Standard clause 7.6  </w:t>
            </w:r>
            <w:r w:rsidR="00111C8E">
              <w:rPr>
                <w:rFonts w:ascii="Times New Roman" w:hAnsi="Times New Roman"/>
                <w:snapToGrid w:val="0"/>
                <w:lang w:val="en-US"/>
              </w:rPr>
              <w:t>(Obs.)</w:t>
            </w:r>
          </w:p>
        </w:tc>
      </w:tr>
      <w:tr w:rsidR="00CA62BB" w:rsidRPr="006F0C22" w14:paraId="32B18C44" w14:textId="77777777" w:rsidTr="00C76B69">
        <w:trPr>
          <w:cantSplit/>
          <w:trHeight w:val="18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3EC538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C4C74C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Ensuring the validity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C299664"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27B63D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76AB127"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05ED4C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115F2D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321126ED"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reference materials or quality control materials;</w:t>
            </w:r>
          </w:p>
          <w:p w14:paraId="570F1442"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alternative instrumentation that has been calibrated to provide traceable results;</w:t>
            </w:r>
          </w:p>
          <w:p w14:paraId="788910B9"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functional check(s) of measuring and testing equipment;</w:t>
            </w:r>
          </w:p>
          <w:p w14:paraId="3D5386DD"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check or working standards with control charts, where applicable;</w:t>
            </w:r>
          </w:p>
          <w:p w14:paraId="4869974A"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intermediate checks on measuring equipment;</w:t>
            </w:r>
          </w:p>
          <w:p w14:paraId="15DDC4E8"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replicate tests or calibrations using the same or different methods;</w:t>
            </w:r>
          </w:p>
          <w:p w14:paraId="77D7B5A5"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retesting or recalibration of retained items;</w:t>
            </w:r>
          </w:p>
          <w:p w14:paraId="29607214"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correlation of results for different characteristics of an item;</w:t>
            </w:r>
          </w:p>
          <w:p w14:paraId="74053BE9"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review of reported results;</w:t>
            </w:r>
          </w:p>
          <w:p w14:paraId="07D840E6"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proofErr w:type="spellStart"/>
            <w:r w:rsidRPr="00135C1B">
              <w:rPr>
                <w:rFonts w:ascii="Times New Roman" w:hAnsi="Times New Roman"/>
                <w:snapToGrid w:val="0"/>
                <w:lang w:val="en-US"/>
              </w:rPr>
              <w:t>intralaboratory</w:t>
            </w:r>
            <w:proofErr w:type="spellEnd"/>
            <w:r w:rsidRPr="00135C1B">
              <w:rPr>
                <w:rFonts w:ascii="Times New Roman" w:hAnsi="Times New Roman"/>
                <w:snapToGrid w:val="0"/>
                <w:lang w:val="en-US"/>
              </w:rPr>
              <w:t xml:space="preserve"> comparisons;</w:t>
            </w:r>
          </w:p>
          <w:p w14:paraId="0E3E76B9"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testing of blind sample(s).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D5D4F68" w14:textId="77777777" w:rsidR="00CA62BB" w:rsidRPr="007F4064" w:rsidRDefault="00CA62BB" w:rsidP="00CA62BB">
            <w:pPr>
              <w:rPr>
                <w:rFonts w:ascii="Times New Roman" w:hAnsi="Times New Roman"/>
                <w:iCs/>
                <w:color w:val="000000"/>
              </w:rPr>
            </w:pPr>
            <w:r w:rsidRPr="007F4064">
              <w:rPr>
                <w:rFonts w:ascii="Times New Roman" w:hAnsi="Times New Roman"/>
                <w:iCs/>
                <w:color w:val="000000"/>
              </w:rPr>
              <w:t xml:space="preserve">The Lab has developed and using procedures vide Doc # </w:t>
            </w:r>
            <w:r>
              <w:rPr>
                <w:rFonts w:ascii="Times New Roman" w:hAnsi="Times New Roman"/>
                <w:iCs/>
                <w:color w:val="000000"/>
              </w:rPr>
              <w:t>QCL-LSP-16</w:t>
            </w:r>
            <w:r w:rsidRPr="007F4064">
              <w:rPr>
                <w:rFonts w:ascii="Times New Roman" w:hAnsi="Times New Roman"/>
              </w:rPr>
              <w:t xml:space="preserve"> </w:t>
            </w:r>
            <w:r w:rsidRPr="007F4064">
              <w:rPr>
                <w:rFonts w:ascii="Times New Roman" w:hAnsi="Times New Roman"/>
                <w:iCs/>
                <w:color w:val="000000"/>
              </w:rPr>
              <w:t>for monitoring and ensuring the validity of its test results.  The Lab has described in the procedure, certain quality assurance tools, including internal and external monitoring</w:t>
            </w:r>
            <w:r>
              <w:rPr>
                <w:rFonts w:ascii="Times New Roman" w:hAnsi="Times New Roman"/>
                <w:iCs/>
                <w:color w:val="000000"/>
              </w:rPr>
              <w:t>.</w:t>
            </w:r>
            <w:r w:rsidRPr="007F4064">
              <w:rPr>
                <w:rFonts w:ascii="Times New Roman" w:hAnsi="Times New Roman"/>
                <w:iCs/>
                <w:color w:val="000000"/>
              </w:rPr>
              <w:t xml:space="preserve"> The Lab has defined a quality assurance plan vide Doc #</w:t>
            </w:r>
            <w:r>
              <w:rPr>
                <w:rFonts w:ascii="Times New Roman" w:hAnsi="Times New Roman"/>
                <w:iCs/>
                <w:color w:val="000000"/>
              </w:rPr>
              <w:t xml:space="preserve"> QCL-LSP-17.</w:t>
            </w:r>
          </w:p>
          <w:p w14:paraId="4FBC0519" w14:textId="77777777" w:rsidR="00CA62BB" w:rsidRPr="007F4064" w:rsidRDefault="00CA62BB" w:rsidP="00CA62BB">
            <w:pPr>
              <w:rPr>
                <w:rFonts w:ascii="Times New Roman" w:hAnsi="Times New Roman"/>
                <w:snapToGrid w:val="0"/>
                <w:color w:val="000000" w:themeColor="text1"/>
                <w:lang w:val="en-US"/>
              </w:rPr>
            </w:pPr>
            <w:r w:rsidRPr="007F4064">
              <w:rPr>
                <w:rFonts w:ascii="Times New Roman" w:hAnsi="Times New Roman"/>
                <w:snapToGrid w:val="0"/>
                <w:color w:val="000000" w:themeColor="text1"/>
                <w:lang w:val="en-US"/>
              </w:rPr>
              <w:t>Lab has developed PT and inter lab schedule</w:t>
            </w:r>
          </w:p>
          <w:p w14:paraId="7B1C7262" w14:textId="77777777" w:rsidR="00CA62BB" w:rsidRPr="00135C1B" w:rsidRDefault="00CA62BB" w:rsidP="00CA62BB">
            <w:pPr>
              <w:rPr>
                <w:rFonts w:ascii="Times New Roman" w:hAnsi="Times New Roman"/>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D5D25CC" w14:textId="77777777" w:rsidR="00CA62BB" w:rsidRDefault="00784153"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lab has developed the procedure regarding ensuring </w:t>
            </w:r>
            <w:r w:rsidR="00A44F94">
              <w:rPr>
                <w:rFonts w:ascii="Times New Roman" w:hAnsi="Times New Roman"/>
                <w:snapToGrid w:val="0"/>
                <w:lang w:val="en-US"/>
              </w:rPr>
              <w:t>validity of test result (QSP-LSP-16)</w:t>
            </w:r>
          </w:p>
          <w:p w14:paraId="497FB0E4" w14:textId="77777777" w:rsidR="00A44F94" w:rsidRDefault="00A44F94" w:rsidP="00CA62BB">
            <w:pPr>
              <w:widowControl w:val="0"/>
              <w:spacing w:after="58" w:line="240" w:lineRule="auto"/>
              <w:rPr>
                <w:rFonts w:ascii="Times New Roman" w:hAnsi="Times New Roman"/>
                <w:snapToGrid w:val="0"/>
                <w:lang w:val="en-US"/>
              </w:rPr>
            </w:pPr>
          </w:p>
          <w:p w14:paraId="42B1F3FE" w14:textId="77777777" w:rsidR="00A44F94" w:rsidRDefault="00A44F94" w:rsidP="00A44F94">
            <w:pPr>
              <w:widowControl w:val="0"/>
              <w:spacing w:after="58" w:line="240" w:lineRule="auto"/>
              <w:jc w:val="both"/>
              <w:rPr>
                <w:rFonts w:ascii="Times New Roman" w:hAnsi="Times New Roman"/>
                <w:snapToGrid w:val="0"/>
                <w:color w:val="000000" w:themeColor="text1"/>
                <w:lang w:val="en-US"/>
              </w:rPr>
            </w:pPr>
            <w:r w:rsidRPr="00715861">
              <w:rPr>
                <w:rFonts w:ascii="Times New Roman" w:hAnsi="Times New Roman"/>
                <w:snapToGrid w:val="0"/>
                <w:color w:val="000000" w:themeColor="text1"/>
                <w:lang w:val="en-US"/>
              </w:rPr>
              <w:t>Lab is not participating in Intra laboratory comparison</w:t>
            </w:r>
            <w:r w:rsidR="001B5534">
              <w:rPr>
                <w:rFonts w:ascii="Times New Roman" w:hAnsi="Times New Roman"/>
                <w:snapToGrid w:val="0"/>
                <w:color w:val="000000" w:themeColor="text1"/>
                <w:lang w:val="en-US"/>
              </w:rPr>
              <w:t xml:space="preserve"> (Obs.)</w:t>
            </w:r>
          </w:p>
          <w:p w14:paraId="3FEA36F5" w14:textId="77777777" w:rsidR="00A44F94" w:rsidRPr="006A1DAD" w:rsidRDefault="00A44F94" w:rsidP="00A44F94">
            <w:pPr>
              <w:widowControl w:val="0"/>
              <w:spacing w:after="58" w:line="240" w:lineRule="auto"/>
              <w:jc w:val="both"/>
              <w:rPr>
                <w:rFonts w:ascii="Times New Roman" w:hAnsi="Times New Roman"/>
                <w:snapToGrid w:val="0"/>
                <w:color w:val="000000" w:themeColor="text1"/>
                <w:highlight w:val="yellow"/>
                <w:lang w:val="en-US"/>
              </w:rPr>
            </w:pPr>
          </w:p>
          <w:p w14:paraId="174B2D1F" w14:textId="77777777" w:rsidR="001B5534" w:rsidRDefault="001B5534" w:rsidP="00A44F94">
            <w:pPr>
              <w:widowControl w:val="0"/>
              <w:spacing w:after="58" w:line="240" w:lineRule="auto"/>
              <w:jc w:val="both"/>
              <w:rPr>
                <w:rFonts w:ascii="Times New Roman" w:hAnsi="Times New Roman"/>
                <w:snapToGrid w:val="0"/>
                <w:color w:val="000000" w:themeColor="text1"/>
                <w:lang w:val="en-US"/>
              </w:rPr>
            </w:pPr>
          </w:p>
          <w:p w14:paraId="3A0EC91E" w14:textId="77777777" w:rsidR="00A44F94" w:rsidRPr="00523424" w:rsidRDefault="00A44F94" w:rsidP="00A44F94">
            <w:pPr>
              <w:widowControl w:val="0"/>
              <w:spacing w:after="58" w:line="240" w:lineRule="auto"/>
              <w:jc w:val="both"/>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is participating </w:t>
            </w:r>
            <w:r w:rsidRPr="00523424">
              <w:rPr>
                <w:rFonts w:ascii="Times New Roman" w:hAnsi="Times New Roman"/>
                <w:snapToGrid w:val="0"/>
                <w:color w:val="000000" w:themeColor="text1"/>
                <w:lang w:val="en-US"/>
              </w:rPr>
              <w:t>in PT program.</w:t>
            </w:r>
            <w:r>
              <w:rPr>
                <w:rFonts w:ascii="Times New Roman" w:hAnsi="Times New Roman"/>
                <w:snapToGrid w:val="0"/>
                <w:color w:val="000000" w:themeColor="text1"/>
                <w:lang w:val="en-US"/>
              </w:rPr>
              <w:t xml:space="preserve"> And maintained the records of PT</w:t>
            </w:r>
          </w:p>
          <w:p w14:paraId="644648FB" w14:textId="77777777" w:rsidR="00A44F94" w:rsidRPr="00135C1B" w:rsidRDefault="00A44F94" w:rsidP="00CA62BB">
            <w:pPr>
              <w:widowControl w:val="0"/>
              <w:spacing w:after="58" w:line="240" w:lineRule="auto"/>
              <w:rPr>
                <w:rFonts w:ascii="Times New Roman" w:hAnsi="Times New Roman"/>
                <w:snapToGrid w:val="0"/>
                <w:lang w:val="en-US"/>
              </w:rPr>
            </w:pPr>
          </w:p>
        </w:tc>
      </w:tr>
      <w:tr w:rsidR="00CA62BB" w:rsidRPr="006F0C22" w14:paraId="68D9F42D"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31B1B8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1FCF02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6F94D7C9" w14:textId="77777777" w:rsidR="00CA62BB" w:rsidRPr="00135C1B" w:rsidRDefault="00CA62BB" w:rsidP="00CA62BB">
            <w:pPr>
              <w:numPr>
                <w:ilvl w:val="0"/>
                <w:numId w:val="1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participation in proficiency testing;</w:t>
            </w:r>
          </w:p>
          <w:p w14:paraId="3C2723E5" w14:textId="77777777" w:rsidR="00CA62BB" w:rsidRPr="00135C1B" w:rsidRDefault="00CA62BB" w:rsidP="00CA62BB">
            <w:pPr>
              <w:numPr>
                <w:ilvl w:val="0"/>
                <w:numId w:val="1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participation in interlaboratory comparisons other than proficiency testing.</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498D4FE"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VAN QC Lab participates in PT with Magruder since 2023.</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62FF515" w14:textId="77777777" w:rsidR="00CA62BB" w:rsidRPr="00135C1B" w:rsidRDefault="00C63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The lab has maintained the recodes of PT in folder (QCL-FIL-37)</w:t>
            </w:r>
          </w:p>
        </w:tc>
      </w:tr>
      <w:tr w:rsidR="00CA62BB" w:rsidRPr="006F0C22" w14:paraId="6F93A771"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C79627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7C3AD0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 xml:space="preserve">Data from monitoring activities shall be </w:t>
            </w:r>
            <w:proofErr w:type="spellStart"/>
            <w:r w:rsidRPr="00135C1B">
              <w:rPr>
                <w:rFonts w:ascii="Times New Roman" w:hAnsi="Times New Roman"/>
                <w:snapToGrid w:val="0"/>
                <w:lang w:val="en-US"/>
              </w:rPr>
              <w:t>analysed</w:t>
            </w:r>
            <w:proofErr w:type="spellEnd"/>
            <w:r w:rsidRPr="00135C1B">
              <w:rPr>
                <w:rFonts w:ascii="Times New Roman" w:hAnsi="Times New Roman"/>
                <w:snapToGrid w:val="0"/>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8D19CB1"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the procedure vide Doc# QCL-LSP-14.</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C75002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226AF40"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E8B7AA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7EC77F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5C1F8EB"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D773B31" w14:textId="77777777" w:rsidR="00CA62BB" w:rsidRPr="00135C1B" w:rsidRDefault="007E09B7"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VAN QCL</w:t>
            </w:r>
            <w:r w:rsidRPr="003275A0">
              <w:rPr>
                <w:rFonts w:ascii="Times New Roman" w:hAnsi="Times New Roman"/>
                <w:snapToGrid w:val="0"/>
                <w:color w:val="000000" w:themeColor="text1"/>
                <w:lang w:val="en-US"/>
              </w:rPr>
              <w:t xml:space="preserve"> has defined procedure for reporting of results</w:t>
            </w:r>
            <w:r>
              <w:rPr>
                <w:rFonts w:ascii="Times New Roman" w:hAnsi="Times New Roman"/>
                <w:snapToGrid w:val="0"/>
                <w:color w:val="000000" w:themeColor="text1"/>
                <w:lang w:val="en-US"/>
              </w:rPr>
              <w:t xml:space="preserve"> (QCL-LSP-19)</w:t>
            </w:r>
          </w:p>
        </w:tc>
      </w:tr>
      <w:tr w:rsidR="00CA62BB" w:rsidRPr="006F0C22" w14:paraId="72741396"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11E0C0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 xml:space="preserve">7.8.1 </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8C06A5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General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8BB9657"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F837D8A"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C60CDE0" w14:textId="77777777"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A20567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5A18EC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results shall be reviewed and authorized prior to release.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1F07FE7" w14:textId="7777777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The results </w:t>
            </w:r>
            <w:r>
              <w:rPr>
                <w:rFonts w:ascii="Times New Roman" w:hAnsi="Times New Roman"/>
                <w:snapToGrid w:val="0"/>
                <w:color w:val="000000" w:themeColor="text1"/>
                <w:lang w:val="en-US"/>
              </w:rPr>
              <w:t>have</w:t>
            </w:r>
            <w:r w:rsidRPr="00516B2F">
              <w:rPr>
                <w:rFonts w:ascii="Times New Roman" w:hAnsi="Times New Roman"/>
                <w:snapToGrid w:val="0"/>
                <w:color w:val="000000" w:themeColor="text1"/>
                <w:lang w:val="en-US"/>
              </w:rPr>
              <w:t xml:space="preserve"> reviewed and authorized prior to release</w:t>
            </w:r>
            <w:r>
              <w:rPr>
                <w:rFonts w:ascii="Times New Roman" w:hAnsi="Times New Roman"/>
                <w:snapToGrid w:val="0"/>
                <w:color w:val="000000" w:themeColor="text1"/>
                <w:lang w:val="en-US"/>
              </w:rPr>
              <w:t xml:space="preserve">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2679F8E" w14:textId="77777777" w:rsidR="00CA62BB" w:rsidRPr="00135C1B" w:rsidRDefault="007E09B7"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lab has authorized the personal </w:t>
            </w:r>
            <w:r w:rsidR="00752439">
              <w:rPr>
                <w:rFonts w:ascii="Times New Roman" w:hAnsi="Times New Roman"/>
                <w:snapToGrid w:val="0"/>
                <w:lang w:val="en-US"/>
              </w:rPr>
              <w:t>regarding the releasing  the</w:t>
            </w:r>
            <w:r>
              <w:rPr>
                <w:rFonts w:ascii="Times New Roman" w:hAnsi="Times New Roman"/>
                <w:snapToGrid w:val="0"/>
                <w:lang w:val="en-US"/>
              </w:rPr>
              <w:t xml:space="preserve"> test report (QCL-LSP-02)</w:t>
            </w:r>
          </w:p>
        </w:tc>
      </w:tr>
      <w:tr w:rsidR="00CA62BB" w:rsidRPr="006F0C22" w14:paraId="69A8CF13"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8C6C23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C14DE5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67A38CB2"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8596C9F" w14:textId="77777777" w:rsidR="00CA62BB" w:rsidRPr="00135C1B" w:rsidRDefault="00CA62BB" w:rsidP="00111C8E">
            <w:pPr>
              <w:widowControl w:val="0"/>
              <w:spacing w:after="58" w:line="240" w:lineRule="auto"/>
              <w:jc w:val="both"/>
              <w:rPr>
                <w:rFonts w:ascii="Times New Roman" w:hAnsi="Times New Roman"/>
                <w:snapToGrid w:val="0"/>
                <w:lang w:val="en-US"/>
              </w:rPr>
            </w:pPr>
          </w:p>
        </w:tc>
      </w:tr>
      <w:tr w:rsidR="00CA62BB" w:rsidRPr="006F0C22" w14:paraId="7D8CCBB1" w14:textId="77777777" w:rsidTr="00CA62BB">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C1CF86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E723B7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Common requirements for reports (test, calibration or sampling)</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0F6133D5"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F0E2ACD" w14:textId="77777777" w:rsidR="00CA62BB" w:rsidRPr="00135C1B" w:rsidRDefault="00752439"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is using the required information as mentioned </w:t>
            </w:r>
            <w:r w:rsidR="007E3329">
              <w:rPr>
                <w:rFonts w:ascii="Times New Roman" w:hAnsi="Times New Roman"/>
                <w:snapToGrid w:val="0"/>
                <w:lang w:val="en-US"/>
              </w:rPr>
              <w:t xml:space="preserve">in (QSP-LSP-19) but needs to </w:t>
            </w:r>
            <w:proofErr w:type="spellStart"/>
            <w:r w:rsidR="007E3329">
              <w:rPr>
                <w:rFonts w:ascii="Times New Roman" w:hAnsi="Times New Roman"/>
                <w:snapToGrid w:val="0"/>
                <w:lang w:val="en-US"/>
              </w:rPr>
              <w:t>reviw</w:t>
            </w:r>
            <w:proofErr w:type="spellEnd"/>
            <w:r w:rsidR="007E3329">
              <w:rPr>
                <w:rFonts w:ascii="Times New Roman" w:hAnsi="Times New Roman"/>
                <w:snapToGrid w:val="0"/>
                <w:lang w:val="en-US"/>
              </w:rPr>
              <w:t xml:space="preserve"> the report </w:t>
            </w:r>
            <w:proofErr w:type="spellStart"/>
            <w:r w:rsidR="007E3329">
              <w:rPr>
                <w:rFonts w:ascii="Times New Roman" w:hAnsi="Times New Roman"/>
                <w:snapToGrid w:val="0"/>
                <w:lang w:val="en-US"/>
              </w:rPr>
              <w:t>formate</w:t>
            </w:r>
            <w:proofErr w:type="spellEnd"/>
            <w:r w:rsidR="007E3329">
              <w:rPr>
                <w:rFonts w:ascii="Times New Roman" w:hAnsi="Times New Roman"/>
                <w:snapToGrid w:val="0"/>
                <w:lang w:val="en-US"/>
              </w:rPr>
              <w:t xml:space="preserve"> as mentioned in the procedure (QSP-LSP-19)</w:t>
            </w:r>
          </w:p>
        </w:tc>
      </w:tr>
      <w:tr w:rsidR="00CA62BB" w:rsidRPr="006F0C22" w14:paraId="73800D8C"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D6F419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034BE5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Each report shall include at least the following information, unless the laboratory has valid reasons for not doing so, thereby minimizing any possibility of misunderstanding or misuse:</w:t>
            </w:r>
          </w:p>
          <w:p w14:paraId="1276B9B8"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title (e.g. “Test Report”, “Calibration Certificate” or “Report of Sampling”);</w:t>
            </w:r>
          </w:p>
          <w:p w14:paraId="6FBF7E77"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name and address of the laboratory;</w:t>
            </w:r>
          </w:p>
          <w:p w14:paraId="20638508"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location of performance of the laboratory activities, including when performed at a customer facility or at sites away from the laboratory’s permanent facilities, or in associated temporary or mobile facilities;</w:t>
            </w:r>
          </w:p>
          <w:p w14:paraId="24F349AB"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unique identification that all its components are recognized as a portion of a complete report and a clear identification of the end;</w:t>
            </w:r>
          </w:p>
          <w:p w14:paraId="245DDCB8"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name and contact information of the customer;</w:t>
            </w:r>
          </w:p>
          <w:p w14:paraId="3FE95024"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the method used;</w:t>
            </w:r>
          </w:p>
          <w:p w14:paraId="74B451FC"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description, unambiguous identification, and, when necessary, the condition of the item;</w:t>
            </w:r>
          </w:p>
          <w:p w14:paraId="44BA39BE"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 of receipt of the test or calibration item(s), and the date of sampling, where this is critical to the validity and application of the results;</w:t>
            </w:r>
          </w:p>
          <w:p w14:paraId="3745F7FB"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date(s) of performance of the laboratory activity;</w:t>
            </w:r>
          </w:p>
          <w:p w14:paraId="12471661"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 of issue of the report;</w:t>
            </w:r>
          </w:p>
          <w:p w14:paraId="4C323193"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reference to the sampling plan and sampling method used by the laboratory or other bodies where these are relevant to the validity or application of the results;</w:t>
            </w:r>
          </w:p>
          <w:p w14:paraId="3CA49FEE"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statement to the effect that the results relate only to the items tested, calibrated or sampled;</w:t>
            </w:r>
          </w:p>
          <w:p w14:paraId="12984AE6"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results with, where appropriate, the units of measurement;</w:t>
            </w:r>
          </w:p>
          <w:p w14:paraId="777E206F"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additions to, deviations, or exclusions from the method;</w:t>
            </w:r>
          </w:p>
          <w:p w14:paraId="3CAF3C15"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the person(s) authorizing the report;</w:t>
            </w:r>
          </w:p>
          <w:p w14:paraId="29A0D1EA"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clear identification when results are from external providers.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9A1C125" w14:textId="77777777" w:rsidR="00CA62BB" w:rsidRPr="00516B2F" w:rsidRDefault="00CA62BB" w:rsidP="00CA62BB">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Each report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include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information, unless the laboratory has valid reasons for not doing so, </w:t>
            </w:r>
            <w:proofErr w:type="spellStart"/>
            <w:r w:rsidRPr="00516B2F">
              <w:rPr>
                <w:rFonts w:ascii="Times New Roman" w:hAnsi="Times New Roman"/>
                <w:snapToGrid w:val="0"/>
                <w:color w:val="000000" w:themeColor="text1"/>
                <w:lang w:val="en-US"/>
              </w:rPr>
              <w:t>there</w:t>
            </w:r>
            <w:r w:rsidR="00752439">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by</w:t>
            </w:r>
            <w:proofErr w:type="spellEnd"/>
            <w:r w:rsidRPr="00516B2F">
              <w:rPr>
                <w:rFonts w:ascii="Times New Roman" w:hAnsi="Times New Roman"/>
                <w:snapToGrid w:val="0"/>
                <w:color w:val="000000" w:themeColor="text1"/>
                <w:lang w:val="en-US"/>
              </w:rPr>
              <w:t xml:space="preserve"> minimizing any possibility of misunderstanding or misuse:</w:t>
            </w:r>
            <w:r>
              <w:rPr>
                <w:rFonts w:ascii="Times New Roman" w:hAnsi="Times New Roman"/>
                <w:snapToGrid w:val="0"/>
                <w:color w:val="000000" w:themeColor="text1"/>
                <w:lang w:val="en-US"/>
              </w:rPr>
              <w:t xml:space="preserve"> vide Doc# QCL-LSP-19.</w:t>
            </w:r>
          </w:p>
          <w:p w14:paraId="6D7B78B0"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4D1E662"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DDA851E"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294ACC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CB5C82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4CD5DC9" w14:textId="77777777" w:rsidR="00CA62BB" w:rsidRPr="00135C1B" w:rsidRDefault="00CA62BB" w:rsidP="00CA62BB">
            <w:pPr>
              <w:rPr>
                <w:rFonts w:ascii="Times New Roman" w:hAnsi="Times New Roman"/>
                <w:lang w:val="en-US"/>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593B02D" w14:textId="77777777" w:rsidR="00CA62BB" w:rsidRPr="00135C1B" w:rsidRDefault="007E3329"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is using the required information as mentioned in (QSP-LSP-19) but needs to </w:t>
            </w:r>
            <w:proofErr w:type="spellStart"/>
            <w:r>
              <w:rPr>
                <w:rFonts w:ascii="Times New Roman" w:hAnsi="Times New Roman"/>
                <w:snapToGrid w:val="0"/>
                <w:lang w:val="en-US"/>
              </w:rPr>
              <w:t>reviw</w:t>
            </w:r>
            <w:proofErr w:type="spellEnd"/>
            <w:r>
              <w:rPr>
                <w:rFonts w:ascii="Times New Roman" w:hAnsi="Times New Roman"/>
                <w:snapToGrid w:val="0"/>
                <w:lang w:val="en-US"/>
              </w:rPr>
              <w:t xml:space="preserve"> the report </w:t>
            </w:r>
            <w:proofErr w:type="spellStart"/>
            <w:r>
              <w:rPr>
                <w:rFonts w:ascii="Times New Roman" w:hAnsi="Times New Roman"/>
                <w:snapToGrid w:val="0"/>
                <w:lang w:val="en-US"/>
              </w:rPr>
              <w:t>formate</w:t>
            </w:r>
            <w:proofErr w:type="spellEnd"/>
            <w:r>
              <w:rPr>
                <w:rFonts w:ascii="Times New Roman" w:hAnsi="Times New Roman"/>
                <w:snapToGrid w:val="0"/>
                <w:lang w:val="en-US"/>
              </w:rPr>
              <w:t xml:space="preserve"> as mentioned in the procedure (QSP-LSP-19) (Obs)</w:t>
            </w:r>
          </w:p>
        </w:tc>
      </w:tr>
      <w:tr w:rsidR="00CA62BB" w:rsidRPr="006F0C22" w14:paraId="74EE926D"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331906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F7DF50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Specific requirements for test reports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E2E8C39"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AC64FC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87ED792"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F744E5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BEE4B6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In addition to the requirements listed in 7.8.2, test reports shall, where necessary for the interpretation of the test results, include the following:</w:t>
            </w:r>
          </w:p>
          <w:p w14:paraId="6FD07D1F"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information on specific test conditions, such as environmental conditions;</w:t>
            </w:r>
          </w:p>
          <w:p w14:paraId="2C5CF703"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relevant, a statement of conformity with requirements or specifications;</w:t>
            </w:r>
          </w:p>
          <w:p w14:paraId="057D0589"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applicable, the measurement uncertainty presented in the same unit as that of the measurand or in a term relative to the measurand (e.g. percent) when:</w:t>
            </w:r>
          </w:p>
          <w:p w14:paraId="284A0B46"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it is relevant to the validity or application of the test results;</w:t>
            </w:r>
          </w:p>
          <w:p w14:paraId="3B9F403E"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a customer's instruction so requires, or</w:t>
            </w:r>
          </w:p>
          <w:p w14:paraId="67704CC2"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the measurement uncertainty affects conformity to a specification limit;</w:t>
            </w:r>
          </w:p>
          <w:p w14:paraId="5A3D9E32"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appropriate, opinions and interpretations;</w:t>
            </w:r>
          </w:p>
          <w:p w14:paraId="08EAB757"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additional information that may be required by specific methods, authorities, customers or groups of customers.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F88298C"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5AEA86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177036" w14:paraId="4F0A371F" w14:textId="77777777" w:rsidTr="00C76B69">
        <w:trPr>
          <w:cantSplit/>
          <w:trHeight w:val="9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520F4A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C57554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Specific requirements for calibration certificates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D6E9898" w14:textId="77777777" w:rsidR="00CA62BB" w:rsidRPr="0003099A"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NA</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6E0F456" w14:textId="77777777" w:rsidR="00CA62BB" w:rsidRPr="0003099A" w:rsidRDefault="00CA62BB" w:rsidP="00CA62BB">
            <w:pPr>
              <w:widowControl w:val="0"/>
              <w:spacing w:after="58" w:line="240" w:lineRule="auto"/>
              <w:rPr>
                <w:rFonts w:ascii="Times New Roman" w:hAnsi="Times New Roman"/>
                <w:snapToGrid w:val="0"/>
                <w:lang w:val="en-US"/>
              </w:rPr>
            </w:pPr>
          </w:p>
        </w:tc>
      </w:tr>
      <w:tr w:rsidR="00CA62BB" w:rsidRPr="00177036" w14:paraId="55D6BE87"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5F17CB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C4AA49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In addition to the requirements listed in 7.8.2, calibration certificates shall include the following:</w:t>
            </w:r>
          </w:p>
          <w:p w14:paraId="46991776"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measurement uncertainty of the measurement result presented in the same unit as that of the measurand or in a term relative to the measurand (e.g. percent);</w:t>
            </w:r>
          </w:p>
          <w:p w14:paraId="7A25E534"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conditions (e.g. environmental) under which the calibrations were made that have an influence on the measurement results;</w:t>
            </w:r>
          </w:p>
          <w:p w14:paraId="1AD6E5D8"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statement identifying how the measurements are metrologically traceable;</w:t>
            </w:r>
          </w:p>
          <w:p w14:paraId="413C3CF3"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results before and after any adjustment or repair, if available;</w:t>
            </w:r>
          </w:p>
          <w:p w14:paraId="3EFB19EF"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relevant, a statement of conformity with requirements or specifications;</w:t>
            </w:r>
          </w:p>
          <w:p w14:paraId="421EAFA1"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appropriate, opinions and interpretations.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E448A1B" w14:textId="77777777" w:rsidR="00CA62BB" w:rsidRPr="0003099A"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67306C0" w14:textId="77777777" w:rsidR="00CA62BB" w:rsidRPr="0003099A" w:rsidRDefault="00CA62BB" w:rsidP="00CA62BB">
            <w:pPr>
              <w:widowControl w:val="0"/>
              <w:spacing w:after="58" w:line="240" w:lineRule="auto"/>
              <w:rPr>
                <w:rFonts w:ascii="Times New Roman" w:hAnsi="Times New Roman"/>
                <w:snapToGrid w:val="0"/>
                <w:lang w:val="en-US"/>
              </w:rPr>
            </w:pPr>
          </w:p>
        </w:tc>
      </w:tr>
      <w:tr w:rsidR="00CA62BB" w:rsidRPr="00177036" w14:paraId="4F8AA59A" w14:textId="77777777" w:rsidTr="00C76B69">
        <w:trPr>
          <w:cantSplit/>
          <w:trHeight w:val="6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A58258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2A44F6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sampling – specific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4873ECB" w14:textId="77777777" w:rsidR="00CA62BB" w:rsidRPr="00177036" w:rsidRDefault="00CA62BB" w:rsidP="00CA62BB">
            <w:pPr>
              <w:widowControl w:val="0"/>
              <w:spacing w:after="58" w:line="240" w:lineRule="auto"/>
              <w:rPr>
                <w:rFonts w:ascii="Times New Roman" w:hAnsi="Times New Roman"/>
                <w:snapToGrid w:val="0"/>
                <w:lang w:val="nl-NL"/>
              </w:rPr>
            </w:pPr>
            <w:r>
              <w:rPr>
                <w:rFonts w:ascii="Times New Roman" w:hAnsi="Times New Roman"/>
                <w:snapToGrid w:val="0"/>
                <w:color w:val="000000" w:themeColor="text1"/>
                <w:lang w:val="en-US"/>
              </w:rPr>
              <w:t>NA</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380CECF" w14:textId="77777777" w:rsidR="00CA62BB" w:rsidRPr="00177036" w:rsidRDefault="00CA62BB" w:rsidP="00CA62BB">
            <w:pPr>
              <w:widowControl w:val="0"/>
              <w:spacing w:after="58" w:line="240" w:lineRule="auto"/>
              <w:rPr>
                <w:rFonts w:ascii="Times New Roman" w:hAnsi="Times New Roman"/>
                <w:snapToGrid w:val="0"/>
                <w:lang w:val="nl-NL"/>
              </w:rPr>
            </w:pPr>
          </w:p>
        </w:tc>
      </w:tr>
      <w:tr w:rsidR="00CA62BB" w:rsidRPr="006F0C22" w14:paraId="323B1089" w14:textId="77777777" w:rsidTr="00C76B69">
        <w:trPr>
          <w:cantSplit/>
          <w:trHeight w:val="17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4FFECF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931DE4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statements of conformity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9280B06" w14:textId="77777777" w:rsidR="00CA62BB" w:rsidRPr="00135C1B" w:rsidRDefault="00CA62BB" w:rsidP="00CA62BB">
            <w:pPr>
              <w:widowControl w:val="0"/>
              <w:spacing w:after="58" w:line="240" w:lineRule="auto"/>
              <w:rPr>
                <w:rFonts w:ascii="Times New Roman" w:hAnsi="Times New Roman"/>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03BD3DA" w14:textId="77777777" w:rsidR="00CA62BB" w:rsidRPr="00135C1B" w:rsidRDefault="007E3329" w:rsidP="00111C8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needs to incorporate  in report </w:t>
            </w:r>
            <w:proofErr w:type="spellStart"/>
            <w:r>
              <w:rPr>
                <w:rFonts w:ascii="Times New Roman" w:hAnsi="Times New Roman"/>
                <w:snapToGrid w:val="0"/>
                <w:lang w:val="en-US"/>
              </w:rPr>
              <w:t>formate</w:t>
            </w:r>
            <w:proofErr w:type="spellEnd"/>
            <w:r>
              <w:rPr>
                <w:rFonts w:ascii="Times New Roman" w:hAnsi="Times New Roman"/>
                <w:snapToGrid w:val="0"/>
                <w:lang w:val="en-US"/>
              </w:rPr>
              <w:t xml:space="preserve"> </w:t>
            </w:r>
            <w:proofErr w:type="spellStart"/>
            <w:r>
              <w:rPr>
                <w:rFonts w:ascii="Times New Roman" w:hAnsi="Times New Roman"/>
                <w:snapToGrid w:val="0"/>
                <w:lang w:val="en-US"/>
              </w:rPr>
              <w:t>regaring</w:t>
            </w:r>
            <w:proofErr w:type="spellEnd"/>
            <w:r>
              <w:rPr>
                <w:rFonts w:ascii="Times New Roman" w:hAnsi="Times New Roman"/>
                <w:snapToGrid w:val="0"/>
                <w:lang w:val="en-US"/>
              </w:rPr>
              <w:t xml:space="preserve"> interpretation </w:t>
            </w:r>
            <w:r w:rsidR="00EE1582">
              <w:rPr>
                <w:rFonts w:ascii="Times New Roman" w:hAnsi="Times New Roman"/>
                <w:snapToGrid w:val="0"/>
                <w:lang w:val="en-US"/>
              </w:rPr>
              <w:t>of the statement of conformity as mention in procedure (Obs.)</w:t>
            </w:r>
            <w:r>
              <w:rPr>
                <w:rFonts w:ascii="Times New Roman" w:hAnsi="Times New Roman"/>
                <w:snapToGrid w:val="0"/>
                <w:lang w:val="en-US"/>
              </w:rPr>
              <w:t xml:space="preserve"> </w:t>
            </w:r>
          </w:p>
        </w:tc>
      </w:tr>
      <w:tr w:rsidR="00CA62BB" w:rsidRPr="006F0C22" w14:paraId="3EFE6AAC" w14:textId="77777777" w:rsidTr="00C76B69">
        <w:trPr>
          <w:cantSplit/>
          <w:trHeight w:val="12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EF6366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691F71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opinions and interpretations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8C0255D"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E6620A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3704C5A" w14:textId="77777777" w:rsidTr="00C76B69">
        <w:trPr>
          <w:cantSplit/>
          <w:trHeight w:val="25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14F2C7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568AA5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Amendments to reports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B5C9E47" w14:textId="77777777"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B310A9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243764A" w14:textId="77777777" w:rsidTr="00C76B69">
        <w:trPr>
          <w:cantSplit/>
          <w:trHeight w:val="9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62DD81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7.9</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7C7911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Complaints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E161C0A" w14:textId="77777777"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zCs w:val="24"/>
              </w:rPr>
              <w:t>The complaint is recorded and handled as per procedure</w:t>
            </w:r>
            <w:r>
              <w:rPr>
                <w:rFonts w:ascii="Times New Roman" w:hAnsi="Times New Roman"/>
                <w:szCs w:val="24"/>
              </w:rPr>
              <w:t xml:space="preserve"> vide Doc# QCL-LSP-15</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13E68B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F6975F4"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11DD7D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7.10</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0EF112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Nonconforming work</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E72C7A9"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4626FD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EFC93C6"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BDEEC3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7.10.1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2195E0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023A625C"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responsibilities and authorities for the management of nonconforming work are defined;</w:t>
            </w:r>
          </w:p>
          <w:p w14:paraId="14DC0F08"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actions (including halting or repeating of work and withholding of reports, as necessary) are based upon the risk levels established by the laboratory;</w:t>
            </w:r>
          </w:p>
          <w:p w14:paraId="593974CF"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an evaluation is made of the significance of the nonconforming work, including an impact analysis on previous results;</w:t>
            </w:r>
          </w:p>
          <w:p w14:paraId="0C42FDF2"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decision is taken on the acceptability of the nonconforming work;</w:t>
            </w:r>
          </w:p>
          <w:p w14:paraId="0114F11A"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necessary, the customer is notified and work is recalled;</w:t>
            </w:r>
          </w:p>
          <w:p w14:paraId="1B72312A"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responsibility for authorizing the resumption of work is defined.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6D4CD03" w14:textId="77777777" w:rsidR="00CA62BB" w:rsidRPr="00135C1B" w:rsidRDefault="00CA62BB" w:rsidP="00CA62BB">
            <w:pPr>
              <w:rPr>
                <w:rFonts w:ascii="Times New Roman" w:hAnsi="Times New Roman"/>
                <w:lang w:val="en-US"/>
              </w:rPr>
            </w:pPr>
            <w:r>
              <w:rPr>
                <w:rFonts w:ascii="Times New Roman" w:hAnsi="Times New Roman"/>
                <w:snapToGrid w:val="0"/>
                <w:color w:val="000000" w:themeColor="text1"/>
                <w:lang w:val="en-US"/>
              </w:rPr>
              <w:t>Lab has developed procedure for this purpose vide Doc# QCL-LSP-14</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CC9A64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8E8A348"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ABDE7E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277AB9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Control of data and information management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3FFA689" w14:textId="77777777" w:rsidR="00CA62BB" w:rsidRPr="00CA62BB" w:rsidRDefault="00CA62BB" w:rsidP="00CA62BB">
            <w:pPr>
              <w:shd w:val="clear" w:color="auto" w:fill="FFFFFF"/>
              <w:spacing w:after="75"/>
              <w:rPr>
                <w:rFonts w:ascii="Times New Roman" w:hAnsi="Times New Roman"/>
                <w:bCs/>
              </w:rPr>
            </w:pPr>
            <w:r w:rsidRPr="00CA62BB">
              <w:rPr>
                <w:rFonts w:ascii="Times New Roman" w:hAnsi="Times New Roman"/>
                <w:bCs/>
                <w:snapToGrid w:val="0"/>
                <w:color w:val="000000" w:themeColor="text1"/>
                <w:lang w:val="en-US"/>
              </w:rPr>
              <w:t>Lab has developed procedure vide Doc# QCL-LSP-07.</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1A4C36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56F5A2A" w14:textId="77777777" w:rsidTr="0090062D">
        <w:trPr>
          <w:cantSplit/>
          <w:trHeight w:val="25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FCCAD5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5A23A91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Management system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519DAAD"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BE6EF1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251A00E" w14:textId="77777777" w:rsidTr="0090062D">
        <w:trPr>
          <w:cantSplit/>
          <w:trHeight w:val="107"/>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BE2CD3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6E73CD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Options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0154B16"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BEE5C2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0435A15" w14:textId="77777777" w:rsidTr="0090062D">
        <w:trPr>
          <w:cantSplit/>
          <w:trHeight w:val="224"/>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075FDF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99C03F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Management system documentation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1519093"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12414EB"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4B6A743" w14:textId="77777777" w:rsidTr="00AA0D3A">
        <w:trPr>
          <w:cantSplit/>
          <w:trHeight w:val="116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2E3AD6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8.2.1</w:t>
            </w:r>
          </w:p>
          <w:p w14:paraId="337F715A"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3B2C60FD"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309194D7"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5C07C828"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31968E62"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7E115F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Laboratory management shall establish, document, and maintain policies and objectives for the fulfilment of the purposes of this document and shall ensure that the policies and objectives are acknowledged and implemented at all levels of the laboratory organization.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115D405" w14:textId="77777777" w:rsidR="00CA62BB" w:rsidRPr="00135C1B" w:rsidRDefault="00CA62BB" w:rsidP="00CA62BB">
            <w:pPr>
              <w:widowControl w:val="0"/>
              <w:spacing w:after="58" w:line="240" w:lineRule="auto"/>
              <w:rPr>
                <w:rFonts w:ascii="Times New Roman" w:hAnsi="Times New Roman"/>
                <w:snapToGrid w:val="0"/>
                <w:lang w:val="en-US"/>
              </w:rPr>
            </w:pPr>
            <w:r w:rsidRPr="00A11B2A">
              <w:rPr>
                <w:rFonts w:ascii="Times New Roman" w:hAnsi="Times New Roman"/>
                <w:iCs/>
                <w:snapToGrid w:val="0"/>
                <w:color w:val="000000" w:themeColor="text1"/>
                <w:lang w:val="en-US"/>
              </w:rPr>
              <w:t>The Lab has addressed the management system requirements in the Lab Quality Manual to reflect that the option A has been opted by the Lab, for the management system requirements, as required by new version of the standard.</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D738B6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32222F3" w14:textId="77777777" w:rsidTr="0090062D">
        <w:trPr>
          <w:cantSplit/>
          <w:trHeight w:val="45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E3B707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9561E6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policies and objectives shall address the competence, impartiality and consistent operation of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7D956D2" w14:textId="77777777" w:rsidR="00464693" w:rsidRPr="00A11B2A" w:rsidRDefault="00464693" w:rsidP="00464693">
            <w:pPr>
              <w:rPr>
                <w:rFonts w:ascii="Times New Roman" w:eastAsia="SimHei" w:hAnsi="Times New Roman"/>
                <w:iCs/>
                <w:szCs w:val="24"/>
                <w:lang w:val="en-US"/>
              </w:rPr>
            </w:pPr>
            <w:r w:rsidRPr="00A11B2A">
              <w:rPr>
                <w:rFonts w:ascii="Times New Roman" w:eastAsia="SimHei" w:hAnsi="Times New Roman"/>
                <w:iCs/>
                <w:szCs w:val="24"/>
                <w:lang w:val="en-US"/>
              </w:rPr>
              <w:t>The Lab has documented and maintained necessary policies, objectives and procedures to fulfill the requirements of clause 8.2 to 8.9 of the standard ISO/IEC 17025:2017</w:t>
            </w:r>
          </w:p>
          <w:p w14:paraId="07E4845E" w14:textId="77777777" w:rsidR="00CA62BB" w:rsidRPr="00135C1B" w:rsidRDefault="00464693" w:rsidP="00464693">
            <w:pPr>
              <w:widowControl w:val="0"/>
              <w:spacing w:after="58" w:line="240" w:lineRule="auto"/>
              <w:rPr>
                <w:rFonts w:ascii="Times New Roman" w:hAnsi="Times New Roman"/>
                <w:snapToGrid w:val="0"/>
                <w:lang w:val="en-US"/>
              </w:rPr>
            </w:pPr>
            <w:r w:rsidRPr="00A11B2A">
              <w:rPr>
                <w:rFonts w:ascii="Times New Roman" w:eastAsia="SimHei" w:hAnsi="Times New Roman"/>
                <w:iCs/>
                <w:szCs w:val="24"/>
                <w:lang w:val="en-US"/>
              </w:rPr>
              <w:t>The Lab has defined its quality objectives for the year 202</w:t>
            </w:r>
            <w:r>
              <w:rPr>
                <w:rFonts w:ascii="Times New Roman" w:eastAsia="SimHei" w:hAnsi="Times New Roman"/>
                <w:iCs/>
                <w:szCs w:val="24"/>
                <w:lang w:val="en-US"/>
              </w:rPr>
              <w:t>4</w:t>
            </w:r>
            <w:r w:rsidRPr="00A11B2A">
              <w:rPr>
                <w:rFonts w:ascii="Times New Roman" w:eastAsia="SimHei" w:hAnsi="Times New Roman"/>
                <w:iCs/>
                <w:szCs w:val="24"/>
                <w:lang w:val="en-US"/>
              </w:rPr>
              <w:t xml:space="preserve">, vide </w:t>
            </w:r>
            <w:r w:rsidRPr="00A11B2A">
              <w:rPr>
                <w:rFonts w:ascii="Times New Roman" w:hAnsi="Times New Roman"/>
                <w:lang w:val="en-US"/>
              </w:rPr>
              <w:t xml:space="preserve">Doc # </w:t>
            </w:r>
            <w:r>
              <w:rPr>
                <w:rFonts w:ascii="Times New Roman" w:hAnsi="Times New Roman"/>
                <w:lang w:val="en-US"/>
              </w:rPr>
              <w:t>QCL-FRM-18.01</w:t>
            </w:r>
            <w:r w:rsidRPr="00A11B2A">
              <w:rPr>
                <w:rFonts w:ascii="Times New Roman" w:hAnsi="Times New Roman"/>
                <w:lang w:val="en-US"/>
              </w:rPr>
              <w:t>.</w:t>
            </w:r>
            <w:r w:rsidRPr="00A11B2A">
              <w:rPr>
                <w:rFonts w:ascii="Times New Roman" w:eastAsia="SimHei" w:hAnsi="Times New Roman"/>
                <w:iCs/>
                <w:szCs w:val="24"/>
                <w:lang w:val="en-US"/>
              </w:rPr>
              <w:t xml:space="preserve"> There </w:t>
            </w:r>
            <w:r w:rsidR="00F02DAB" w:rsidRPr="00A11B2A">
              <w:rPr>
                <w:rFonts w:ascii="Times New Roman" w:eastAsia="SimHei" w:hAnsi="Times New Roman"/>
                <w:iCs/>
                <w:szCs w:val="24"/>
                <w:lang w:val="en-US"/>
              </w:rPr>
              <w:t>is</w:t>
            </w:r>
            <w:r w:rsidRPr="00A11B2A">
              <w:rPr>
                <w:rFonts w:ascii="Times New Roman" w:eastAsia="SimHei" w:hAnsi="Times New Roman"/>
                <w:iCs/>
                <w:szCs w:val="24"/>
                <w:lang w:val="en-US"/>
              </w:rPr>
              <w:t xml:space="preserve"> quality objective set and listed by the Lab.</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4B6C7F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90D222F" w14:textId="77777777"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FA3A46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3E72BB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Control of management system documents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684973E"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7AB133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ACD7142"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7E552E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3AAE62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control the documents (internal and external) that relate to the fulfilment of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E4C2569" w14:textId="77777777" w:rsidR="00CA62BB" w:rsidRPr="00135C1B" w:rsidRDefault="00464693" w:rsidP="00CA62BB">
            <w:pPr>
              <w:widowControl w:val="0"/>
              <w:spacing w:after="58" w:line="240" w:lineRule="auto"/>
              <w:rPr>
                <w:rFonts w:ascii="Times New Roman" w:hAnsi="Times New Roman"/>
                <w:snapToGrid w:val="0"/>
                <w:lang w:val="en-US"/>
              </w:rPr>
            </w:pPr>
            <w:r w:rsidRPr="00A11B2A">
              <w:rPr>
                <w:rFonts w:ascii="Times New Roman" w:eastAsia="SimHei" w:hAnsi="Times New Roman"/>
                <w:iCs/>
                <w:szCs w:val="24"/>
                <w:lang w:val="en-US"/>
              </w:rPr>
              <w:t xml:space="preserve">The Lab has documented and maintained procedure </w:t>
            </w:r>
            <w:r>
              <w:rPr>
                <w:rFonts w:ascii="Times New Roman" w:eastAsia="SimHei" w:hAnsi="Times New Roman"/>
                <w:iCs/>
                <w:szCs w:val="24"/>
                <w:lang w:val="en-US"/>
              </w:rPr>
              <w:t>QCL-LSP-07</w:t>
            </w:r>
            <w:r w:rsidRPr="00A11B2A">
              <w:rPr>
                <w:rFonts w:ascii="Times New Roman" w:eastAsia="SimHei" w:hAnsi="Times New Roman"/>
                <w:iCs/>
                <w:szCs w:val="24"/>
                <w:lang w:val="en-US"/>
              </w:rPr>
              <w:t xml:space="preserve"> document information</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3A43EC4F"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26AB66F"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67ED3A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8.3.2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1A8AB65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w:t>
            </w:r>
          </w:p>
          <w:p w14:paraId="5681E712"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approved for adequacy prior to issue by authorized personnel;</w:t>
            </w:r>
          </w:p>
          <w:p w14:paraId="508A719C"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periodically reviewed, and updated as necessary;</w:t>
            </w:r>
          </w:p>
          <w:p w14:paraId="6A353FDE"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changes and the current revision status of documents are identified;</w:t>
            </w:r>
          </w:p>
          <w:p w14:paraId="17E00B75"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relevant versions of applicable documents are available at points of use and, where necessary, their distribution is controlled;</w:t>
            </w:r>
          </w:p>
          <w:p w14:paraId="092438E3"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uniquely identified;</w:t>
            </w:r>
          </w:p>
          <w:p w14:paraId="4DA7047A"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unintended use of obsolete documents is prevented, and suitable identification is applied to them if they are retained for any purpose.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B639603" w14:textId="77777777" w:rsidR="00464693" w:rsidRPr="00B57A8D" w:rsidRDefault="00464693" w:rsidP="00464693">
            <w:pPr>
              <w:rPr>
                <w:rFonts w:ascii="Times New Roman" w:hAnsi="Times New Roman"/>
                <w:iCs/>
              </w:rPr>
            </w:pPr>
            <w:r w:rsidRPr="00B57A8D">
              <w:rPr>
                <w:rFonts w:ascii="Times New Roman" w:hAnsi="Times New Roman"/>
                <w:iCs/>
              </w:rPr>
              <w:t>The Lab has developed Master list and distribution of record and technical record vide Doc #</w:t>
            </w:r>
            <w:r>
              <w:rPr>
                <w:rFonts w:ascii="Times New Roman" w:hAnsi="Times New Roman"/>
                <w:iCs/>
              </w:rPr>
              <w:t>QCL-LSP-07</w:t>
            </w:r>
            <w:r w:rsidRPr="00B57A8D">
              <w:rPr>
                <w:rFonts w:ascii="Times New Roman" w:hAnsi="Times New Roman"/>
                <w:iCs/>
              </w:rPr>
              <w:t>, for internally generated documents and external origin documents, respectively</w:t>
            </w:r>
          </w:p>
          <w:p w14:paraId="567EB4D3" w14:textId="77777777" w:rsidR="00464693" w:rsidRPr="00B57A8D" w:rsidRDefault="00464693" w:rsidP="00464693">
            <w:pPr>
              <w:jc w:val="both"/>
              <w:rPr>
                <w:rFonts w:ascii="Times New Roman" w:eastAsia="SimHei" w:hAnsi="Times New Roman"/>
              </w:rPr>
            </w:pPr>
            <w:r w:rsidRPr="00B57A8D">
              <w:rPr>
                <w:rFonts w:ascii="Times New Roman" w:eastAsia="SimHei" w:hAnsi="Times New Roman"/>
              </w:rPr>
              <w:t>The Lab has mentioned at item</w:t>
            </w:r>
            <w:r>
              <w:rPr>
                <w:rFonts w:ascii="Times New Roman" w:eastAsia="SimHei" w:hAnsi="Times New Roman"/>
              </w:rPr>
              <w:t xml:space="preserve"> </w:t>
            </w:r>
            <w:r w:rsidRPr="00B57A8D">
              <w:rPr>
                <w:rFonts w:ascii="Times New Roman" w:eastAsia="SimHei" w:hAnsi="Times New Roman"/>
              </w:rPr>
              <w:t>5.</w:t>
            </w:r>
            <w:r>
              <w:rPr>
                <w:rFonts w:ascii="Times New Roman" w:eastAsia="SimHei" w:hAnsi="Times New Roman"/>
              </w:rPr>
              <w:t>6.Y</w:t>
            </w:r>
            <w:r w:rsidRPr="00B57A8D">
              <w:rPr>
                <w:rFonts w:ascii="Times New Roman" w:eastAsia="SimHei" w:hAnsi="Times New Roman"/>
              </w:rPr>
              <w:t xml:space="preserve"> of the procedure that the old versions of the documents are stamped “OBSOLETE” in</w:t>
            </w:r>
            <w:r>
              <w:rPr>
                <w:rFonts w:ascii="Times New Roman" w:eastAsia="SimHei" w:hAnsi="Times New Roman"/>
              </w:rPr>
              <w:t xml:space="preserve"> Red</w:t>
            </w:r>
            <w:r w:rsidRPr="00B57A8D">
              <w:rPr>
                <w:rFonts w:ascii="Times New Roman" w:eastAsia="SimHei" w:hAnsi="Times New Roman"/>
              </w:rPr>
              <w:t xml:space="preserve"> colour for identification, if they are kept in record for any purpose. </w:t>
            </w:r>
          </w:p>
          <w:p w14:paraId="55EBE448"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5A191FF"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AB8257D" w14:textId="77777777"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2E58F2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BB181F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Control of records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3D2CBEC"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8E600C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404A1C2"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582EE6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B01800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establish and retain legible records to demonstrate fulfilment of the requirements in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39A2BE4" w14:textId="77777777" w:rsidR="00CA62BB" w:rsidRPr="00135C1B" w:rsidRDefault="00464693"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is maintaining record as per QCL-LSP-07 fulfilling requirements of the standards.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C92BA5E"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BF3D702"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0BE61D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8.4.2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2BBA70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403AD67" w14:textId="77777777"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implement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controls needed for the identification, storage, protection, back-up, archive, retrieval, retention time, and disposal of its records. The laboratory </w:t>
            </w:r>
            <w:r>
              <w:rPr>
                <w:rFonts w:ascii="Times New Roman" w:hAnsi="Times New Roman"/>
                <w:snapToGrid w:val="0"/>
                <w:color w:val="000000" w:themeColor="text1"/>
                <w:lang w:val="en-US"/>
              </w:rPr>
              <w:t>is</w:t>
            </w:r>
            <w:r w:rsidRPr="00516B2F">
              <w:rPr>
                <w:rFonts w:ascii="Times New Roman" w:hAnsi="Times New Roman"/>
                <w:snapToGrid w:val="0"/>
                <w:color w:val="000000" w:themeColor="text1"/>
                <w:lang w:val="en-US"/>
              </w:rPr>
              <w:t xml:space="preserve"> retain</w:t>
            </w:r>
            <w:r>
              <w:rPr>
                <w:rFonts w:ascii="Times New Roman" w:hAnsi="Times New Roman"/>
                <w:snapToGrid w:val="0"/>
                <w:color w:val="000000" w:themeColor="text1"/>
                <w:lang w:val="en-US"/>
              </w:rPr>
              <w:t>ing</w:t>
            </w:r>
            <w:r w:rsidRPr="00516B2F">
              <w:rPr>
                <w:rFonts w:ascii="Times New Roman" w:hAnsi="Times New Roman"/>
                <w:snapToGrid w:val="0"/>
                <w:color w:val="000000" w:themeColor="text1"/>
                <w:lang w:val="en-US"/>
              </w:rPr>
              <w:t xml:space="preserve"> records for a period consistent with its contractual obligations. Access to these records </w:t>
            </w:r>
            <w:r>
              <w:rPr>
                <w:rFonts w:ascii="Times New Roman" w:hAnsi="Times New Roman"/>
                <w:snapToGrid w:val="0"/>
                <w:color w:val="000000" w:themeColor="text1"/>
                <w:lang w:val="en-US"/>
              </w:rPr>
              <w:t>are</w:t>
            </w:r>
            <w:r w:rsidRPr="00516B2F">
              <w:rPr>
                <w:rFonts w:ascii="Times New Roman" w:hAnsi="Times New Roman"/>
                <w:snapToGrid w:val="0"/>
                <w:color w:val="000000" w:themeColor="text1"/>
                <w:lang w:val="en-US"/>
              </w:rPr>
              <w:t xml:space="preserve"> consistent with the confidentiality commitments, and records</w:t>
            </w:r>
            <w:r>
              <w:rPr>
                <w:rFonts w:ascii="Times New Roman" w:hAnsi="Times New Roman"/>
                <w:snapToGrid w:val="0"/>
                <w:color w:val="000000" w:themeColor="text1"/>
                <w:lang w:val="en-US"/>
              </w:rPr>
              <w:t xml:space="preserve"> are</w:t>
            </w:r>
            <w:r w:rsidRPr="00516B2F">
              <w:rPr>
                <w:rFonts w:ascii="Times New Roman" w:hAnsi="Times New Roman"/>
                <w:snapToGrid w:val="0"/>
                <w:color w:val="000000" w:themeColor="text1"/>
                <w:lang w:val="en-US"/>
              </w:rPr>
              <w:t xml:space="preserve"> readily available.</w:t>
            </w:r>
            <w:r>
              <w:rPr>
                <w:rFonts w:ascii="Times New Roman" w:hAnsi="Times New Roman"/>
                <w:snapToGrid w:val="0"/>
                <w:color w:val="000000" w:themeColor="text1"/>
                <w:lang w:val="en-US"/>
              </w:rPr>
              <w:t xml:space="preserve"> Vide Doc#QCL-LSP-07</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C203DE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F0778DF" w14:textId="77777777"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48C268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FAE780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Actions to address risks and opportunities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33FC231"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009B23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A15820C"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CB4CB0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EDD47A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consider the risks and opportunities associated with the laboratory activities in order to:</w:t>
            </w:r>
          </w:p>
          <w:p w14:paraId="4A12740F"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give assurance that the management system achieves its intended results;</w:t>
            </w:r>
          </w:p>
          <w:p w14:paraId="40FB4B9A"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enhance opportunities to achieve the purpose and objectives of the laboratory;</w:t>
            </w:r>
          </w:p>
          <w:p w14:paraId="039018DC"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prevent, or reduce, undesired impacts and potential failures in the laboratory activities;</w:t>
            </w:r>
          </w:p>
          <w:p w14:paraId="4A164F17"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achieve improvement.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4E514C6" w14:textId="77777777" w:rsidR="00464693" w:rsidRPr="00516B2F" w:rsidRDefault="00464693" w:rsidP="00464693">
            <w:pPr>
              <w:spacing w:after="0"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The Laboratory has identified risk and opportunities for </w:t>
            </w:r>
            <w:r w:rsidRPr="00516B2F">
              <w:rPr>
                <w:rFonts w:ascii="Times New Roman" w:hAnsi="Times New Roman"/>
                <w:snapToGrid w:val="0"/>
                <w:color w:val="000000" w:themeColor="text1"/>
                <w:lang w:val="en-US"/>
              </w:rPr>
              <w:t>assurance that the management system achieves its intended results;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enhance opportunities to achieve the purpose and objectives of the laboratory;</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prevent, or reduce, undesired impacts and potential failures in the laboratory activities;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achieve improvement</w:t>
            </w:r>
            <w:r>
              <w:rPr>
                <w:rFonts w:ascii="Times New Roman" w:hAnsi="Times New Roman"/>
                <w:snapToGrid w:val="0"/>
                <w:color w:val="000000" w:themeColor="text1"/>
                <w:lang w:val="en-US"/>
              </w:rPr>
              <w:t xml:space="preserve"> vide Doc# QCL-LSP-08.</w:t>
            </w:r>
          </w:p>
          <w:p w14:paraId="735ACD96" w14:textId="77777777" w:rsidR="00CA62BB" w:rsidRPr="00135C1B" w:rsidRDefault="00CA62BB" w:rsidP="00CA62BB">
            <w:pPr>
              <w:spacing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7D8DF5A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14DF147"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62AEEB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28157D1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plan:</w:t>
            </w:r>
          </w:p>
          <w:p w14:paraId="5B6D7AB4" w14:textId="77777777" w:rsidR="00CA62BB" w:rsidRPr="00135C1B" w:rsidRDefault="00CA62BB" w:rsidP="00CA62BB">
            <w:pPr>
              <w:numPr>
                <w:ilvl w:val="0"/>
                <w:numId w:val="23"/>
              </w:numPr>
              <w:spacing w:after="0" w:line="240" w:lineRule="auto"/>
              <w:rPr>
                <w:rFonts w:ascii="Times New Roman" w:hAnsi="Times New Roman"/>
                <w:snapToGrid w:val="0"/>
                <w:lang w:val="en-US"/>
              </w:rPr>
            </w:pPr>
            <w:r w:rsidRPr="00135C1B">
              <w:rPr>
                <w:rFonts w:ascii="Times New Roman" w:hAnsi="Times New Roman"/>
                <w:snapToGrid w:val="0"/>
                <w:lang w:val="en-US"/>
              </w:rPr>
              <w:t>actions to address these risks and opportunities;</w:t>
            </w:r>
          </w:p>
          <w:p w14:paraId="12093BF0" w14:textId="77777777" w:rsidR="00CA62BB" w:rsidRPr="00135C1B" w:rsidRDefault="00CA62BB" w:rsidP="00CA62BB">
            <w:pPr>
              <w:numPr>
                <w:ilvl w:val="0"/>
                <w:numId w:val="23"/>
              </w:numPr>
              <w:spacing w:after="0" w:line="240" w:lineRule="auto"/>
              <w:rPr>
                <w:rFonts w:ascii="Times New Roman" w:hAnsi="Times New Roman"/>
                <w:snapToGrid w:val="0"/>
                <w:lang w:val="en-US"/>
              </w:rPr>
            </w:pPr>
            <w:r w:rsidRPr="00135C1B">
              <w:rPr>
                <w:rFonts w:ascii="Times New Roman" w:hAnsi="Times New Roman"/>
                <w:snapToGrid w:val="0"/>
                <w:lang w:val="en-US"/>
              </w:rPr>
              <w:t>how to:</w:t>
            </w:r>
          </w:p>
          <w:p w14:paraId="074D12EC" w14:textId="77777777" w:rsidR="00CA62BB" w:rsidRPr="00135C1B" w:rsidRDefault="00CA62BB" w:rsidP="00CA62BB">
            <w:pPr>
              <w:numPr>
                <w:ilvl w:val="0"/>
                <w:numId w:val="24"/>
              </w:numPr>
              <w:spacing w:after="0" w:line="240" w:lineRule="auto"/>
              <w:ind w:left="1113"/>
              <w:rPr>
                <w:rFonts w:ascii="Times New Roman" w:hAnsi="Times New Roman"/>
                <w:snapToGrid w:val="0"/>
                <w:lang w:val="en-US"/>
              </w:rPr>
            </w:pPr>
            <w:r w:rsidRPr="00135C1B">
              <w:rPr>
                <w:rFonts w:ascii="Times New Roman" w:hAnsi="Times New Roman"/>
                <w:snapToGrid w:val="0"/>
                <w:lang w:val="en-US"/>
              </w:rPr>
              <w:t>integrate and implement these actions into its management system;</w:t>
            </w:r>
          </w:p>
          <w:p w14:paraId="32DBAC12" w14:textId="77777777" w:rsidR="00CA62BB" w:rsidRPr="00135C1B" w:rsidRDefault="00CA62BB" w:rsidP="00CA62BB">
            <w:pPr>
              <w:numPr>
                <w:ilvl w:val="0"/>
                <w:numId w:val="24"/>
              </w:numPr>
              <w:spacing w:after="0" w:line="240" w:lineRule="auto"/>
              <w:ind w:left="1113"/>
              <w:rPr>
                <w:rFonts w:ascii="Times New Roman" w:hAnsi="Times New Roman"/>
                <w:snapToGrid w:val="0"/>
                <w:lang w:val="en-US"/>
              </w:rPr>
            </w:pPr>
            <w:r w:rsidRPr="00135C1B">
              <w:rPr>
                <w:rFonts w:ascii="Times New Roman" w:hAnsi="Times New Roman"/>
                <w:snapToGrid w:val="0"/>
                <w:lang w:val="en-US"/>
              </w:rPr>
              <w:t>evaluate the effectiveness of these actions.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064FB31" w14:textId="77777777" w:rsidR="00CA62BB" w:rsidRPr="00135C1B" w:rsidRDefault="00464693" w:rsidP="00CA62BB">
            <w:pPr>
              <w:widowControl w:val="0"/>
              <w:spacing w:after="58" w:line="240" w:lineRule="auto"/>
              <w:rPr>
                <w:rFonts w:ascii="Times New Roman" w:hAnsi="Times New Roman"/>
                <w:snapToGrid w:val="0"/>
                <w:lang w:val="en-US"/>
              </w:rPr>
            </w:pPr>
            <w:r w:rsidRPr="00F11530">
              <w:rPr>
                <w:rFonts w:ascii="Times New Roman" w:hAnsi="Times New Roman"/>
                <w:iCs/>
              </w:rPr>
              <w:t>The Lab management has carried out risk assessment/analysis and recorded/listed possible risks, including risks due to impartiality, on the Risk Assessment Plan</w:t>
            </w:r>
            <w:r>
              <w:rPr>
                <w:rFonts w:ascii="Times New Roman" w:hAnsi="Times New Roman"/>
                <w:iCs/>
              </w:rPr>
              <w:t xml:space="preserve"> Doc# QCL-LSP-08 </w:t>
            </w:r>
            <w:r w:rsidRPr="00F11530">
              <w:rPr>
                <w:rFonts w:ascii="Times New Roman" w:hAnsi="Times New Roman"/>
                <w:iCs/>
              </w:rPr>
              <w:t>giving the description of risks, risk level rating, identified as low, medium and high status.</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D0559A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E88E9E6"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62E09C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0F3B1BF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Actions taken to address risks and opportunities shall be proportional to the potential impact on the validity of laboratory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9ABF345" w14:textId="77777777" w:rsidR="00CA62BB" w:rsidRPr="00135C1B" w:rsidRDefault="00464693" w:rsidP="00CA62BB">
            <w:pPr>
              <w:rPr>
                <w:rFonts w:ascii="Times New Roman" w:hAnsi="Times New Roman"/>
              </w:rPr>
            </w:pPr>
            <w:r w:rsidRPr="005A5844">
              <w:rPr>
                <w:rFonts w:ascii="Times New Roman" w:hAnsi="Times New Roman"/>
                <w:iCs/>
              </w:rPr>
              <w:t>The Lab has defined a policy in the quality manual and developed a procedure #</w:t>
            </w:r>
            <w:r>
              <w:rPr>
                <w:rFonts w:ascii="Times New Roman" w:hAnsi="Times New Roman"/>
                <w:iCs/>
              </w:rPr>
              <w:t>QCL-LSP-08</w:t>
            </w:r>
            <w:r w:rsidRPr="005A5844">
              <w:rPr>
                <w:rFonts w:ascii="Times New Roman" w:hAnsi="Times New Roman"/>
                <w:iCs/>
              </w:rPr>
              <w:t xml:space="preserve"> for identification</w:t>
            </w:r>
            <w:r>
              <w:rPr>
                <w:rFonts w:ascii="Times New Roman" w:hAnsi="Times New Roman"/>
                <w:iCs/>
              </w:rPr>
              <w:t>,</w:t>
            </w:r>
            <w:r w:rsidRPr="005A5844">
              <w:rPr>
                <w:rFonts w:ascii="Times New Roman" w:hAnsi="Times New Roman"/>
                <w:iCs/>
              </w:rPr>
              <w:t xml:space="preserve"> evaluation and management of risks along with the actions to be taken for reduction /removal of risks. The Lab management is responsible for management of risks and associated opportunities for improvement, through taking appropriate measures/actions, as described </w:t>
            </w:r>
            <w:r>
              <w:rPr>
                <w:rFonts w:ascii="Times New Roman" w:hAnsi="Times New Roman"/>
                <w:iCs/>
              </w:rPr>
              <w:t>in</w:t>
            </w:r>
            <w:r w:rsidRPr="005A5844">
              <w:rPr>
                <w:rFonts w:ascii="Times New Roman" w:hAnsi="Times New Roman"/>
                <w:iCs/>
              </w:rPr>
              <w:t xml:space="preserve"> procedure</w:t>
            </w:r>
            <w:r>
              <w:rPr>
                <w:rFonts w:ascii="Times New Roman" w:hAnsi="Times New Roman"/>
                <w:iCs/>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4A08E8A"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EEDEC8C" w14:textId="77777777" w:rsidTr="0090062D">
        <w:trPr>
          <w:cantSplit/>
          <w:trHeight w:val="206"/>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581E50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33B705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Improvement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A529C8A"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E4C448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8C54DB2"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8989A3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161044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identify and select opportunities for improvement and implement any necessary actions.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1EDD888" w14:textId="77777777"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The laboratory</w:t>
            </w:r>
            <w:r>
              <w:rPr>
                <w:rFonts w:ascii="Times New Roman" w:hAnsi="Times New Roman"/>
                <w:snapToGrid w:val="0"/>
                <w:color w:val="000000" w:themeColor="text1"/>
                <w:lang w:val="en-US"/>
              </w:rPr>
              <w:t xml:space="preserve"> has</w:t>
            </w:r>
            <w:r w:rsidRPr="00516B2F">
              <w:rPr>
                <w:rFonts w:ascii="Times New Roman" w:hAnsi="Times New Roman"/>
                <w:snapToGrid w:val="0"/>
                <w:color w:val="000000" w:themeColor="text1"/>
                <w:lang w:val="en-US"/>
              </w:rPr>
              <w:t xml:space="preserve"> identif</w:t>
            </w:r>
            <w:r>
              <w:rPr>
                <w:rFonts w:ascii="Times New Roman" w:hAnsi="Times New Roman"/>
                <w:snapToGrid w:val="0"/>
                <w:color w:val="000000" w:themeColor="text1"/>
                <w:lang w:val="en-US"/>
              </w:rPr>
              <w:t>ied</w:t>
            </w:r>
            <w:r w:rsidRPr="00516B2F">
              <w:rPr>
                <w:rFonts w:ascii="Times New Roman" w:hAnsi="Times New Roman"/>
                <w:snapToGrid w:val="0"/>
                <w:color w:val="000000" w:themeColor="text1"/>
                <w:lang w:val="en-US"/>
              </w:rPr>
              <w:t xml:space="preserve"> and select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opportunities for improvement and implement any necessary actions</w:t>
            </w:r>
            <w:r>
              <w:rPr>
                <w:rFonts w:ascii="Times New Roman" w:hAnsi="Times New Roman"/>
                <w:snapToGrid w:val="0"/>
                <w:color w:val="000000" w:themeColor="text1"/>
                <w:lang w:val="en-US"/>
              </w:rPr>
              <w:t xml:space="preserve"> Doc# QCL-LSP-08.</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5C98B0D9"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982B475"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4428FD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3894ED5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 xml:space="preserve">The laboratory shall seek feedback, both positive and negative, from its customers. The feedback shall be </w:t>
            </w:r>
            <w:proofErr w:type="spellStart"/>
            <w:r w:rsidRPr="00135C1B">
              <w:rPr>
                <w:rFonts w:ascii="Times New Roman" w:hAnsi="Times New Roman"/>
                <w:snapToGrid w:val="0"/>
                <w:lang w:val="en-US"/>
              </w:rPr>
              <w:t>analysed</w:t>
            </w:r>
            <w:proofErr w:type="spellEnd"/>
            <w:r w:rsidRPr="00135C1B">
              <w:rPr>
                <w:rFonts w:ascii="Times New Roman" w:hAnsi="Times New Roman"/>
                <w:snapToGrid w:val="0"/>
                <w:lang w:val="en-US"/>
              </w:rPr>
              <w:t xml:space="preserve"> and used to improve the management system, laboratory activities and customer service.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4621253" w14:textId="77777777"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The laboratory seek</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feedback, both positive and negative, from its customers. The feedback</w:t>
            </w:r>
            <w:r>
              <w:rPr>
                <w:rFonts w:ascii="Times New Roman" w:hAnsi="Times New Roman"/>
                <w:snapToGrid w:val="0"/>
                <w:color w:val="000000" w:themeColor="text1"/>
                <w:lang w:val="en-US"/>
              </w:rPr>
              <w:t xml:space="preserve"> is </w:t>
            </w:r>
            <w:r w:rsidRPr="00516B2F">
              <w:rPr>
                <w:rFonts w:ascii="Times New Roman" w:hAnsi="Times New Roman"/>
                <w:snapToGrid w:val="0"/>
                <w:color w:val="000000" w:themeColor="text1"/>
                <w:lang w:val="en-US"/>
              </w:rPr>
              <w:t>analyzed and used to improve the management system, laboratory activities and customer service.</w:t>
            </w:r>
            <w:r>
              <w:rPr>
                <w:rFonts w:ascii="Times New Roman" w:hAnsi="Times New Roman"/>
                <w:snapToGrid w:val="0"/>
                <w:color w:val="000000" w:themeColor="text1"/>
                <w:lang w:val="en-US"/>
              </w:rPr>
              <w:t xml:space="preserve"> Vide Doc# QCL-LSP-15</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165CD5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45E3D54" w14:textId="77777777"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651B50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679AF8F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Corrective actions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F4E7F70"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417BC5C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C52B433"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E638C8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C137FD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a nonconformity occurs, the laboratory shall:</w:t>
            </w:r>
          </w:p>
          <w:p w14:paraId="131C6919"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react to the nonconformity and, as applicable:</w:t>
            </w:r>
          </w:p>
          <w:p w14:paraId="43F89FA6" w14:textId="77777777" w:rsidR="00CA62BB" w:rsidRPr="00135C1B" w:rsidRDefault="00CA62BB" w:rsidP="00CA62BB">
            <w:pPr>
              <w:numPr>
                <w:ilvl w:val="0"/>
                <w:numId w:val="27"/>
              </w:numPr>
              <w:spacing w:after="0" w:line="240" w:lineRule="auto"/>
              <w:ind w:left="829"/>
              <w:rPr>
                <w:rFonts w:ascii="Times New Roman" w:hAnsi="Times New Roman"/>
                <w:snapToGrid w:val="0"/>
                <w:lang w:val="en-US"/>
              </w:rPr>
            </w:pPr>
            <w:r w:rsidRPr="00135C1B">
              <w:rPr>
                <w:rFonts w:ascii="Times New Roman" w:hAnsi="Times New Roman"/>
                <w:snapToGrid w:val="0"/>
                <w:lang w:val="en-US"/>
              </w:rPr>
              <w:t>take action to control and correct it;</w:t>
            </w:r>
          </w:p>
          <w:p w14:paraId="34118CA8" w14:textId="77777777" w:rsidR="00CA62BB" w:rsidRPr="00135C1B" w:rsidRDefault="00CA62BB" w:rsidP="00CA62BB">
            <w:pPr>
              <w:numPr>
                <w:ilvl w:val="0"/>
                <w:numId w:val="27"/>
              </w:numPr>
              <w:spacing w:after="0" w:line="240" w:lineRule="auto"/>
              <w:ind w:left="829"/>
              <w:rPr>
                <w:rFonts w:ascii="Times New Roman" w:hAnsi="Times New Roman"/>
                <w:snapToGrid w:val="0"/>
                <w:lang w:val="en-US"/>
              </w:rPr>
            </w:pPr>
            <w:r w:rsidRPr="00135C1B">
              <w:rPr>
                <w:rFonts w:ascii="Times New Roman" w:hAnsi="Times New Roman"/>
                <w:snapToGrid w:val="0"/>
                <w:lang w:val="en-US"/>
              </w:rPr>
              <w:t>address the consequences;</w:t>
            </w:r>
          </w:p>
          <w:p w14:paraId="204DCB58"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evaluate the need for action to eliminate the cause(s) of the nonconformity, in order that it does not recur or occur elsewhere, by:</w:t>
            </w:r>
          </w:p>
          <w:p w14:paraId="637EBF4A" w14:textId="77777777"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 xml:space="preserve">reviewing and </w:t>
            </w:r>
            <w:proofErr w:type="spellStart"/>
            <w:r w:rsidRPr="00135C1B">
              <w:rPr>
                <w:rFonts w:ascii="Times New Roman" w:hAnsi="Times New Roman"/>
                <w:snapToGrid w:val="0"/>
                <w:lang w:val="en-US"/>
              </w:rPr>
              <w:t>analysing</w:t>
            </w:r>
            <w:proofErr w:type="spellEnd"/>
            <w:r w:rsidRPr="00135C1B">
              <w:rPr>
                <w:rFonts w:ascii="Times New Roman" w:hAnsi="Times New Roman"/>
                <w:snapToGrid w:val="0"/>
                <w:lang w:val="en-US"/>
              </w:rPr>
              <w:t xml:space="preserve"> the nonconformity;</w:t>
            </w:r>
          </w:p>
          <w:p w14:paraId="107D6F4C" w14:textId="77777777"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determining the causes of the nonconformity;</w:t>
            </w:r>
          </w:p>
          <w:p w14:paraId="3723824A" w14:textId="77777777"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determining if similar nonconformities exist, or could potentially occur;</w:t>
            </w:r>
          </w:p>
          <w:p w14:paraId="684A15E4"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implement any action needed;</w:t>
            </w:r>
          </w:p>
          <w:p w14:paraId="7D36B0D4"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review the effectiveness of any corrective action taken;</w:t>
            </w:r>
          </w:p>
          <w:p w14:paraId="362AAF86"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update risks and opportunities determined during planning, if necessary;</w:t>
            </w:r>
          </w:p>
          <w:p w14:paraId="1E9C80EC"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make changes to the management system, if necessary.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50A9E05" w14:textId="77777777" w:rsidR="00464693" w:rsidRDefault="00464693" w:rsidP="00464693">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When a nonconformity occurs, the </w:t>
            </w:r>
            <w:r>
              <w:rPr>
                <w:rFonts w:ascii="Times New Roman" w:hAnsi="Times New Roman"/>
                <w:snapToGrid w:val="0"/>
                <w:color w:val="000000" w:themeColor="text1"/>
                <w:lang w:val="en-US"/>
              </w:rPr>
              <w:t>Lab follows the procedures vide Doc# QCL-LSP-14</w:t>
            </w:r>
          </w:p>
          <w:p w14:paraId="335D202D" w14:textId="77777777" w:rsidR="00CA62BB" w:rsidRPr="00135C1B" w:rsidRDefault="00464693" w:rsidP="00464693">
            <w:pPr>
              <w:widowControl w:val="0"/>
              <w:spacing w:after="58" w:line="240" w:lineRule="auto"/>
              <w:rPr>
                <w:rFonts w:ascii="Times New Roman" w:hAnsi="Times New Roman"/>
              </w:rPr>
            </w:pPr>
            <w:r>
              <w:rPr>
                <w:rFonts w:ascii="Times New Roman" w:hAnsi="Times New Roman"/>
                <w:snapToGrid w:val="0"/>
                <w:color w:val="000000" w:themeColor="text1"/>
                <w:lang w:val="en-US"/>
              </w:rPr>
              <w:t xml:space="preserve">The procedure for Non conformity QCL-LSP-14 </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6A829A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B1DE6F8" w14:textId="77777777" w:rsidTr="0090062D">
        <w:trPr>
          <w:cantSplit/>
          <w:trHeight w:val="24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BD7DBC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3170D3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Internal audits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662484C"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37C8597"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0EB3AF3"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5328E4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8.8.1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F8875D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conduct internal audits at planned intervals to provide information on whether the management system:</w:t>
            </w:r>
          </w:p>
          <w:p w14:paraId="311D4FE3" w14:textId="77777777" w:rsidR="00CA62BB" w:rsidRPr="00135C1B" w:rsidRDefault="00CA62BB" w:rsidP="00CA62BB">
            <w:pPr>
              <w:numPr>
                <w:ilvl w:val="0"/>
                <w:numId w:val="28"/>
              </w:numPr>
              <w:spacing w:after="0" w:line="240" w:lineRule="auto"/>
              <w:rPr>
                <w:rFonts w:ascii="Times New Roman" w:hAnsi="Times New Roman"/>
                <w:snapToGrid w:val="0"/>
                <w:lang w:val="en-US"/>
              </w:rPr>
            </w:pPr>
            <w:r w:rsidRPr="00135C1B">
              <w:rPr>
                <w:rFonts w:ascii="Times New Roman" w:hAnsi="Times New Roman"/>
                <w:snapToGrid w:val="0"/>
                <w:lang w:val="en-US"/>
              </w:rPr>
              <w:t>conforms to:</w:t>
            </w:r>
          </w:p>
          <w:p w14:paraId="4C8E7355" w14:textId="77777777" w:rsidR="00CA62BB" w:rsidRPr="00135C1B" w:rsidRDefault="00CA62BB" w:rsidP="00CA62BB">
            <w:pPr>
              <w:numPr>
                <w:ilvl w:val="0"/>
                <w:numId w:val="29"/>
              </w:numPr>
              <w:spacing w:after="0" w:line="240" w:lineRule="auto"/>
              <w:ind w:left="1255"/>
              <w:rPr>
                <w:rFonts w:ascii="Times New Roman" w:hAnsi="Times New Roman"/>
                <w:snapToGrid w:val="0"/>
                <w:lang w:val="en-US"/>
              </w:rPr>
            </w:pPr>
            <w:r w:rsidRPr="00135C1B">
              <w:rPr>
                <w:rFonts w:ascii="Times New Roman" w:hAnsi="Times New Roman"/>
                <w:snapToGrid w:val="0"/>
                <w:lang w:val="en-US"/>
              </w:rPr>
              <w:t>the laboratory’s own requirements for its management system, including the laboratory activities;</w:t>
            </w:r>
          </w:p>
          <w:p w14:paraId="0FEB62BE" w14:textId="77777777" w:rsidR="00CA62BB" w:rsidRPr="00135C1B" w:rsidRDefault="00CA62BB" w:rsidP="00CA62BB">
            <w:pPr>
              <w:numPr>
                <w:ilvl w:val="0"/>
                <w:numId w:val="29"/>
              </w:numPr>
              <w:spacing w:after="0" w:line="240" w:lineRule="auto"/>
              <w:ind w:left="1255"/>
              <w:rPr>
                <w:rFonts w:ascii="Times New Roman" w:hAnsi="Times New Roman"/>
                <w:snapToGrid w:val="0"/>
                <w:lang w:val="en-US"/>
              </w:rPr>
            </w:pPr>
            <w:r w:rsidRPr="00135C1B">
              <w:rPr>
                <w:rFonts w:ascii="Times New Roman" w:hAnsi="Times New Roman"/>
                <w:snapToGrid w:val="0"/>
                <w:lang w:val="en-US"/>
              </w:rPr>
              <w:t>the requirements of this document;</w:t>
            </w:r>
          </w:p>
          <w:p w14:paraId="5437C4DA" w14:textId="77777777" w:rsidR="00CA62BB" w:rsidRPr="00135C1B" w:rsidRDefault="00CA62BB" w:rsidP="00CA62BB">
            <w:pPr>
              <w:numPr>
                <w:ilvl w:val="0"/>
                <w:numId w:val="28"/>
              </w:numPr>
              <w:spacing w:after="0" w:line="240" w:lineRule="auto"/>
              <w:rPr>
                <w:rFonts w:ascii="Times New Roman" w:hAnsi="Times New Roman"/>
                <w:snapToGrid w:val="0"/>
                <w:lang w:val="en-US"/>
              </w:rPr>
            </w:pPr>
            <w:r w:rsidRPr="00135C1B">
              <w:rPr>
                <w:rFonts w:ascii="Times New Roman" w:hAnsi="Times New Roman"/>
                <w:snapToGrid w:val="0"/>
                <w:lang w:val="en-US"/>
              </w:rPr>
              <w:t>is effectively implemented and maintained.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A87B104" w14:textId="77777777" w:rsidR="00464693" w:rsidRPr="00516B2F" w:rsidRDefault="00464693" w:rsidP="00464693">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conduct</w:t>
            </w:r>
            <w:r>
              <w:rPr>
                <w:rFonts w:ascii="Times New Roman" w:hAnsi="Times New Roman"/>
                <w:snapToGrid w:val="0"/>
                <w:color w:val="000000" w:themeColor="text1"/>
                <w:lang w:val="en-US"/>
              </w:rPr>
              <w:t>s its</w:t>
            </w:r>
            <w:r w:rsidRPr="00516B2F">
              <w:rPr>
                <w:rFonts w:ascii="Times New Roman" w:hAnsi="Times New Roman"/>
                <w:snapToGrid w:val="0"/>
                <w:color w:val="000000" w:themeColor="text1"/>
                <w:lang w:val="en-US"/>
              </w:rPr>
              <w:t xml:space="preserve"> internal audits at planned intervals to provide information on whether the management system</w:t>
            </w:r>
            <w:r>
              <w:rPr>
                <w:rFonts w:ascii="Times New Roman" w:hAnsi="Times New Roman"/>
                <w:snapToGrid w:val="0"/>
                <w:color w:val="000000" w:themeColor="text1"/>
                <w:lang w:val="en-US"/>
              </w:rPr>
              <w:t xml:space="preserve"> conforms to requirements of ISO/IEC 17025:2017 QCL-LSP-10.</w:t>
            </w:r>
          </w:p>
          <w:p w14:paraId="429ECDC8" w14:textId="77777777" w:rsidR="00CA62BB" w:rsidRPr="00135C1B" w:rsidRDefault="00CA62BB" w:rsidP="00CA62BB">
            <w:pPr>
              <w:widowControl w:val="0"/>
              <w:spacing w:after="58" w:line="240" w:lineRule="auto"/>
              <w:rPr>
                <w:rFonts w:ascii="Times New Roman" w:hAnsi="Times New Roman"/>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614937B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8E76EDF" w14:textId="77777777" w:rsidTr="0090062D">
        <w:trPr>
          <w:cantSplit/>
          <w:trHeight w:val="8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B41637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8.9</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4691378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Management reviews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C0CF0F7" w14:textId="77777777" w:rsidR="00CA62BB" w:rsidRPr="00135C1B" w:rsidRDefault="00CA62BB" w:rsidP="00CA62BB">
            <w:pPr>
              <w:widowControl w:val="0"/>
              <w:spacing w:after="58" w:line="240" w:lineRule="auto"/>
              <w:rPr>
                <w:rFonts w:ascii="Times New Roman" w:hAnsi="Times New Roman"/>
                <w:snapToGrid w:val="0"/>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27851E48"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ECB1DB0" w14:textId="77777777"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1953C2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8.9.1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14:paraId="75306CA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management shall review its management system at planned intervals, in order to ensure its continuing suitability, adequacy and effectiveness, including the stated policies and objectives related to the fulfilment of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DC5BC2D" w14:textId="77777777"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The laboratory management review</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its management system at planned intervals, in order to ensure its continuing suitability, adequacy and effectiveness, including the stated policies and objectives related to the fulfillment of this document</w:t>
            </w:r>
            <w:r>
              <w:rPr>
                <w:rFonts w:ascii="Times New Roman" w:hAnsi="Times New Roman"/>
                <w:snapToGrid w:val="0"/>
                <w:color w:val="000000" w:themeColor="text1"/>
                <w:lang w:val="en-US"/>
              </w:rPr>
              <w:t xml:space="preserve"> vide Doc# QCL-LSP-11.</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05D10575" w14:textId="77777777" w:rsidR="00CA62BB" w:rsidRPr="00135C1B" w:rsidRDefault="00CA62BB" w:rsidP="00CA62BB">
            <w:pPr>
              <w:widowControl w:val="0"/>
              <w:spacing w:after="58" w:line="240" w:lineRule="auto"/>
              <w:rPr>
                <w:rFonts w:ascii="Times New Roman" w:hAnsi="Times New Roman"/>
                <w:snapToGrid w:val="0"/>
                <w:lang w:val="en-US"/>
              </w:rPr>
            </w:pPr>
          </w:p>
        </w:tc>
      </w:tr>
    </w:tbl>
    <w:p w14:paraId="113ECE05" w14:textId="77777777" w:rsidR="00BE28AF" w:rsidRPr="006F0C22" w:rsidRDefault="00BE28AF" w:rsidP="00F062AB">
      <w:pPr>
        <w:rPr>
          <w:rFonts w:ascii="Times New Roman" w:hAnsi="Times New Roman"/>
          <w:color w:val="000000" w:themeColor="text1"/>
        </w:rPr>
      </w:pPr>
    </w:p>
    <w:p w14:paraId="31724A91" w14:textId="77777777"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w:t>
      </w:r>
    </w:p>
    <w:p w14:paraId="08A371B9" w14:textId="77777777" w:rsidR="00266A47" w:rsidRPr="006F0C22" w:rsidRDefault="00266A47" w:rsidP="00F062AB">
      <w:pPr>
        <w:spacing w:after="0" w:line="240" w:lineRule="auto"/>
        <w:rPr>
          <w:rFonts w:ascii="Times New Roman" w:hAnsi="Times New Roman"/>
          <w:color w:val="000000" w:themeColor="text1"/>
        </w:rPr>
      </w:pPr>
      <w:r w:rsidRPr="006F0C22">
        <w:rPr>
          <w:rFonts w:ascii="Times New Roman" w:hAnsi="Times New Roman"/>
          <w:color w:val="000000" w:themeColor="text1"/>
        </w:rPr>
        <w:br w:type="page"/>
      </w:r>
    </w:p>
    <w:p w14:paraId="014E7FE8" w14:textId="77777777" w:rsidR="002B7279" w:rsidRPr="006F0C22" w:rsidRDefault="002B7279" w:rsidP="00F062AB">
      <w:pPr>
        <w:rPr>
          <w:rFonts w:ascii="Times New Roman" w:hAnsi="Times New Roman"/>
          <w:color w:val="000000" w:themeColor="text1"/>
        </w:rPr>
      </w:pPr>
      <w:r w:rsidRPr="006F0C22">
        <w:rPr>
          <w:rFonts w:ascii="Times New Roman" w:hAnsi="Times New Roman"/>
          <w:color w:val="000000" w:themeColor="text1"/>
        </w:rPr>
        <w:t xml:space="preserve">To be filled in during pre-assessment </w:t>
      </w:r>
      <w:r w:rsidR="0048592A" w:rsidRPr="006F0C22">
        <w:rPr>
          <w:rFonts w:ascii="Times New Roman" w:hAnsi="Times New Roman"/>
          <w:color w:val="000000" w:themeColor="text1"/>
        </w:rPr>
        <w:t xml:space="preserve">(onsite visit) </w:t>
      </w:r>
      <w:r w:rsidRPr="006F0C22">
        <w:rPr>
          <w:rFonts w:ascii="Times New Roman" w:hAnsi="Times New Roman"/>
          <w:color w:val="000000" w:themeColor="text1"/>
        </w:rPr>
        <w:t xml:space="preserve">by </w:t>
      </w:r>
      <w:r w:rsidR="00266A47" w:rsidRPr="006F0C22">
        <w:rPr>
          <w:rFonts w:ascii="Times New Roman" w:hAnsi="Times New Roman"/>
          <w:color w:val="000000" w:themeColor="text1"/>
        </w:rPr>
        <w:t xml:space="preserve">PNAC </w:t>
      </w:r>
      <w:r w:rsidRPr="006F0C22">
        <w:rPr>
          <w:rFonts w:ascii="Times New Roman" w:hAnsi="Times New Roman"/>
          <w:color w:val="000000" w:themeColor="text1"/>
        </w:rPr>
        <w:t>Assessor</w:t>
      </w:r>
    </w:p>
    <w:tbl>
      <w:tblPr>
        <w:tblStyle w:val="TableGrid"/>
        <w:tblW w:w="10440" w:type="dxa"/>
        <w:tblInd w:w="-702" w:type="dxa"/>
        <w:tblLook w:val="04A0" w:firstRow="1" w:lastRow="0" w:firstColumn="1" w:lastColumn="0" w:noHBand="0" w:noVBand="1"/>
      </w:tblPr>
      <w:tblGrid>
        <w:gridCol w:w="5220"/>
        <w:gridCol w:w="5220"/>
      </w:tblGrid>
      <w:tr w:rsidR="002712AC" w:rsidRPr="006F0C22" w14:paraId="41AD9F34" w14:textId="77777777" w:rsidTr="002B7279">
        <w:tc>
          <w:tcPr>
            <w:tcW w:w="10440" w:type="dxa"/>
            <w:gridSpan w:val="2"/>
          </w:tcPr>
          <w:p w14:paraId="3B8D9583" w14:textId="77777777" w:rsidR="002B7279" w:rsidRPr="006F0C22" w:rsidRDefault="002B7279" w:rsidP="00F062AB">
            <w:pPr>
              <w:rPr>
                <w:rFonts w:ascii="Times New Roman" w:hAnsi="Times New Roman"/>
                <w:color w:val="000000" w:themeColor="text1"/>
              </w:rPr>
            </w:pPr>
            <w:r w:rsidRPr="006F0C22">
              <w:rPr>
                <w:rFonts w:ascii="Times New Roman" w:hAnsi="Times New Roman"/>
                <w:color w:val="000000" w:themeColor="text1"/>
              </w:rPr>
              <w:t>Brief history of the lab</w:t>
            </w:r>
            <w:r w:rsidR="0048592A" w:rsidRPr="006F0C22">
              <w:rPr>
                <w:rFonts w:ascii="Times New Roman" w:hAnsi="Times New Roman"/>
                <w:color w:val="000000" w:themeColor="text1"/>
              </w:rPr>
              <w:t xml:space="preserve"> and its legal status</w:t>
            </w:r>
          </w:p>
        </w:tc>
      </w:tr>
      <w:tr w:rsidR="002712AC" w:rsidRPr="006F0C22" w14:paraId="57A2F1D6" w14:textId="77777777" w:rsidTr="002B7279">
        <w:tc>
          <w:tcPr>
            <w:tcW w:w="10440" w:type="dxa"/>
            <w:gridSpan w:val="2"/>
          </w:tcPr>
          <w:p w14:paraId="3CC16050" w14:textId="77777777" w:rsidR="002B7279" w:rsidRPr="006F0C22" w:rsidRDefault="002B7279" w:rsidP="00F062AB">
            <w:pPr>
              <w:rPr>
                <w:rFonts w:ascii="Times New Roman" w:hAnsi="Times New Roman"/>
                <w:color w:val="000000" w:themeColor="text1"/>
              </w:rPr>
            </w:pPr>
          </w:p>
          <w:p w14:paraId="6198AF68" w14:textId="77777777" w:rsidR="002B7279" w:rsidRPr="006F0C22" w:rsidRDefault="002B7279" w:rsidP="00F062AB">
            <w:pPr>
              <w:rPr>
                <w:rFonts w:ascii="Times New Roman" w:hAnsi="Times New Roman"/>
                <w:color w:val="000000" w:themeColor="text1"/>
              </w:rPr>
            </w:pPr>
          </w:p>
          <w:p w14:paraId="398E1A86" w14:textId="77777777" w:rsidR="002B7279" w:rsidRPr="006F0C22" w:rsidRDefault="002B7279" w:rsidP="00F062AB">
            <w:pPr>
              <w:rPr>
                <w:rFonts w:ascii="Times New Roman" w:hAnsi="Times New Roman"/>
                <w:color w:val="000000" w:themeColor="text1"/>
              </w:rPr>
            </w:pPr>
          </w:p>
          <w:p w14:paraId="1B9C562E" w14:textId="77777777" w:rsidR="002B7279" w:rsidRPr="006F0C22" w:rsidRDefault="002B7279" w:rsidP="00F062AB">
            <w:pPr>
              <w:rPr>
                <w:rFonts w:ascii="Times New Roman" w:hAnsi="Times New Roman"/>
                <w:color w:val="000000" w:themeColor="text1"/>
              </w:rPr>
            </w:pPr>
          </w:p>
        </w:tc>
      </w:tr>
      <w:tr w:rsidR="002712AC" w:rsidRPr="006F0C22" w14:paraId="0E1ECA38" w14:textId="77777777" w:rsidTr="002B7279">
        <w:tc>
          <w:tcPr>
            <w:tcW w:w="10440" w:type="dxa"/>
            <w:gridSpan w:val="2"/>
          </w:tcPr>
          <w:p w14:paraId="21247164" w14:textId="77777777"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Status of implementation of the standard w.r.t records</w:t>
            </w:r>
          </w:p>
        </w:tc>
      </w:tr>
      <w:tr w:rsidR="002712AC" w:rsidRPr="006F0C22" w14:paraId="43FCCFF8" w14:textId="77777777" w:rsidTr="002B7279">
        <w:tc>
          <w:tcPr>
            <w:tcW w:w="10440" w:type="dxa"/>
            <w:gridSpan w:val="2"/>
          </w:tcPr>
          <w:p w14:paraId="4E40855C" w14:textId="77777777" w:rsidR="0061792C" w:rsidRPr="006F0C22" w:rsidRDefault="0061792C" w:rsidP="00F062AB">
            <w:pPr>
              <w:rPr>
                <w:rFonts w:ascii="Times New Roman" w:hAnsi="Times New Roman"/>
                <w:color w:val="000000" w:themeColor="text1"/>
              </w:rPr>
            </w:pPr>
          </w:p>
          <w:p w14:paraId="1C48EB0C" w14:textId="77777777" w:rsidR="0061792C" w:rsidRPr="006F0C22" w:rsidRDefault="0061792C" w:rsidP="00F062AB">
            <w:pPr>
              <w:rPr>
                <w:rFonts w:ascii="Times New Roman" w:hAnsi="Times New Roman"/>
                <w:color w:val="000000" w:themeColor="text1"/>
              </w:rPr>
            </w:pPr>
          </w:p>
          <w:p w14:paraId="346DEFEB" w14:textId="77777777" w:rsidR="0061792C" w:rsidRPr="006F0C22" w:rsidRDefault="0061792C" w:rsidP="00F062AB">
            <w:pPr>
              <w:rPr>
                <w:rFonts w:ascii="Times New Roman" w:hAnsi="Times New Roman"/>
                <w:color w:val="000000" w:themeColor="text1"/>
              </w:rPr>
            </w:pPr>
          </w:p>
          <w:p w14:paraId="7899EBED" w14:textId="77777777" w:rsidR="0061792C" w:rsidRPr="006F0C22" w:rsidRDefault="0061792C" w:rsidP="00F062AB">
            <w:pPr>
              <w:rPr>
                <w:rFonts w:ascii="Times New Roman" w:hAnsi="Times New Roman"/>
                <w:color w:val="000000" w:themeColor="text1"/>
              </w:rPr>
            </w:pPr>
          </w:p>
        </w:tc>
      </w:tr>
      <w:tr w:rsidR="002712AC" w:rsidRPr="006F0C22" w14:paraId="5FB20569" w14:textId="77777777" w:rsidTr="002B7279">
        <w:tc>
          <w:tcPr>
            <w:tcW w:w="10440" w:type="dxa"/>
            <w:gridSpan w:val="2"/>
          </w:tcPr>
          <w:p w14:paraId="54C33416" w14:textId="77777777" w:rsidR="0061792C"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Is the laboratory having sufficient and trained human resources to carry out its testing?</w:t>
            </w:r>
          </w:p>
        </w:tc>
      </w:tr>
      <w:tr w:rsidR="002712AC" w:rsidRPr="006F0C22" w14:paraId="78B165E5" w14:textId="77777777" w:rsidTr="002B7279">
        <w:tc>
          <w:tcPr>
            <w:tcW w:w="10440" w:type="dxa"/>
            <w:gridSpan w:val="2"/>
          </w:tcPr>
          <w:p w14:paraId="4B8669AE" w14:textId="77777777" w:rsidR="00266A47" w:rsidRPr="006F0C22" w:rsidRDefault="00266A47" w:rsidP="00F062AB">
            <w:pPr>
              <w:rPr>
                <w:rFonts w:ascii="Times New Roman" w:hAnsi="Times New Roman"/>
                <w:color w:val="000000" w:themeColor="text1"/>
              </w:rPr>
            </w:pPr>
          </w:p>
          <w:p w14:paraId="7E911E8F" w14:textId="77777777" w:rsidR="0061792C" w:rsidRPr="006F0C22" w:rsidRDefault="0061792C" w:rsidP="00F062AB">
            <w:pPr>
              <w:rPr>
                <w:rFonts w:ascii="Times New Roman" w:hAnsi="Times New Roman"/>
                <w:color w:val="000000" w:themeColor="text1"/>
              </w:rPr>
            </w:pPr>
          </w:p>
          <w:p w14:paraId="204E58CD" w14:textId="77777777" w:rsidR="0061792C" w:rsidRPr="006F0C22" w:rsidRDefault="0061792C" w:rsidP="00F062AB">
            <w:pPr>
              <w:rPr>
                <w:rFonts w:ascii="Times New Roman" w:hAnsi="Times New Roman"/>
                <w:color w:val="000000" w:themeColor="text1"/>
              </w:rPr>
            </w:pPr>
          </w:p>
        </w:tc>
      </w:tr>
      <w:tr w:rsidR="002712AC" w:rsidRPr="006F0C22" w14:paraId="145A2ED4" w14:textId="77777777" w:rsidTr="002B7279">
        <w:trPr>
          <w:trHeight w:val="395"/>
        </w:trPr>
        <w:tc>
          <w:tcPr>
            <w:tcW w:w="10440" w:type="dxa"/>
            <w:gridSpan w:val="2"/>
          </w:tcPr>
          <w:p w14:paraId="489EEF96" w14:textId="77777777"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 xml:space="preserve">Has the lab carried out testing for customer? If not, how does it ensure competence of its </w:t>
            </w:r>
            <w:r w:rsidR="0061792C" w:rsidRPr="006F0C22">
              <w:rPr>
                <w:rFonts w:ascii="Times New Roman" w:hAnsi="Times New Roman"/>
                <w:color w:val="000000" w:themeColor="text1"/>
              </w:rPr>
              <w:t>personnel?</w:t>
            </w:r>
            <w:r w:rsidRPr="006F0C22">
              <w:rPr>
                <w:rFonts w:ascii="Times New Roman" w:hAnsi="Times New Roman"/>
                <w:color w:val="000000" w:themeColor="text1"/>
              </w:rPr>
              <w:t xml:space="preserve"> </w:t>
            </w:r>
          </w:p>
        </w:tc>
      </w:tr>
      <w:tr w:rsidR="002712AC" w:rsidRPr="006F0C22" w14:paraId="27B5BEFE" w14:textId="77777777" w:rsidTr="002B7279">
        <w:trPr>
          <w:trHeight w:val="395"/>
        </w:trPr>
        <w:tc>
          <w:tcPr>
            <w:tcW w:w="10440" w:type="dxa"/>
            <w:gridSpan w:val="2"/>
          </w:tcPr>
          <w:p w14:paraId="62C32C9E" w14:textId="77777777" w:rsidR="00266A47" w:rsidRPr="006F0C22" w:rsidRDefault="00266A47" w:rsidP="00F062AB">
            <w:pPr>
              <w:rPr>
                <w:rFonts w:ascii="Times New Roman" w:hAnsi="Times New Roman"/>
                <w:color w:val="000000" w:themeColor="text1"/>
              </w:rPr>
            </w:pPr>
          </w:p>
          <w:p w14:paraId="74938CAD" w14:textId="77777777" w:rsidR="0061792C" w:rsidRPr="006F0C22" w:rsidRDefault="0061792C" w:rsidP="00F062AB">
            <w:pPr>
              <w:rPr>
                <w:rFonts w:ascii="Times New Roman" w:hAnsi="Times New Roman"/>
                <w:color w:val="000000" w:themeColor="text1"/>
              </w:rPr>
            </w:pPr>
          </w:p>
          <w:p w14:paraId="5B88BC89" w14:textId="77777777" w:rsidR="0061792C" w:rsidRPr="006F0C22" w:rsidRDefault="0061792C" w:rsidP="00F062AB">
            <w:pPr>
              <w:rPr>
                <w:rFonts w:ascii="Times New Roman" w:hAnsi="Times New Roman"/>
                <w:color w:val="000000" w:themeColor="text1"/>
              </w:rPr>
            </w:pPr>
          </w:p>
        </w:tc>
      </w:tr>
      <w:tr w:rsidR="002712AC" w:rsidRPr="006F0C22" w14:paraId="27D9FEFE" w14:textId="77777777" w:rsidTr="002B7279">
        <w:tc>
          <w:tcPr>
            <w:tcW w:w="10440" w:type="dxa"/>
            <w:gridSpan w:val="2"/>
          </w:tcPr>
          <w:p w14:paraId="026CED58" w14:textId="77777777" w:rsidR="00266A47" w:rsidRPr="006F0C22" w:rsidRDefault="0061792C" w:rsidP="00F062AB">
            <w:pPr>
              <w:rPr>
                <w:rFonts w:ascii="Times New Roman" w:hAnsi="Times New Roman"/>
                <w:color w:val="000000" w:themeColor="text1"/>
              </w:rPr>
            </w:pPr>
            <w:r w:rsidRPr="006F0C22">
              <w:rPr>
                <w:rFonts w:ascii="Times New Roman" w:hAnsi="Times New Roman"/>
                <w:color w:val="000000" w:themeColor="text1"/>
              </w:rPr>
              <w:t>Which methods are being used for testing?  Are they the updated international method?</w:t>
            </w:r>
          </w:p>
        </w:tc>
      </w:tr>
      <w:tr w:rsidR="002712AC" w:rsidRPr="006F0C22" w14:paraId="4DB04765" w14:textId="77777777" w:rsidTr="002B7279">
        <w:tc>
          <w:tcPr>
            <w:tcW w:w="10440" w:type="dxa"/>
            <w:gridSpan w:val="2"/>
          </w:tcPr>
          <w:p w14:paraId="71182EB0" w14:textId="77777777" w:rsidR="00266A47" w:rsidRPr="006F0C22" w:rsidRDefault="00266A47" w:rsidP="00F062AB">
            <w:pPr>
              <w:rPr>
                <w:rFonts w:ascii="Times New Roman" w:hAnsi="Times New Roman"/>
                <w:color w:val="000000" w:themeColor="text1"/>
              </w:rPr>
            </w:pPr>
          </w:p>
          <w:p w14:paraId="47C413AB" w14:textId="77777777" w:rsidR="0061792C" w:rsidRPr="006F0C22" w:rsidRDefault="0061792C" w:rsidP="00F062AB">
            <w:pPr>
              <w:rPr>
                <w:rFonts w:ascii="Times New Roman" w:hAnsi="Times New Roman"/>
                <w:color w:val="000000" w:themeColor="text1"/>
              </w:rPr>
            </w:pPr>
          </w:p>
          <w:p w14:paraId="4833592B" w14:textId="77777777" w:rsidR="0061792C" w:rsidRPr="006F0C22" w:rsidRDefault="0061792C" w:rsidP="00F062AB">
            <w:pPr>
              <w:rPr>
                <w:rFonts w:ascii="Times New Roman" w:hAnsi="Times New Roman"/>
                <w:color w:val="000000" w:themeColor="text1"/>
              </w:rPr>
            </w:pPr>
          </w:p>
          <w:p w14:paraId="74F09C7C" w14:textId="77777777" w:rsidR="0061792C" w:rsidRPr="006F0C22" w:rsidRDefault="0061792C" w:rsidP="00F062AB">
            <w:pPr>
              <w:rPr>
                <w:rFonts w:ascii="Times New Roman" w:hAnsi="Times New Roman"/>
                <w:color w:val="000000" w:themeColor="text1"/>
              </w:rPr>
            </w:pPr>
          </w:p>
        </w:tc>
      </w:tr>
      <w:tr w:rsidR="002712AC" w:rsidRPr="006F0C22" w14:paraId="36B4D308" w14:textId="77777777" w:rsidTr="002B7279">
        <w:tc>
          <w:tcPr>
            <w:tcW w:w="10440" w:type="dxa"/>
            <w:gridSpan w:val="2"/>
          </w:tcPr>
          <w:p w14:paraId="7EAFBB63" w14:textId="77777777" w:rsidR="00266A47" w:rsidRPr="006F0C22" w:rsidRDefault="0061792C" w:rsidP="00F062AB">
            <w:pPr>
              <w:rPr>
                <w:rFonts w:ascii="Times New Roman" w:hAnsi="Times New Roman"/>
                <w:color w:val="000000" w:themeColor="text1"/>
              </w:rPr>
            </w:pPr>
            <w:r w:rsidRPr="006F0C22">
              <w:rPr>
                <w:rFonts w:ascii="Times New Roman" w:hAnsi="Times New Roman"/>
                <w:color w:val="000000" w:themeColor="text1"/>
              </w:rPr>
              <w:t>How is traceability to international standards maintained?</w:t>
            </w:r>
          </w:p>
        </w:tc>
      </w:tr>
      <w:tr w:rsidR="002712AC" w:rsidRPr="006F0C22" w14:paraId="03A26B82" w14:textId="77777777" w:rsidTr="002B7279">
        <w:tc>
          <w:tcPr>
            <w:tcW w:w="10440" w:type="dxa"/>
            <w:gridSpan w:val="2"/>
          </w:tcPr>
          <w:p w14:paraId="52109C5E" w14:textId="77777777" w:rsidR="00266A47" w:rsidRPr="006F0C22" w:rsidRDefault="00266A47" w:rsidP="00F062AB">
            <w:pPr>
              <w:rPr>
                <w:rFonts w:ascii="Times New Roman" w:hAnsi="Times New Roman"/>
                <w:color w:val="000000" w:themeColor="text1"/>
              </w:rPr>
            </w:pPr>
          </w:p>
          <w:p w14:paraId="624BA068" w14:textId="77777777" w:rsidR="0061792C" w:rsidRPr="006F0C22" w:rsidRDefault="0061792C" w:rsidP="00F062AB">
            <w:pPr>
              <w:rPr>
                <w:rFonts w:ascii="Times New Roman" w:hAnsi="Times New Roman"/>
                <w:color w:val="000000" w:themeColor="text1"/>
              </w:rPr>
            </w:pPr>
          </w:p>
          <w:p w14:paraId="0A55A2F5" w14:textId="77777777" w:rsidR="0061792C" w:rsidRPr="006F0C22" w:rsidRDefault="0061792C" w:rsidP="00F062AB">
            <w:pPr>
              <w:rPr>
                <w:rFonts w:ascii="Times New Roman" w:hAnsi="Times New Roman"/>
                <w:color w:val="000000" w:themeColor="text1"/>
              </w:rPr>
            </w:pPr>
          </w:p>
          <w:p w14:paraId="12593712" w14:textId="77777777" w:rsidR="0061792C" w:rsidRPr="006F0C22" w:rsidRDefault="0061792C" w:rsidP="00F062AB">
            <w:pPr>
              <w:rPr>
                <w:rFonts w:ascii="Times New Roman" w:hAnsi="Times New Roman"/>
                <w:color w:val="000000" w:themeColor="text1"/>
              </w:rPr>
            </w:pPr>
          </w:p>
        </w:tc>
      </w:tr>
      <w:tr w:rsidR="002712AC" w:rsidRPr="006F0C22" w14:paraId="567095B5" w14:textId="77777777" w:rsidTr="002B7279">
        <w:tc>
          <w:tcPr>
            <w:tcW w:w="10440" w:type="dxa"/>
            <w:gridSpan w:val="2"/>
          </w:tcPr>
          <w:p w14:paraId="09031606" w14:textId="77777777"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 xml:space="preserve">Which type of </w:t>
            </w:r>
            <w:r w:rsidR="0061792C" w:rsidRPr="006F0C22">
              <w:rPr>
                <w:rFonts w:ascii="Times New Roman" w:hAnsi="Times New Roman"/>
                <w:color w:val="000000" w:themeColor="text1"/>
              </w:rPr>
              <w:t xml:space="preserve">internal and external </w:t>
            </w:r>
            <w:r w:rsidRPr="006F0C22">
              <w:rPr>
                <w:rFonts w:ascii="Times New Roman" w:hAnsi="Times New Roman"/>
                <w:color w:val="000000" w:themeColor="text1"/>
              </w:rPr>
              <w:t>quality controls are in practice? Where is the lab participating for PT/</w:t>
            </w:r>
            <w:proofErr w:type="gramStart"/>
            <w:r w:rsidRPr="006F0C22">
              <w:rPr>
                <w:rFonts w:ascii="Times New Roman" w:hAnsi="Times New Roman"/>
                <w:color w:val="000000" w:themeColor="text1"/>
              </w:rPr>
              <w:t>ILC  and</w:t>
            </w:r>
            <w:proofErr w:type="gramEnd"/>
            <w:r w:rsidRPr="006F0C22">
              <w:rPr>
                <w:rFonts w:ascii="Times New Roman" w:hAnsi="Times New Roman"/>
                <w:color w:val="000000" w:themeColor="text1"/>
              </w:rPr>
              <w:t xml:space="preserve"> for which tests?</w:t>
            </w:r>
          </w:p>
        </w:tc>
      </w:tr>
      <w:tr w:rsidR="002712AC" w:rsidRPr="006F0C22" w14:paraId="5BEED742" w14:textId="77777777" w:rsidTr="002B7279">
        <w:tc>
          <w:tcPr>
            <w:tcW w:w="10440" w:type="dxa"/>
            <w:gridSpan w:val="2"/>
          </w:tcPr>
          <w:p w14:paraId="382C1D11" w14:textId="77777777" w:rsidR="00266A47" w:rsidRPr="006F0C22" w:rsidRDefault="00266A47" w:rsidP="00F062AB">
            <w:pPr>
              <w:rPr>
                <w:rFonts w:ascii="Times New Roman" w:hAnsi="Times New Roman"/>
                <w:color w:val="000000" w:themeColor="text1"/>
              </w:rPr>
            </w:pPr>
          </w:p>
          <w:p w14:paraId="0F63E6A0" w14:textId="77777777" w:rsidR="0061792C" w:rsidRPr="006F0C22" w:rsidRDefault="0061792C" w:rsidP="00F062AB">
            <w:pPr>
              <w:rPr>
                <w:rFonts w:ascii="Times New Roman" w:hAnsi="Times New Roman"/>
                <w:color w:val="000000" w:themeColor="text1"/>
              </w:rPr>
            </w:pPr>
          </w:p>
          <w:p w14:paraId="06934C9D" w14:textId="77777777" w:rsidR="0061792C" w:rsidRPr="006F0C22" w:rsidRDefault="0061792C" w:rsidP="00F062AB">
            <w:pPr>
              <w:rPr>
                <w:rFonts w:ascii="Times New Roman" w:hAnsi="Times New Roman"/>
                <w:color w:val="000000" w:themeColor="text1"/>
              </w:rPr>
            </w:pPr>
          </w:p>
        </w:tc>
      </w:tr>
      <w:tr w:rsidR="002712AC" w:rsidRPr="006F0C22" w14:paraId="4236D3A3" w14:textId="77777777" w:rsidTr="002B7279">
        <w:tc>
          <w:tcPr>
            <w:tcW w:w="10440" w:type="dxa"/>
            <w:gridSpan w:val="2"/>
          </w:tcPr>
          <w:p w14:paraId="74C4EFF7" w14:textId="77777777" w:rsidR="00266A47"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 xml:space="preserve">Recommendation on its preparation for full assessment? </w:t>
            </w:r>
          </w:p>
        </w:tc>
      </w:tr>
      <w:tr w:rsidR="002712AC" w:rsidRPr="006F0C22" w14:paraId="4A77CBC0" w14:textId="77777777" w:rsidTr="002B7279">
        <w:tc>
          <w:tcPr>
            <w:tcW w:w="10440" w:type="dxa"/>
            <w:gridSpan w:val="2"/>
          </w:tcPr>
          <w:p w14:paraId="4C61E643" w14:textId="77777777" w:rsidR="0048592A" w:rsidRPr="006F0C22" w:rsidRDefault="0048592A" w:rsidP="00F062AB">
            <w:pPr>
              <w:rPr>
                <w:rFonts w:ascii="Times New Roman" w:hAnsi="Times New Roman"/>
                <w:color w:val="000000" w:themeColor="text1"/>
              </w:rPr>
            </w:pPr>
          </w:p>
          <w:p w14:paraId="62CB6E35" w14:textId="77777777" w:rsidR="0048592A" w:rsidRPr="006F0C22" w:rsidRDefault="0048592A" w:rsidP="00F062AB">
            <w:pPr>
              <w:rPr>
                <w:rFonts w:ascii="Times New Roman" w:hAnsi="Times New Roman"/>
                <w:color w:val="000000" w:themeColor="text1"/>
              </w:rPr>
            </w:pPr>
          </w:p>
          <w:p w14:paraId="314FC73D" w14:textId="77777777" w:rsidR="0048592A" w:rsidRPr="006F0C22" w:rsidRDefault="0048592A" w:rsidP="00F062AB">
            <w:pPr>
              <w:rPr>
                <w:rFonts w:ascii="Times New Roman" w:hAnsi="Times New Roman"/>
                <w:color w:val="000000" w:themeColor="text1"/>
              </w:rPr>
            </w:pPr>
          </w:p>
          <w:p w14:paraId="5C9B3CC9" w14:textId="77777777" w:rsidR="0048592A" w:rsidRPr="006F0C22" w:rsidRDefault="0048592A" w:rsidP="00F062AB">
            <w:pPr>
              <w:rPr>
                <w:rFonts w:ascii="Times New Roman" w:hAnsi="Times New Roman"/>
                <w:color w:val="000000" w:themeColor="text1"/>
              </w:rPr>
            </w:pPr>
          </w:p>
        </w:tc>
      </w:tr>
      <w:tr w:rsidR="002712AC" w:rsidRPr="006F0C22" w14:paraId="07A6978E" w14:textId="77777777" w:rsidTr="002B7279">
        <w:tc>
          <w:tcPr>
            <w:tcW w:w="10440" w:type="dxa"/>
            <w:gridSpan w:val="2"/>
          </w:tcPr>
          <w:p w14:paraId="70D071B1" w14:textId="77777777"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Are there any major gaps that need to be addressed before initial assessment?</w:t>
            </w:r>
          </w:p>
        </w:tc>
      </w:tr>
      <w:tr w:rsidR="002712AC" w:rsidRPr="006F0C22" w14:paraId="15C633C0" w14:textId="77777777" w:rsidTr="002B7279">
        <w:tc>
          <w:tcPr>
            <w:tcW w:w="10440" w:type="dxa"/>
            <w:gridSpan w:val="2"/>
          </w:tcPr>
          <w:p w14:paraId="1D10C6A1" w14:textId="77777777" w:rsidR="00266A47" w:rsidRPr="006F0C22" w:rsidRDefault="00266A47" w:rsidP="00F062AB">
            <w:pPr>
              <w:rPr>
                <w:rFonts w:ascii="Times New Roman" w:hAnsi="Times New Roman"/>
                <w:color w:val="000000" w:themeColor="text1"/>
              </w:rPr>
            </w:pPr>
          </w:p>
          <w:p w14:paraId="27A0D021" w14:textId="77777777" w:rsidR="0048592A" w:rsidRPr="006F0C22" w:rsidRDefault="0048592A" w:rsidP="00F062AB">
            <w:pPr>
              <w:rPr>
                <w:rFonts w:ascii="Times New Roman" w:hAnsi="Times New Roman"/>
                <w:color w:val="000000" w:themeColor="text1"/>
              </w:rPr>
            </w:pPr>
          </w:p>
          <w:p w14:paraId="5F5D39F5" w14:textId="77777777" w:rsidR="0048592A" w:rsidRPr="006F0C22" w:rsidRDefault="0048592A" w:rsidP="00F062AB">
            <w:pPr>
              <w:rPr>
                <w:rFonts w:ascii="Times New Roman" w:hAnsi="Times New Roman"/>
                <w:color w:val="000000" w:themeColor="text1"/>
              </w:rPr>
            </w:pPr>
          </w:p>
          <w:p w14:paraId="16856025" w14:textId="77777777" w:rsidR="0048592A" w:rsidRPr="006F0C22" w:rsidRDefault="0048592A" w:rsidP="00F062AB">
            <w:pPr>
              <w:rPr>
                <w:rFonts w:ascii="Times New Roman" w:hAnsi="Times New Roman"/>
                <w:color w:val="000000" w:themeColor="text1"/>
              </w:rPr>
            </w:pPr>
          </w:p>
        </w:tc>
      </w:tr>
      <w:tr w:rsidR="002712AC" w:rsidRPr="006F0C22" w14:paraId="1C024FFE" w14:textId="77777777" w:rsidTr="002B7279">
        <w:tc>
          <w:tcPr>
            <w:tcW w:w="10440" w:type="dxa"/>
            <w:gridSpan w:val="2"/>
          </w:tcPr>
          <w:p w14:paraId="6FBC0B16" w14:textId="77777777"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Suggestion on no of man days/ type of team and scope to be assessed</w:t>
            </w:r>
          </w:p>
        </w:tc>
      </w:tr>
      <w:tr w:rsidR="002712AC" w:rsidRPr="006F0C22" w14:paraId="68E1DBAC" w14:textId="77777777" w:rsidTr="002B7279">
        <w:tc>
          <w:tcPr>
            <w:tcW w:w="10440" w:type="dxa"/>
            <w:gridSpan w:val="2"/>
          </w:tcPr>
          <w:p w14:paraId="1FC386A3" w14:textId="77777777" w:rsidR="0048592A" w:rsidRPr="006F0C22" w:rsidRDefault="0048592A" w:rsidP="00F062AB">
            <w:pPr>
              <w:rPr>
                <w:rFonts w:ascii="Times New Roman" w:hAnsi="Times New Roman"/>
                <w:color w:val="000000" w:themeColor="text1"/>
              </w:rPr>
            </w:pPr>
          </w:p>
          <w:p w14:paraId="2B10DA02" w14:textId="77777777" w:rsidR="0048592A" w:rsidRPr="006F0C22" w:rsidRDefault="0048592A" w:rsidP="00F062AB">
            <w:pPr>
              <w:rPr>
                <w:rFonts w:ascii="Times New Roman" w:hAnsi="Times New Roman"/>
                <w:color w:val="000000" w:themeColor="text1"/>
              </w:rPr>
            </w:pPr>
          </w:p>
          <w:p w14:paraId="40883A72" w14:textId="77777777" w:rsidR="0048592A" w:rsidRPr="006F0C22" w:rsidRDefault="0048592A" w:rsidP="00F062AB">
            <w:pPr>
              <w:rPr>
                <w:rFonts w:ascii="Times New Roman" w:hAnsi="Times New Roman"/>
                <w:color w:val="000000" w:themeColor="text1"/>
              </w:rPr>
            </w:pPr>
          </w:p>
          <w:p w14:paraId="4536F856" w14:textId="77777777" w:rsidR="0048592A" w:rsidRPr="006F0C22" w:rsidRDefault="0048592A" w:rsidP="00F062AB">
            <w:pPr>
              <w:rPr>
                <w:rFonts w:ascii="Times New Roman" w:hAnsi="Times New Roman"/>
                <w:color w:val="000000" w:themeColor="text1"/>
              </w:rPr>
            </w:pPr>
          </w:p>
        </w:tc>
      </w:tr>
      <w:tr w:rsidR="002712AC" w:rsidRPr="006F0C22" w14:paraId="4067921F" w14:textId="77777777" w:rsidTr="007F3861">
        <w:tc>
          <w:tcPr>
            <w:tcW w:w="5220" w:type="dxa"/>
          </w:tcPr>
          <w:p w14:paraId="3BB54CEC" w14:textId="77777777" w:rsidR="0048592A" w:rsidRPr="006F0C22" w:rsidRDefault="0048592A" w:rsidP="00F062AB">
            <w:pPr>
              <w:rPr>
                <w:rFonts w:ascii="Times New Roman" w:hAnsi="Times New Roman"/>
                <w:color w:val="000000" w:themeColor="text1"/>
              </w:rPr>
            </w:pPr>
          </w:p>
          <w:p w14:paraId="3554C1BE" w14:textId="77777777" w:rsidR="0048592A" w:rsidRPr="006F0C22" w:rsidRDefault="0048592A" w:rsidP="00F062AB">
            <w:pPr>
              <w:rPr>
                <w:rFonts w:ascii="Times New Roman" w:hAnsi="Times New Roman"/>
                <w:color w:val="000000" w:themeColor="text1"/>
              </w:rPr>
            </w:pPr>
          </w:p>
          <w:p w14:paraId="0F995EDB" w14:textId="77777777" w:rsidR="0048592A" w:rsidRPr="006F0C22" w:rsidRDefault="0048592A" w:rsidP="00F062AB">
            <w:pPr>
              <w:rPr>
                <w:rFonts w:ascii="Times New Roman" w:hAnsi="Times New Roman"/>
                <w:color w:val="000000" w:themeColor="text1"/>
              </w:rPr>
            </w:pPr>
          </w:p>
          <w:p w14:paraId="09D8C051" w14:textId="77777777" w:rsidR="0048592A" w:rsidRPr="006F0C22" w:rsidRDefault="0048592A" w:rsidP="00F062AB">
            <w:pPr>
              <w:rPr>
                <w:rFonts w:ascii="Times New Roman" w:hAnsi="Times New Roman"/>
                <w:color w:val="000000" w:themeColor="text1"/>
              </w:rPr>
            </w:pPr>
          </w:p>
          <w:p w14:paraId="5B56A536" w14:textId="77777777"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PNAC’s Assessor name &amp; signature</w:t>
            </w:r>
          </w:p>
        </w:tc>
        <w:tc>
          <w:tcPr>
            <w:tcW w:w="5220" w:type="dxa"/>
          </w:tcPr>
          <w:p w14:paraId="260CF4E4" w14:textId="77777777" w:rsidR="0048592A" w:rsidRPr="006F0C22" w:rsidRDefault="0048592A" w:rsidP="00F062AB">
            <w:pPr>
              <w:rPr>
                <w:rFonts w:ascii="Times New Roman" w:hAnsi="Times New Roman"/>
                <w:color w:val="000000" w:themeColor="text1"/>
              </w:rPr>
            </w:pPr>
          </w:p>
          <w:p w14:paraId="5A1B945C" w14:textId="77777777" w:rsidR="0048592A" w:rsidRPr="006F0C22" w:rsidRDefault="0048592A" w:rsidP="00F062AB">
            <w:pPr>
              <w:rPr>
                <w:rFonts w:ascii="Times New Roman" w:hAnsi="Times New Roman"/>
                <w:color w:val="000000" w:themeColor="text1"/>
              </w:rPr>
            </w:pPr>
          </w:p>
          <w:p w14:paraId="6F177CD6" w14:textId="77777777" w:rsidR="0048592A" w:rsidRPr="006F0C22" w:rsidRDefault="0048592A" w:rsidP="00F062AB">
            <w:pPr>
              <w:rPr>
                <w:rFonts w:ascii="Times New Roman" w:hAnsi="Times New Roman"/>
                <w:color w:val="000000" w:themeColor="text1"/>
              </w:rPr>
            </w:pPr>
          </w:p>
          <w:p w14:paraId="731D21C3" w14:textId="77777777" w:rsidR="0048592A" w:rsidRPr="006F0C22" w:rsidRDefault="0048592A" w:rsidP="00F062AB">
            <w:pPr>
              <w:rPr>
                <w:rFonts w:ascii="Times New Roman" w:hAnsi="Times New Roman"/>
                <w:color w:val="000000" w:themeColor="text1"/>
              </w:rPr>
            </w:pPr>
          </w:p>
          <w:p w14:paraId="3FA53824" w14:textId="77777777"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Lab’s representative</w:t>
            </w:r>
          </w:p>
        </w:tc>
      </w:tr>
      <w:tr w:rsidR="002712AC" w:rsidRPr="006F0C22" w14:paraId="1AB7B937" w14:textId="77777777" w:rsidTr="007F3861">
        <w:tc>
          <w:tcPr>
            <w:tcW w:w="5220" w:type="dxa"/>
          </w:tcPr>
          <w:p w14:paraId="605D8F51" w14:textId="77777777"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p>
        </w:tc>
        <w:tc>
          <w:tcPr>
            <w:tcW w:w="5220" w:type="dxa"/>
          </w:tcPr>
          <w:p w14:paraId="00501163" w14:textId="77777777"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p>
        </w:tc>
      </w:tr>
    </w:tbl>
    <w:p w14:paraId="154939F1" w14:textId="77777777" w:rsidR="005C0104" w:rsidRPr="006F0C22" w:rsidRDefault="005C0104" w:rsidP="00F062AB">
      <w:pPr>
        <w:rPr>
          <w:rFonts w:ascii="Times New Roman" w:hAnsi="Times New Roman"/>
          <w:color w:val="000000" w:themeColor="text1"/>
        </w:rPr>
      </w:pPr>
    </w:p>
    <w:sectPr w:rsidR="005C0104" w:rsidRPr="006F0C22" w:rsidSect="00BB7A6C">
      <w:headerReference w:type="default" r:id="rId7"/>
      <w:pgSz w:w="11906" w:h="16838" w:code="9"/>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83FA63" w14:textId="77777777" w:rsidR="00F0071B" w:rsidRDefault="00F0071B" w:rsidP="00D206E2">
      <w:pPr>
        <w:spacing w:after="0" w:line="240" w:lineRule="auto"/>
      </w:pPr>
      <w:r>
        <w:separator/>
      </w:r>
    </w:p>
  </w:endnote>
  <w:endnote w:type="continuationSeparator" w:id="0">
    <w:p w14:paraId="19495CCC" w14:textId="77777777" w:rsidR="00F0071B" w:rsidRDefault="00F0071B" w:rsidP="00D2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inePrin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53F419" w14:textId="77777777" w:rsidR="00F0071B" w:rsidRDefault="00F0071B" w:rsidP="00D206E2">
      <w:pPr>
        <w:spacing w:after="0" w:line="240" w:lineRule="auto"/>
      </w:pPr>
      <w:r>
        <w:separator/>
      </w:r>
    </w:p>
  </w:footnote>
  <w:footnote w:type="continuationSeparator" w:id="0">
    <w:p w14:paraId="39BC1C92" w14:textId="77777777" w:rsidR="00F0071B" w:rsidRDefault="00F0071B" w:rsidP="00D20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10"/>
      <w:gridCol w:w="5680"/>
      <w:gridCol w:w="2536"/>
    </w:tblGrid>
    <w:tr w:rsidR="009364F0" w14:paraId="21C9E89F" w14:textId="77777777" w:rsidTr="007F3861">
      <w:trPr>
        <w:cantSplit/>
        <w:trHeight w:val="1124"/>
        <w:jc w:val="center"/>
      </w:trPr>
      <w:tc>
        <w:tcPr>
          <w:tcW w:w="2310" w:type="dxa"/>
          <w:tcBorders>
            <w:top w:val="single" w:sz="4" w:space="0" w:color="auto"/>
            <w:left w:val="single" w:sz="4" w:space="0" w:color="auto"/>
            <w:bottom w:val="single" w:sz="4" w:space="0" w:color="auto"/>
            <w:right w:val="single" w:sz="4" w:space="0" w:color="auto"/>
          </w:tcBorders>
        </w:tcPr>
        <w:p w14:paraId="3E5A9898" w14:textId="77777777" w:rsidR="009364F0" w:rsidRDefault="009364F0" w:rsidP="007D77A4">
          <w:pPr>
            <w:pStyle w:val="Header"/>
            <w:rPr>
              <w:rFonts w:ascii="LinePrinter" w:hAnsi="LinePrinter" w:cs="LinePrinter"/>
              <w:sz w:val="16"/>
              <w:szCs w:val="16"/>
            </w:rPr>
          </w:pPr>
          <w:r>
            <w:rPr>
              <w:noProof/>
            </w:rPr>
            <w:drawing>
              <wp:inline distT="0" distB="0" distL="0" distR="0" wp14:anchorId="7FCFAEFA" wp14:editId="5D78AD05">
                <wp:extent cx="1371600" cy="7181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718185"/>
                        </a:xfrm>
                        <a:prstGeom prst="rect">
                          <a:avLst/>
                        </a:prstGeom>
                        <a:noFill/>
                        <a:ln>
                          <a:noFill/>
                        </a:ln>
                      </pic:spPr>
                    </pic:pic>
                  </a:graphicData>
                </a:graphic>
              </wp:inline>
            </w:drawing>
          </w:r>
        </w:p>
      </w:tc>
      <w:tc>
        <w:tcPr>
          <w:tcW w:w="5680" w:type="dxa"/>
          <w:tcBorders>
            <w:top w:val="single" w:sz="4" w:space="0" w:color="auto"/>
            <w:left w:val="single" w:sz="4" w:space="0" w:color="auto"/>
            <w:bottom w:val="single" w:sz="4" w:space="0" w:color="auto"/>
            <w:right w:val="single" w:sz="4" w:space="0" w:color="auto"/>
          </w:tcBorders>
          <w:vAlign w:val="center"/>
        </w:tcPr>
        <w:p w14:paraId="349CE0B4" w14:textId="77777777" w:rsidR="009364F0" w:rsidRPr="000F773D" w:rsidRDefault="009364F0" w:rsidP="007D77A4">
          <w:pPr>
            <w:pStyle w:val="p10"/>
            <w:spacing w:line="240" w:lineRule="auto"/>
            <w:jc w:val="center"/>
            <w:rPr>
              <w:b/>
              <w:bCs/>
              <w:szCs w:val="32"/>
            </w:rPr>
          </w:pPr>
          <w:r w:rsidRPr="000F773D">
            <w:rPr>
              <w:b/>
              <w:bCs/>
              <w:szCs w:val="32"/>
            </w:rPr>
            <w:t>Documents Review &amp; Pre-assessment report for Laboratories</w:t>
          </w:r>
          <w:r>
            <w:rPr>
              <w:b/>
              <w:bCs/>
              <w:szCs w:val="32"/>
            </w:rPr>
            <w:t xml:space="preserve"> </w:t>
          </w:r>
          <w:r w:rsidRPr="000F773D">
            <w:rPr>
              <w:rFonts w:ascii="Arial" w:hAnsi="Arial" w:cs="Arial"/>
              <w:b/>
              <w:bCs/>
              <w:szCs w:val="32"/>
            </w:rPr>
            <w:t>(ISO/IEC 17025:2017)</w:t>
          </w:r>
        </w:p>
        <w:p w14:paraId="016518EF" w14:textId="77777777" w:rsidR="009364F0" w:rsidRPr="000F773D" w:rsidRDefault="009364F0" w:rsidP="007D77A4">
          <w:pPr>
            <w:pStyle w:val="Header"/>
            <w:jc w:val="center"/>
            <w:rPr>
              <w:rFonts w:ascii="LinePrinter" w:hAnsi="LinePrinter" w:cs="LinePrinter"/>
              <w:sz w:val="24"/>
              <w:szCs w:val="16"/>
            </w:rPr>
          </w:pPr>
        </w:p>
      </w:tc>
      <w:tc>
        <w:tcPr>
          <w:tcW w:w="2536" w:type="dxa"/>
          <w:tcBorders>
            <w:top w:val="single" w:sz="4" w:space="0" w:color="auto"/>
            <w:left w:val="single" w:sz="4" w:space="0" w:color="auto"/>
            <w:bottom w:val="single" w:sz="4" w:space="0" w:color="auto"/>
            <w:right w:val="single" w:sz="4" w:space="0" w:color="auto"/>
          </w:tcBorders>
          <w:vAlign w:val="center"/>
        </w:tcPr>
        <w:p w14:paraId="1E7A3D80" w14:textId="77777777" w:rsidR="009364F0" w:rsidRPr="000F773D" w:rsidRDefault="009364F0" w:rsidP="007D77A4">
          <w:pPr>
            <w:pStyle w:val="Header"/>
            <w:rPr>
              <w:b/>
              <w:bCs/>
              <w:sz w:val="24"/>
              <w:szCs w:val="28"/>
            </w:rPr>
          </w:pPr>
          <w:r w:rsidRPr="000F773D">
            <w:rPr>
              <w:b/>
              <w:bCs/>
              <w:sz w:val="24"/>
              <w:szCs w:val="28"/>
            </w:rPr>
            <w:t>F-02/17-A</w:t>
          </w:r>
        </w:p>
        <w:p w14:paraId="52962593" w14:textId="77777777" w:rsidR="009364F0" w:rsidRPr="000F773D" w:rsidRDefault="009364F0" w:rsidP="007D77A4">
          <w:pPr>
            <w:pStyle w:val="Header"/>
            <w:rPr>
              <w:b/>
              <w:bCs/>
              <w:sz w:val="24"/>
              <w:szCs w:val="28"/>
            </w:rPr>
          </w:pPr>
          <w:r w:rsidRPr="000F773D">
            <w:rPr>
              <w:b/>
              <w:bCs/>
              <w:sz w:val="24"/>
              <w:szCs w:val="28"/>
            </w:rPr>
            <w:t>Issue Date:</w:t>
          </w:r>
          <w:r>
            <w:rPr>
              <w:b/>
              <w:bCs/>
              <w:sz w:val="24"/>
              <w:szCs w:val="28"/>
            </w:rPr>
            <w:t>03</w:t>
          </w:r>
          <w:r w:rsidRPr="000F773D">
            <w:rPr>
              <w:b/>
              <w:bCs/>
              <w:sz w:val="24"/>
              <w:szCs w:val="28"/>
            </w:rPr>
            <w:t>/12/18</w:t>
          </w:r>
        </w:p>
        <w:p w14:paraId="652C6815" w14:textId="77777777" w:rsidR="009364F0" w:rsidRPr="000F773D" w:rsidRDefault="009364F0" w:rsidP="007D77A4">
          <w:pPr>
            <w:pStyle w:val="Header"/>
            <w:rPr>
              <w:b/>
              <w:bCs/>
              <w:sz w:val="24"/>
              <w:szCs w:val="28"/>
            </w:rPr>
          </w:pPr>
          <w:r w:rsidRPr="000F773D">
            <w:rPr>
              <w:b/>
              <w:bCs/>
              <w:sz w:val="24"/>
              <w:szCs w:val="28"/>
            </w:rPr>
            <w:t>Rev No:   00</w:t>
          </w:r>
        </w:p>
        <w:p w14:paraId="73A1D088" w14:textId="77777777" w:rsidR="009364F0" w:rsidRPr="000F773D" w:rsidRDefault="009364F0" w:rsidP="007D77A4">
          <w:pPr>
            <w:pStyle w:val="Header"/>
            <w:rPr>
              <w:rFonts w:ascii="LinePrinter" w:hAnsi="LinePrinter" w:cs="LinePrinter"/>
              <w:b/>
              <w:bCs/>
              <w:sz w:val="24"/>
              <w:szCs w:val="28"/>
            </w:rPr>
          </w:pPr>
        </w:p>
      </w:tc>
    </w:tr>
  </w:tbl>
  <w:p w14:paraId="59EDCEF0" w14:textId="77777777" w:rsidR="009364F0" w:rsidRPr="007D77A4" w:rsidRDefault="009364F0" w:rsidP="007D7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7"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12C6AFF"/>
    <w:multiLevelType w:val="hybridMultilevel"/>
    <w:tmpl w:val="0EFE63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8"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CB225CB"/>
    <w:multiLevelType w:val="hybridMultilevel"/>
    <w:tmpl w:val="94BC58D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DFA63BA"/>
    <w:multiLevelType w:val="hybridMultilevel"/>
    <w:tmpl w:val="4294A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CA34620"/>
    <w:multiLevelType w:val="hybridMultilevel"/>
    <w:tmpl w:val="D5049C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28"/>
  </w:num>
  <w:num w:numId="3">
    <w:abstractNumId w:val="13"/>
  </w:num>
  <w:num w:numId="4">
    <w:abstractNumId w:val="3"/>
  </w:num>
  <w:num w:numId="5">
    <w:abstractNumId w:val="23"/>
  </w:num>
  <w:num w:numId="6">
    <w:abstractNumId w:val="7"/>
  </w:num>
  <w:num w:numId="7">
    <w:abstractNumId w:val="34"/>
  </w:num>
  <w:num w:numId="8">
    <w:abstractNumId w:val="27"/>
  </w:num>
  <w:num w:numId="9">
    <w:abstractNumId w:val="11"/>
  </w:num>
  <w:num w:numId="10">
    <w:abstractNumId w:val="18"/>
  </w:num>
  <w:num w:numId="11">
    <w:abstractNumId w:val="19"/>
  </w:num>
  <w:num w:numId="12">
    <w:abstractNumId w:val="9"/>
  </w:num>
  <w:num w:numId="13">
    <w:abstractNumId w:val="30"/>
  </w:num>
  <w:num w:numId="14">
    <w:abstractNumId w:val="31"/>
  </w:num>
  <w:num w:numId="15">
    <w:abstractNumId w:val="21"/>
  </w:num>
  <w:num w:numId="16">
    <w:abstractNumId w:val="24"/>
  </w:num>
  <w:num w:numId="17">
    <w:abstractNumId w:val="15"/>
  </w:num>
  <w:num w:numId="18">
    <w:abstractNumId w:val="20"/>
  </w:num>
  <w:num w:numId="19">
    <w:abstractNumId w:val="2"/>
  </w:num>
  <w:num w:numId="20">
    <w:abstractNumId w:val="16"/>
  </w:num>
  <w:num w:numId="21">
    <w:abstractNumId w:val="29"/>
  </w:num>
  <w:num w:numId="22">
    <w:abstractNumId w:val="10"/>
  </w:num>
  <w:num w:numId="23">
    <w:abstractNumId w:val="4"/>
  </w:num>
  <w:num w:numId="24">
    <w:abstractNumId w:val="22"/>
  </w:num>
  <w:num w:numId="25">
    <w:abstractNumId w:val="14"/>
  </w:num>
  <w:num w:numId="26">
    <w:abstractNumId w:val="6"/>
  </w:num>
  <w:num w:numId="27">
    <w:abstractNumId w:val="17"/>
  </w:num>
  <w:num w:numId="28">
    <w:abstractNumId w:val="1"/>
  </w:num>
  <w:num w:numId="29">
    <w:abstractNumId w:val="0"/>
  </w:num>
  <w:num w:numId="30">
    <w:abstractNumId w:val="32"/>
  </w:num>
  <w:num w:numId="31">
    <w:abstractNumId w:val="26"/>
  </w:num>
  <w:num w:numId="32">
    <w:abstractNumId w:val="25"/>
  </w:num>
  <w:num w:numId="33">
    <w:abstractNumId w:val="12"/>
  </w:num>
  <w:num w:numId="34">
    <w:abstractNumId w:val="8"/>
  </w:num>
  <w:num w:numId="35">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NzIxMTIwNzExMTQ0MDNW0lEKTi0uzszPAykwqQUAOTYM/ywAAAA="/>
  </w:docVars>
  <w:rsids>
    <w:rsidRoot w:val="0060330D"/>
    <w:rsid w:val="000004B1"/>
    <w:rsid w:val="00001820"/>
    <w:rsid w:val="000030D3"/>
    <w:rsid w:val="00006870"/>
    <w:rsid w:val="00023802"/>
    <w:rsid w:val="000300FC"/>
    <w:rsid w:val="0003099A"/>
    <w:rsid w:val="00031D1F"/>
    <w:rsid w:val="00031F97"/>
    <w:rsid w:val="000326E8"/>
    <w:rsid w:val="000416A2"/>
    <w:rsid w:val="0004386F"/>
    <w:rsid w:val="00071CD9"/>
    <w:rsid w:val="000758F4"/>
    <w:rsid w:val="000B6EA7"/>
    <w:rsid w:val="000C5218"/>
    <w:rsid w:val="000D5ECD"/>
    <w:rsid w:val="000F1942"/>
    <w:rsid w:val="000F69DE"/>
    <w:rsid w:val="000F773D"/>
    <w:rsid w:val="001028E2"/>
    <w:rsid w:val="00111C8E"/>
    <w:rsid w:val="00135C1B"/>
    <w:rsid w:val="00137418"/>
    <w:rsid w:val="00142C34"/>
    <w:rsid w:val="00155DB7"/>
    <w:rsid w:val="00177036"/>
    <w:rsid w:val="0018647D"/>
    <w:rsid w:val="00191D7F"/>
    <w:rsid w:val="001B4083"/>
    <w:rsid w:val="001B5534"/>
    <w:rsid w:val="001D46D0"/>
    <w:rsid w:val="001D50BA"/>
    <w:rsid w:val="001E1B3B"/>
    <w:rsid w:val="00224CE2"/>
    <w:rsid w:val="002310C5"/>
    <w:rsid w:val="00236FEE"/>
    <w:rsid w:val="00252025"/>
    <w:rsid w:val="00253865"/>
    <w:rsid w:val="00255053"/>
    <w:rsid w:val="002559AA"/>
    <w:rsid w:val="0026028A"/>
    <w:rsid w:val="0026353C"/>
    <w:rsid w:val="00266A47"/>
    <w:rsid w:val="002712AC"/>
    <w:rsid w:val="00273FF1"/>
    <w:rsid w:val="00274251"/>
    <w:rsid w:val="002972FA"/>
    <w:rsid w:val="002B3547"/>
    <w:rsid w:val="002B7279"/>
    <w:rsid w:val="002C2448"/>
    <w:rsid w:val="002C39F6"/>
    <w:rsid w:val="002D250A"/>
    <w:rsid w:val="00307AAB"/>
    <w:rsid w:val="003460E5"/>
    <w:rsid w:val="00376E76"/>
    <w:rsid w:val="003878F6"/>
    <w:rsid w:val="003C3F30"/>
    <w:rsid w:val="003D10E5"/>
    <w:rsid w:val="003D360D"/>
    <w:rsid w:val="003D52AF"/>
    <w:rsid w:val="003D5FCE"/>
    <w:rsid w:val="004013E6"/>
    <w:rsid w:val="00401C39"/>
    <w:rsid w:val="004034EB"/>
    <w:rsid w:val="004169DA"/>
    <w:rsid w:val="00417D95"/>
    <w:rsid w:val="00426277"/>
    <w:rsid w:val="0045550E"/>
    <w:rsid w:val="00464693"/>
    <w:rsid w:val="00470C09"/>
    <w:rsid w:val="00470C35"/>
    <w:rsid w:val="004851CD"/>
    <w:rsid w:val="0048592A"/>
    <w:rsid w:val="00491374"/>
    <w:rsid w:val="004958DB"/>
    <w:rsid w:val="004A20CE"/>
    <w:rsid w:val="004C0415"/>
    <w:rsid w:val="004D0225"/>
    <w:rsid w:val="004E52F5"/>
    <w:rsid w:val="004F039F"/>
    <w:rsid w:val="00505CA1"/>
    <w:rsid w:val="00536F84"/>
    <w:rsid w:val="00541025"/>
    <w:rsid w:val="00583A62"/>
    <w:rsid w:val="005B50D5"/>
    <w:rsid w:val="005C0104"/>
    <w:rsid w:val="005C016B"/>
    <w:rsid w:val="005D2D26"/>
    <w:rsid w:val="005F28A8"/>
    <w:rsid w:val="005F7D3C"/>
    <w:rsid w:val="0060330D"/>
    <w:rsid w:val="0060578D"/>
    <w:rsid w:val="0061792C"/>
    <w:rsid w:val="006223A4"/>
    <w:rsid w:val="00623C6F"/>
    <w:rsid w:val="006275E2"/>
    <w:rsid w:val="00633F00"/>
    <w:rsid w:val="00634CF6"/>
    <w:rsid w:val="00640F4B"/>
    <w:rsid w:val="00660D75"/>
    <w:rsid w:val="006625B2"/>
    <w:rsid w:val="00664748"/>
    <w:rsid w:val="006650C8"/>
    <w:rsid w:val="00667C48"/>
    <w:rsid w:val="006807ED"/>
    <w:rsid w:val="00690D01"/>
    <w:rsid w:val="006B6ABF"/>
    <w:rsid w:val="006C2E3A"/>
    <w:rsid w:val="006C76E4"/>
    <w:rsid w:val="006E16D0"/>
    <w:rsid w:val="006F0C22"/>
    <w:rsid w:val="006F10F1"/>
    <w:rsid w:val="006F34CB"/>
    <w:rsid w:val="006F5AE6"/>
    <w:rsid w:val="00710AD2"/>
    <w:rsid w:val="00717C12"/>
    <w:rsid w:val="00726B22"/>
    <w:rsid w:val="0073023A"/>
    <w:rsid w:val="00747E0A"/>
    <w:rsid w:val="00752439"/>
    <w:rsid w:val="00755512"/>
    <w:rsid w:val="00784153"/>
    <w:rsid w:val="00784E10"/>
    <w:rsid w:val="00795F6E"/>
    <w:rsid w:val="007B7320"/>
    <w:rsid w:val="007C76B2"/>
    <w:rsid w:val="007C7E36"/>
    <w:rsid w:val="007D77A4"/>
    <w:rsid w:val="007E09B7"/>
    <w:rsid w:val="007E3329"/>
    <w:rsid w:val="007E747D"/>
    <w:rsid w:val="007F093F"/>
    <w:rsid w:val="007F3861"/>
    <w:rsid w:val="007F475F"/>
    <w:rsid w:val="007F5B55"/>
    <w:rsid w:val="00813C44"/>
    <w:rsid w:val="008157A0"/>
    <w:rsid w:val="00820B6A"/>
    <w:rsid w:val="00822315"/>
    <w:rsid w:val="00827D10"/>
    <w:rsid w:val="00837DB5"/>
    <w:rsid w:val="00853FA1"/>
    <w:rsid w:val="00854A47"/>
    <w:rsid w:val="008850A4"/>
    <w:rsid w:val="00890878"/>
    <w:rsid w:val="008969D9"/>
    <w:rsid w:val="008B3075"/>
    <w:rsid w:val="008C49BC"/>
    <w:rsid w:val="008C54DE"/>
    <w:rsid w:val="008C7E45"/>
    <w:rsid w:val="008D152A"/>
    <w:rsid w:val="0090062D"/>
    <w:rsid w:val="009062F4"/>
    <w:rsid w:val="009204B3"/>
    <w:rsid w:val="00921C3D"/>
    <w:rsid w:val="00931D12"/>
    <w:rsid w:val="0093609E"/>
    <w:rsid w:val="009364F0"/>
    <w:rsid w:val="00936F2F"/>
    <w:rsid w:val="009560B6"/>
    <w:rsid w:val="00977ACB"/>
    <w:rsid w:val="009A43B4"/>
    <w:rsid w:val="009B2AE6"/>
    <w:rsid w:val="009C5D79"/>
    <w:rsid w:val="009E1EF0"/>
    <w:rsid w:val="009E4DFC"/>
    <w:rsid w:val="009E5494"/>
    <w:rsid w:val="00A017B7"/>
    <w:rsid w:val="00A14071"/>
    <w:rsid w:val="00A22C72"/>
    <w:rsid w:val="00A35A34"/>
    <w:rsid w:val="00A4225E"/>
    <w:rsid w:val="00A44F94"/>
    <w:rsid w:val="00A462D9"/>
    <w:rsid w:val="00A56F5B"/>
    <w:rsid w:val="00A64131"/>
    <w:rsid w:val="00A7015C"/>
    <w:rsid w:val="00A72B70"/>
    <w:rsid w:val="00A77FC7"/>
    <w:rsid w:val="00A8191D"/>
    <w:rsid w:val="00A853A4"/>
    <w:rsid w:val="00A903E4"/>
    <w:rsid w:val="00AA0D3A"/>
    <w:rsid w:val="00AA439E"/>
    <w:rsid w:val="00AC0F1E"/>
    <w:rsid w:val="00AC7BA1"/>
    <w:rsid w:val="00AD0351"/>
    <w:rsid w:val="00AD79A3"/>
    <w:rsid w:val="00AE12E8"/>
    <w:rsid w:val="00B05B09"/>
    <w:rsid w:val="00B13508"/>
    <w:rsid w:val="00B324C7"/>
    <w:rsid w:val="00B35401"/>
    <w:rsid w:val="00B41244"/>
    <w:rsid w:val="00B46581"/>
    <w:rsid w:val="00B551A8"/>
    <w:rsid w:val="00B6526F"/>
    <w:rsid w:val="00B82CD8"/>
    <w:rsid w:val="00B8769D"/>
    <w:rsid w:val="00BB0C22"/>
    <w:rsid w:val="00BB7A6C"/>
    <w:rsid w:val="00BC7471"/>
    <w:rsid w:val="00BD7345"/>
    <w:rsid w:val="00BE28AF"/>
    <w:rsid w:val="00BE2D1E"/>
    <w:rsid w:val="00C0305B"/>
    <w:rsid w:val="00C15B92"/>
    <w:rsid w:val="00C2211A"/>
    <w:rsid w:val="00C262BB"/>
    <w:rsid w:val="00C26A8B"/>
    <w:rsid w:val="00C30473"/>
    <w:rsid w:val="00C3620E"/>
    <w:rsid w:val="00C36E6C"/>
    <w:rsid w:val="00C552EE"/>
    <w:rsid w:val="00C61709"/>
    <w:rsid w:val="00C639CB"/>
    <w:rsid w:val="00C76B69"/>
    <w:rsid w:val="00C845BE"/>
    <w:rsid w:val="00C96B1B"/>
    <w:rsid w:val="00CA4207"/>
    <w:rsid w:val="00CA44E1"/>
    <w:rsid w:val="00CA62BB"/>
    <w:rsid w:val="00CA655F"/>
    <w:rsid w:val="00CB70D6"/>
    <w:rsid w:val="00CD3E78"/>
    <w:rsid w:val="00CE549C"/>
    <w:rsid w:val="00D068C1"/>
    <w:rsid w:val="00D206E2"/>
    <w:rsid w:val="00D2584D"/>
    <w:rsid w:val="00D26244"/>
    <w:rsid w:val="00D27219"/>
    <w:rsid w:val="00D64884"/>
    <w:rsid w:val="00D82A01"/>
    <w:rsid w:val="00D964AE"/>
    <w:rsid w:val="00DA0855"/>
    <w:rsid w:val="00DD4BF6"/>
    <w:rsid w:val="00DE4C26"/>
    <w:rsid w:val="00E01858"/>
    <w:rsid w:val="00E018E8"/>
    <w:rsid w:val="00E10975"/>
    <w:rsid w:val="00E112B1"/>
    <w:rsid w:val="00E30878"/>
    <w:rsid w:val="00E31412"/>
    <w:rsid w:val="00E631D9"/>
    <w:rsid w:val="00E76FBE"/>
    <w:rsid w:val="00E8061E"/>
    <w:rsid w:val="00E81561"/>
    <w:rsid w:val="00E93F0D"/>
    <w:rsid w:val="00EB29BA"/>
    <w:rsid w:val="00ED2674"/>
    <w:rsid w:val="00ED6906"/>
    <w:rsid w:val="00ED7108"/>
    <w:rsid w:val="00ED7CA8"/>
    <w:rsid w:val="00EE1582"/>
    <w:rsid w:val="00EF5AD3"/>
    <w:rsid w:val="00F0071B"/>
    <w:rsid w:val="00F02DAB"/>
    <w:rsid w:val="00F062AB"/>
    <w:rsid w:val="00F31BE0"/>
    <w:rsid w:val="00F37D9D"/>
    <w:rsid w:val="00F42536"/>
    <w:rsid w:val="00F50F9D"/>
    <w:rsid w:val="00F52655"/>
    <w:rsid w:val="00F61120"/>
    <w:rsid w:val="00F64251"/>
    <w:rsid w:val="00F74939"/>
    <w:rsid w:val="00F75D22"/>
    <w:rsid w:val="00F93353"/>
    <w:rsid w:val="00FA48E2"/>
    <w:rsid w:val="00FA7AED"/>
    <w:rsid w:val="00FE79E1"/>
    <w:rsid w:val="00FF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EB476"/>
  <w15:docId w15:val="{A57EC912-9B00-4087-AC93-9B3FD0F9F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84"/>
    <w:pPr>
      <w:spacing w:after="160" w:line="259" w:lineRule="auto"/>
    </w:pPr>
  </w:style>
  <w:style w:type="paragraph" w:styleId="Heading1">
    <w:name w:val="heading 1"/>
    <w:basedOn w:val="Normal"/>
    <w:next w:val="Normal"/>
    <w:link w:val="Heading1Char"/>
    <w:qFormat/>
    <w:rsid w:val="0060330D"/>
    <w:pPr>
      <w:keepNext/>
      <w:widowControl w:val="0"/>
      <w:tabs>
        <w:tab w:val="right" w:pos="9360"/>
      </w:tabs>
      <w:spacing w:after="0" w:line="240" w:lineRule="auto"/>
      <w:jc w:val="right"/>
      <w:outlineLvl w:val="0"/>
    </w:pPr>
    <w:rPr>
      <w:rFonts w:ascii="Arial" w:hAnsi="Arial"/>
      <w:b/>
      <w:snapToGrid w:val="0"/>
      <w:sz w:val="24"/>
      <w:lang w:val="en-US"/>
    </w:rPr>
  </w:style>
  <w:style w:type="paragraph" w:styleId="Heading2">
    <w:name w:val="heading 2"/>
    <w:basedOn w:val="Normal"/>
    <w:next w:val="Normal"/>
    <w:link w:val="Heading2Char"/>
    <w:qFormat/>
    <w:rsid w:val="0060330D"/>
    <w:pPr>
      <w:keepNext/>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outlineLvl w:val="1"/>
    </w:pPr>
    <w:rPr>
      <w:rFonts w:ascii="Times New Roman" w:hAnsi="Times New Roman"/>
      <w:b/>
      <w:snapToGrid w:val="0"/>
      <w:color w:val="000000"/>
      <w:lang w:val="en-US"/>
    </w:rPr>
  </w:style>
  <w:style w:type="paragraph" w:styleId="Heading3">
    <w:name w:val="heading 3"/>
    <w:basedOn w:val="Normal"/>
    <w:next w:val="Normal"/>
    <w:link w:val="Heading3Char"/>
    <w:qFormat/>
    <w:rsid w:val="0060330D"/>
    <w:pPr>
      <w:keepNext/>
      <w:widowControl w:val="0"/>
      <w:spacing w:after="0" w:line="240" w:lineRule="auto"/>
      <w:outlineLvl w:val="2"/>
    </w:pPr>
    <w:rPr>
      <w:rFonts w:ascii="Times New Roman" w:hAnsi="Times New Roman"/>
      <w:snapToGrid w:val="0"/>
      <w:color w:val="00000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330D"/>
    <w:rPr>
      <w:rFonts w:ascii="Arial" w:hAnsi="Arial"/>
      <w:b/>
      <w:snapToGrid w:val="0"/>
      <w:sz w:val="24"/>
      <w:lang w:val="en-US"/>
    </w:rPr>
  </w:style>
  <w:style w:type="character" w:customStyle="1" w:styleId="Heading2Char">
    <w:name w:val="Heading 2 Char"/>
    <w:basedOn w:val="DefaultParagraphFont"/>
    <w:link w:val="Heading2"/>
    <w:rsid w:val="0060330D"/>
    <w:rPr>
      <w:rFonts w:ascii="Times New Roman" w:hAnsi="Times New Roman"/>
      <w:b/>
      <w:snapToGrid w:val="0"/>
      <w:color w:val="000000"/>
      <w:lang w:val="en-US"/>
    </w:rPr>
  </w:style>
  <w:style w:type="character" w:customStyle="1" w:styleId="Heading3Char">
    <w:name w:val="Heading 3 Char"/>
    <w:basedOn w:val="DefaultParagraphFont"/>
    <w:link w:val="Heading3"/>
    <w:rsid w:val="0060330D"/>
    <w:rPr>
      <w:rFonts w:ascii="Times New Roman" w:hAnsi="Times New Roman"/>
      <w:snapToGrid w:val="0"/>
      <w:color w:val="000000"/>
      <w:u w:val="single"/>
      <w:lang w:val="en-US"/>
    </w:rPr>
  </w:style>
  <w:style w:type="numbering" w:customStyle="1" w:styleId="NoList1">
    <w:name w:val="No List1"/>
    <w:next w:val="NoList"/>
    <w:semiHidden/>
    <w:rsid w:val="0060330D"/>
  </w:style>
  <w:style w:type="character" w:styleId="FootnoteReference">
    <w:name w:val="footnote reference"/>
    <w:semiHidden/>
    <w:rsid w:val="0060330D"/>
  </w:style>
  <w:style w:type="paragraph" w:styleId="EndnoteText">
    <w:name w:val="endnote text"/>
    <w:basedOn w:val="Normal"/>
    <w:link w:val="EndnoteTextChar"/>
    <w:semiHidden/>
    <w:rsid w:val="0060330D"/>
    <w:pPr>
      <w:widowControl w:val="0"/>
      <w:spacing w:after="0" w:line="240" w:lineRule="auto"/>
    </w:pPr>
    <w:rPr>
      <w:rFonts w:ascii="Times New Roman" w:hAnsi="Times New Roman"/>
      <w:snapToGrid w:val="0"/>
      <w:lang w:val="en-US"/>
    </w:rPr>
  </w:style>
  <w:style w:type="character" w:customStyle="1" w:styleId="EndnoteTextChar">
    <w:name w:val="Endnote Text Char"/>
    <w:basedOn w:val="DefaultParagraphFont"/>
    <w:link w:val="EndnoteText"/>
    <w:semiHidden/>
    <w:rsid w:val="0060330D"/>
    <w:rPr>
      <w:rFonts w:ascii="Times New Roman" w:hAnsi="Times New Roman"/>
      <w:snapToGrid w:val="0"/>
      <w:lang w:val="en-US"/>
    </w:rPr>
  </w:style>
  <w:style w:type="paragraph" w:customStyle="1" w:styleId="Level1">
    <w:name w:val="Level 1"/>
    <w:basedOn w:val="Normal"/>
    <w:rsid w:val="0060330D"/>
    <w:pPr>
      <w:widowControl w:val="0"/>
      <w:spacing w:after="0" w:line="240" w:lineRule="auto"/>
      <w:ind w:left="360" w:hanging="360"/>
    </w:pPr>
    <w:rPr>
      <w:rFonts w:ascii="Times New Roman" w:hAnsi="Times New Roman"/>
      <w:snapToGrid w:val="0"/>
      <w:sz w:val="24"/>
      <w:lang w:val="en-US"/>
    </w:rPr>
  </w:style>
  <w:style w:type="paragraph" w:styleId="Header">
    <w:name w:val="header"/>
    <w:basedOn w:val="Normal"/>
    <w:link w:val="HeaderChar"/>
    <w:rsid w:val="0060330D"/>
    <w:pPr>
      <w:widowControl w:val="0"/>
      <w:tabs>
        <w:tab w:val="left" w:pos="0"/>
        <w:tab w:val="center" w:pos="4320"/>
        <w:tab w:val="right" w:pos="8640"/>
      </w:tabs>
      <w:spacing w:after="0" w:line="240" w:lineRule="auto"/>
    </w:pPr>
    <w:rPr>
      <w:rFonts w:ascii="Times New Roman" w:hAnsi="Times New Roman"/>
      <w:snapToGrid w:val="0"/>
      <w:lang w:val="en-US"/>
    </w:rPr>
  </w:style>
  <w:style w:type="character" w:customStyle="1" w:styleId="HeaderChar">
    <w:name w:val="Header Char"/>
    <w:basedOn w:val="DefaultParagraphFont"/>
    <w:link w:val="Header"/>
    <w:rsid w:val="0060330D"/>
    <w:rPr>
      <w:rFonts w:ascii="Times New Roman" w:hAnsi="Times New Roman"/>
      <w:snapToGrid w:val="0"/>
      <w:lang w:val="en-US"/>
    </w:rPr>
  </w:style>
  <w:style w:type="paragraph" w:styleId="BodyTextIndent">
    <w:name w:val="Body Text Indent"/>
    <w:basedOn w:val="Normal"/>
    <w:link w:val="BodyTextIndentChar"/>
    <w:rsid w:val="0060330D"/>
    <w:pPr>
      <w:widowControl w:val="0"/>
      <w:tabs>
        <w:tab w:val="left" w:pos="0"/>
        <w:tab w:val="left" w:pos="30"/>
        <w:tab w:val="left" w:pos="390"/>
        <w:tab w:val="left" w:pos="1110"/>
        <w:tab w:val="left" w:pos="1830"/>
        <w:tab w:val="left" w:pos="2550"/>
        <w:tab w:val="left" w:pos="3270"/>
        <w:tab w:val="left" w:pos="3990"/>
        <w:tab w:val="left" w:pos="4710"/>
        <w:tab w:val="left" w:pos="5430"/>
        <w:tab w:val="left" w:pos="6150"/>
        <w:tab w:val="left" w:pos="6870"/>
        <w:tab w:val="left" w:pos="7590"/>
        <w:tab w:val="left" w:pos="8310"/>
      </w:tabs>
      <w:spacing w:after="0" w:line="255" w:lineRule="auto"/>
      <w:ind w:left="330" w:hanging="330"/>
    </w:pPr>
    <w:rPr>
      <w:rFonts w:ascii="Times New Roman" w:hAnsi="Times New Roman"/>
      <w:snapToGrid w:val="0"/>
      <w:lang w:val="en-US"/>
    </w:rPr>
  </w:style>
  <w:style w:type="character" w:customStyle="1" w:styleId="BodyTextIndentChar">
    <w:name w:val="Body Text Indent Char"/>
    <w:basedOn w:val="DefaultParagraphFont"/>
    <w:link w:val="BodyTextIndent"/>
    <w:rsid w:val="0060330D"/>
    <w:rPr>
      <w:rFonts w:ascii="Times New Roman" w:hAnsi="Times New Roman"/>
      <w:snapToGrid w:val="0"/>
      <w:lang w:val="en-US"/>
    </w:rPr>
  </w:style>
  <w:style w:type="paragraph" w:styleId="Footer">
    <w:name w:val="footer"/>
    <w:basedOn w:val="Normal"/>
    <w:link w:val="FooterChar"/>
    <w:rsid w:val="0060330D"/>
    <w:pPr>
      <w:widowControl w:val="0"/>
      <w:tabs>
        <w:tab w:val="center" w:pos="4320"/>
        <w:tab w:val="right" w:pos="8640"/>
      </w:tabs>
      <w:spacing w:after="0" w:line="240" w:lineRule="auto"/>
    </w:pPr>
    <w:rPr>
      <w:rFonts w:ascii="Times New Roman" w:hAnsi="Times New Roman"/>
      <w:snapToGrid w:val="0"/>
      <w:sz w:val="24"/>
      <w:lang w:val="en-US"/>
    </w:rPr>
  </w:style>
  <w:style w:type="character" w:customStyle="1" w:styleId="FooterChar">
    <w:name w:val="Footer Char"/>
    <w:basedOn w:val="DefaultParagraphFont"/>
    <w:link w:val="Footer"/>
    <w:rsid w:val="0060330D"/>
    <w:rPr>
      <w:rFonts w:ascii="Times New Roman" w:hAnsi="Times New Roman"/>
      <w:snapToGrid w:val="0"/>
      <w:sz w:val="24"/>
      <w:lang w:val="en-US"/>
    </w:rPr>
  </w:style>
  <w:style w:type="character" w:styleId="PageNumber">
    <w:name w:val="page number"/>
    <w:basedOn w:val="DefaultParagraphFont"/>
    <w:rsid w:val="0060330D"/>
  </w:style>
  <w:style w:type="paragraph" w:styleId="BodyTextIndent2">
    <w:name w:val="Body Text Indent 2"/>
    <w:basedOn w:val="Normal"/>
    <w:link w:val="BodyTextIndent2Char"/>
    <w:rsid w:val="0060330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58" w:line="240" w:lineRule="auto"/>
      <w:ind w:left="360" w:hanging="360"/>
    </w:pPr>
    <w:rPr>
      <w:rFonts w:ascii="Times New Roman" w:hAnsi="Times New Roman"/>
      <w:snapToGrid w:val="0"/>
      <w:color w:val="000000"/>
      <w:lang w:val="en-US"/>
    </w:rPr>
  </w:style>
  <w:style w:type="character" w:customStyle="1" w:styleId="BodyTextIndent2Char">
    <w:name w:val="Body Text Indent 2 Char"/>
    <w:basedOn w:val="DefaultParagraphFont"/>
    <w:link w:val="BodyTextIndent2"/>
    <w:rsid w:val="0060330D"/>
    <w:rPr>
      <w:rFonts w:ascii="Times New Roman" w:hAnsi="Times New Roman"/>
      <w:snapToGrid w:val="0"/>
      <w:color w:val="000000"/>
      <w:lang w:val="en-US"/>
    </w:rPr>
  </w:style>
  <w:style w:type="character" w:styleId="Hyperlink">
    <w:name w:val="Hyperlink"/>
    <w:rsid w:val="0060330D"/>
    <w:rPr>
      <w:color w:val="0000FF"/>
      <w:u w:val="single"/>
    </w:rPr>
  </w:style>
  <w:style w:type="paragraph" w:styleId="BalloonText">
    <w:name w:val="Balloon Text"/>
    <w:basedOn w:val="Normal"/>
    <w:link w:val="BalloonTextChar"/>
    <w:semiHidden/>
    <w:rsid w:val="0060330D"/>
    <w:pPr>
      <w:widowControl w:val="0"/>
      <w:spacing w:after="0" w:line="240" w:lineRule="auto"/>
    </w:pPr>
    <w:rPr>
      <w:rFonts w:ascii="Tahoma" w:hAnsi="Tahoma" w:cs="Tahoma"/>
      <w:snapToGrid w:val="0"/>
      <w:sz w:val="16"/>
      <w:szCs w:val="16"/>
      <w:lang w:val="en-US"/>
    </w:rPr>
  </w:style>
  <w:style w:type="character" w:customStyle="1" w:styleId="BalloonTextChar">
    <w:name w:val="Balloon Text Char"/>
    <w:basedOn w:val="DefaultParagraphFont"/>
    <w:link w:val="BalloonText"/>
    <w:semiHidden/>
    <w:rsid w:val="0060330D"/>
    <w:rPr>
      <w:rFonts w:ascii="Tahoma" w:hAnsi="Tahoma" w:cs="Tahoma"/>
      <w:snapToGrid w:val="0"/>
      <w:sz w:val="16"/>
      <w:szCs w:val="16"/>
      <w:lang w:val="en-US"/>
    </w:rPr>
  </w:style>
  <w:style w:type="paragraph" w:customStyle="1" w:styleId="p10">
    <w:name w:val="p10"/>
    <w:basedOn w:val="Normal"/>
    <w:rsid w:val="007D77A4"/>
    <w:pPr>
      <w:widowControl w:val="0"/>
      <w:tabs>
        <w:tab w:val="left" w:pos="720"/>
      </w:tabs>
      <w:spacing w:after="0" w:line="240" w:lineRule="atLeast"/>
      <w:jc w:val="both"/>
    </w:pPr>
    <w:rPr>
      <w:rFonts w:ascii="Times New Roman" w:eastAsia="MS Mincho" w:hAnsi="Times New Roman"/>
      <w:sz w:val="24"/>
      <w:szCs w:val="24"/>
      <w:lang w:val="en-US"/>
    </w:rPr>
  </w:style>
  <w:style w:type="table" w:styleId="TableGrid">
    <w:name w:val="Table Grid"/>
    <w:basedOn w:val="TableNormal"/>
    <w:uiPriority w:val="59"/>
    <w:rsid w:val="002B7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semiHidden/>
    <w:rsid w:val="00F062AB"/>
    <w:pPr>
      <w:spacing w:after="0" w:line="240" w:lineRule="auto"/>
    </w:pPr>
    <w:rPr>
      <w:rFonts w:ascii="Arial" w:hAnsi="Arial" w:cs="Arial"/>
      <w:b/>
      <w:bCs/>
      <w:sz w:val="22"/>
      <w:szCs w:val="24"/>
      <w:lang w:val="en-US"/>
    </w:rPr>
  </w:style>
  <w:style w:type="character" w:customStyle="1" w:styleId="BodyTextChar">
    <w:name w:val="Body Text Char"/>
    <w:basedOn w:val="DefaultParagraphFont"/>
    <w:link w:val="BodyText"/>
    <w:semiHidden/>
    <w:rsid w:val="00F062AB"/>
    <w:rPr>
      <w:rFonts w:ascii="Arial" w:hAnsi="Arial" w:cs="Arial"/>
      <w:b/>
      <w:bCs/>
      <w:sz w:val="22"/>
      <w:szCs w:val="24"/>
      <w:lang w:val="en-US"/>
    </w:rPr>
  </w:style>
  <w:style w:type="character" w:customStyle="1" w:styleId="tadv-color">
    <w:name w:val="tadv-color"/>
    <w:rsid w:val="001028E2"/>
  </w:style>
  <w:style w:type="paragraph" w:customStyle="1" w:styleId="Pa19">
    <w:name w:val="Pa19"/>
    <w:basedOn w:val="Normal"/>
    <w:next w:val="Normal"/>
    <w:uiPriority w:val="99"/>
    <w:rsid w:val="00071CD9"/>
    <w:pPr>
      <w:autoSpaceDE w:val="0"/>
      <w:autoSpaceDN w:val="0"/>
      <w:adjustRightInd w:val="0"/>
      <w:spacing w:after="0" w:line="201" w:lineRule="atLeast"/>
    </w:pPr>
    <w:rPr>
      <w:rFonts w:ascii="Cambria" w:eastAsiaTheme="minorHAnsi" w:hAnsi="Cambria" w:cstheme="minorBidi"/>
      <w:sz w:val="24"/>
      <w:szCs w:val="24"/>
      <w:lang w:val="en-US"/>
    </w:rPr>
  </w:style>
  <w:style w:type="paragraph" w:styleId="ListParagraph">
    <w:name w:val="List Paragraph"/>
    <w:basedOn w:val="Normal"/>
    <w:uiPriority w:val="34"/>
    <w:qFormat/>
    <w:rsid w:val="00AA439E"/>
    <w:pPr>
      <w:ind w:left="720"/>
      <w:contextualSpacing/>
    </w:pPr>
  </w:style>
  <w:style w:type="paragraph" w:customStyle="1" w:styleId="Pa22">
    <w:name w:val="Pa22"/>
    <w:basedOn w:val="Normal"/>
    <w:next w:val="Normal"/>
    <w:uiPriority w:val="99"/>
    <w:rsid w:val="009204B3"/>
    <w:pPr>
      <w:autoSpaceDE w:val="0"/>
      <w:autoSpaceDN w:val="0"/>
      <w:adjustRightInd w:val="0"/>
      <w:spacing w:after="0" w:line="221" w:lineRule="atLeast"/>
    </w:pPr>
    <w:rPr>
      <w:rFonts w:ascii="Cambria" w:eastAsiaTheme="minorHAnsi" w:hAnsi="Cambria"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Pages>
  <Words>6651</Words>
  <Characters>37916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Iqbal</dc:creator>
  <cp:lastModifiedBy>dell e5440</cp:lastModifiedBy>
  <cp:revision>13</cp:revision>
  <cp:lastPrinted>2015-08-17T09:53:00Z</cp:lastPrinted>
  <dcterms:created xsi:type="dcterms:W3CDTF">2024-02-16T15:44:00Z</dcterms:created>
  <dcterms:modified xsi:type="dcterms:W3CDTF">2024-09-25T04:31:00Z</dcterms:modified>
</cp:coreProperties>
</file>