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2CF" w:rsidRDefault="009F22CF" w:rsidP="00BF5F7C">
      <w:pPr>
        <w:pStyle w:val="Heading1"/>
        <w:widowControl/>
        <w:rPr>
          <w:bCs/>
          <w:snapToGrid/>
          <w:lang w:val="en-US"/>
        </w:rPr>
      </w:pPr>
      <w:r>
        <w:rPr>
          <w:bCs/>
          <w:snapToGrid/>
          <w:lang w:val="en-US"/>
        </w:rPr>
        <w:t>ASSESSMENT REPORT</w:t>
      </w:r>
    </w:p>
    <w:p w:rsidR="009F22CF" w:rsidRDefault="009F22CF" w:rsidP="00BF5F7C">
      <w:pPr>
        <w:pStyle w:val="Heading2"/>
        <w:widowControl/>
        <w:rPr>
          <w:bCs/>
          <w:snapToGrid/>
        </w:rPr>
      </w:pPr>
      <w:r>
        <w:rPr>
          <w:bCs/>
          <w:snapToGrid/>
        </w:rPr>
        <w:t xml:space="preserve">BY </w:t>
      </w:r>
      <w:r w:rsidR="00260EB0">
        <w:rPr>
          <w:bCs/>
          <w:snapToGrid/>
        </w:rPr>
        <w:t>TEAM LEADER</w:t>
      </w:r>
    </w:p>
    <w:p w:rsidR="009F22CF" w:rsidRDefault="009F22CF" w:rsidP="00BF5F7C">
      <w:pPr>
        <w:jc w:val="center"/>
      </w:pPr>
    </w:p>
    <w:tbl>
      <w:tblPr>
        <w:tblW w:w="1089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240"/>
        <w:gridCol w:w="1800"/>
        <w:gridCol w:w="3780"/>
      </w:tblGrid>
      <w:tr w:rsidR="009F22CF">
        <w:trPr>
          <w:trHeight w:val="296"/>
        </w:trPr>
        <w:tc>
          <w:tcPr>
            <w:tcW w:w="2070" w:type="dxa"/>
          </w:tcPr>
          <w:p w:rsidR="009F22CF" w:rsidRDefault="009F22CF" w:rsidP="00AF1775">
            <w:pPr>
              <w:jc w:val="both"/>
            </w:pPr>
            <w:r>
              <w:t>Ref No:</w:t>
            </w:r>
          </w:p>
        </w:tc>
        <w:tc>
          <w:tcPr>
            <w:tcW w:w="3240" w:type="dxa"/>
          </w:tcPr>
          <w:p w:rsidR="009F22CF" w:rsidRDefault="005B56E3" w:rsidP="00AF1775">
            <w:pPr>
              <w:jc w:val="both"/>
            </w:pPr>
            <w:r>
              <w:rPr>
                <w:b/>
                <w:bCs/>
                <w:sz w:val="23"/>
                <w:szCs w:val="23"/>
              </w:rPr>
              <w:t>Lab #</w:t>
            </w:r>
          </w:p>
        </w:tc>
        <w:tc>
          <w:tcPr>
            <w:tcW w:w="1800" w:type="dxa"/>
          </w:tcPr>
          <w:p w:rsidR="009F22CF" w:rsidRDefault="009F22CF" w:rsidP="00AF1775">
            <w:pPr>
              <w:jc w:val="both"/>
            </w:pPr>
            <w:r>
              <w:t>Date of visit</w:t>
            </w:r>
          </w:p>
        </w:tc>
        <w:tc>
          <w:tcPr>
            <w:tcW w:w="3780" w:type="dxa"/>
          </w:tcPr>
          <w:p w:rsidR="008571DC" w:rsidRDefault="00FF3751" w:rsidP="008571DC">
            <w:pPr>
              <w:pStyle w:val="Default"/>
            </w:pPr>
            <w:r>
              <w:rPr>
                <w:sz w:val="23"/>
                <w:szCs w:val="23"/>
              </w:rPr>
              <w:t>10-11</w:t>
            </w:r>
            <w:r w:rsidR="008571DC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July</w:t>
            </w:r>
            <w:r w:rsidR="00FF5575">
              <w:rPr>
                <w:sz w:val="23"/>
                <w:szCs w:val="23"/>
              </w:rPr>
              <w:t xml:space="preserve"> 202</w:t>
            </w:r>
            <w:r>
              <w:rPr>
                <w:sz w:val="23"/>
                <w:szCs w:val="23"/>
              </w:rPr>
              <w:t>6</w:t>
            </w:r>
          </w:p>
          <w:p w:rsidR="009F22CF" w:rsidRDefault="009F22CF" w:rsidP="00AF1775">
            <w:pPr>
              <w:jc w:val="both"/>
            </w:pPr>
          </w:p>
        </w:tc>
      </w:tr>
    </w:tbl>
    <w:p w:rsidR="009F22CF" w:rsidRDefault="009F22CF" w:rsidP="00AF1775">
      <w:pPr>
        <w:jc w:val="both"/>
      </w:pPr>
      <w:r>
        <w:tab/>
      </w:r>
      <w:r>
        <w:tab/>
      </w:r>
      <w:r>
        <w:tab/>
      </w:r>
    </w:p>
    <w:tbl>
      <w:tblPr>
        <w:tblW w:w="1098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222"/>
        <w:gridCol w:w="2178"/>
        <w:gridCol w:w="3510"/>
      </w:tblGrid>
      <w:tr w:rsidR="000C341A" w:rsidTr="000C341A">
        <w:tc>
          <w:tcPr>
            <w:tcW w:w="2070" w:type="dxa"/>
          </w:tcPr>
          <w:p w:rsidR="000C341A" w:rsidRDefault="000C341A" w:rsidP="000C341A">
            <w:pPr>
              <w:jc w:val="both"/>
            </w:pPr>
            <w:r>
              <w:t>Name of Organization</w:t>
            </w:r>
          </w:p>
        </w:tc>
        <w:tc>
          <w:tcPr>
            <w:tcW w:w="3222" w:type="dxa"/>
          </w:tcPr>
          <w:p w:rsidR="000C341A" w:rsidRDefault="00FF5575" w:rsidP="00966AD3">
            <w:pPr>
              <w:pStyle w:val="NormalWeb"/>
            </w:pPr>
            <w:r w:rsidRPr="001C76B8">
              <w:rPr>
                <w:snapToGrid w:val="0"/>
              </w:rPr>
              <w:t>QC Laboratory, Vital Agri Nutrients</w:t>
            </w:r>
          </w:p>
        </w:tc>
        <w:tc>
          <w:tcPr>
            <w:tcW w:w="5688" w:type="dxa"/>
            <w:gridSpan w:val="2"/>
            <w:tcBorders>
              <w:bottom w:val="nil"/>
            </w:tcBorders>
          </w:tcPr>
          <w:p w:rsidR="000C341A" w:rsidRDefault="000C341A" w:rsidP="000C341A">
            <w:pPr>
              <w:jc w:val="both"/>
            </w:pPr>
            <w:r>
              <w:rPr>
                <w:b/>
                <w:bCs/>
              </w:rPr>
              <w:t>ISO/IEC 17025:2017</w:t>
            </w:r>
            <w:r>
              <w:t xml:space="preserve">      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>
              <w:instrText xml:space="preserve"> FORMCHECKBOX </w:instrText>
            </w:r>
            <w:r w:rsidR="00140C81">
              <w:fldChar w:fldCharType="separate"/>
            </w:r>
            <w:r>
              <w:fldChar w:fldCharType="end"/>
            </w:r>
            <w:bookmarkEnd w:id="0"/>
            <w:r>
              <w:t xml:space="preserve"> </w:t>
            </w:r>
          </w:p>
          <w:p w:rsidR="000C341A" w:rsidRDefault="000C341A" w:rsidP="000C341A">
            <w:pPr>
              <w:spacing w:line="360" w:lineRule="auto"/>
              <w:jc w:val="both"/>
              <w:rPr>
                <w:b/>
              </w:rPr>
            </w:pPr>
          </w:p>
        </w:tc>
      </w:tr>
      <w:tr w:rsidR="000C341A" w:rsidTr="000C341A">
        <w:trPr>
          <w:cantSplit/>
        </w:trPr>
        <w:tc>
          <w:tcPr>
            <w:tcW w:w="2070" w:type="dxa"/>
            <w:vMerge w:val="restart"/>
            <w:vAlign w:val="center"/>
          </w:tcPr>
          <w:p w:rsidR="000C341A" w:rsidRDefault="000C341A" w:rsidP="000C341A">
            <w:pPr>
              <w:jc w:val="both"/>
            </w:pPr>
            <w:r>
              <w:t>Address</w:t>
            </w:r>
          </w:p>
          <w:p w:rsidR="000C341A" w:rsidRDefault="000C341A" w:rsidP="000C341A">
            <w:pPr>
              <w:jc w:val="both"/>
            </w:pPr>
          </w:p>
          <w:p w:rsidR="000C341A" w:rsidRDefault="000C341A" w:rsidP="000C341A">
            <w:pPr>
              <w:jc w:val="both"/>
            </w:pPr>
          </w:p>
          <w:p w:rsidR="000C341A" w:rsidRDefault="000C341A" w:rsidP="000C341A">
            <w:pPr>
              <w:jc w:val="both"/>
            </w:pPr>
          </w:p>
        </w:tc>
        <w:tc>
          <w:tcPr>
            <w:tcW w:w="3222" w:type="dxa"/>
            <w:vMerge w:val="restart"/>
          </w:tcPr>
          <w:p w:rsidR="000C341A" w:rsidRDefault="00FF5575" w:rsidP="000C341A">
            <w:pPr>
              <w:jc w:val="both"/>
            </w:pPr>
            <w:r w:rsidRPr="001C76B8">
              <w:rPr>
                <w:snapToGrid w:val="0"/>
              </w:rPr>
              <w:t>49-km,Adda Saran , Phool Nagar ,Multan Road Lahore</w:t>
            </w:r>
          </w:p>
        </w:tc>
        <w:tc>
          <w:tcPr>
            <w:tcW w:w="5688" w:type="dxa"/>
            <w:gridSpan w:val="2"/>
            <w:tcBorders>
              <w:top w:val="nil"/>
              <w:bottom w:val="nil"/>
            </w:tcBorders>
          </w:tcPr>
          <w:p w:rsidR="000C341A" w:rsidRDefault="000C341A" w:rsidP="000C341A">
            <w:pPr>
              <w:jc w:val="both"/>
            </w:pPr>
            <w:r>
              <w:tab/>
            </w:r>
          </w:p>
        </w:tc>
      </w:tr>
      <w:tr w:rsidR="000C341A" w:rsidTr="000C341A">
        <w:trPr>
          <w:cantSplit/>
        </w:trPr>
        <w:tc>
          <w:tcPr>
            <w:tcW w:w="2070" w:type="dxa"/>
            <w:vMerge/>
            <w:vAlign w:val="center"/>
          </w:tcPr>
          <w:p w:rsidR="000C341A" w:rsidRDefault="000C341A" w:rsidP="000C341A">
            <w:pPr>
              <w:jc w:val="both"/>
            </w:pPr>
          </w:p>
        </w:tc>
        <w:tc>
          <w:tcPr>
            <w:tcW w:w="3222" w:type="dxa"/>
            <w:vMerge/>
          </w:tcPr>
          <w:p w:rsidR="000C341A" w:rsidRDefault="000C341A" w:rsidP="000C341A">
            <w:pPr>
              <w:jc w:val="both"/>
            </w:pPr>
          </w:p>
        </w:tc>
        <w:tc>
          <w:tcPr>
            <w:tcW w:w="5688" w:type="dxa"/>
            <w:gridSpan w:val="2"/>
            <w:tcBorders>
              <w:top w:val="nil"/>
              <w:bottom w:val="nil"/>
            </w:tcBorders>
          </w:tcPr>
          <w:p w:rsidR="000C341A" w:rsidRDefault="000C341A" w:rsidP="000C341A">
            <w:pPr>
              <w:jc w:val="both"/>
            </w:pPr>
            <w:r>
              <w:t xml:space="preserve">Testing                     </w:t>
            </w:r>
            <w:r w:rsidR="006A128E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6A128E">
              <w:instrText xml:space="preserve"> FORMCHECKBOX </w:instrText>
            </w:r>
            <w:r w:rsidR="00140C81">
              <w:fldChar w:fldCharType="separate"/>
            </w:r>
            <w:r w:rsidR="006A128E">
              <w:fldChar w:fldCharType="end"/>
            </w:r>
            <w:r>
              <w:t xml:space="preserve"> Calibration              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140C81">
              <w:fldChar w:fldCharType="separate"/>
            </w:r>
            <w:r>
              <w:fldChar w:fldCharType="end"/>
            </w:r>
          </w:p>
        </w:tc>
      </w:tr>
      <w:tr w:rsidR="000C341A" w:rsidTr="000C341A">
        <w:trPr>
          <w:cantSplit/>
        </w:trPr>
        <w:tc>
          <w:tcPr>
            <w:tcW w:w="2070" w:type="dxa"/>
            <w:vMerge/>
            <w:vAlign w:val="center"/>
          </w:tcPr>
          <w:p w:rsidR="000C341A" w:rsidRDefault="000C341A" w:rsidP="000C341A">
            <w:pPr>
              <w:jc w:val="both"/>
            </w:pPr>
          </w:p>
        </w:tc>
        <w:tc>
          <w:tcPr>
            <w:tcW w:w="3222" w:type="dxa"/>
            <w:vMerge/>
          </w:tcPr>
          <w:p w:rsidR="000C341A" w:rsidRDefault="000C341A" w:rsidP="000C341A">
            <w:pPr>
              <w:jc w:val="both"/>
            </w:pPr>
          </w:p>
        </w:tc>
        <w:tc>
          <w:tcPr>
            <w:tcW w:w="5688" w:type="dxa"/>
            <w:gridSpan w:val="2"/>
            <w:tcBorders>
              <w:top w:val="nil"/>
              <w:bottom w:val="nil"/>
            </w:tcBorders>
          </w:tcPr>
          <w:p w:rsidR="000C341A" w:rsidRDefault="000C341A" w:rsidP="000C341A">
            <w:pPr>
              <w:jc w:val="both"/>
            </w:pPr>
            <w:r>
              <w:t xml:space="preserve">Permanent </w:t>
            </w:r>
            <w:r>
              <w:tab/>
              <w:t xml:space="preserve">         </w:t>
            </w:r>
            <w:r w:rsidR="006A128E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4"/>
            <w:r w:rsidR="006A128E">
              <w:instrText xml:space="preserve"> FORMCHECKBOX </w:instrText>
            </w:r>
            <w:r w:rsidR="00140C81">
              <w:fldChar w:fldCharType="separate"/>
            </w:r>
            <w:r w:rsidR="006A128E">
              <w:fldChar w:fldCharType="end"/>
            </w:r>
            <w:bookmarkEnd w:id="1"/>
            <w:r>
              <w:t xml:space="preserve"> Temporary</w:t>
            </w:r>
            <w:r>
              <w:tab/>
            </w:r>
            <w:r>
              <w:tab/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 w:rsidR="00140C81">
              <w:fldChar w:fldCharType="separate"/>
            </w:r>
            <w:r>
              <w:fldChar w:fldCharType="end"/>
            </w:r>
          </w:p>
        </w:tc>
      </w:tr>
      <w:tr w:rsidR="000C341A" w:rsidTr="000C341A">
        <w:trPr>
          <w:cantSplit/>
        </w:trPr>
        <w:tc>
          <w:tcPr>
            <w:tcW w:w="2070" w:type="dxa"/>
            <w:vMerge/>
            <w:vAlign w:val="center"/>
          </w:tcPr>
          <w:p w:rsidR="000C341A" w:rsidRDefault="000C341A" w:rsidP="000C341A">
            <w:pPr>
              <w:jc w:val="both"/>
            </w:pPr>
          </w:p>
        </w:tc>
        <w:tc>
          <w:tcPr>
            <w:tcW w:w="3222" w:type="dxa"/>
            <w:vMerge/>
          </w:tcPr>
          <w:p w:rsidR="000C341A" w:rsidRDefault="000C341A" w:rsidP="000C341A">
            <w:pPr>
              <w:jc w:val="both"/>
            </w:pPr>
          </w:p>
        </w:tc>
        <w:tc>
          <w:tcPr>
            <w:tcW w:w="5688" w:type="dxa"/>
            <w:gridSpan w:val="2"/>
            <w:tcBorders>
              <w:top w:val="nil"/>
              <w:bottom w:val="nil"/>
            </w:tcBorders>
          </w:tcPr>
          <w:p w:rsidR="000C341A" w:rsidRDefault="000C341A" w:rsidP="000C341A">
            <w:pPr>
              <w:jc w:val="both"/>
            </w:pPr>
            <w:r>
              <w:t xml:space="preserve">Mobile </w:t>
            </w:r>
            <w:r>
              <w:tab/>
              <w:t xml:space="preserve">      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5"/>
            <w:r>
              <w:instrText xml:space="preserve"> FORMCHECKBOX </w:instrText>
            </w:r>
            <w:r w:rsidR="00140C81">
              <w:fldChar w:fldCharType="separate"/>
            </w:r>
            <w:r>
              <w:fldChar w:fldCharType="end"/>
            </w:r>
            <w:bookmarkEnd w:id="2"/>
            <w:r w:rsidR="00331F6E">
              <w:t xml:space="preserve"> </w:t>
            </w:r>
            <w:r w:rsidR="004A50E0" w:rsidRPr="006A1AA0">
              <w:rPr>
                <w:color w:val="FF0000"/>
              </w:rPr>
              <w:t xml:space="preserve">Sampling </w:t>
            </w:r>
            <w:r w:rsidR="006A1AA0" w:rsidRPr="006A1AA0">
              <w:rPr>
                <w:color w:val="FF0000"/>
              </w:rPr>
              <w:tab/>
            </w:r>
            <w:r w:rsidR="004A50E0" w:rsidRPr="006A1AA0">
              <w:rPr>
                <w:color w:val="FF0000"/>
              </w:rPr>
              <w:tab/>
            </w:r>
            <w:r w:rsidR="004A50E0" w:rsidRPr="006A1AA0">
              <w:rPr>
                <w:color w:val="FF000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A50E0" w:rsidRPr="006A1AA0">
              <w:rPr>
                <w:color w:val="FF0000"/>
              </w:rPr>
              <w:instrText xml:space="preserve"> FORMCHECKBOX </w:instrText>
            </w:r>
            <w:r w:rsidR="00140C81">
              <w:rPr>
                <w:color w:val="FF0000"/>
              </w:rPr>
            </w:r>
            <w:r w:rsidR="00140C81">
              <w:rPr>
                <w:color w:val="FF0000"/>
              </w:rPr>
              <w:fldChar w:fldCharType="separate"/>
            </w:r>
            <w:r w:rsidR="004A50E0" w:rsidRPr="006A1AA0">
              <w:rPr>
                <w:color w:val="FF0000"/>
              </w:rPr>
              <w:fldChar w:fldCharType="end"/>
            </w:r>
            <w:r w:rsidRPr="006A1AA0">
              <w:rPr>
                <w:color w:val="FF0000"/>
              </w:rPr>
              <w:tab/>
            </w:r>
          </w:p>
        </w:tc>
      </w:tr>
      <w:tr w:rsidR="000C341A" w:rsidTr="000C341A">
        <w:trPr>
          <w:cantSplit/>
        </w:trPr>
        <w:tc>
          <w:tcPr>
            <w:tcW w:w="2070" w:type="dxa"/>
            <w:vMerge w:val="restart"/>
            <w:vAlign w:val="center"/>
          </w:tcPr>
          <w:p w:rsidR="000C341A" w:rsidRDefault="000C341A" w:rsidP="000C341A">
            <w:pPr>
              <w:jc w:val="both"/>
            </w:pPr>
            <w:r>
              <w:t>Location (if different from address)</w:t>
            </w:r>
          </w:p>
        </w:tc>
        <w:tc>
          <w:tcPr>
            <w:tcW w:w="3222" w:type="dxa"/>
            <w:vMerge w:val="restart"/>
          </w:tcPr>
          <w:p w:rsidR="000C341A" w:rsidRDefault="003B70BB" w:rsidP="000C341A">
            <w:pPr>
              <w:jc w:val="both"/>
            </w:pPr>
            <w:r>
              <w:t>S</w:t>
            </w:r>
            <w:r w:rsidR="008571DC">
              <w:t>ame</w:t>
            </w:r>
          </w:p>
        </w:tc>
        <w:tc>
          <w:tcPr>
            <w:tcW w:w="5688" w:type="dxa"/>
            <w:gridSpan w:val="2"/>
            <w:tcBorders>
              <w:top w:val="nil"/>
              <w:bottom w:val="nil"/>
            </w:tcBorders>
          </w:tcPr>
          <w:p w:rsidR="000C341A" w:rsidRDefault="000C341A" w:rsidP="000C341A">
            <w:pPr>
              <w:jc w:val="both"/>
            </w:pPr>
          </w:p>
        </w:tc>
      </w:tr>
      <w:tr w:rsidR="000C341A" w:rsidTr="000C341A">
        <w:trPr>
          <w:cantSplit/>
        </w:trPr>
        <w:tc>
          <w:tcPr>
            <w:tcW w:w="2070" w:type="dxa"/>
            <w:vMerge/>
          </w:tcPr>
          <w:p w:rsidR="000C341A" w:rsidRDefault="000C341A" w:rsidP="000C341A">
            <w:pPr>
              <w:jc w:val="both"/>
            </w:pPr>
          </w:p>
        </w:tc>
        <w:tc>
          <w:tcPr>
            <w:tcW w:w="3222" w:type="dxa"/>
            <w:vMerge/>
            <w:tcBorders>
              <w:right w:val="nil"/>
            </w:tcBorders>
          </w:tcPr>
          <w:p w:rsidR="000C341A" w:rsidRDefault="000C341A" w:rsidP="000C341A">
            <w:pPr>
              <w:jc w:val="both"/>
            </w:pP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341A" w:rsidRDefault="000C341A" w:rsidP="000C341A">
            <w:pPr>
              <w:jc w:val="both"/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0C341A" w:rsidRDefault="000C341A" w:rsidP="000C341A">
            <w:pPr>
              <w:jc w:val="both"/>
            </w:pPr>
          </w:p>
        </w:tc>
      </w:tr>
      <w:tr w:rsidR="000C341A" w:rsidTr="000C341A">
        <w:trPr>
          <w:cantSplit/>
        </w:trPr>
        <w:tc>
          <w:tcPr>
            <w:tcW w:w="2070" w:type="dxa"/>
            <w:vMerge/>
            <w:tcBorders>
              <w:bottom w:val="single" w:sz="4" w:space="0" w:color="auto"/>
            </w:tcBorders>
          </w:tcPr>
          <w:p w:rsidR="000C341A" w:rsidRDefault="000C341A" w:rsidP="000C341A">
            <w:pPr>
              <w:jc w:val="both"/>
            </w:pPr>
          </w:p>
        </w:tc>
        <w:tc>
          <w:tcPr>
            <w:tcW w:w="3222" w:type="dxa"/>
            <w:vMerge/>
            <w:tcBorders>
              <w:bottom w:val="single" w:sz="4" w:space="0" w:color="auto"/>
            </w:tcBorders>
          </w:tcPr>
          <w:p w:rsidR="000C341A" w:rsidRDefault="000C341A" w:rsidP="000C341A">
            <w:pPr>
              <w:jc w:val="both"/>
            </w:pPr>
          </w:p>
        </w:tc>
        <w:tc>
          <w:tcPr>
            <w:tcW w:w="217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0C341A" w:rsidRDefault="000C341A" w:rsidP="000C341A">
            <w:pPr>
              <w:jc w:val="both"/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</w:tcBorders>
          </w:tcPr>
          <w:p w:rsidR="000C341A" w:rsidRDefault="000C341A" w:rsidP="000C341A">
            <w:pPr>
              <w:jc w:val="both"/>
            </w:pPr>
          </w:p>
        </w:tc>
      </w:tr>
    </w:tbl>
    <w:p w:rsidR="009F22CF" w:rsidRDefault="009F22CF" w:rsidP="00AF1775">
      <w:pPr>
        <w:jc w:val="both"/>
      </w:pPr>
    </w:p>
    <w:tbl>
      <w:tblPr>
        <w:tblW w:w="1098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30"/>
        <w:gridCol w:w="5670"/>
      </w:tblGrid>
      <w:tr w:rsidR="009F22CF">
        <w:tc>
          <w:tcPr>
            <w:tcW w:w="5310" w:type="dxa"/>
            <w:gridSpan w:val="2"/>
          </w:tcPr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  <w:r>
              <w:t xml:space="preserve">Pre-assessment    </w:t>
            </w:r>
            <w:r w:rsidR="00430B5C">
              <w:rPr>
                <w:color w:val="FFFFFF"/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30B5C">
              <w:rPr>
                <w:color w:val="FFFFFF"/>
                <w:bdr w:val="single" w:sz="4" w:space="0" w:color="auto"/>
              </w:rPr>
              <w:instrText xml:space="preserve"> FORMCHECKBOX </w:instrText>
            </w:r>
            <w:r w:rsidR="00140C81">
              <w:rPr>
                <w:color w:val="FFFFFF"/>
                <w:bdr w:val="single" w:sz="4" w:space="0" w:color="auto"/>
              </w:rPr>
            </w:r>
            <w:r w:rsidR="00140C81">
              <w:rPr>
                <w:color w:val="FFFFFF"/>
                <w:bdr w:val="single" w:sz="4" w:space="0" w:color="auto"/>
              </w:rPr>
              <w:fldChar w:fldCharType="separate"/>
            </w:r>
            <w:r w:rsidR="00430B5C">
              <w:rPr>
                <w:color w:val="FFFFFF"/>
                <w:bdr w:val="single" w:sz="4" w:space="0" w:color="auto"/>
              </w:rPr>
              <w:fldChar w:fldCharType="end"/>
            </w:r>
            <w:r>
              <w:t xml:space="preserve">       </w:t>
            </w:r>
            <w:r w:rsidR="004A50E0" w:rsidRPr="006A1AA0">
              <w:rPr>
                <w:color w:val="FF0000"/>
              </w:rPr>
              <w:t>Initial</w:t>
            </w:r>
            <w:r w:rsidR="006A1AA0" w:rsidRPr="006A1AA0">
              <w:rPr>
                <w:color w:val="FF0000"/>
              </w:rPr>
              <w:t>/Full</w:t>
            </w:r>
            <w:r w:rsidR="004A50E0">
              <w:t xml:space="preserve"> </w:t>
            </w:r>
            <w:r>
              <w:t xml:space="preserve">Assessment  </w:t>
            </w:r>
            <w:r w:rsidR="00FF3751">
              <w:rPr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3751">
              <w:rPr>
                <w:bdr w:val="single" w:sz="4" w:space="0" w:color="auto"/>
              </w:rPr>
              <w:instrText xml:space="preserve"> FORMCHECKBOX </w:instrText>
            </w:r>
            <w:r w:rsidR="00140C81">
              <w:rPr>
                <w:bdr w:val="single" w:sz="4" w:space="0" w:color="auto"/>
              </w:rPr>
            </w:r>
            <w:r w:rsidR="00140C81">
              <w:rPr>
                <w:bdr w:val="single" w:sz="4" w:space="0" w:color="auto"/>
              </w:rPr>
              <w:fldChar w:fldCharType="separate"/>
            </w:r>
            <w:r w:rsidR="00FF3751">
              <w:rPr>
                <w:bdr w:val="single" w:sz="4" w:space="0" w:color="auto"/>
              </w:rPr>
              <w:fldChar w:fldCharType="end"/>
            </w: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  <w:r>
              <w:t>Re-assessment</w:t>
            </w:r>
            <w:r w:rsidR="005B56E3">
              <w:t xml:space="preserve"> </w:t>
            </w:r>
            <w:r w:rsidR="0020011E">
              <w:rPr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20011E">
              <w:rPr>
                <w:bdr w:val="single" w:sz="4" w:space="0" w:color="auto"/>
              </w:rPr>
              <w:instrText xml:space="preserve"> FORMCHECKBOX </w:instrText>
            </w:r>
            <w:r w:rsidR="00140C81">
              <w:rPr>
                <w:bdr w:val="single" w:sz="4" w:space="0" w:color="auto"/>
              </w:rPr>
            </w:r>
            <w:r w:rsidR="00140C81">
              <w:rPr>
                <w:bdr w:val="single" w:sz="4" w:space="0" w:color="auto"/>
              </w:rPr>
              <w:fldChar w:fldCharType="separate"/>
            </w:r>
            <w:r w:rsidR="0020011E">
              <w:rPr>
                <w:bdr w:val="single" w:sz="4" w:space="0" w:color="auto"/>
              </w:rPr>
              <w:fldChar w:fldCharType="end"/>
            </w:r>
            <w:r w:rsidR="005B56E3">
              <w:t xml:space="preserve">      </w:t>
            </w:r>
            <w:r w:rsidR="001E2A92">
              <w:tab/>
            </w:r>
            <w:r>
              <w:t xml:space="preserve">     Scope extension </w:t>
            </w:r>
            <w:r w:rsidR="00FF375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F3751">
              <w:instrText xml:space="preserve"> FORMCHECKBOX </w:instrText>
            </w:r>
            <w:r w:rsidR="00140C81">
              <w:fldChar w:fldCharType="separate"/>
            </w:r>
            <w:r w:rsidR="00FF3751">
              <w:fldChar w:fldCharType="end"/>
            </w:r>
            <w:r w:rsidR="00FF3751">
              <w:tab/>
              <w:t xml:space="preserve">   </w:t>
            </w:r>
            <w:r>
              <w:t xml:space="preserve">     </w:t>
            </w: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  <w:r>
              <w:t xml:space="preserve">Extraordinary assessment   </w:t>
            </w:r>
            <w:r>
              <w:rPr>
                <w:color w:val="FFFFFF"/>
                <w:bdr w:val="single" w:sz="4" w:space="0" w:color="auto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color w:val="FFFFFF"/>
                <w:bdr w:val="single" w:sz="4" w:space="0" w:color="auto"/>
              </w:rPr>
              <w:instrText xml:space="preserve"> FORMCHECKBOX </w:instrText>
            </w:r>
            <w:r w:rsidR="00140C81">
              <w:rPr>
                <w:color w:val="FFFFFF"/>
                <w:bdr w:val="single" w:sz="4" w:space="0" w:color="auto"/>
              </w:rPr>
            </w:r>
            <w:r w:rsidR="00140C81">
              <w:rPr>
                <w:color w:val="FFFFFF"/>
                <w:bdr w:val="single" w:sz="4" w:space="0" w:color="auto"/>
              </w:rPr>
              <w:fldChar w:fldCharType="separate"/>
            </w:r>
            <w:r>
              <w:rPr>
                <w:color w:val="FFFFFF"/>
                <w:bdr w:val="single" w:sz="4" w:space="0" w:color="auto"/>
              </w:rPr>
              <w:fldChar w:fldCharType="end"/>
            </w: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</w:p>
          <w:p w:rsidR="009F22CF" w:rsidRDefault="004A50E0" w:rsidP="00AF1775">
            <w:pPr>
              <w:jc w:val="both"/>
            </w:pPr>
            <w:r>
              <w:t xml:space="preserve">If </w:t>
            </w:r>
            <w:r w:rsidR="009F22CF">
              <w:t xml:space="preserve">Other specify </w:t>
            </w:r>
            <w:r w:rsidR="009F22CF">
              <w:rPr>
                <w:color w:val="FFFFFF"/>
              </w:rPr>
              <w:tab/>
            </w:r>
            <w:r w:rsidR="009F22CF">
              <w:rPr>
                <w:color w:val="FFFFFF"/>
                <w:bdr w:val="single" w:sz="4" w:space="0" w:color="auto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1"/>
            <w:r w:rsidR="009F22CF">
              <w:rPr>
                <w:color w:val="FFFFFF"/>
                <w:bdr w:val="single" w:sz="4" w:space="0" w:color="auto"/>
              </w:rPr>
              <w:instrText xml:space="preserve"> FORMCHECKBOX </w:instrText>
            </w:r>
            <w:r w:rsidR="00140C81">
              <w:rPr>
                <w:color w:val="FFFFFF"/>
                <w:bdr w:val="single" w:sz="4" w:space="0" w:color="auto"/>
              </w:rPr>
            </w:r>
            <w:r w:rsidR="00140C81">
              <w:rPr>
                <w:color w:val="FFFFFF"/>
                <w:bdr w:val="single" w:sz="4" w:space="0" w:color="auto"/>
              </w:rPr>
              <w:fldChar w:fldCharType="separate"/>
            </w:r>
            <w:r w:rsidR="009F22CF">
              <w:rPr>
                <w:color w:val="FFFFFF"/>
                <w:bdr w:val="single" w:sz="4" w:space="0" w:color="auto"/>
              </w:rPr>
              <w:fldChar w:fldCharType="end"/>
            </w:r>
            <w:bookmarkEnd w:id="3"/>
          </w:p>
        </w:tc>
        <w:tc>
          <w:tcPr>
            <w:tcW w:w="5670" w:type="dxa"/>
          </w:tcPr>
          <w:p w:rsidR="009F22CF" w:rsidRDefault="009F22CF" w:rsidP="00AF1775">
            <w:pPr>
              <w:jc w:val="both"/>
            </w:pPr>
          </w:p>
          <w:p w:rsidR="009F22CF" w:rsidRDefault="004A50E0" w:rsidP="00AF1775">
            <w:pPr>
              <w:jc w:val="both"/>
            </w:pPr>
            <w:r w:rsidRPr="006A1AA0">
              <w:rPr>
                <w:color w:val="FF0000"/>
              </w:rPr>
              <w:t>1</w:t>
            </w:r>
            <w:r w:rsidRPr="006A1AA0">
              <w:rPr>
                <w:color w:val="FF0000"/>
                <w:vertAlign w:val="superscript"/>
              </w:rPr>
              <w:t>st</w:t>
            </w:r>
            <w:r w:rsidRPr="006A1AA0">
              <w:rPr>
                <w:color w:val="FF0000"/>
              </w:rPr>
              <w:t xml:space="preserve"> / 2</w:t>
            </w:r>
            <w:r w:rsidRPr="006A1AA0">
              <w:rPr>
                <w:color w:val="FF0000"/>
                <w:vertAlign w:val="superscript"/>
              </w:rPr>
              <w:t>nd</w:t>
            </w:r>
            <w:r w:rsidRPr="006A1AA0">
              <w:rPr>
                <w:color w:val="FF0000"/>
              </w:rPr>
              <w:t xml:space="preserve"> </w:t>
            </w:r>
            <w:r w:rsidR="009F22CF">
              <w:t xml:space="preserve">Surveillance </w:t>
            </w:r>
            <w:r w:rsidR="00FF375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F3751">
              <w:instrText xml:space="preserve"> FORMCHECKBOX </w:instrText>
            </w:r>
            <w:r w:rsidR="00140C81">
              <w:fldChar w:fldCharType="separate"/>
            </w:r>
            <w:r w:rsidR="00FF3751">
              <w:fldChar w:fldCharType="end"/>
            </w:r>
            <w:r w:rsidR="00FF3751">
              <w:tab/>
              <w:t xml:space="preserve">   </w:t>
            </w:r>
            <w:r w:rsidR="009F22CF">
              <w:t xml:space="preserve">    </w:t>
            </w:r>
          </w:p>
          <w:p w:rsidR="009F22CF" w:rsidRDefault="009F22CF" w:rsidP="00AF1775">
            <w:pPr>
              <w:jc w:val="both"/>
            </w:pPr>
            <w:r>
              <w:t xml:space="preserve"> </w:t>
            </w:r>
          </w:p>
          <w:p w:rsidR="009F22CF" w:rsidRDefault="009F22CF" w:rsidP="00AF1775">
            <w:pPr>
              <w:jc w:val="both"/>
            </w:pPr>
            <w:r>
              <w:t xml:space="preserve">Clauses that </w:t>
            </w:r>
            <w:r>
              <w:rPr>
                <w:b/>
                <w:bCs/>
              </w:rPr>
              <w:t>shall be covered in each surveillance</w:t>
            </w:r>
            <w:r>
              <w:t>:</w:t>
            </w: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</w:p>
          <w:p w:rsidR="00230186" w:rsidRDefault="00230186" w:rsidP="00AF1775">
            <w:pPr>
              <w:jc w:val="both"/>
            </w:pPr>
          </w:p>
          <w:p w:rsidR="009F22CF" w:rsidRDefault="00FD54BA" w:rsidP="00AF1775">
            <w:pPr>
              <w:jc w:val="both"/>
            </w:pPr>
            <w:r>
              <w:t>Circle</w:t>
            </w:r>
            <w:r w:rsidR="009F22CF">
              <w:t xml:space="preserve"> clauses that are covered during </w:t>
            </w:r>
            <w:r w:rsidR="009F22CF">
              <w:rPr>
                <w:b/>
                <w:bCs/>
              </w:rPr>
              <w:t>this assessment</w:t>
            </w:r>
            <w:r w:rsidR="009F22CF">
              <w:t>:</w:t>
            </w:r>
          </w:p>
          <w:p w:rsidR="009F22CF" w:rsidRDefault="009F22CF" w:rsidP="00AF1775">
            <w:pPr>
              <w:pStyle w:val="Header"/>
              <w:tabs>
                <w:tab w:val="clear" w:pos="4320"/>
                <w:tab w:val="clear" w:pos="8640"/>
              </w:tabs>
              <w:jc w:val="both"/>
            </w:pPr>
          </w:p>
          <w:p w:rsidR="009F22CF" w:rsidRDefault="009F22CF" w:rsidP="00AF1775">
            <w:pPr>
              <w:jc w:val="both"/>
            </w:pPr>
          </w:p>
        </w:tc>
      </w:tr>
      <w:tr w:rsidR="009F22CF">
        <w:tc>
          <w:tcPr>
            <w:tcW w:w="2880" w:type="dxa"/>
            <w:tcBorders>
              <w:bottom w:val="single" w:sz="4" w:space="0" w:color="auto"/>
            </w:tcBorders>
          </w:tcPr>
          <w:p w:rsidR="009F22CF" w:rsidRDefault="009F22CF" w:rsidP="00AF1775">
            <w:pPr>
              <w:jc w:val="both"/>
              <w:rPr>
                <w:b/>
                <w:bCs/>
              </w:rPr>
            </w:pPr>
          </w:p>
          <w:p w:rsidR="009F22CF" w:rsidRDefault="00724D0B" w:rsidP="00AF177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Management R</w:t>
            </w:r>
            <w:r w:rsidR="009F22CF">
              <w:rPr>
                <w:b/>
                <w:bCs/>
              </w:rPr>
              <w:t xml:space="preserve">epresentative </w:t>
            </w:r>
          </w:p>
        </w:tc>
        <w:tc>
          <w:tcPr>
            <w:tcW w:w="8100" w:type="dxa"/>
            <w:gridSpan w:val="2"/>
          </w:tcPr>
          <w:p w:rsidR="009F22CF" w:rsidRDefault="0020011E" w:rsidP="00AF1775">
            <w:pPr>
              <w:jc w:val="both"/>
            </w:pPr>
            <w:r>
              <w:t>M</w:t>
            </w:r>
            <w:r w:rsidR="005B56E3">
              <w:t xml:space="preserve">r </w:t>
            </w:r>
            <w:r w:rsidR="00FF5575">
              <w:t>Himayat</w:t>
            </w:r>
          </w:p>
        </w:tc>
      </w:tr>
      <w:tr w:rsidR="009F22CF" w:rsidTr="00134231">
        <w:trPr>
          <w:cantSplit/>
          <w:trHeight w:val="357"/>
        </w:trPr>
        <w:tc>
          <w:tcPr>
            <w:tcW w:w="2880" w:type="dxa"/>
            <w:vMerge w:val="restart"/>
            <w:vAlign w:val="center"/>
          </w:tcPr>
          <w:p w:rsidR="009F22CF" w:rsidRDefault="009F22CF" w:rsidP="00AF1775">
            <w:pPr>
              <w:pStyle w:val="Heading4"/>
              <w:jc w:val="both"/>
            </w:pPr>
            <w:r>
              <w:t>Assessment Team</w:t>
            </w:r>
          </w:p>
        </w:tc>
        <w:tc>
          <w:tcPr>
            <w:tcW w:w="8100" w:type="dxa"/>
            <w:gridSpan w:val="2"/>
          </w:tcPr>
          <w:p w:rsidR="009F22CF" w:rsidRPr="0031031C" w:rsidRDefault="00260EB0" w:rsidP="00134231">
            <w:pPr>
              <w:jc w:val="both"/>
            </w:pPr>
            <w:r>
              <w:t>Team Leader</w:t>
            </w:r>
            <w:r w:rsidR="009F22CF" w:rsidRPr="0031031C">
              <w:t xml:space="preserve">: </w:t>
            </w:r>
            <w:r w:rsidR="008571DC">
              <w:t>Ateeq ur Rehman</w:t>
            </w:r>
          </w:p>
        </w:tc>
      </w:tr>
      <w:tr w:rsidR="001E2A92" w:rsidTr="00134231">
        <w:trPr>
          <w:cantSplit/>
          <w:trHeight w:val="493"/>
        </w:trPr>
        <w:tc>
          <w:tcPr>
            <w:tcW w:w="2880" w:type="dxa"/>
            <w:vMerge/>
            <w:vAlign w:val="center"/>
          </w:tcPr>
          <w:p w:rsidR="001E2A92" w:rsidRDefault="001E2A92" w:rsidP="00AF1775">
            <w:pPr>
              <w:pStyle w:val="Heading4"/>
              <w:jc w:val="both"/>
            </w:pPr>
          </w:p>
        </w:tc>
        <w:tc>
          <w:tcPr>
            <w:tcW w:w="8100" w:type="dxa"/>
            <w:gridSpan w:val="2"/>
          </w:tcPr>
          <w:p w:rsidR="001E2A92" w:rsidRPr="0031031C" w:rsidRDefault="001E2A92" w:rsidP="00AF1775">
            <w:pPr>
              <w:jc w:val="both"/>
            </w:pPr>
            <w:r w:rsidRPr="0031031C">
              <w:t>Assessor:</w:t>
            </w:r>
          </w:p>
          <w:p w:rsidR="001E2A92" w:rsidRPr="0031031C" w:rsidRDefault="00E84F35" w:rsidP="00AF1775">
            <w:pPr>
              <w:jc w:val="both"/>
            </w:pPr>
            <w:r>
              <w:t>NIL</w:t>
            </w:r>
          </w:p>
        </w:tc>
      </w:tr>
      <w:tr w:rsidR="009F22CF" w:rsidTr="001E2A92">
        <w:trPr>
          <w:cantSplit/>
          <w:trHeight w:val="1043"/>
        </w:trPr>
        <w:tc>
          <w:tcPr>
            <w:tcW w:w="2880" w:type="dxa"/>
            <w:vMerge/>
            <w:vAlign w:val="center"/>
          </w:tcPr>
          <w:p w:rsidR="009F22CF" w:rsidRDefault="009F22CF" w:rsidP="00AF1775">
            <w:pPr>
              <w:jc w:val="both"/>
            </w:pPr>
          </w:p>
        </w:tc>
        <w:tc>
          <w:tcPr>
            <w:tcW w:w="8100" w:type="dxa"/>
            <w:gridSpan w:val="2"/>
          </w:tcPr>
          <w:p w:rsidR="009F22CF" w:rsidRPr="0031031C" w:rsidRDefault="001405EE" w:rsidP="00AF1775">
            <w:pPr>
              <w:jc w:val="both"/>
            </w:pPr>
            <w:r w:rsidRPr="0031031C">
              <w:t xml:space="preserve">Technical </w:t>
            </w:r>
            <w:r w:rsidR="00724D0B" w:rsidRPr="0031031C">
              <w:t>Assessor(s)/</w:t>
            </w:r>
            <w:r w:rsidR="009F22CF" w:rsidRPr="0031031C">
              <w:t xml:space="preserve">Expert(s): </w:t>
            </w:r>
            <w:r w:rsidR="00FF5575">
              <w:t>D</w:t>
            </w:r>
            <w:r w:rsidR="008571DC">
              <w:t xml:space="preserve">r </w:t>
            </w:r>
            <w:r w:rsidR="00FF5575">
              <w:t>Muhammad Aftab</w:t>
            </w:r>
          </w:p>
          <w:p w:rsidR="00B25EFF" w:rsidRPr="0031031C" w:rsidRDefault="00B25EFF" w:rsidP="0058040C">
            <w:pPr>
              <w:jc w:val="both"/>
            </w:pPr>
          </w:p>
        </w:tc>
      </w:tr>
      <w:tr w:rsidR="009F22CF" w:rsidTr="001E2A92">
        <w:trPr>
          <w:cantSplit/>
          <w:trHeight w:val="1151"/>
        </w:trPr>
        <w:tc>
          <w:tcPr>
            <w:tcW w:w="2880" w:type="dxa"/>
            <w:vMerge/>
          </w:tcPr>
          <w:p w:rsidR="009F22CF" w:rsidRDefault="009F22CF" w:rsidP="00AF1775">
            <w:pPr>
              <w:jc w:val="both"/>
            </w:pPr>
          </w:p>
        </w:tc>
        <w:tc>
          <w:tcPr>
            <w:tcW w:w="8100" w:type="dxa"/>
            <w:gridSpan w:val="2"/>
          </w:tcPr>
          <w:p w:rsidR="009F22CF" w:rsidRDefault="009F22CF" w:rsidP="00AF1775">
            <w:pPr>
              <w:jc w:val="both"/>
            </w:pPr>
            <w:r w:rsidRPr="0031031C">
              <w:t>Observer</w:t>
            </w:r>
            <w:r w:rsidR="00C72EFA" w:rsidRPr="0031031C">
              <w:t>/Trainee Assessor:</w:t>
            </w:r>
          </w:p>
          <w:p w:rsidR="00B25EFF" w:rsidRPr="0031031C" w:rsidRDefault="00B25EFF" w:rsidP="00AF1775">
            <w:pPr>
              <w:jc w:val="both"/>
            </w:pPr>
            <w:r>
              <w:t>NIL</w:t>
            </w:r>
          </w:p>
          <w:p w:rsidR="009F22CF" w:rsidRPr="0031031C" w:rsidRDefault="009F22CF" w:rsidP="00AF1775">
            <w:pPr>
              <w:jc w:val="both"/>
            </w:pPr>
          </w:p>
        </w:tc>
      </w:tr>
    </w:tbl>
    <w:p w:rsidR="0058040C" w:rsidRDefault="0058040C" w:rsidP="00AF1775">
      <w:pPr>
        <w:widowControl w:val="0"/>
        <w:jc w:val="both"/>
        <w:rPr>
          <w:snapToGrid w:val="0"/>
          <w:lang w:val="en-GB"/>
        </w:rPr>
      </w:pPr>
    </w:p>
    <w:p w:rsidR="009F22CF" w:rsidRDefault="0058040C" w:rsidP="0058040C">
      <w:pPr>
        <w:rPr>
          <w:snapToGrid w:val="0"/>
          <w:lang w:val="en-GB"/>
        </w:rPr>
      </w:pPr>
      <w:r>
        <w:rPr>
          <w:snapToGrid w:val="0"/>
          <w:lang w:val="en-GB"/>
        </w:rPr>
        <w:br w:type="page"/>
      </w:r>
    </w:p>
    <w:tbl>
      <w:tblPr>
        <w:tblW w:w="1089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080"/>
        <w:gridCol w:w="3420"/>
        <w:gridCol w:w="900"/>
        <w:gridCol w:w="1800"/>
        <w:gridCol w:w="810"/>
      </w:tblGrid>
      <w:tr w:rsidR="009F22CF">
        <w:tc>
          <w:tcPr>
            <w:tcW w:w="10890" w:type="dxa"/>
            <w:gridSpan w:val="6"/>
          </w:tcPr>
          <w:p w:rsidR="009F22CF" w:rsidRDefault="009F22CF" w:rsidP="00AF1775">
            <w:pPr>
              <w:spacing w:line="360" w:lineRule="auto"/>
              <w:jc w:val="both"/>
            </w:pPr>
            <w:r>
              <w:rPr>
                <w:snapToGrid w:val="0"/>
                <w:lang w:val="en-GB"/>
              </w:rPr>
              <w:br w:type="page"/>
            </w:r>
            <w:r>
              <w:rPr>
                <w:b/>
              </w:rPr>
              <w:t>Summary of findings at this visit</w:t>
            </w:r>
          </w:p>
        </w:tc>
      </w:tr>
      <w:tr w:rsidR="009F22CF">
        <w:tc>
          <w:tcPr>
            <w:tcW w:w="10890" w:type="dxa"/>
            <w:gridSpan w:val="6"/>
          </w:tcPr>
          <w:p w:rsidR="009F22CF" w:rsidRDefault="009F22CF" w:rsidP="00AF1775">
            <w:pPr>
              <w:pStyle w:val="BodyText"/>
              <w:spacing w:line="240" w:lineRule="auto"/>
              <w:jc w:val="both"/>
            </w:pPr>
            <w:r>
              <w:t xml:space="preserve"> </w:t>
            </w:r>
            <w:r>
              <w:rPr>
                <w:color w:val="000000"/>
              </w:rPr>
              <w:t>Brief description of the CAB:</w:t>
            </w:r>
            <w:r>
              <w:rPr>
                <w:b/>
                <w:bCs/>
                <w:i w:val="0"/>
                <w:iCs w:val="0"/>
                <w:color w:val="000000"/>
              </w:rPr>
              <w:t xml:space="preserve"> (</w:t>
            </w:r>
            <w:r>
              <w:rPr>
                <w:color w:val="000000"/>
              </w:rPr>
              <w:t>Whe</w:t>
            </w:r>
            <w:r w:rsidR="00492A43">
              <w:rPr>
                <w:color w:val="000000"/>
              </w:rPr>
              <w:t>re located, how many employees and history</w:t>
            </w:r>
          </w:p>
        </w:tc>
      </w:tr>
      <w:tr w:rsidR="00C75C09">
        <w:tc>
          <w:tcPr>
            <w:tcW w:w="10890" w:type="dxa"/>
            <w:gridSpan w:val="6"/>
          </w:tcPr>
          <w:p w:rsidR="005B5DA2" w:rsidRDefault="00AF6E0B" w:rsidP="005B5DA2">
            <w:pPr>
              <w:pStyle w:val="TableParagraph"/>
              <w:spacing w:line="360" w:lineRule="auto"/>
              <w:ind w:left="0" w:right="96"/>
              <w:jc w:val="both"/>
              <w:rPr>
                <w:iCs/>
              </w:rPr>
            </w:pPr>
            <w:r w:rsidRPr="00642D70">
              <w:rPr>
                <w:iCs/>
              </w:rPr>
              <w:t xml:space="preserve">The </w:t>
            </w:r>
            <w:r w:rsidR="00FF3751">
              <w:rPr>
                <w:iCs/>
              </w:rPr>
              <w:t>re</w:t>
            </w:r>
            <w:r w:rsidRPr="00642D70">
              <w:rPr>
                <w:iCs/>
              </w:rPr>
              <w:t>assessment</w:t>
            </w:r>
            <w:r>
              <w:rPr>
                <w:iCs/>
              </w:rPr>
              <w:t xml:space="preserve"> </w:t>
            </w:r>
            <w:r w:rsidR="00FF3751">
              <w:rPr>
                <w:iCs/>
              </w:rPr>
              <w:t xml:space="preserve">and Scope extension </w:t>
            </w:r>
            <w:r w:rsidRPr="00642D70">
              <w:rPr>
                <w:iCs/>
              </w:rPr>
              <w:t>of the</w:t>
            </w:r>
            <w:r w:rsidR="0020011E">
              <w:rPr>
                <w:iCs/>
              </w:rPr>
              <w:t xml:space="preserve"> </w:t>
            </w:r>
            <w:r w:rsidR="005B5DA2">
              <w:rPr>
                <w:iCs/>
              </w:rPr>
              <w:t xml:space="preserve">M/s Vital Agri Nutrients (VAN) </w:t>
            </w:r>
            <w:r w:rsidR="005B5DA2" w:rsidRPr="00642D70">
              <w:rPr>
                <w:iCs/>
              </w:rPr>
              <w:t>was conducted in a cordial atmosphere, the management and staff extended full cooperation and access to all the required information and documents for the assessment activities.</w:t>
            </w:r>
          </w:p>
          <w:p w:rsidR="00AF6E0B" w:rsidRPr="005B5DA2" w:rsidRDefault="005B5DA2" w:rsidP="005B5DA2">
            <w:pPr>
              <w:pStyle w:val="TableParagraph"/>
              <w:spacing w:line="360" w:lineRule="auto"/>
              <w:ind w:left="0" w:right="96"/>
              <w:jc w:val="both"/>
              <w:rPr>
                <w:iCs/>
              </w:rPr>
            </w:pPr>
            <w:r>
              <w:rPr>
                <w:iCs/>
              </w:rPr>
              <w:t xml:space="preserve">M/s Vital Agri Nutrients (VAN), is a legally identified body, registered with SECP, under section-32 of Companies Ordinance, 1984 XLVII of 1984), </w:t>
            </w:r>
            <w:r w:rsidR="00AF6E0B" w:rsidRPr="005B5DA2">
              <w:rPr>
                <w:iCs/>
              </w:rPr>
              <w:t xml:space="preserve">located within its premises at the given address. The lab has the primary objective to provide testing services </w:t>
            </w:r>
            <w:r w:rsidR="002127E6">
              <w:rPr>
                <w:iCs/>
              </w:rPr>
              <w:t>on</w:t>
            </w:r>
            <w:r w:rsidR="00AF6E0B" w:rsidRPr="005B5DA2">
              <w:rPr>
                <w:iCs/>
              </w:rPr>
              <w:t xml:space="preserve"> Fertilizers products </w:t>
            </w:r>
            <w:r w:rsidR="00FF3751">
              <w:rPr>
                <w:iCs/>
              </w:rPr>
              <w:t xml:space="preserve">(N, </w:t>
            </w:r>
            <w:r w:rsidR="002127E6">
              <w:rPr>
                <w:iCs/>
              </w:rPr>
              <w:t>P</w:t>
            </w:r>
            <w:r w:rsidR="00FF3751">
              <w:rPr>
                <w:iCs/>
              </w:rPr>
              <w:t>, K, pH Conductivity, Boron, Sulfur, Humic Acid)</w:t>
            </w:r>
            <w:r w:rsidR="002127E6">
              <w:rPr>
                <w:iCs/>
              </w:rPr>
              <w:t xml:space="preserve"> </w:t>
            </w:r>
            <w:r w:rsidR="00AF6E0B" w:rsidRPr="005B5DA2">
              <w:rPr>
                <w:iCs/>
              </w:rPr>
              <w:t xml:space="preserve">and their raw materials to internal (Production Department) and </w:t>
            </w:r>
            <w:r w:rsidR="002127E6">
              <w:rPr>
                <w:iCs/>
              </w:rPr>
              <w:t>R &amp; D</w:t>
            </w:r>
            <w:r w:rsidR="00AF6E0B" w:rsidRPr="005B5DA2">
              <w:rPr>
                <w:iCs/>
              </w:rPr>
              <w:t xml:space="preserve"> customer.</w:t>
            </w:r>
          </w:p>
          <w:p w:rsidR="00712C8E" w:rsidRPr="005B5DA2" w:rsidRDefault="00AF6E0B" w:rsidP="00596DFD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iCs/>
                <w:sz w:val="22"/>
                <w:szCs w:val="22"/>
              </w:rPr>
            </w:pPr>
            <w:r w:rsidRPr="005B5DA2">
              <w:rPr>
                <w:iCs/>
                <w:sz w:val="22"/>
                <w:szCs w:val="22"/>
              </w:rPr>
              <w:t>The lab is performing its testing activities in the general s</w:t>
            </w:r>
            <w:r w:rsidR="00FF3751">
              <w:rPr>
                <w:iCs/>
                <w:sz w:val="22"/>
                <w:szCs w:val="22"/>
              </w:rPr>
              <w:t>hift 9:00 A.M to 5:00 P.M</w:t>
            </w:r>
            <w:r w:rsidRPr="005B5DA2">
              <w:rPr>
                <w:iCs/>
                <w:sz w:val="22"/>
                <w:szCs w:val="22"/>
              </w:rPr>
              <w:t>.</w:t>
            </w:r>
            <w:r w:rsidR="00596DFD" w:rsidRPr="005B5DA2">
              <w:rPr>
                <w:iCs/>
                <w:sz w:val="22"/>
                <w:szCs w:val="22"/>
              </w:rPr>
              <w:t xml:space="preserve"> Lab is headed by </w:t>
            </w:r>
            <w:r w:rsidR="002127E6">
              <w:rPr>
                <w:iCs/>
                <w:sz w:val="22"/>
                <w:szCs w:val="22"/>
              </w:rPr>
              <w:t>CEO</w:t>
            </w:r>
            <w:r w:rsidR="00596DFD" w:rsidRPr="005B5DA2">
              <w:rPr>
                <w:iCs/>
                <w:sz w:val="22"/>
                <w:szCs w:val="22"/>
              </w:rPr>
              <w:t xml:space="preserve"> Quality</w:t>
            </w:r>
            <w:r w:rsidR="002127E6">
              <w:rPr>
                <w:iCs/>
                <w:sz w:val="22"/>
                <w:szCs w:val="22"/>
              </w:rPr>
              <w:t xml:space="preserve"> Manager</w:t>
            </w:r>
            <w:r w:rsidR="00596DFD" w:rsidRPr="005B5DA2">
              <w:rPr>
                <w:iCs/>
                <w:sz w:val="22"/>
                <w:szCs w:val="22"/>
              </w:rPr>
              <w:t xml:space="preserve">, directly report to CEO. There are </w:t>
            </w:r>
            <w:r w:rsidR="002127E6">
              <w:rPr>
                <w:iCs/>
                <w:sz w:val="22"/>
                <w:szCs w:val="22"/>
              </w:rPr>
              <w:t xml:space="preserve">sufficient </w:t>
            </w:r>
            <w:r w:rsidR="00596DFD" w:rsidRPr="005B5DA2">
              <w:rPr>
                <w:iCs/>
                <w:sz w:val="22"/>
                <w:szCs w:val="22"/>
              </w:rPr>
              <w:t xml:space="preserve">staff working in the lab, all the staff is competent and experienced. </w:t>
            </w:r>
            <w:r w:rsidRPr="005B5DA2">
              <w:rPr>
                <w:iCs/>
                <w:sz w:val="22"/>
                <w:szCs w:val="22"/>
              </w:rPr>
              <w:t>The NCs of the last assessment reviewed.</w:t>
            </w:r>
          </w:p>
        </w:tc>
      </w:tr>
      <w:tr w:rsidR="00C75C09">
        <w:tc>
          <w:tcPr>
            <w:tcW w:w="10890" w:type="dxa"/>
            <w:gridSpan w:val="6"/>
          </w:tcPr>
          <w:p w:rsidR="00C75C09" w:rsidRDefault="00F85D5C" w:rsidP="00AF1775">
            <w:pPr>
              <w:pStyle w:val="BodyText"/>
              <w:spacing w:line="240" w:lineRule="auto"/>
              <w:jc w:val="both"/>
            </w:pPr>
            <w:r>
              <w:t>General Requirements</w:t>
            </w:r>
            <w:r w:rsidR="00C75C09">
              <w:t xml:space="preserve"> (</w:t>
            </w:r>
            <w:r>
              <w:t>Impartiality and Confidentiality</w:t>
            </w:r>
            <w:r w:rsidR="00C75C09">
              <w:t>)</w:t>
            </w:r>
            <w:r>
              <w:t>(Clause 4.0</w:t>
            </w:r>
            <w:r w:rsidR="00D569D3">
              <w:t>)</w:t>
            </w:r>
          </w:p>
        </w:tc>
      </w:tr>
      <w:tr w:rsidR="009F22CF">
        <w:tc>
          <w:tcPr>
            <w:tcW w:w="10890" w:type="dxa"/>
            <w:gridSpan w:val="6"/>
          </w:tcPr>
          <w:p w:rsidR="00596DFD" w:rsidRPr="00EC5BCB" w:rsidRDefault="00596DFD" w:rsidP="00596DFD">
            <w:pPr>
              <w:rPr>
                <w:b/>
                <w:iCs/>
                <w:u w:val="single"/>
              </w:rPr>
            </w:pPr>
            <w:r w:rsidRPr="00EC5BCB">
              <w:rPr>
                <w:b/>
                <w:i/>
                <w:u w:val="single"/>
              </w:rPr>
              <w:t>Impartiality and Confidentiality</w:t>
            </w:r>
          </w:p>
          <w:p w:rsidR="00596DFD" w:rsidRDefault="00596DFD" w:rsidP="0036127E">
            <w:pPr>
              <w:widowControl w:val="0"/>
              <w:spacing w:after="58" w:line="360" w:lineRule="auto"/>
            </w:pPr>
            <w:r>
              <w:t>The lab management is committed to safeguard the impartiality.</w:t>
            </w:r>
            <w:r w:rsidRPr="00EC5BCB">
              <w:t xml:space="preserve"> All the lab activities have been structured, managed and</w:t>
            </w:r>
            <w:r w:rsidRPr="0020011E">
              <w:t xml:space="preserve"> </w:t>
            </w:r>
            <w:r w:rsidRPr="00EC5BCB">
              <w:t>undertaken</w:t>
            </w:r>
            <w:r w:rsidRPr="0020011E">
              <w:t xml:space="preserve"> </w:t>
            </w:r>
            <w:r w:rsidRPr="00EC5BCB">
              <w:t>impartially</w:t>
            </w:r>
            <w:r>
              <w:t xml:space="preserve">. </w:t>
            </w:r>
            <w:r w:rsidR="0020011E">
              <w:t>The lab has documented p</w:t>
            </w:r>
            <w:r w:rsidR="00FF5575">
              <w:t xml:space="preserve">olicy </w:t>
            </w:r>
            <w:r w:rsidR="0020011E">
              <w:t>(</w:t>
            </w:r>
            <w:r w:rsidR="00FF5575">
              <w:t>QCL/POL/03</w:t>
            </w:r>
            <w:r w:rsidR="0020011E" w:rsidRPr="0020011E">
              <w:t>)</w:t>
            </w:r>
            <w:r w:rsidR="00FF5575">
              <w:t xml:space="preserve"> for impartiality</w:t>
            </w:r>
            <w:r w:rsidR="0036127E">
              <w:t xml:space="preserve">. </w:t>
            </w:r>
            <w:r w:rsidRPr="00EC5BCB">
              <w:t xml:space="preserve">The lab has </w:t>
            </w:r>
            <w:r w:rsidR="0036127E">
              <w:t xml:space="preserve">taken </w:t>
            </w:r>
            <w:r w:rsidR="00BC61C1">
              <w:t>commitment</w:t>
            </w:r>
            <w:r w:rsidRPr="00EC5BCB">
              <w:t xml:space="preserve"> of Impartiality (</w:t>
            </w:r>
            <w:r w:rsidR="00BC61C1">
              <w:t>QCL/FRM/3.01</w:t>
            </w:r>
            <w:r w:rsidR="006D5C81">
              <w:t>)</w:t>
            </w:r>
            <w:r w:rsidR="00BC61C1">
              <w:t xml:space="preserve"> to a</w:t>
            </w:r>
            <w:r w:rsidR="006D5C81">
              <w:t>ll staff</w:t>
            </w:r>
            <w:r w:rsidRPr="00EC5BCB">
              <w:t>.</w:t>
            </w:r>
            <w:r>
              <w:t xml:space="preserve"> The record of </w:t>
            </w:r>
            <w:r w:rsidR="006D5C81">
              <w:t>M</w:t>
            </w:r>
            <w:r>
              <w:t xml:space="preserve">r </w:t>
            </w:r>
            <w:r w:rsidR="00BC61C1">
              <w:t>Himayat Hussain</w:t>
            </w:r>
            <w:r>
              <w:t xml:space="preserve"> checked for compliance, signed on 2</w:t>
            </w:r>
            <w:r w:rsidR="00BC61C1">
              <w:t>5</w:t>
            </w:r>
            <w:r>
              <w:t>-0</w:t>
            </w:r>
            <w:r w:rsidR="00BC61C1">
              <w:t>9</w:t>
            </w:r>
            <w:r>
              <w:t>-20</w:t>
            </w:r>
            <w:r w:rsidR="006D5C81">
              <w:t>24</w:t>
            </w:r>
            <w:r>
              <w:t>.</w:t>
            </w:r>
          </w:p>
          <w:p w:rsidR="00596DFD" w:rsidRPr="00EC5BCB" w:rsidRDefault="00596DFD" w:rsidP="00596DFD">
            <w:pPr>
              <w:pStyle w:val="TableParagraph"/>
              <w:spacing w:before="165"/>
              <w:jc w:val="both"/>
              <w:rPr>
                <w:b/>
                <w:sz w:val="24"/>
                <w:u w:val="single"/>
              </w:rPr>
            </w:pPr>
            <w:r w:rsidRPr="00EC5BCB">
              <w:rPr>
                <w:b/>
                <w:sz w:val="24"/>
                <w:u w:val="single"/>
              </w:rPr>
              <w:t>Impartiality</w:t>
            </w:r>
            <w:r w:rsidRPr="00EC5BCB">
              <w:rPr>
                <w:b/>
                <w:spacing w:val="-2"/>
                <w:sz w:val="24"/>
                <w:u w:val="single"/>
              </w:rPr>
              <w:t xml:space="preserve"> </w:t>
            </w:r>
            <w:r w:rsidRPr="00EC5BCB">
              <w:rPr>
                <w:b/>
                <w:sz w:val="24"/>
                <w:u w:val="single"/>
              </w:rPr>
              <w:t>Risk</w:t>
            </w:r>
            <w:r w:rsidRPr="00EC5BCB">
              <w:rPr>
                <w:b/>
                <w:spacing w:val="-2"/>
                <w:sz w:val="24"/>
                <w:u w:val="single"/>
              </w:rPr>
              <w:t xml:space="preserve"> </w:t>
            </w:r>
            <w:r w:rsidRPr="00EC5BCB">
              <w:rPr>
                <w:b/>
                <w:sz w:val="24"/>
                <w:u w:val="single"/>
              </w:rPr>
              <w:t>Assessment:</w:t>
            </w:r>
          </w:p>
          <w:p w:rsidR="00596DFD" w:rsidRDefault="00596DFD" w:rsidP="00596DFD">
            <w:pPr>
              <w:pStyle w:val="TableParagraph"/>
              <w:spacing w:before="135" w:line="360" w:lineRule="auto"/>
              <w:ind w:right="95"/>
              <w:jc w:val="both"/>
              <w:rPr>
                <w:sz w:val="24"/>
              </w:rPr>
            </w:pPr>
            <w:r w:rsidRPr="00031A50">
              <w:rPr>
                <w:sz w:val="24"/>
              </w:rPr>
              <w:t>The</w:t>
            </w:r>
            <w:r w:rsidRPr="00031A50">
              <w:rPr>
                <w:spacing w:val="1"/>
                <w:sz w:val="24"/>
              </w:rPr>
              <w:t xml:space="preserve"> </w:t>
            </w:r>
            <w:r w:rsidRPr="00031A50">
              <w:rPr>
                <w:sz w:val="24"/>
              </w:rPr>
              <w:t>lab has</w:t>
            </w:r>
            <w:r>
              <w:rPr>
                <w:sz w:val="24"/>
              </w:rPr>
              <w:t xml:space="preserve"> identified risks related to impartiality on </w:t>
            </w:r>
            <w:r w:rsidRPr="002127E6">
              <w:rPr>
                <w:sz w:val="24"/>
              </w:rPr>
              <w:t>Risk Evaluation Form (</w:t>
            </w:r>
            <w:r w:rsidR="006011B2" w:rsidRPr="002127E6">
              <w:rPr>
                <w:sz w:val="24"/>
              </w:rPr>
              <w:t>QCL/FRM/8.01</w:t>
            </w:r>
            <w:r w:rsidRPr="002127E6">
              <w:rPr>
                <w:sz w:val="24"/>
              </w:rPr>
              <w:t>) to identify, analyze, and control the risks on-going basis. The lab has identified risks related to impartiality</w:t>
            </w:r>
            <w:r w:rsidR="002127E6">
              <w:rPr>
                <w:sz w:val="24"/>
              </w:rPr>
              <w:t xml:space="preserve"> </w:t>
            </w:r>
            <w:r w:rsidR="00FF3751">
              <w:rPr>
                <w:sz w:val="24"/>
              </w:rPr>
              <w:t>mitigation plan as per requirements.</w:t>
            </w:r>
          </w:p>
          <w:p w:rsidR="00596DFD" w:rsidRPr="00EC5BCB" w:rsidRDefault="00596DFD" w:rsidP="00596DFD">
            <w:pPr>
              <w:rPr>
                <w:b/>
                <w:iCs/>
                <w:u w:val="single"/>
              </w:rPr>
            </w:pPr>
            <w:r w:rsidRPr="00EC5BCB">
              <w:rPr>
                <w:b/>
                <w:i/>
                <w:u w:val="single"/>
              </w:rPr>
              <w:t>Confidentiality</w:t>
            </w:r>
          </w:p>
          <w:p w:rsidR="000E5CF6" w:rsidRDefault="00FF5575" w:rsidP="00596DFD">
            <w:pPr>
              <w:spacing w:line="360" w:lineRule="auto"/>
              <w:ind w:right="125"/>
              <w:jc w:val="both"/>
              <w:rPr>
                <w:i/>
                <w:iCs/>
              </w:rPr>
            </w:pPr>
            <w:r>
              <w:t>The lab has documented policy (QCL/POL/02</w:t>
            </w:r>
            <w:r w:rsidRPr="0020011E">
              <w:t>)</w:t>
            </w:r>
            <w:r>
              <w:t xml:space="preserve"> for confidentiality. </w:t>
            </w:r>
            <w:r w:rsidR="00596DFD" w:rsidRPr="00EC5BCB">
              <w:t xml:space="preserve">The lab has also developed a </w:t>
            </w:r>
            <w:r w:rsidR="00596DFD">
              <w:t>legally enforceable d</w:t>
            </w:r>
            <w:r w:rsidR="00596DFD" w:rsidRPr="00EC5BCB">
              <w:t>eclaration</w:t>
            </w:r>
            <w:r w:rsidR="00596DFD">
              <w:t xml:space="preserve"> o</w:t>
            </w:r>
            <w:r w:rsidR="0086760F">
              <w:t>f confidentiality agreement (QCL/FRM-2.01) f</w:t>
            </w:r>
            <w:r w:rsidR="00596DFD">
              <w:t>rom all staff</w:t>
            </w:r>
            <w:r w:rsidR="00596DFD" w:rsidRPr="00EC5BCB">
              <w:t>.</w:t>
            </w:r>
            <w:r w:rsidR="00596DFD">
              <w:t xml:space="preserve"> The record of Mr </w:t>
            </w:r>
            <w:r w:rsidR="0086760F">
              <w:t>Ahmed Umair, CEO</w:t>
            </w:r>
            <w:r w:rsidR="00596DFD">
              <w:t xml:space="preserve"> checked for compliance, signed on </w:t>
            </w:r>
            <w:r w:rsidR="006D5C81">
              <w:t>23</w:t>
            </w:r>
            <w:r w:rsidR="00596DFD">
              <w:t>-0</w:t>
            </w:r>
            <w:r w:rsidR="006D5C81">
              <w:t>4</w:t>
            </w:r>
            <w:r w:rsidR="00596DFD">
              <w:t>-202</w:t>
            </w:r>
            <w:r w:rsidR="006D5C81">
              <w:t>4</w:t>
            </w:r>
            <w:r w:rsidR="00596DFD">
              <w:t>.</w:t>
            </w:r>
          </w:p>
        </w:tc>
      </w:tr>
      <w:tr w:rsidR="009F22CF">
        <w:tc>
          <w:tcPr>
            <w:tcW w:w="10890" w:type="dxa"/>
            <w:gridSpan w:val="6"/>
          </w:tcPr>
          <w:p w:rsidR="009F22CF" w:rsidRPr="0058040C" w:rsidRDefault="006538A1" w:rsidP="00AF1775">
            <w:pPr>
              <w:jc w:val="both"/>
            </w:pPr>
            <w:r w:rsidRPr="0058040C">
              <w:rPr>
                <w:color w:val="000000"/>
              </w:rPr>
              <w:t>Structure Requirement</w:t>
            </w:r>
            <w:r w:rsidR="009F22CF" w:rsidRPr="0058040C">
              <w:rPr>
                <w:color w:val="000000"/>
              </w:rPr>
              <w:t xml:space="preserve"> </w:t>
            </w:r>
            <w:r w:rsidR="002719E5" w:rsidRPr="0058040C">
              <w:rPr>
                <w:i/>
                <w:iCs/>
                <w:color w:val="000000"/>
              </w:rPr>
              <w:t>(clauses  5.0</w:t>
            </w:r>
            <w:r w:rsidR="009F22CF" w:rsidRPr="0058040C">
              <w:rPr>
                <w:i/>
                <w:iCs/>
                <w:color w:val="000000"/>
              </w:rPr>
              <w:t xml:space="preserve"> )</w:t>
            </w:r>
          </w:p>
        </w:tc>
      </w:tr>
      <w:tr w:rsidR="00D83F69">
        <w:tc>
          <w:tcPr>
            <w:tcW w:w="10890" w:type="dxa"/>
            <w:gridSpan w:val="6"/>
          </w:tcPr>
          <w:p w:rsidR="00422EB5" w:rsidRDefault="006011B2" w:rsidP="00596DFD">
            <w:pPr>
              <w:pStyle w:val="TableParagraph"/>
              <w:spacing w:line="360" w:lineRule="auto"/>
              <w:ind w:left="0" w:right="96"/>
              <w:jc w:val="both"/>
              <w:rPr>
                <w:iCs/>
              </w:rPr>
            </w:pPr>
            <w:r>
              <w:rPr>
                <w:iCs/>
              </w:rPr>
              <w:t xml:space="preserve">M/s Vital Agri Nutrients (VAN) is a legally identified body, registered with SECP, under section-32 of Companies Ordinance, 1984 XLVII of 1984). </w:t>
            </w:r>
          </w:p>
          <w:p w:rsidR="00596DFD" w:rsidRDefault="00596DFD" w:rsidP="00596DFD">
            <w:pPr>
              <w:pStyle w:val="TableParagraph"/>
              <w:spacing w:line="362" w:lineRule="auto"/>
              <w:ind w:left="0" w:right="98"/>
              <w:jc w:val="both"/>
              <w:rPr>
                <w:b/>
                <w:bCs/>
                <w:sz w:val="24"/>
                <w:u w:val="single"/>
              </w:rPr>
            </w:pPr>
            <w:r>
              <w:rPr>
                <w:b/>
                <w:bCs/>
                <w:sz w:val="24"/>
                <w:u w:val="single"/>
              </w:rPr>
              <w:t>Range of lab activities</w:t>
            </w:r>
          </w:p>
          <w:p w:rsidR="00C179F3" w:rsidRPr="00210C7B" w:rsidRDefault="00C179F3" w:rsidP="00210C7B">
            <w:pPr>
              <w:widowControl w:val="0"/>
              <w:spacing w:after="58" w:line="360" w:lineRule="auto"/>
              <w:jc w:val="both"/>
              <w:rPr>
                <w:snapToGrid w:val="0"/>
                <w:color w:val="000000"/>
                <w:sz w:val="22"/>
                <w:szCs w:val="22"/>
              </w:rPr>
            </w:pPr>
            <w:r w:rsidRPr="00210C7B">
              <w:rPr>
                <w:snapToGrid w:val="0"/>
                <w:color w:val="000000"/>
                <w:sz w:val="22"/>
                <w:szCs w:val="22"/>
              </w:rPr>
              <w:t>The laboratory has d</w:t>
            </w:r>
            <w:r w:rsidR="00210C7B">
              <w:rPr>
                <w:snapToGrid w:val="0"/>
                <w:color w:val="000000"/>
                <w:sz w:val="22"/>
                <w:szCs w:val="22"/>
              </w:rPr>
              <w:t xml:space="preserve">efined about the range of lab activities, testing lab and developed a quality management system as per </w:t>
            </w:r>
            <w:r w:rsidRPr="00210C7B">
              <w:rPr>
                <w:snapToGrid w:val="0"/>
                <w:color w:val="000000"/>
                <w:sz w:val="22"/>
                <w:szCs w:val="22"/>
              </w:rPr>
              <w:t>ISO/IEC-17025: 2017;</w:t>
            </w:r>
            <w:r w:rsidR="00210C7B">
              <w:rPr>
                <w:snapToGrid w:val="0"/>
                <w:color w:val="000000"/>
                <w:sz w:val="22"/>
                <w:szCs w:val="22"/>
              </w:rPr>
              <w:t xml:space="preserve"> in quality manual on page # 4.</w:t>
            </w:r>
          </w:p>
          <w:p w:rsidR="00C179F3" w:rsidRPr="00210C7B" w:rsidRDefault="00C179F3" w:rsidP="00210C7B">
            <w:pPr>
              <w:pStyle w:val="TableParagraph"/>
              <w:spacing w:line="360" w:lineRule="auto"/>
              <w:ind w:left="0" w:right="98"/>
              <w:jc w:val="both"/>
              <w:rPr>
                <w:snapToGrid w:val="0"/>
                <w:color w:val="000000"/>
              </w:rPr>
            </w:pPr>
            <w:r w:rsidRPr="00210C7B">
              <w:rPr>
                <w:snapToGrid w:val="0"/>
                <w:color w:val="000000"/>
              </w:rPr>
              <w:t>This laboratory only performs testing activities</w:t>
            </w:r>
            <w:r w:rsidR="00210C7B">
              <w:rPr>
                <w:snapToGrid w:val="0"/>
                <w:color w:val="000000"/>
              </w:rPr>
              <w:t xml:space="preserve"> and defined scope parameters</w:t>
            </w:r>
            <w:r w:rsidRPr="00210C7B">
              <w:rPr>
                <w:snapToGrid w:val="0"/>
                <w:color w:val="000000"/>
              </w:rPr>
              <w:t xml:space="preserve">. Calibration and sampling are out of </w:t>
            </w:r>
            <w:r w:rsidRPr="00210C7B">
              <w:rPr>
                <w:snapToGrid w:val="0"/>
                <w:color w:val="000000"/>
              </w:rPr>
              <w:lastRenderedPageBreak/>
              <w:t>scope of the activities.</w:t>
            </w:r>
          </w:p>
          <w:p w:rsidR="00596DFD" w:rsidRPr="00210C7B" w:rsidRDefault="00937854" w:rsidP="00210C7B">
            <w:pPr>
              <w:pStyle w:val="TableParagraph"/>
              <w:spacing w:line="360" w:lineRule="auto"/>
              <w:ind w:left="0" w:right="98"/>
              <w:jc w:val="both"/>
              <w:rPr>
                <w:snapToGrid w:val="0"/>
                <w:color w:val="000000"/>
              </w:rPr>
            </w:pPr>
            <w:r w:rsidRPr="00210C7B">
              <w:rPr>
                <w:snapToGrid w:val="0"/>
                <w:color w:val="000000"/>
              </w:rPr>
              <w:t xml:space="preserve">The lab has </w:t>
            </w:r>
            <w:r w:rsidR="001A3E83">
              <w:rPr>
                <w:snapToGrid w:val="0"/>
                <w:color w:val="000000"/>
              </w:rPr>
              <w:t xml:space="preserve">not </w:t>
            </w:r>
            <w:r w:rsidRPr="00210C7B">
              <w:rPr>
                <w:snapToGrid w:val="0"/>
                <w:color w:val="000000"/>
              </w:rPr>
              <w:t xml:space="preserve">defined the </w:t>
            </w:r>
            <w:r w:rsidR="001A3E83">
              <w:rPr>
                <w:snapToGrid w:val="0"/>
                <w:color w:val="000000"/>
              </w:rPr>
              <w:t xml:space="preserve">detail regarding </w:t>
            </w:r>
            <w:r w:rsidRPr="00210C7B">
              <w:rPr>
                <w:snapToGrid w:val="0"/>
                <w:color w:val="000000"/>
              </w:rPr>
              <w:t>range of lab activities</w:t>
            </w:r>
            <w:r w:rsidR="001A3E83">
              <w:rPr>
                <w:snapToGrid w:val="0"/>
                <w:color w:val="000000"/>
              </w:rPr>
              <w:t xml:space="preserve"> carried out under the accreditation scope</w:t>
            </w:r>
            <w:r w:rsidRPr="00210C7B">
              <w:rPr>
                <w:snapToGrid w:val="0"/>
                <w:color w:val="000000"/>
              </w:rPr>
              <w:t xml:space="preserve"> ISO/IEC 17025:2017 for testing of</w:t>
            </w:r>
            <w:r w:rsidR="00176162">
              <w:rPr>
                <w:snapToGrid w:val="0"/>
                <w:color w:val="000000"/>
              </w:rPr>
              <w:t xml:space="preserve"> fertilizer</w:t>
            </w:r>
            <w:r w:rsidRPr="00210C7B">
              <w:rPr>
                <w:snapToGrid w:val="0"/>
                <w:color w:val="000000"/>
              </w:rPr>
              <w:t>.</w:t>
            </w:r>
            <w:r w:rsidR="00C314A4" w:rsidRPr="00210C7B">
              <w:rPr>
                <w:snapToGrid w:val="0"/>
                <w:color w:val="000000"/>
              </w:rPr>
              <w:t xml:space="preserve"> </w:t>
            </w:r>
            <w:r w:rsidR="001A3E83">
              <w:rPr>
                <w:snapToGrid w:val="0"/>
                <w:color w:val="000000"/>
              </w:rPr>
              <w:t>Lab needs to define and document all lab activities in its QMS Document (</w:t>
            </w:r>
            <w:r w:rsidR="001A3E83" w:rsidRPr="001A3E83">
              <w:rPr>
                <w:snapToGrid w:val="0"/>
                <w:color w:val="000000"/>
                <w:highlight w:val="yellow"/>
              </w:rPr>
              <w:t>NC</w:t>
            </w:r>
            <w:r w:rsidR="001A3E83">
              <w:rPr>
                <w:snapToGrid w:val="0"/>
                <w:color w:val="000000"/>
              </w:rPr>
              <w:t>)</w:t>
            </w:r>
          </w:p>
          <w:p w:rsidR="00596DFD" w:rsidRPr="00596DFD" w:rsidRDefault="00596DFD" w:rsidP="00C314A4">
            <w:pPr>
              <w:pStyle w:val="TableParagraph"/>
              <w:spacing w:line="362" w:lineRule="auto"/>
              <w:ind w:left="0" w:right="98"/>
              <w:jc w:val="both"/>
              <w:rPr>
                <w:b/>
                <w:bCs/>
                <w:sz w:val="24"/>
                <w:u w:val="single"/>
              </w:rPr>
            </w:pPr>
            <w:r w:rsidRPr="00596DFD">
              <w:rPr>
                <w:b/>
                <w:bCs/>
                <w:sz w:val="24"/>
                <w:u w:val="single"/>
              </w:rPr>
              <w:t>Organogram</w:t>
            </w:r>
          </w:p>
          <w:p w:rsidR="00C179F3" w:rsidRPr="002127E6" w:rsidRDefault="00422EB5" w:rsidP="002127E6">
            <w:pPr>
              <w:pStyle w:val="TableParagraph"/>
              <w:spacing w:line="360" w:lineRule="auto"/>
              <w:ind w:left="0" w:right="96"/>
              <w:jc w:val="both"/>
            </w:pPr>
            <w:r w:rsidRPr="006011B2">
              <w:rPr>
                <w:snapToGrid w:val="0"/>
                <w:color w:val="000000"/>
              </w:rPr>
              <w:t>Laboratory has developed a document vide # QCL-ORG-01</w:t>
            </w:r>
            <w:r>
              <w:rPr>
                <w:snapToGrid w:val="0"/>
                <w:color w:val="000000"/>
              </w:rPr>
              <w:t>, CEO is the top management and QC manager directly report to CEO</w:t>
            </w:r>
            <w:r w:rsidRPr="006011B2">
              <w:rPr>
                <w:snapToGrid w:val="0"/>
                <w:color w:val="000000"/>
              </w:rPr>
              <w:t>.</w:t>
            </w:r>
            <w:r w:rsidR="002127E6">
              <w:rPr>
                <w:snapToGrid w:val="0"/>
                <w:color w:val="000000"/>
              </w:rPr>
              <w:t xml:space="preserve"> </w:t>
            </w:r>
            <w:r w:rsidR="001A3E83" w:rsidRPr="009616AE">
              <w:rPr>
                <w:iCs/>
              </w:rPr>
              <w:t>The authorization permit of Quality control manager (Mr. Himayat Hussain) Checked the authorization permit needs to revise as per JDs</w:t>
            </w:r>
            <w:r w:rsidR="001A3E83">
              <w:rPr>
                <w:iCs/>
              </w:rPr>
              <w:t xml:space="preserve"> </w:t>
            </w:r>
            <w:r w:rsidR="001A3E83" w:rsidRPr="009616AE">
              <w:rPr>
                <w:iCs/>
              </w:rPr>
              <w:t>(QCL-JD-02 REV#01 Dated 24-09-24)of the QCM (</w:t>
            </w:r>
            <w:r w:rsidR="001A3E83" w:rsidRPr="001A3E83">
              <w:rPr>
                <w:iCs/>
                <w:highlight w:val="yellow"/>
              </w:rPr>
              <w:t>NC</w:t>
            </w:r>
            <w:r w:rsidR="001A3E83" w:rsidRPr="009616AE">
              <w:rPr>
                <w:iCs/>
              </w:rPr>
              <w:t>).</w:t>
            </w:r>
            <w:r w:rsidR="001A3E83">
              <w:rPr>
                <w:iCs/>
              </w:rPr>
              <w:t xml:space="preserve"> </w:t>
            </w:r>
            <w:r w:rsidR="00C179F3" w:rsidRPr="002127E6">
              <w:t>The job description</w:t>
            </w:r>
            <w:r w:rsidR="002127E6" w:rsidRPr="002127E6">
              <w:t>s of relevant persons like CEO, QCM etc</w:t>
            </w:r>
            <w:r w:rsidR="001A3E83">
              <w:t>.</w:t>
            </w:r>
            <w:r w:rsidR="002127E6" w:rsidRPr="002127E6">
              <w:t xml:space="preserve"> available, the</w:t>
            </w:r>
            <w:r w:rsidR="00C179F3" w:rsidRPr="002127E6">
              <w:t xml:space="preserve"> personnel </w:t>
            </w:r>
            <w:r w:rsidR="00176162" w:rsidRPr="002127E6">
              <w:t>reflect</w:t>
            </w:r>
            <w:r w:rsidR="00C179F3" w:rsidRPr="002127E6">
              <w:t xml:space="preserve"> the responsibility and authority of the laboratory personnel.</w:t>
            </w:r>
          </w:p>
          <w:p w:rsidR="00C179F3" w:rsidRPr="002127E6" w:rsidRDefault="00C179F3" w:rsidP="00C179F3">
            <w:pPr>
              <w:widowControl w:val="0"/>
              <w:spacing w:after="58"/>
              <w:jc w:val="both"/>
              <w:rPr>
                <w:szCs w:val="22"/>
              </w:rPr>
            </w:pPr>
          </w:p>
          <w:p w:rsidR="00C179F3" w:rsidRPr="00C314A4" w:rsidRDefault="00C179F3" w:rsidP="00C314A4">
            <w:pPr>
              <w:pStyle w:val="TableParagraph"/>
              <w:spacing w:line="362" w:lineRule="auto"/>
              <w:ind w:left="0" w:right="95"/>
              <w:jc w:val="both"/>
              <w:rPr>
                <w:sz w:val="24"/>
              </w:rPr>
            </w:pPr>
            <w:r w:rsidRPr="002127E6">
              <w:rPr>
                <w:sz w:val="24"/>
              </w:rPr>
              <w:t>The Laboratory has established, implemented and maintained a management system appropriate to the scope of activities to assure the quality of test results as anticipated in the ISO 17025:2017; the International Standards for lab management and procedures are designed to meet this broad policy objective.</w:t>
            </w:r>
          </w:p>
        </w:tc>
      </w:tr>
      <w:tr w:rsidR="009F22CF">
        <w:tc>
          <w:tcPr>
            <w:tcW w:w="10890" w:type="dxa"/>
            <w:gridSpan w:val="6"/>
          </w:tcPr>
          <w:p w:rsidR="009F22CF" w:rsidRDefault="00F81E31" w:rsidP="00AF1775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lastRenderedPageBreak/>
              <w:t>Resource Requirements</w:t>
            </w:r>
            <w:r w:rsidR="00E5512E">
              <w:rPr>
                <w:i/>
                <w:iCs/>
                <w:color w:val="000000"/>
              </w:rPr>
              <w:t xml:space="preserve">: Personnel </w:t>
            </w:r>
            <w:r w:rsidR="009F22CF">
              <w:rPr>
                <w:i/>
                <w:iCs/>
                <w:color w:val="000000"/>
              </w:rPr>
              <w:t>(</w:t>
            </w:r>
            <w:r w:rsidR="00137586">
              <w:rPr>
                <w:i/>
                <w:iCs/>
                <w:color w:val="000000"/>
              </w:rPr>
              <w:t xml:space="preserve">Clause </w:t>
            </w:r>
            <w:r w:rsidR="00EA271D">
              <w:rPr>
                <w:i/>
                <w:iCs/>
                <w:color w:val="000000"/>
              </w:rPr>
              <w:t>6.2</w:t>
            </w:r>
            <w:r w:rsidR="009F22CF">
              <w:rPr>
                <w:i/>
                <w:iCs/>
                <w:color w:val="000000"/>
              </w:rPr>
              <w:t xml:space="preserve"> )</w:t>
            </w:r>
          </w:p>
        </w:tc>
      </w:tr>
      <w:tr w:rsidR="00E5512E">
        <w:tc>
          <w:tcPr>
            <w:tcW w:w="10890" w:type="dxa"/>
            <w:gridSpan w:val="6"/>
          </w:tcPr>
          <w:p w:rsidR="00831034" w:rsidRDefault="00085758" w:rsidP="00993C72">
            <w:pPr>
              <w:jc w:val="both"/>
              <w:rPr>
                <w:i/>
                <w:iCs/>
                <w:color w:val="000000"/>
              </w:rPr>
            </w:pPr>
            <w:r w:rsidRPr="005456F7">
              <w:rPr>
                <w:b/>
                <w:bCs/>
              </w:rPr>
              <w:t>pl</w:t>
            </w:r>
            <w:r>
              <w:rPr>
                <w:b/>
                <w:bCs/>
              </w:rPr>
              <w:t>ease</w:t>
            </w:r>
            <w:r w:rsidRPr="005456F7">
              <w:rPr>
                <w:b/>
                <w:bCs/>
              </w:rPr>
              <w:t xml:space="preserve"> see the TA report.</w:t>
            </w:r>
          </w:p>
        </w:tc>
      </w:tr>
      <w:tr w:rsidR="00E5512E">
        <w:tc>
          <w:tcPr>
            <w:tcW w:w="10890" w:type="dxa"/>
            <w:gridSpan w:val="6"/>
          </w:tcPr>
          <w:p w:rsidR="00E5512E" w:rsidRDefault="00EA271D" w:rsidP="00AF1775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Facilities and </w:t>
            </w:r>
            <w:r w:rsidR="00C34477">
              <w:rPr>
                <w:i/>
                <w:iCs/>
                <w:color w:val="000000"/>
              </w:rPr>
              <w:t>Environmental</w:t>
            </w:r>
            <w:r>
              <w:rPr>
                <w:i/>
                <w:iCs/>
                <w:color w:val="000000"/>
              </w:rPr>
              <w:t xml:space="preserve"> Conditions (Clause 6.3)</w:t>
            </w:r>
          </w:p>
        </w:tc>
      </w:tr>
      <w:tr w:rsidR="00A905C8">
        <w:tc>
          <w:tcPr>
            <w:tcW w:w="10890" w:type="dxa"/>
            <w:gridSpan w:val="6"/>
          </w:tcPr>
          <w:p w:rsidR="00F64B78" w:rsidRPr="008E6201" w:rsidRDefault="008E6201" w:rsidP="00A905C8">
            <w:pPr>
              <w:jc w:val="both"/>
              <w:rPr>
                <w:b/>
                <w:bCs/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A905C8" w:rsidTr="00040EED">
        <w:trPr>
          <w:trHeight w:val="70"/>
        </w:trPr>
        <w:tc>
          <w:tcPr>
            <w:tcW w:w="10890" w:type="dxa"/>
            <w:gridSpan w:val="6"/>
          </w:tcPr>
          <w:p w:rsidR="00A905C8" w:rsidRDefault="00A905C8" w:rsidP="00A905C8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Equipment (calibration, ID, handling, authorization on use, </w:t>
            </w:r>
            <w:r w:rsidR="008E6201">
              <w:rPr>
                <w:i/>
                <w:iCs/>
                <w:color w:val="000000"/>
              </w:rPr>
              <w:t>maintenance) (</w:t>
            </w:r>
            <w:r>
              <w:rPr>
                <w:i/>
                <w:iCs/>
                <w:color w:val="000000"/>
              </w:rPr>
              <w:t>Clause 6.4)</w:t>
            </w:r>
          </w:p>
        </w:tc>
      </w:tr>
      <w:tr w:rsidR="00F64B78" w:rsidTr="00040EED">
        <w:trPr>
          <w:trHeight w:val="70"/>
        </w:trPr>
        <w:tc>
          <w:tcPr>
            <w:tcW w:w="10890" w:type="dxa"/>
            <w:gridSpan w:val="6"/>
          </w:tcPr>
          <w:p w:rsidR="00F64B78" w:rsidRDefault="008E6201" w:rsidP="00F64B78">
            <w:pPr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TE report</w:t>
            </w:r>
          </w:p>
        </w:tc>
      </w:tr>
      <w:tr w:rsidR="00F64B78" w:rsidTr="00040EED">
        <w:trPr>
          <w:trHeight w:val="70"/>
        </w:trPr>
        <w:tc>
          <w:tcPr>
            <w:tcW w:w="10890" w:type="dxa"/>
            <w:gridSpan w:val="6"/>
          </w:tcPr>
          <w:p w:rsidR="00F64B78" w:rsidRDefault="00F64B78" w:rsidP="00F64B78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Metrological Traceability (check certificates and with further traceability, CRM &amp; storage) (6.5)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E6201" w:rsidRDefault="008E6201" w:rsidP="00D05DBE">
            <w:pPr>
              <w:spacing w:after="120" w:line="360" w:lineRule="auto"/>
              <w:jc w:val="both"/>
              <w:rPr>
                <w:b/>
                <w:bCs/>
                <w:i/>
                <w:iCs/>
                <w:color w:val="000000"/>
              </w:rPr>
            </w:pPr>
            <w:r w:rsidRPr="007078D7">
              <w:t>The lab</w:t>
            </w:r>
            <w:r>
              <w:t xml:space="preserve"> calibrated its equipments from accredited lab and using traceable CRM to maintain the traceability.</w:t>
            </w:r>
          </w:p>
          <w:p w:rsidR="009C044E" w:rsidRDefault="008E6201" w:rsidP="00D05DBE">
            <w:pPr>
              <w:spacing w:after="120" w:line="360" w:lineRule="auto"/>
              <w:jc w:val="both"/>
              <w:rPr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Further </w:t>
            </w: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Externally provided products and services (Check complete process of products and services including the subcontracted services)(Clause 6.6)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993C72" w:rsidP="00B86F5E">
            <w:pPr>
              <w:spacing w:line="360" w:lineRule="auto"/>
              <w:jc w:val="both"/>
            </w:pPr>
            <w:r w:rsidRPr="007078D7">
              <w:t>The lab has developed a procedure (</w:t>
            </w:r>
            <w:r w:rsidR="002B76FE">
              <w:t>QCL/LSP/06</w:t>
            </w:r>
            <w:r w:rsidRPr="007078D7">
              <w:t>) for externally provided products and services.</w:t>
            </w:r>
            <w:r>
              <w:t xml:space="preserve"> </w:t>
            </w:r>
            <w:r w:rsidR="002B76FE">
              <w:t>Supply chain manager, QCM, CEO responsible to implement this procedure.</w:t>
            </w:r>
            <w:r w:rsidRPr="007078D7">
              <w:t xml:space="preserve"> </w:t>
            </w:r>
            <w:r w:rsidR="00FF3751">
              <w:t>The lab has</w:t>
            </w:r>
            <w:r w:rsidR="002127E6">
              <w:t xml:space="preserve"> </w:t>
            </w:r>
            <w:r>
              <w:t xml:space="preserve">defined </w:t>
            </w:r>
            <w:r w:rsidR="002127E6">
              <w:t xml:space="preserve">the </w:t>
            </w:r>
            <w:r w:rsidR="00FB7721">
              <w:t xml:space="preserve">evaluation </w:t>
            </w:r>
            <w:r>
              <w:t>criteria for suppliers of product and services</w:t>
            </w:r>
            <w:r w:rsidR="00FB7721">
              <w:t>/</w:t>
            </w:r>
            <w:r w:rsidR="00FB7721" w:rsidRPr="007078D7">
              <w:t xml:space="preserve">list of approved </w:t>
            </w:r>
            <w:r w:rsidR="00FB7721" w:rsidRPr="002127E6">
              <w:t xml:space="preserve">suppliers </w:t>
            </w:r>
            <w:r w:rsidR="00B644C9" w:rsidRPr="002127E6">
              <w:t>QCl/FRM/6.02</w:t>
            </w:r>
            <w:r w:rsidR="00FB7721" w:rsidRPr="002127E6">
              <w:t>)</w:t>
            </w:r>
            <w:r w:rsidRPr="002127E6">
              <w:t xml:space="preserve">; </w:t>
            </w:r>
            <w:r w:rsidR="00D328A0" w:rsidRPr="002127E6">
              <w:t>a</w:t>
            </w:r>
            <w:r w:rsidR="00B644C9" w:rsidRPr="002127E6">
              <w:t xml:space="preserve">fter evaluation on the service evaluation &amp; </w:t>
            </w:r>
            <w:r w:rsidR="002127E6" w:rsidRPr="002127E6">
              <w:t>reevaluation</w:t>
            </w:r>
            <w:r w:rsidR="00B644C9" w:rsidRPr="002127E6">
              <w:t xml:space="preserve"> form (QCL/FRM/6.03)</w:t>
            </w:r>
            <w:r w:rsidR="00D328A0" w:rsidRPr="002127E6">
              <w:t xml:space="preserve"> like calibration, PT, CRM etc. </w:t>
            </w:r>
            <w:r w:rsidRPr="002127E6">
              <w:t xml:space="preserve">the </w:t>
            </w:r>
            <w:r w:rsidR="00D328A0" w:rsidRPr="002127E6">
              <w:t>lab has also developed a format for inspection of purchased products</w:t>
            </w:r>
            <w:r w:rsidR="00FF3751">
              <w:t>,</w:t>
            </w:r>
            <w:r w:rsidR="000D1A30" w:rsidRPr="002127E6">
              <w:t xml:space="preserve"> </w:t>
            </w:r>
            <w:r w:rsidR="002127E6" w:rsidRPr="002127E6">
              <w:t>evaluated as per standard requirements</w:t>
            </w:r>
            <w:r w:rsidR="00FF3751">
              <w:t>, lab has also</w:t>
            </w:r>
            <w:r w:rsidR="002127E6" w:rsidRPr="002127E6">
              <w:t xml:space="preserve"> </w:t>
            </w:r>
            <w:r w:rsidR="000D1A30" w:rsidRPr="002127E6">
              <w:t>defined abo</w:t>
            </w:r>
            <w:r w:rsidR="00FF3751">
              <w:t>ut the re-evaluation and lab</w:t>
            </w:r>
            <w:r w:rsidR="000D1A30" w:rsidRPr="002127E6">
              <w:t xml:space="preserve"> practicing the reevaluation of vendors</w:t>
            </w:r>
            <w:r w:rsidR="00FF3751">
              <w:t>.</w:t>
            </w:r>
          </w:p>
          <w:p w:rsidR="000E2077" w:rsidRDefault="000E2077" w:rsidP="00B86F5E">
            <w:pPr>
              <w:spacing w:line="360" w:lineRule="auto"/>
              <w:jc w:val="both"/>
              <w:rPr>
                <w:i/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Further </w:t>
            </w: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Review of Request tender and Contract ((who, how selected, accredited or non-accredited, changes and renewal of contract)  (Clause 7.1)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DA1EFD" w:rsidP="00A10D73">
            <w:pPr>
              <w:spacing w:before="120" w:after="120" w:line="360" w:lineRule="auto"/>
              <w:jc w:val="both"/>
            </w:pPr>
            <w:r>
              <w:t xml:space="preserve">The lab has established a </w:t>
            </w:r>
            <w:r w:rsidRPr="00901594">
              <w:t>procedure (</w:t>
            </w:r>
            <w:r w:rsidR="00D53CEF">
              <w:t>QCL/LSP/12</w:t>
            </w:r>
            <w:r w:rsidRPr="00901594">
              <w:t>) for the</w:t>
            </w:r>
            <w:r>
              <w:t xml:space="preserve"> purpose. The lab has internal customer</w:t>
            </w:r>
            <w:r w:rsidR="00D53CEF">
              <w:t xml:space="preserve"> at present</w:t>
            </w:r>
            <w:r w:rsidRPr="00901594">
              <w:t>.</w:t>
            </w:r>
            <w:r w:rsidRPr="00901594">
              <w:rPr>
                <w:spacing w:val="1"/>
              </w:rPr>
              <w:t xml:space="preserve"> </w:t>
            </w:r>
            <w:r w:rsidRPr="00901594">
              <w:t>The lab</w:t>
            </w:r>
            <w:r w:rsidRPr="00901594">
              <w:rPr>
                <w:spacing w:val="1"/>
              </w:rPr>
              <w:t xml:space="preserve"> </w:t>
            </w:r>
            <w:r w:rsidRPr="00901594">
              <w:t>has</w:t>
            </w:r>
            <w:r w:rsidRPr="00901594">
              <w:rPr>
                <w:spacing w:val="60"/>
              </w:rPr>
              <w:t xml:space="preserve"> </w:t>
            </w:r>
            <w:r w:rsidR="00D53CEF" w:rsidRPr="00D53CEF">
              <w:t>developed a contract</w:t>
            </w:r>
            <w:r w:rsidR="00D53CEF">
              <w:rPr>
                <w:spacing w:val="60"/>
              </w:rPr>
              <w:t xml:space="preserve"> </w:t>
            </w:r>
            <w:r w:rsidR="00D53CEF" w:rsidRPr="00D53CEF">
              <w:t>between lab and customer</w:t>
            </w:r>
            <w:r w:rsidR="00D53CEF">
              <w:t xml:space="preserve"> </w:t>
            </w:r>
            <w:r w:rsidRPr="00901594">
              <w:t>for internal</w:t>
            </w:r>
            <w:r w:rsidRPr="00901594">
              <w:rPr>
                <w:spacing w:val="54"/>
              </w:rPr>
              <w:t xml:space="preserve"> </w:t>
            </w:r>
            <w:r w:rsidRPr="00901594">
              <w:t>customers,</w:t>
            </w:r>
            <w:r w:rsidRPr="00901594">
              <w:rPr>
                <w:color w:val="FF0000"/>
              </w:rPr>
              <w:t xml:space="preserve"> </w:t>
            </w:r>
            <w:r w:rsidRPr="00901594">
              <w:t>The lab has</w:t>
            </w:r>
            <w:r w:rsidRPr="00901594">
              <w:rPr>
                <w:spacing w:val="1"/>
              </w:rPr>
              <w:t xml:space="preserve"> </w:t>
            </w:r>
            <w:r w:rsidRPr="00901594">
              <w:t xml:space="preserve">established a </w:t>
            </w:r>
            <w:r w:rsidRPr="00901594">
              <w:lastRenderedPageBreak/>
              <w:t>mechanism to receive the sample receiving samples from their customers</w:t>
            </w:r>
            <w:r>
              <w:t>.</w:t>
            </w:r>
          </w:p>
          <w:p w:rsidR="000E2077" w:rsidRPr="00A10D73" w:rsidRDefault="000E2077" w:rsidP="00A10D73">
            <w:pPr>
              <w:spacing w:before="120" w:after="120" w:line="360" w:lineRule="auto"/>
              <w:jc w:val="both"/>
              <w:rPr>
                <w:iCs/>
                <w:color w:val="000000"/>
              </w:rPr>
            </w:pPr>
            <w:r>
              <w:rPr>
                <w:b/>
                <w:bCs/>
                <w:i/>
                <w:iCs/>
                <w:color w:val="000000"/>
              </w:rPr>
              <w:t xml:space="preserve">Further </w:t>
            </w: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lastRenderedPageBreak/>
              <w:t xml:space="preserve">Selection </w:t>
            </w:r>
            <w:r w:rsidR="00120CF5">
              <w:rPr>
                <w:i/>
                <w:iCs/>
                <w:color w:val="000000"/>
              </w:rPr>
              <w:t>verification and</w:t>
            </w:r>
            <w:r>
              <w:rPr>
                <w:i/>
                <w:iCs/>
                <w:color w:val="000000"/>
              </w:rPr>
              <w:t xml:space="preserve"> </w:t>
            </w:r>
            <w:r w:rsidR="00120CF5">
              <w:rPr>
                <w:i/>
                <w:iCs/>
                <w:color w:val="000000"/>
              </w:rPr>
              <w:t>validation of</w:t>
            </w:r>
            <w:r>
              <w:rPr>
                <w:i/>
                <w:iCs/>
                <w:color w:val="000000"/>
              </w:rPr>
              <w:t xml:space="preserve"> methods (Clause 7.2)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9C044E" w:rsidRDefault="00CC65BC" w:rsidP="008262C0">
            <w:pPr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Sampling (Clause 7.3)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CC65BC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Not included</w:t>
            </w:r>
          </w:p>
        </w:tc>
      </w:tr>
      <w:tr w:rsidR="008262C0" w:rsidTr="00040EED">
        <w:trPr>
          <w:trHeight w:val="70"/>
        </w:trPr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Handling of test or calibration items (Clause 7.4)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CC65BC" w:rsidP="006E2EB7">
            <w:pPr>
              <w:spacing w:before="120" w:after="120" w:line="360" w:lineRule="auto"/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Technical Records (Clause 7.5)</w:t>
            </w:r>
          </w:p>
        </w:tc>
      </w:tr>
      <w:tr w:rsidR="008262C0">
        <w:tc>
          <w:tcPr>
            <w:tcW w:w="10890" w:type="dxa"/>
            <w:gridSpan w:val="6"/>
          </w:tcPr>
          <w:p w:rsidR="00CA523B" w:rsidRDefault="00CC65BC" w:rsidP="005405F2">
            <w:pPr>
              <w:spacing w:line="360" w:lineRule="auto"/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Evaluation of Measurement Uncertainty </w:t>
            </w:r>
            <w:r>
              <w:rPr>
                <w:i/>
                <w:iCs/>
                <w:color w:val="000000"/>
              </w:rPr>
              <w:t>(whether correctly calculated and available, check CMC in case of calibration) (Clause 7.6)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CC65BC" w:rsidP="008262C0">
            <w:pPr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Ensuring the validity of results </w:t>
            </w:r>
            <w:r>
              <w:rPr>
                <w:i/>
                <w:iCs/>
                <w:color w:val="000000"/>
              </w:rPr>
              <w:t xml:space="preserve">(Clause </w:t>
            </w:r>
            <w:r>
              <w:rPr>
                <w:i/>
                <w:iCs/>
              </w:rPr>
              <w:t>7.7)</w:t>
            </w:r>
          </w:p>
        </w:tc>
      </w:tr>
      <w:tr w:rsidR="008262C0">
        <w:tc>
          <w:tcPr>
            <w:tcW w:w="10890" w:type="dxa"/>
            <w:gridSpan w:val="6"/>
          </w:tcPr>
          <w:p w:rsidR="009C044E" w:rsidRPr="00BC46D8" w:rsidRDefault="00CC65BC" w:rsidP="008262C0">
            <w:pPr>
              <w:jc w:val="both"/>
              <w:rPr>
                <w:b/>
                <w:i/>
                <w:iCs/>
                <w:color w:val="FF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Reporting of results: General and Common requirements for reports (Clause 7.8.1 &amp; 7.8.2)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CC65BC" w:rsidP="008262C0">
            <w:pPr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Specific requirements for testing reports (Clause 7.8.3)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CC65BC" w:rsidP="008262C0">
            <w:pPr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Specific requirements for calibration certificates (Clause 7.8.4)</w:t>
            </w:r>
          </w:p>
        </w:tc>
      </w:tr>
      <w:tr w:rsidR="008262C0">
        <w:tc>
          <w:tcPr>
            <w:tcW w:w="10890" w:type="dxa"/>
            <w:gridSpan w:val="6"/>
          </w:tcPr>
          <w:p w:rsidR="008C17CC" w:rsidRDefault="00CC65BC" w:rsidP="008262C0">
            <w:pPr>
              <w:jc w:val="both"/>
              <w:rPr>
                <w:i/>
                <w:iCs/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Reporting Sampling - Specific </w:t>
            </w:r>
            <w:r w:rsidR="0060311F">
              <w:rPr>
                <w:i/>
                <w:iCs/>
                <w:color w:val="000000"/>
              </w:rPr>
              <w:t>requirements (</w:t>
            </w:r>
            <w:r>
              <w:rPr>
                <w:i/>
                <w:iCs/>
                <w:color w:val="000000"/>
              </w:rPr>
              <w:t>Clause 7.8.5)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3E1C5E" w:rsidRDefault="00CC65BC" w:rsidP="008262C0">
            <w:pPr>
              <w:jc w:val="both"/>
              <w:rPr>
                <w:color w:val="000000"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Reporting statement of Conformity (Clause 7.8.6)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CC65BC" w:rsidP="008262C0">
            <w:pPr>
              <w:jc w:val="both"/>
              <w:rPr>
                <w:i/>
                <w:iCs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Reporting Opinions and </w:t>
            </w:r>
            <w:r w:rsidR="00EA486F">
              <w:rPr>
                <w:i/>
                <w:iCs/>
              </w:rPr>
              <w:t>interpretation (</w:t>
            </w:r>
            <w:r>
              <w:rPr>
                <w:i/>
                <w:iCs/>
              </w:rPr>
              <w:t>Clause 7.8.6)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CC65BC" w:rsidP="008262C0">
            <w:pPr>
              <w:jc w:val="both"/>
              <w:rPr>
                <w:i/>
                <w:iCs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Amendments of repots (Clause 7.8.7)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CC65BC" w:rsidP="008262C0">
            <w:pPr>
              <w:jc w:val="both"/>
              <w:rPr>
                <w:i/>
                <w:iCs/>
              </w:rPr>
            </w:pPr>
            <w:r w:rsidRPr="008E6201">
              <w:rPr>
                <w:b/>
                <w:bCs/>
                <w:i/>
                <w:iCs/>
                <w:color w:val="000000"/>
              </w:rPr>
              <w:t>See T</w:t>
            </w:r>
            <w:r w:rsidR="000E2077">
              <w:rPr>
                <w:b/>
                <w:bCs/>
                <w:i/>
                <w:iCs/>
                <w:color w:val="000000"/>
              </w:rPr>
              <w:t>A</w:t>
            </w:r>
            <w:r w:rsidRPr="008E6201">
              <w:rPr>
                <w:b/>
                <w:bCs/>
                <w:i/>
                <w:iCs/>
                <w:color w:val="000000"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Complaints (Clause 7.9)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2C4696" w:rsidRDefault="000D1A30" w:rsidP="002C4696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</w:pPr>
            <w:r>
              <w:t>The lab has</w:t>
            </w:r>
            <w:r>
              <w:rPr>
                <w:spacing w:val="1"/>
              </w:rPr>
              <w:t xml:space="preserve"> </w:t>
            </w:r>
            <w:r>
              <w:t xml:space="preserve">a documented procedure </w:t>
            </w:r>
            <w:r w:rsidRPr="00901594">
              <w:t>for Complaints (</w:t>
            </w:r>
            <w:r w:rsidR="00AE4874">
              <w:t>QCL/LSP/13</w:t>
            </w:r>
            <w:r w:rsidRPr="00901594">
              <w:t>). The lab has also developed</w:t>
            </w:r>
            <w:r>
              <w:t xml:space="preserve"> a</w:t>
            </w:r>
            <w:r w:rsidRPr="00901594">
              <w:rPr>
                <w:spacing w:val="1"/>
              </w:rPr>
              <w:t xml:space="preserve"> </w:t>
            </w:r>
            <w:r w:rsidRPr="00901594">
              <w:t>Customer</w:t>
            </w:r>
            <w:r w:rsidRPr="00901594">
              <w:rPr>
                <w:spacing w:val="1"/>
              </w:rPr>
              <w:t xml:space="preserve"> </w:t>
            </w:r>
            <w:r w:rsidRPr="00901594">
              <w:t>Complaint</w:t>
            </w:r>
            <w:r w:rsidRPr="00901594">
              <w:rPr>
                <w:spacing w:val="1"/>
              </w:rPr>
              <w:t xml:space="preserve"> </w:t>
            </w:r>
            <w:r w:rsidRPr="00901594">
              <w:t>Form</w:t>
            </w:r>
            <w:r w:rsidRPr="00901594">
              <w:rPr>
                <w:spacing w:val="1"/>
              </w:rPr>
              <w:t xml:space="preserve"> </w:t>
            </w:r>
            <w:r w:rsidRPr="00901594">
              <w:t>(</w:t>
            </w:r>
            <w:r w:rsidR="00EA486F">
              <w:t>QCL/FRM/15.01)</w:t>
            </w:r>
            <w:r w:rsidRPr="00901594">
              <w:t xml:space="preserve">. QCM for handling and management the complaint process. </w:t>
            </w:r>
            <w:r>
              <w:t>No complaint received so far.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Non-Conforming works (Clause 7.10)</w:t>
            </w:r>
          </w:p>
        </w:tc>
      </w:tr>
      <w:tr w:rsidR="008262C0">
        <w:tc>
          <w:tcPr>
            <w:tcW w:w="10890" w:type="dxa"/>
            <w:gridSpan w:val="6"/>
          </w:tcPr>
          <w:p w:rsidR="000E1D80" w:rsidRDefault="000D1A30" w:rsidP="000D1A30">
            <w:pPr>
              <w:pStyle w:val="TableParagraph"/>
              <w:spacing w:line="360" w:lineRule="auto"/>
              <w:ind w:left="0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lab has a </w:t>
            </w:r>
            <w:r w:rsidRPr="0090099E">
              <w:rPr>
                <w:sz w:val="24"/>
              </w:rPr>
              <w:t xml:space="preserve">developed a </w:t>
            </w:r>
            <w:r w:rsidRPr="000E1D80">
              <w:rPr>
                <w:sz w:val="24"/>
                <w:szCs w:val="20"/>
              </w:rPr>
              <w:t>procedure (</w:t>
            </w:r>
            <w:r w:rsidR="00D825F8" w:rsidRPr="000E1D80">
              <w:rPr>
                <w:sz w:val="24"/>
                <w:szCs w:val="20"/>
              </w:rPr>
              <w:t>QCL/LSP/14</w:t>
            </w:r>
            <w:r w:rsidRPr="000E1D80">
              <w:rPr>
                <w:sz w:val="24"/>
                <w:szCs w:val="20"/>
              </w:rPr>
              <w:t>) for the</w:t>
            </w:r>
            <w:r w:rsidRPr="0090099E">
              <w:rPr>
                <w:sz w:val="24"/>
              </w:rPr>
              <w:t xml:space="preserve"> non-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conforming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work.</w:t>
            </w:r>
            <w:r w:rsidR="000E1D80">
              <w:rPr>
                <w:sz w:val="24"/>
              </w:rPr>
              <w:t xml:space="preserve"> The procedure normally describ</w:t>
            </w:r>
            <w:r w:rsidR="00FF3751">
              <w:rPr>
                <w:sz w:val="24"/>
              </w:rPr>
              <w:t xml:space="preserve">es about the non-conformities. </w:t>
            </w:r>
            <w:r w:rsidRPr="0090099E">
              <w:rPr>
                <w:sz w:val="24"/>
              </w:rPr>
              <w:t>The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lab</w:t>
            </w:r>
            <w:r w:rsidRPr="00907A01">
              <w:rPr>
                <w:sz w:val="24"/>
              </w:rPr>
              <w:t xml:space="preserve"> </w:t>
            </w:r>
            <w:r w:rsidR="00FF3751">
              <w:rPr>
                <w:sz w:val="24"/>
              </w:rPr>
              <w:t>has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defined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responsibilities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and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authorities</w:t>
            </w:r>
            <w:r w:rsidRPr="00907A01">
              <w:rPr>
                <w:sz w:val="24"/>
              </w:rPr>
              <w:t xml:space="preserve"> for the management o</w:t>
            </w:r>
            <w:r w:rsidR="00FF3751">
              <w:rPr>
                <w:sz w:val="24"/>
              </w:rPr>
              <w:t>f non-conforming work.</w:t>
            </w:r>
          </w:p>
          <w:p w:rsidR="00473A9E" w:rsidRDefault="00FF3751" w:rsidP="000D1A30">
            <w:pPr>
              <w:widowControl w:val="0"/>
              <w:spacing w:before="120" w:after="120" w:line="360" w:lineRule="auto"/>
              <w:jc w:val="both"/>
            </w:pPr>
            <w:r>
              <w:t>The lab has developed a form QCL-FRM-14.01</w:t>
            </w:r>
            <w:r w:rsidR="00473A9E">
              <w:t xml:space="preserve"> for recording the </w:t>
            </w:r>
            <w:r w:rsidR="000D1A30" w:rsidRPr="0090099E">
              <w:t>non-conforming</w:t>
            </w:r>
            <w:r w:rsidR="000D1A30" w:rsidRPr="00907A01">
              <w:t xml:space="preserve"> </w:t>
            </w:r>
            <w:r w:rsidR="000D1A30" w:rsidRPr="0090099E">
              <w:t>work</w:t>
            </w:r>
            <w:r>
              <w:t xml:space="preserve">, lab checking the </w:t>
            </w:r>
            <w:r>
              <w:lastRenderedPageBreak/>
              <w:t>significance.</w:t>
            </w:r>
          </w:p>
          <w:p w:rsidR="008262C0" w:rsidRPr="00664B38" w:rsidRDefault="000D1A30" w:rsidP="000D1A30">
            <w:pPr>
              <w:widowControl w:val="0"/>
              <w:spacing w:before="120" w:after="120" w:line="360" w:lineRule="auto"/>
              <w:jc w:val="both"/>
              <w:rPr>
                <w:rFonts w:eastAsia="SimHei"/>
                <w:iCs/>
                <w:color w:val="FF0000"/>
                <w:szCs w:val="24"/>
              </w:rPr>
            </w:pPr>
            <w:r w:rsidRPr="00907A01">
              <w:t xml:space="preserve">The lab has </w:t>
            </w:r>
            <w:r w:rsidR="00473A9E">
              <w:t xml:space="preserve">recorded </w:t>
            </w:r>
            <w:r w:rsidRPr="00907A01">
              <w:t xml:space="preserve">NC </w:t>
            </w:r>
            <w:r w:rsidR="00473A9E">
              <w:t xml:space="preserve">and raised CPA </w:t>
            </w:r>
            <w:r w:rsidRPr="00907A01">
              <w:t>form.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Control of Data and Information Management (Clause 7.11)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E0164A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See T</w:t>
            </w:r>
            <w:r w:rsidR="000E2077">
              <w:rPr>
                <w:i/>
                <w:iCs/>
              </w:rPr>
              <w:t>A</w:t>
            </w:r>
            <w:r>
              <w:rPr>
                <w:i/>
                <w:iCs/>
              </w:rPr>
              <w:t xml:space="preserve"> report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Management System Requirements: Option A / Option B (Clause 8.1)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555475" w:rsidRDefault="00E0164A" w:rsidP="00572B43">
            <w:pPr>
              <w:pStyle w:val="BodyText3"/>
              <w:spacing w:line="360" w:lineRule="auto"/>
              <w:rPr>
                <w:rFonts w:eastAsia="SimHei"/>
                <w:iCs w:val="0"/>
                <w:sz w:val="14"/>
                <w:szCs w:val="24"/>
              </w:rPr>
            </w:pPr>
            <w:r>
              <w:rPr>
                <w:rFonts w:eastAsia="SimHei"/>
                <w:iCs w:val="0"/>
                <w:szCs w:val="24"/>
              </w:rPr>
              <w:t xml:space="preserve">The Lab has opted for Option A. </w:t>
            </w:r>
            <w:r w:rsidRPr="00FD3AB6">
              <w:rPr>
                <w:rFonts w:eastAsia="SimHei"/>
                <w:iCs w:val="0"/>
                <w:szCs w:val="24"/>
              </w:rPr>
              <w:t>The Lab has addr</w:t>
            </w:r>
            <w:r>
              <w:rPr>
                <w:rFonts w:eastAsia="SimHei"/>
                <w:iCs w:val="0"/>
                <w:szCs w:val="24"/>
              </w:rPr>
              <w:t xml:space="preserve">essed </w:t>
            </w:r>
            <w:r w:rsidRPr="00FD3AB6">
              <w:rPr>
                <w:rFonts w:eastAsia="SimHei"/>
                <w:iCs w:val="0"/>
                <w:szCs w:val="24"/>
              </w:rPr>
              <w:t xml:space="preserve">the </w:t>
            </w:r>
            <w:r>
              <w:rPr>
                <w:rFonts w:eastAsia="SimHei"/>
                <w:iCs w:val="0"/>
                <w:szCs w:val="24"/>
              </w:rPr>
              <w:t>requirements of the management system as per ISO 17025:2017</w:t>
            </w:r>
            <w:r w:rsidRPr="00FD3AB6">
              <w:rPr>
                <w:rFonts w:eastAsia="SimHei"/>
                <w:iCs w:val="0"/>
                <w:szCs w:val="24"/>
              </w:rPr>
              <w:t>;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Management System Documentation (Clause 8.2) Option A</w:t>
            </w:r>
          </w:p>
        </w:tc>
      </w:tr>
      <w:tr w:rsidR="008262C0">
        <w:tc>
          <w:tcPr>
            <w:tcW w:w="10890" w:type="dxa"/>
            <w:gridSpan w:val="6"/>
          </w:tcPr>
          <w:p w:rsidR="00F1424E" w:rsidRDefault="00F1424E" w:rsidP="00F1424E">
            <w:pPr>
              <w:pStyle w:val="BodyText3"/>
              <w:spacing w:line="360" w:lineRule="auto"/>
              <w:rPr>
                <w:rFonts w:eastAsia="SimHei"/>
                <w:iCs w:val="0"/>
                <w:szCs w:val="24"/>
              </w:rPr>
            </w:pPr>
            <w:r>
              <w:rPr>
                <w:rFonts w:eastAsia="SimHei"/>
                <w:iCs w:val="0"/>
                <w:szCs w:val="24"/>
              </w:rPr>
              <w:t xml:space="preserve">The Lab has </w:t>
            </w:r>
            <w:r w:rsidRPr="00673E15">
              <w:rPr>
                <w:rFonts w:eastAsia="SimHei"/>
                <w:iCs w:val="0"/>
                <w:szCs w:val="24"/>
              </w:rPr>
              <w:t>established, documented and m</w:t>
            </w:r>
            <w:r>
              <w:rPr>
                <w:rFonts w:eastAsia="SimHei"/>
                <w:iCs w:val="0"/>
                <w:szCs w:val="24"/>
              </w:rPr>
              <w:t>aintained policies,</w:t>
            </w:r>
            <w:r w:rsidRPr="00673E15">
              <w:rPr>
                <w:rFonts w:eastAsia="SimHei"/>
                <w:iCs w:val="0"/>
                <w:szCs w:val="24"/>
              </w:rPr>
              <w:t xml:space="preserve"> </w:t>
            </w:r>
            <w:r>
              <w:rPr>
                <w:rFonts w:eastAsia="SimHei"/>
                <w:iCs w:val="0"/>
                <w:szCs w:val="24"/>
              </w:rPr>
              <w:t>procedures,</w:t>
            </w:r>
            <w:r w:rsidRPr="00673E15">
              <w:rPr>
                <w:rFonts w:eastAsia="SimHei"/>
                <w:iCs w:val="0"/>
                <w:szCs w:val="24"/>
              </w:rPr>
              <w:t xml:space="preserve"> and objectives</w:t>
            </w:r>
            <w:r>
              <w:rPr>
                <w:rFonts w:eastAsia="SimHei"/>
                <w:iCs w:val="0"/>
                <w:szCs w:val="24"/>
              </w:rPr>
              <w:t xml:space="preserve"> as per requirements of </w:t>
            </w:r>
            <w:r w:rsidRPr="00673E15">
              <w:rPr>
                <w:rFonts w:eastAsia="SimHei"/>
                <w:iCs w:val="0"/>
                <w:szCs w:val="24"/>
              </w:rPr>
              <w:t>the standard ISO/IEC 17025:2017</w:t>
            </w:r>
            <w:r w:rsidRPr="007C2600">
              <w:rPr>
                <w:rFonts w:eastAsia="SimHei"/>
                <w:b/>
                <w:iCs w:val="0"/>
                <w:szCs w:val="24"/>
              </w:rPr>
              <w:t>.</w:t>
            </w:r>
          </w:p>
          <w:p w:rsidR="00F1424E" w:rsidRDefault="00F1424E" w:rsidP="00F1424E">
            <w:pPr>
              <w:pStyle w:val="BodyText3"/>
              <w:spacing w:line="360" w:lineRule="auto"/>
              <w:rPr>
                <w:rFonts w:eastAsia="SimHei"/>
                <w:b/>
                <w:iCs w:val="0"/>
                <w:szCs w:val="24"/>
              </w:rPr>
            </w:pPr>
            <w:r w:rsidRPr="002F5683">
              <w:rPr>
                <w:rFonts w:eastAsia="SimHei"/>
                <w:b/>
                <w:iCs w:val="0"/>
                <w:szCs w:val="24"/>
              </w:rPr>
              <w:t>Quality Policy</w:t>
            </w:r>
          </w:p>
          <w:p w:rsidR="00F1424E" w:rsidRDefault="00F1424E" w:rsidP="00F1424E">
            <w:pPr>
              <w:pStyle w:val="BodyText3"/>
              <w:spacing w:line="360" w:lineRule="auto"/>
              <w:rPr>
                <w:rFonts w:eastAsia="SimHei"/>
                <w:iCs w:val="0"/>
                <w:szCs w:val="24"/>
              </w:rPr>
            </w:pPr>
            <w:r w:rsidRPr="005D7F41">
              <w:rPr>
                <w:rFonts w:eastAsia="SimHei"/>
                <w:iCs w:val="0"/>
                <w:szCs w:val="24"/>
              </w:rPr>
              <w:t xml:space="preserve">The </w:t>
            </w:r>
            <w:r>
              <w:rPr>
                <w:rFonts w:eastAsia="SimHei"/>
                <w:iCs w:val="0"/>
                <w:szCs w:val="24"/>
              </w:rPr>
              <w:t>lab has established</w:t>
            </w:r>
            <w:r w:rsidRPr="005D7F41">
              <w:rPr>
                <w:rFonts w:eastAsia="SimHei"/>
                <w:iCs w:val="0"/>
                <w:szCs w:val="24"/>
              </w:rPr>
              <w:t xml:space="preserve"> quality policy</w:t>
            </w:r>
            <w:r>
              <w:rPr>
                <w:rFonts w:eastAsia="SimHei"/>
                <w:iCs w:val="0"/>
                <w:szCs w:val="24"/>
              </w:rPr>
              <w:t xml:space="preserve"> </w:t>
            </w:r>
            <w:r w:rsidRPr="000E2077">
              <w:rPr>
                <w:rFonts w:eastAsia="SimHei"/>
                <w:iCs w:val="0"/>
                <w:szCs w:val="24"/>
              </w:rPr>
              <w:t xml:space="preserve">with the signature of </w:t>
            </w:r>
            <w:r w:rsidR="00076255" w:rsidRPr="000E2077">
              <w:rPr>
                <w:rFonts w:eastAsia="SimHei"/>
                <w:iCs w:val="0"/>
                <w:szCs w:val="24"/>
              </w:rPr>
              <w:t>CEO</w:t>
            </w:r>
            <w:r w:rsidRPr="000E2077">
              <w:rPr>
                <w:rFonts w:eastAsia="SimHei"/>
                <w:iCs w:val="0"/>
                <w:szCs w:val="24"/>
              </w:rPr>
              <w:t>.</w:t>
            </w:r>
          </w:p>
          <w:p w:rsidR="00F1424E" w:rsidRDefault="00F1424E" w:rsidP="00F1424E">
            <w:pPr>
              <w:pStyle w:val="BodyText3"/>
              <w:spacing w:line="360" w:lineRule="auto"/>
              <w:rPr>
                <w:rFonts w:eastAsia="SimHei"/>
                <w:b/>
                <w:iCs w:val="0"/>
                <w:szCs w:val="24"/>
              </w:rPr>
            </w:pPr>
            <w:r w:rsidRPr="005D7F41">
              <w:rPr>
                <w:rFonts w:eastAsia="SimHei"/>
                <w:iCs w:val="0"/>
                <w:szCs w:val="24"/>
              </w:rPr>
              <w:t xml:space="preserve"> </w:t>
            </w:r>
            <w:r w:rsidRPr="002F5683">
              <w:rPr>
                <w:rFonts w:eastAsia="SimHei"/>
                <w:b/>
                <w:iCs w:val="0"/>
                <w:szCs w:val="24"/>
              </w:rPr>
              <w:t xml:space="preserve">Quality </w:t>
            </w:r>
            <w:r>
              <w:rPr>
                <w:rFonts w:eastAsia="SimHei"/>
                <w:b/>
                <w:iCs w:val="0"/>
                <w:szCs w:val="24"/>
              </w:rPr>
              <w:t>Objectives</w:t>
            </w:r>
          </w:p>
          <w:p w:rsidR="008262C0" w:rsidRPr="00B379AA" w:rsidRDefault="00F1424E" w:rsidP="00F1424E">
            <w:pPr>
              <w:spacing w:line="360" w:lineRule="auto"/>
              <w:jc w:val="both"/>
            </w:pPr>
            <w:r>
              <w:rPr>
                <w:rFonts w:eastAsia="SimHei"/>
                <w:iCs/>
                <w:szCs w:val="24"/>
              </w:rPr>
              <w:t>The Lab has defined its quality objectives (</w:t>
            </w:r>
            <w:r w:rsidR="007F1CA1">
              <w:rPr>
                <w:rFonts w:eastAsia="SimHei"/>
                <w:iCs/>
                <w:szCs w:val="24"/>
              </w:rPr>
              <w:t>QCL/FRM/18.01</w:t>
            </w:r>
            <w:r w:rsidR="00A7100B">
              <w:rPr>
                <w:rFonts w:eastAsia="SimHei"/>
                <w:iCs/>
                <w:szCs w:val="24"/>
              </w:rPr>
              <w:t>) for the year 2025</w:t>
            </w:r>
            <w:r>
              <w:rPr>
                <w:rFonts w:eastAsia="SimHei"/>
                <w:iCs/>
                <w:szCs w:val="24"/>
              </w:rPr>
              <w:t xml:space="preserve">.                                                       </w:t>
            </w:r>
            <w:r w:rsidR="00EB2B04">
              <w:rPr>
                <w:rFonts w:eastAsia="SimHei"/>
                <w:iCs/>
                <w:szCs w:val="24"/>
              </w:rPr>
              <w:t>0</w:t>
            </w:r>
            <w:r w:rsidR="00076255">
              <w:rPr>
                <w:rFonts w:eastAsia="SimHei"/>
                <w:iCs/>
                <w:szCs w:val="24"/>
              </w:rPr>
              <w:t>4</w:t>
            </w:r>
            <w:r>
              <w:rPr>
                <w:rFonts w:eastAsia="SimHei"/>
                <w:iCs/>
                <w:szCs w:val="24"/>
              </w:rPr>
              <w:t xml:space="preserve"> quality objectives defined by the Lab with target dates &amp; responsibilities</w:t>
            </w:r>
            <w:r w:rsidR="00EF3AE8">
              <w:rPr>
                <w:rFonts w:eastAsia="SimHei"/>
                <w:iCs/>
                <w:szCs w:val="24"/>
              </w:rPr>
              <w:t xml:space="preserve">, </w:t>
            </w:r>
            <w:r w:rsidR="00076255">
              <w:rPr>
                <w:rFonts w:eastAsia="SimHei"/>
                <w:iCs/>
                <w:szCs w:val="24"/>
              </w:rPr>
              <w:t>but the target dates of a</w:t>
            </w:r>
            <w:r w:rsidR="00A7100B">
              <w:rPr>
                <w:rFonts w:eastAsia="SimHei"/>
                <w:iCs/>
                <w:szCs w:val="24"/>
              </w:rPr>
              <w:t>ll objectives are fixed Dec 2025 without any</w:t>
            </w:r>
            <w:r w:rsidR="00D55E49">
              <w:rPr>
                <w:rFonts w:eastAsia="SimHei"/>
                <w:iCs/>
                <w:szCs w:val="24"/>
              </w:rPr>
              <w:t xml:space="preserve"> justification and detailed roadmap</w:t>
            </w:r>
            <w:r w:rsidR="00076255">
              <w:rPr>
                <w:rFonts w:eastAsia="SimHei"/>
                <w:iCs/>
                <w:szCs w:val="24"/>
              </w:rPr>
              <w:t>.</w:t>
            </w:r>
            <w:r w:rsidR="00A7100B">
              <w:rPr>
                <w:rFonts w:eastAsia="SimHei"/>
                <w:iCs/>
                <w:szCs w:val="24"/>
              </w:rPr>
              <w:t xml:space="preserve"> (</w:t>
            </w:r>
            <w:r w:rsidR="00A7100B" w:rsidRPr="00A7100B">
              <w:rPr>
                <w:rFonts w:eastAsia="SimHei"/>
                <w:iCs/>
                <w:szCs w:val="24"/>
                <w:highlight w:val="yellow"/>
              </w:rPr>
              <w:t>NC</w:t>
            </w:r>
            <w:r w:rsidR="00A7100B">
              <w:rPr>
                <w:rFonts w:eastAsia="SimHei"/>
                <w:iCs/>
                <w:szCs w:val="24"/>
              </w:rPr>
              <w:t>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Control of Management System Documents (Clause 8.3) Option A</w:t>
            </w:r>
          </w:p>
        </w:tc>
      </w:tr>
      <w:tr w:rsidR="008262C0">
        <w:tc>
          <w:tcPr>
            <w:tcW w:w="10890" w:type="dxa"/>
            <w:gridSpan w:val="6"/>
          </w:tcPr>
          <w:p w:rsidR="00EC4B94" w:rsidRDefault="00441915" w:rsidP="00441915">
            <w:pPr>
              <w:pStyle w:val="TableParagraph"/>
              <w:spacing w:line="360" w:lineRule="auto"/>
              <w:ind w:left="0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lab has defined a </w:t>
            </w:r>
            <w:r w:rsidRPr="00EC4B94">
              <w:rPr>
                <w:sz w:val="24"/>
              </w:rPr>
              <w:t>procedure (</w:t>
            </w:r>
            <w:r w:rsidR="00EC4B94" w:rsidRPr="00EC4B94">
              <w:rPr>
                <w:sz w:val="24"/>
              </w:rPr>
              <w:t>QCL/LSP/07</w:t>
            </w:r>
            <w:r w:rsidRPr="00EC4B94">
              <w:rPr>
                <w:sz w:val="24"/>
              </w:rPr>
              <w:t>)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control of internal and external documents</w:t>
            </w:r>
            <w:r>
              <w:rPr>
                <w:iCs/>
              </w:rPr>
              <w:t xml:space="preserve"> that</w:t>
            </w:r>
            <w:r w:rsidRPr="00527102">
              <w:rPr>
                <w:iCs/>
              </w:rPr>
              <w:t xml:space="preserve"> are related with fulfillment of requirements of the standard ISO/IEC 17025:2017</w:t>
            </w:r>
            <w:r>
              <w:rPr>
                <w:sz w:val="24"/>
              </w:rPr>
              <w:t xml:space="preserve">. The documents are uniquely identified. </w:t>
            </w:r>
            <w:r w:rsidR="00EC4B94">
              <w:rPr>
                <w:sz w:val="24"/>
              </w:rPr>
              <w:t>The Lab has defined 4 level of documents.</w:t>
            </w:r>
          </w:p>
          <w:p w:rsidR="00441915" w:rsidRDefault="00441915" w:rsidP="00441915">
            <w:pPr>
              <w:pStyle w:val="TableParagraph"/>
              <w:spacing w:line="360" w:lineRule="auto"/>
              <w:ind w:left="0" w:right="97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developed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master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lis</w:t>
            </w:r>
            <w:bookmarkStart w:id="4" w:name="_GoBack"/>
            <w:bookmarkEnd w:id="4"/>
            <w:r>
              <w:rPr>
                <w:sz w:val="24"/>
              </w:rPr>
              <w:t>t</w:t>
            </w:r>
            <w:r>
              <w:rPr>
                <w:spacing w:val="56"/>
                <w:sz w:val="24"/>
              </w:rPr>
              <w:t xml:space="preserve"> </w:t>
            </w:r>
            <w:r w:rsidRPr="00EC4B94">
              <w:rPr>
                <w:bCs/>
                <w:sz w:val="24"/>
              </w:rPr>
              <w:t>(</w:t>
            </w:r>
            <w:r w:rsidR="00EC4B94" w:rsidRPr="00EC4B94">
              <w:rPr>
                <w:bCs/>
                <w:sz w:val="24"/>
              </w:rPr>
              <w:t>QCL/FRM/20.02)</w:t>
            </w:r>
            <w:r w:rsidRPr="00EC4B94">
              <w:rPr>
                <w:bCs/>
                <w:spacing w:val="53"/>
                <w:sz w:val="24"/>
              </w:rPr>
              <w:t xml:space="preserve"> </w:t>
            </w:r>
            <w:r w:rsidRPr="00EC4B94">
              <w:rPr>
                <w:bCs/>
                <w:sz w:val="24"/>
              </w:rPr>
              <w:t>for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 w:rsidR="00A7100B">
              <w:rPr>
                <w:sz w:val="24"/>
              </w:rPr>
              <w:t>, lab</w:t>
            </w:r>
            <w:r w:rsidR="005D7EE4">
              <w:rPr>
                <w:sz w:val="24"/>
              </w:rPr>
              <w:t xml:space="preserve"> controlled the </w:t>
            </w:r>
            <w:r>
              <w:rPr>
                <w:sz w:val="24"/>
              </w:rPr>
              <w:t>external</w:t>
            </w:r>
            <w:r>
              <w:rPr>
                <w:spacing w:val="52"/>
                <w:sz w:val="24"/>
              </w:rPr>
              <w:t xml:space="preserve"> </w:t>
            </w:r>
            <w:r w:rsidR="005D7EE4" w:rsidRPr="005D7EE4">
              <w:rPr>
                <w:sz w:val="24"/>
              </w:rPr>
              <w:t>origin</w:t>
            </w:r>
            <w:r w:rsidR="00FF2CCF">
              <w:rPr>
                <w:sz w:val="24"/>
              </w:rPr>
              <w:t xml:space="preserve"> documents like standards, PNAC/ILAC guidelines etc</w:t>
            </w:r>
            <w:r w:rsidR="00A7100B">
              <w:rPr>
                <w:sz w:val="24"/>
              </w:rPr>
              <w:t>.</w:t>
            </w:r>
          </w:p>
          <w:p w:rsidR="00441915" w:rsidRDefault="00441915" w:rsidP="00441915">
            <w:pPr>
              <w:pStyle w:val="TableParagraph"/>
              <w:spacing w:before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Document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Review &amp; Approval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Documents:</w:t>
            </w:r>
          </w:p>
          <w:p w:rsidR="00441915" w:rsidRPr="00BC2678" w:rsidRDefault="00441915" w:rsidP="00441915">
            <w:pPr>
              <w:pStyle w:val="TableParagraph"/>
              <w:spacing w:before="42" w:line="360" w:lineRule="auto"/>
              <w:ind w:right="97"/>
              <w:jc w:val="both"/>
              <w:rPr>
                <w:spacing w:val="1"/>
                <w:sz w:val="24"/>
              </w:rPr>
            </w:pPr>
            <w:r>
              <w:rPr>
                <w:spacing w:val="1"/>
                <w:sz w:val="24"/>
              </w:rPr>
              <w:t xml:space="preserve">The lab has defined that all the documents are approved by </w:t>
            </w:r>
            <w:r w:rsidR="00A73793">
              <w:rPr>
                <w:spacing w:val="1"/>
                <w:sz w:val="24"/>
              </w:rPr>
              <w:t>CEO</w:t>
            </w:r>
            <w:r>
              <w:rPr>
                <w:spacing w:val="1"/>
                <w:sz w:val="24"/>
              </w:rPr>
              <w:t xml:space="preserve">. </w:t>
            </w:r>
            <w:r w:rsidRPr="00A034BA">
              <w:rPr>
                <w:spacing w:val="1"/>
                <w:sz w:val="24"/>
              </w:rPr>
              <w:t>The lab has</w:t>
            </w:r>
            <w:r w:rsidR="00A73793">
              <w:rPr>
                <w:spacing w:val="1"/>
                <w:sz w:val="24"/>
              </w:rPr>
              <w:t xml:space="preserve"> </w:t>
            </w:r>
            <w:r w:rsidRPr="00A034BA">
              <w:rPr>
                <w:spacing w:val="1"/>
                <w:sz w:val="24"/>
              </w:rPr>
              <w:t>defined the frequency for document review</w:t>
            </w:r>
            <w:r w:rsidR="00A73793">
              <w:rPr>
                <w:spacing w:val="1"/>
                <w:sz w:val="24"/>
              </w:rPr>
              <w:t>.</w:t>
            </w:r>
          </w:p>
          <w:p w:rsidR="00441915" w:rsidRDefault="00441915" w:rsidP="006C1508">
            <w:pPr>
              <w:pStyle w:val="TableParagraph"/>
              <w:spacing w:before="116" w:line="275" w:lineRule="exact"/>
              <w:ind w:left="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Change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Documents:</w:t>
            </w:r>
          </w:p>
          <w:p w:rsidR="00441915" w:rsidRDefault="00441915" w:rsidP="00441915">
            <w:pPr>
              <w:pStyle w:val="TableParagraph"/>
              <w:spacing w:line="360" w:lineRule="auto"/>
              <w:ind w:left="0" w:right="96"/>
              <w:jc w:val="both"/>
              <w:rPr>
                <w:sz w:val="24"/>
              </w:rPr>
            </w:pPr>
            <w:r w:rsidRPr="00182BCA">
              <w:rPr>
                <w:sz w:val="24"/>
              </w:rPr>
              <w:t>The lab has ensured the document change process. The lab has developed a Document Change Request Form</w:t>
            </w:r>
            <w:r w:rsidRPr="00182BCA">
              <w:rPr>
                <w:spacing w:val="1"/>
                <w:sz w:val="24"/>
              </w:rPr>
              <w:t xml:space="preserve"> </w:t>
            </w:r>
            <w:r w:rsidRPr="00182BCA">
              <w:rPr>
                <w:sz w:val="24"/>
              </w:rPr>
              <w:t>(</w:t>
            </w:r>
            <w:r w:rsidR="00EC4B94">
              <w:rPr>
                <w:sz w:val="24"/>
              </w:rPr>
              <w:t>QCL/FRM/7.02</w:t>
            </w:r>
            <w:r w:rsidRPr="00182BCA">
              <w:rPr>
                <w:sz w:val="24"/>
              </w:rPr>
              <w:t>) for changes</w:t>
            </w:r>
            <w:r>
              <w:rPr>
                <w:sz w:val="24"/>
              </w:rPr>
              <w:t xml:space="preserve"> in documents</w:t>
            </w:r>
            <w:r w:rsidRPr="00182BCA">
              <w:rPr>
                <w:sz w:val="24"/>
              </w:rPr>
              <w:t xml:space="preserve">. </w:t>
            </w:r>
            <w:r>
              <w:rPr>
                <w:sz w:val="24"/>
              </w:rPr>
              <w:t xml:space="preserve">The record of DCR for procedure for </w:t>
            </w:r>
            <w:r w:rsidR="00345EC0">
              <w:rPr>
                <w:sz w:val="24"/>
              </w:rPr>
              <w:t>document control c</w:t>
            </w:r>
            <w:r>
              <w:rPr>
                <w:sz w:val="24"/>
              </w:rPr>
              <w:t>hecked</w:t>
            </w:r>
            <w:r w:rsidR="00345EC0">
              <w:rPr>
                <w:sz w:val="24"/>
              </w:rPr>
              <w:t xml:space="preserve"> (DCR-08/24</w:t>
            </w:r>
            <w:r>
              <w:rPr>
                <w:sz w:val="24"/>
              </w:rPr>
              <w:t>.</w:t>
            </w:r>
          </w:p>
          <w:p w:rsidR="00441915" w:rsidRDefault="00441915" w:rsidP="003537C3">
            <w:pPr>
              <w:pStyle w:val="TableParagraph"/>
              <w:spacing w:before="4"/>
              <w:ind w:left="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Obsolete documents:</w:t>
            </w:r>
          </w:p>
          <w:p w:rsidR="008262C0" w:rsidRPr="00B379AA" w:rsidRDefault="00441915" w:rsidP="00441915">
            <w:pPr>
              <w:pStyle w:val="BodyText3"/>
              <w:spacing w:line="360" w:lineRule="auto"/>
              <w:rPr>
                <w:rFonts w:eastAsia="SimHei"/>
                <w:iCs w:val="0"/>
                <w:szCs w:val="24"/>
              </w:rPr>
            </w:pPr>
            <w:r w:rsidRPr="00182BCA">
              <w:rPr>
                <w:bCs/>
              </w:rPr>
              <w:t xml:space="preserve">The </w:t>
            </w:r>
            <w:r>
              <w:rPr>
                <w:bCs/>
              </w:rPr>
              <w:t>obsolete documents are placed in a</w:t>
            </w:r>
            <w:r w:rsidR="002E049F">
              <w:rPr>
                <w:bCs/>
              </w:rPr>
              <w:t xml:space="preserve"> </w:t>
            </w:r>
            <w:r>
              <w:rPr>
                <w:bCs/>
              </w:rPr>
              <w:t xml:space="preserve">folder </w:t>
            </w:r>
            <w:r w:rsidR="000B0081">
              <w:rPr>
                <w:bCs/>
              </w:rPr>
              <w:t xml:space="preserve">with mark </w:t>
            </w:r>
            <w:r>
              <w:rPr>
                <w:bCs/>
              </w:rPr>
              <w:t>as obsolete</w:t>
            </w:r>
            <w:r w:rsidR="002E049F">
              <w:rPr>
                <w:bCs/>
              </w:rPr>
              <w:t xml:space="preserve"> with red stamp</w:t>
            </w:r>
            <w:r>
              <w:rPr>
                <w:bCs/>
              </w:rPr>
              <w:t>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Control of records (Clause 8.4) Option A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7D1DB7" w:rsidRDefault="007D1DB7" w:rsidP="008262C0">
            <w:pPr>
              <w:jc w:val="both"/>
            </w:pPr>
            <w:r>
              <w:t xml:space="preserve">The lab has maintained the list of records with retention period for all 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Action to address risks and opportunities (Clause 8.5) Option A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E4646B" w:rsidP="003F2EEA">
            <w:pPr>
              <w:spacing w:line="360" w:lineRule="auto"/>
              <w:jc w:val="both"/>
              <w:rPr>
                <w:i/>
                <w:iCs/>
              </w:rPr>
            </w:pPr>
            <w:r>
              <w:lastRenderedPageBreak/>
              <w:t xml:space="preserve">The lab has established the mechanism to </w:t>
            </w:r>
            <w:r w:rsidRPr="00405DDA">
              <w:t>address the risk related to its lab activities through procedure for</w:t>
            </w:r>
            <w:r w:rsidRPr="00405DDA">
              <w:rPr>
                <w:spacing w:val="1"/>
              </w:rPr>
              <w:t xml:space="preserve"> </w:t>
            </w:r>
            <w:r w:rsidRPr="00405DDA">
              <w:t>Risk</w:t>
            </w:r>
            <w:r w:rsidRPr="00405DDA">
              <w:rPr>
                <w:spacing w:val="1"/>
              </w:rPr>
              <w:t xml:space="preserve"> </w:t>
            </w:r>
            <w:r w:rsidRPr="00405DDA">
              <w:t>Evaluation.</w:t>
            </w:r>
            <w:r w:rsidRPr="00405DDA">
              <w:rPr>
                <w:spacing w:val="1"/>
              </w:rPr>
              <w:t xml:space="preserve"> </w:t>
            </w:r>
            <w:r w:rsidRPr="00405DDA">
              <w:t>The</w:t>
            </w:r>
            <w:r w:rsidRPr="00405DDA">
              <w:rPr>
                <w:spacing w:val="1"/>
              </w:rPr>
              <w:t xml:space="preserve"> </w:t>
            </w:r>
            <w:r w:rsidRPr="00405DDA">
              <w:t>lab</w:t>
            </w:r>
            <w:r w:rsidRPr="00405DDA">
              <w:rPr>
                <w:spacing w:val="28"/>
              </w:rPr>
              <w:t xml:space="preserve"> </w:t>
            </w:r>
            <w:r w:rsidRPr="00405DDA">
              <w:t>has</w:t>
            </w:r>
            <w:r w:rsidRPr="00405DDA">
              <w:rPr>
                <w:spacing w:val="31"/>
              </w:rPr>
              <w:t xml:space="preserve"> </w:t>
            </w:r>
            <w:r w:rsidRPr="00405DDA">
              <w:t>developed</w:t>
            </w:r>
            <w:r w:rsidRPr="00405DDA">
              <w:rPr>
                <w:spacing w:val="28"/>
              </w:rPr>
              <w:t xml:space="preserve"> </w:t>
            </w:r>
            <w:r w:rsidRPr="00405DDA">
              <w:t>a</w:t>
            </w:r>
            <w:r w:rsidRPr="00405DDA">
              <w:rPr>
                <w:spacing w:val="29"/>
              </w:rPr>
              <w:t xml:space="preserve"> </w:t>
            </w:r>
            <w:r w:rsidRPr="00405DDA">
              <w:t>Risk</w:t>
            </w:r>
            <w:r w:rsidRPr="00405DDA">
              <w:rPr>
                <w:spacing w:val="29"/>
              </w:rPr>
              <w:t xml:space="preserve"> </w:t>
            </w:r>
            <w:r w:rsidRPr="00405DDA">
              <w:t>Evaluation</w:t>
            </w:r>
            <w:r w:rsidRPr="00405DDA">
              <w:rPr>
                <w:spacing w:val="33"/>
              </w:rPr>
              <w:t xml:space="preserve"> </w:t>
            </w:r>
            <w:r w:rsidRPr="00405DDA">
              <w:t>Form</w:t>
            </w:r>
            <w:r w:rsidRPr="00405DDA">
              <w:rPr>
                <w:spacing w:val="26"/>
              </w:rPr>
              <w:t xml:space="preserve"> </w:t>
            </w:r>
            <w:r w:rsidRPr="00405DDA">
              <w:t>to</w:t>
            </w:r>
            <w:r w:rsidRPr="00405DDA">
              <w:rPr>
                <w:spacing w:val="29"/>
              </w:rPr>
              <w:t xml:space="preserve"> </w:t>
            </w:r>
            <w:r w:rsidRPr="00405DDA">
              <w:t>identify,</w:t>
            </w:r>
            <w:r w:rsidRPr="00405DDA">
              <w:rPr>
                <w:spacing w:val="31"/>
              </w:rPr>
              <w:t xml:space="preserve"> </w:t>
            </w:r>
            <w:r w:rsidRPr="00405DDA">
              <w:t>analyze,</w:t>
            </w:r>
            <w:r w:rsidRPr="00405DDA">
              <w:rPr>
                <w:spacing w:val="28"/>
              </w:rPr>
              <w:t xml:space="preserve"> </w:t>
            </w:r>
            <w:r w:rsidRPr="00405DDA">
              <w:t>and</w:t>
            </w:r>
            <w:r w:rsidRPr="00405DDA">
              <w:rPr>
                <w:spacing w:val="32"/>
              </w:rPr>
              <w:t xml:space="preserve"> </w:t>
            </w:r>
            <w:r w:rsidRPr="00405DDA">
              <w:t>control</w:t>
            </w:r>
            <w:r w:rsidRPr="00405DDA">
              <w:rPr>
                <w:spacing w:val="30"/>
              </w:rPr>
              <w:t xml:space="preserve"> </w:t>
            </w:r>
            <w:r w:rsidRPr="00405DDA">
              <w:t>the risks.</w:t>
            </w:r>
            <w:r>
              <w:t xml:space="preserve"> The lab has identified risks related to lab activities with mitigation plan.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Improvements (Clause 8.6) Option A</w:t>
            </w:r>
          </w:p>
        </w:tc>
      </w:tr>
      <w:tr w:rsidR="008262C0">
        <w:tc>
          <w:tcPr>
            <w:tcW w:w="10890" w:type="dxa"/>
            <w:gridSpan w:val="6"/>
          </w:tcPr>
          <w:p w:rsidR="00A77D22" w:rsidRPr="00A77D22" w:rsidRDefault="00A77D22" w:rsidP="00A77D22">
            <w:pPr>
              <w:pStyle w:val="TableParagraph"/>
              <w:spacing w:line="271" w:lineRule="exact"/>
              <w:ind w:left="0"/>
              <w:rPr>
                <w:bCs/>
                <w:sz w:val="24"/>
              </w:rPr>
            </w:pPr>
            <w:r w:rsidRPr="00A77D22">
              <w:rPr>
                <w:bCs/>
                <w:sz w:val="24"/>
              </w:rPr>
              <w:t xml:space="preserve">The lab analyses the data for sake of improvement. </w:t>
            </w:r>
          </w:p>
          <w:p w:rsidR="009A3EF2" w:rsidRDefault="009A3EF2" w:rsidP="00A77D22">
            <w:pPr>
              <w:pStyle w:val="TableParagraph"/>
              <w:spacing w:line="271" w:lineRule="exact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>Feedback:</w:t>
            </w:r>
          </w:p>
          <w:p w:rsidR="008262C0" w:rsidRPr="005414F4" w:rsidRDefault="009A3EF2" w:rsidP="009A3EF2">
            <w:pPr>
              <w:spacing w:line="360" w:lineRule="auto"/>
              <w:jc w:val="both"/>
              <w:rPr>
                <w:rFonts w:eastAsia="SimHei"/>
                <w:iCs/>
                <w:color w:val="000000"/>
                <w:sz w:val="16"/>
                <w:szCs w:val="24"/>
              </w:rPr>
            </w:pPr>
            <w:r>
              <w:t xml:space="preserve">The lab has developed a customer </w:t>
            </w:r>
            <w:r w:rsidRPr="000878D5">
              <w:t xml:space="preserve">feedback form respectively. Total </w:t>
            </w:r>
            <w:r w:rsidR="00A7100B">
              <w:t>18</w:t>
            </w:r>
            <w:r w:rsidRPr="000878D5">
              <w:t xml:space="preserve"> feedback</w:t>
            </w:r>
            <w:r>
              <w:t>s</w:t>
            </w:r>
            <w:r w:rsidRPr="000878D5">
              <w:rPr>
                <w:spacing w:val="1"/>
              </w:rPr>
              <w:t xml:space="preserve"> </w:t>
            </w:r>
            <w:r w:rsidRPr="000878D5">
              <w:t xml:space="preserve">received from the </w:t>
            </w:r>
            <w:r w:rsidR="00817A3F">
              <w:t xml:space="preserve">internal </w:t>
            </w:r>
            <w:r w:rsidRPr="000878D5">
              <w:t>customers</w:t>
            </w:r>
            <w:r>
              <w:t>, all are satisfactory</w:t>
            </w:r>
            <w:r w:rsidRPr="000878D5">
              <w:t>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Corrective actions (Clause 8.7) Option A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8B0587" w:rsidRDefault="00BD7F24" w:rsidP="008262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eastAsia="SimHei"/>
                <w:iCs/>
                <w:sz w:val="12"/>
                <w:szCs w:val="24"/>
              </w:rPr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lab</w:t>
            </w:r>
            <w:r>
              <w:rPr>
                <w:spacing w:val="1"/>
              </w:rPr>
              <w:t xml:space="preserve"> </w:t>
            </w:r>
            <w:r>
              <w:t>has</w:t>
            </w:r>
            <w:r>
              <w:rPr>
                <w:spacing w:val="1"/>
              </w:rPr>
              <w:t xml:space="preserve"> </w:t>
            </w:r>
            <w:r>
              <w:t>developed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 w:rsidRPr="0050563F">
              <w:t>procedure</w:t>
            </w:r>
            <w:r w:rsidRPr="0050563F">
              <w:rPr>
                <w:spacing w:val="1"/>
              </w:rPr>
              <w:t xml:space="preserve"> </w:t>
            </w:r>
            <w:r w:rsidRPr="0050563F">
              <w:t>(</w:t>
            </w:r>
            <w:r w:rsidR="000D5D10" w:rsidRPr="00EC4B94">
              <w:t>QCL/LSP/</w:t>
            </w:r>
            <w:r w:rsidR="000D5D10">
              <w:t>1</w:t>
            </w:r>
            <w:r w:rsidR="000D5D10" w:rsidRPr="00EC4B94">
              <w:t>0</w:t>
            </w:r>
            <w:r w:rsidRPr="0050563F">
              <w:t>) for</w:t>
            </w:r>
            <w:r w:rsidRPr="0050563F">
              <w:rPr>
                <w:spacing w:val="1"/>
              </w:rPr>
              <w:t xml:space="preserve"> </w:t>
            </w:r>
            <w:r w:rsidRPr="0050563F">
              <w:t>corrective</w:t>
            </w:r>
            <w:r w:rsidRPr="0050563F">
              <w:rPr>
                <w:spacing w:val="1"/>
              </w:rPr>
              <w:t xml:space="preserve"> </w:t>
            </w:r>
            <w:r w:rsidRPr="0050563F">
              <w:t>actions. The lab has developed a</w:t>
            </w:r>
            <w:r w:rsidRPr="0050563F">
              <w:rPr>
                <w:spacing w:val="1"/>
              </w:rPr>
              <w:t xml:space="preserve"> </w:t>
            </w:r>
            <w:r w:rsidRPr="0050563F">
              <w:t>corrective</w:t>
            </w:r>
            <w:r w:rsidRPr="0050563F">
              <w:rPr>
                <w:spacing w:val="1"/>
              </w:rPr>
              <w:t xml:space="preserve"> </w:t>
            </w:r>
            <w:r w:rsidRPr="0050563F">
              <w:t>action</w:t>
            </w:r>
            <w:r w:rsidRPr="0050563F">
              <w:rPr>
                <w:spacing w:val="1"/>
              </w:rPr>
              <w:t xml:space="preserve"> </w:t>
            </w:r>
            <w:r w:rsidRPr="0050563F">
              <w:t>form</w:t>
            </w:r>
            <w:r w:rsidRPr="0050563F">
              <w:rPr>
                <w:spacing w:val="1"/>
              </w:rPr>
              <w:t xml:space="preserve"> </w:t>
            </w:r>
            <w:r w:rsidRPr="0050563F">
              <w:t>for</w:t>
            </w:r>
            <w:r w:rsidRPr="0050563F">
              <w:rPr>
                <w:spacing w:val="1"/>
              </w:rPr>
              <w:t xml:space="preserve"> recording the </w:t>
            </w:r>
            <w:r w:rsidRPr="0050563F">
              <w:t>corrective</w:t>
            </w:r>
            <w:r w:rsidRPr="0050563F">
              <w:rPr>
                <w:spacing w:val="1"/>
              </w:rPr>
              <w:t xml:space="preserve"> </w:t>
            </w:r>
            <w:r w:rsidRPr="0050563F">
              <w:t>actions. The Q</w:t>
            </w:r>
            <w:r w:rsidR="000D5D10">
              <w:t>CM</w:t>
            </w:r>
            <w:r w:rsidRPr="0050563F">
              <w:t xml:space="preserve"> is responsible for the management of corrective actions and to take corrective action and</w:t>
            </w:r>
            <w:r w:rsidRPr="0050563F">
              <w:rPr>
                <w:spacing w:val="1"/>
              </w:rPr>
              <w:t xml:space="preserve"> </w:t>
            </w:r>
            <w:r w:rsidRPr="0050563F">
              <w:t>ensure satisfactory and timely closure. The lab has</w:t>
            </w:r>
            <w:r w:rsidRPr="0050563F">
              <w:rPr>
                <w:spacing w:val="60"/>
              </w:rPr>
              <w:t xml:space="preserve"> </w:t>
            </w:r>
            <w:r w:rsidRPr="0050563F">
              <w:t>identified the root cause through fishbone diagram. Total</w:t>
            </w:r>
            <w:r w:rsidRPr="0050563F">
              <w:rPr>
                <w:spacing w:val="1"/>
              </w:rPr>
              <w:t xml:space="preserve"> </w:t>
            </w:r>
            <w:r w:rsidR="000D5D10">
              <w:rPr>
                <w:spacing w:val="1"/>
              </w:rPr>
              <w:t>13</w:t>
            </w:r>
            <w:r w:rsidRPr="0050563F">
              <w:t xml:space="preserve"> CAs raised against the NC raised during the lab activities</w:t>
            </w:r>
            <w:r>
              <w:t xml:space="preserve"> and closed after root cause</w:t>
            </w:r>
            <w:r w:rsidRPr="0050563F">
              <w:t>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 xml:space="preserve">Internal audits: (Frequency, plans, methods, criteria, reports, corrective actions, follow-ups etc) (Clause 8.8) </w:t>
            </w:r>
            <w:r>
              <w:rPr>
                <w:i/>
                <w:iCs/>
              </w:rPr>
              <w:t>Option A</w:t>
            </w:r>
          </w:p>
        </w:tc>
      </w:tr>
      <w:tr w:rsidR="008262C0">
        <w:tc>
          <w:tcPr>
            <w:tcW w:w="10890" w:type="dxa"/>
            <w:gridSpan w:val="6"/>
          </w:tcPr>
          <w:p w:rsidR="00AC4CC6" w:rsidRPr="000C5A30" w:rsidRDefault="00AC4CC6" w:rsidP="00AC4CC6">
            <w:pPr>
              <w:pStyle w:val="TableParagraph"/>
              <w:spacing w:line="360" w:lineRule="auto"/>
              <w:ind w:left="0" w:right="9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documented</w:t>
            </w:r>
            <w:r>
              <w:rPr>
                <w:spacing w:val="1"/>
                <w:sz w:val="24"/>
              </w:rPr>
              <w:t xml:space="preserve"> </w:t>
            </w:r>
            <w:r w:rsidRPr="000C5A30">
              <w:rPr>
                <w:sz w:val="24"/>
              </w:rPr>
              <w:t>procedure for</w:t>
            </w:r>
            <w:r w:rsidRPr="000C5A30">
              <w:rPr>
                <w:spacing w:val="-1"/>
                <w:sz w:val="24"/>
              </w:rPr>
              <w:t xml:space="preserve"> </w:t>
            </w:r>
            <w:r w:rsidRPr="000C5A30">
              <w:rPr>
                <w:sz w:val="24"/>
              </w:rPr>
              <w:t>(</w:t>
            </w:r>
            <w:r w:rsidR="007D7D7C">
              <w:rPr>
                <w:sz w:val="24"/>
              </w:rPr>
              <w:t>QCL/LSP/10</w:t>
            </w:r>
            <w:r w:rsidRPr="000C5A30">
              <w:rPr>
                <w:sz w:val="24"/>
              </w:rPr>
              <w:t>)</w:t>
            </w:r>
            <w:r w:rsidRPr="000C5A30">
              <w:rPr>
                <w:spacing w:val="-1"/>
                <w:sz w:val="24"/>
              </w:rPr>
              <w:t xml:space="preserve"> </w:t>
            </w:r>
            <w:r w:rsidRPr="000C5A30">
              <w:rPr>
                <w:sz w:val="24"/>
              </w:rPr>
              <w:t xml:space="preserve">Internal Audit. The lab has defined the frequency of internal audits annually. </w:t>
            </w:r>
            <w:r>
              <w:rPr>
                <w:sz w:val="24"/>
              </w:rPr>
              <w:t>QAM responsible to implement this procedure.</w:t>
            </w:r>
            <w:r w:rsidRPr="000C5A30">
              <w:rPr>
                <w:spacing w:val="1"/>
                <w:sz w:val="24"/>
              </w:rPr>
              <w:t xml:space="preserve"> </w:t>
            </w:r>
          </w:p>
          <w:p w:rsidR="008262C0" w:rsidRPr="00C57C1B" w:rsidRDefault="00AC4CC6" w:rsidP="00AC4CC6">
            <w:pPr>
              <w:spacing w:before="120" w:after="120" w:line="360" w:lineRule="auto"/>
              <w:jc w:val="both"/>
              <w:rPr>
                <w:iCs/>
                <w:color w:val="000000"/>
              </w:rPr>
            </w:pPr>
            <w:r>
              <w:t>Last internal audit was conducted as per</w:t>
            </w:r>
            <w:r w:rsidRPr="000C5A30">
              <w:t xml:space="preserve"> internal audit schedule (</w:t>
            </w:r>
            <w:r w:rsidR="00FC1B16">
              <w:t>QCL/FRM/10.02</w:t>
            </w:r>
            <w:r w:rsidRPr="000C5A30">
              <w:t xml:space="preserve">) </w:t>
            </w:r>
            <w:r>
              <w:t xml:space="preserve">on </w:t>
            </w:r>
            <w:r w:rsidR="00A7100B">
              <w:t>16, June</w:t>
            </w:r>
            <w:r>
              <w:t>, 202</w:t>
            </w:r>
            <w:r w:rsidR="00A7100B">
              <w:t>5</w:t>
            </w:r>
            <w:r>
              <w:t xml:space="preserve">, by </w:t>
            </w:r>
            <w:r w:rsidR="00FC1B16">
              <w:t>the internal auditors</w:t>
            </w:r>
            <w:r>
              <w:t xml:space="preserve">. The auditors used </w:t>
            </w:r>
            <w:r w:rsidRPr="000C5A30">
              <w:t>internal audit check list (</w:t>
            </w:r>
            <w:r w:rsidR="00FC1B16">
              <w:t>QCL/FRM/10.09</w:t>
            </w:r>
            <w:r w:rsidRPr="000C5A30">
              <w:t>)</w:t>
            </w:r>
            <w:r>
              <w:t xml:space="preserve"> and </w:t>
            </w:r>
            <w:r w:rsidRPr="000C5A30">
              <w:t>prepared the internal audit report (</w:t>
            </w:r>
            <w:r w:rsidR="00FC1B16">
              <w:t>QCL/FRM/10.10</w:t>
            </w:r>
            <w:r w:rsidRPr="000C5A30">
              <w:t>).</w:t>
            </w:r>
            <w:r>
              <w:t xml:space="preserve"> 0</w:t>
            </w:r>
            <w:r w:rsidR="00A7100B">
              <w:t>1</w:t>
            </w:r>
            <w:r>
              <w:t xml:space="preserve"> NCs</w:t>
            </w:r>
            <w:r w:rsidR="00FC1B16">
              <w:t xml:space="preserve"> and 02 Obs</w:t>
            </w:r>
            <w:r>
              <w:t xml:space="preserve"> raised and closed after root cause.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 xml:space="preserve">Management review: (Frequency, agenda, minutes, follow-up on the previous meeting, tasks assigned, actions taken etc) (Clause 8.9) </w:t>
            </w:r>
            <w:r>
              <w:rPr>
                <w:i/>
                <w:iCs/>
              </w:rPr>
              <w:t>Option A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C068A8" w:rsidRDefault="005610C2" w:rsidP="008262C0">
            <w:pPr>
              <w:spacing w:before="120" w:after="120" w:line="360" w:lineRule="auto"/>
              <w:jc w:val="both"/>
              <w:rPr>
                <w:rFonts w:eastAsia="SimHei"/>
                <w:iCs/>
                <w:szCs w:val="24"/>
              </w:rPr>
            </w:pPr>
            <w:r>
              <w:t xml:space="preserve">The lab has </w:t>
            </w:r>
            <w:r w:rsidRPr="009D45D4">
              <w:t xml:space="preserve">defined the frequency of the MRM meeting annually. The last MRM was conducted </w:t>
            </w:r>
            <w:r w:rsidR="00177796">
              <w:t>16</w:t>
            </w:r>
            <w:r>
              <w:t>-0</w:t>
            </w:r>
            <w:r w:rsidR="00177796">
              <w:t>9</w:t>
            </w:r>
            <w:r>
              <w:t>-2024</w:t>
            </w:r>
            <w:r w:rsidRPr="009D45D4">
              <w:t>.</w:t>
            </w:r>
            <w:r w:rsidRPr="009D45D4">
              <w:rPr>
                <w:spacing w:val="1"/>
              </w:rPr>
              <w:t xml:space="preserve"> </w:t>
            </w:r>
            <w:r w:rsidRPr="009D45D4">
              <w:t>The lab has circulated the MRM Schedule (</w:t>
            </w:r>
            <w:r w:rsidR="00D835C3">
              <w:t>QCL/FRM/11.02</w:t>
            </w:r>
            <w:r w:rsidRPr="009D45D4">
              <w:t xml:space="preserve">) </w:t>
            </w:r>
            <w:r>
              <w:t>before the meeting</w:t>
            </w:r>
            <w:r w:rsidRPr="009D45D4">
              <w:t xml:space="preserve">, </w:t>
            </w:r>
            <w:r w:rsidR="00D835C3">
              <w:t>CEO</w:t>
            </w:r>
            <w:r w:rsidRPr="009D45D4">
              <w:t xml:space="preserve"> </w:t>
            </w:r>
            <w:r>
              <w:t>chaired the meeting</w:t>
            </w:r>
            <w:r w:rsidRPr="009D45D4">
              <w:t xml:space="preserve">. The lab has </w:t>
            </w:r>
            <w:r>
              <w:t>documented minutes (</w:t>
            </w:r>
            <w:r w:rsidR="00D835C3">
              <w:t>QCL/FRM/11.04</w:t>
            </w:r>
            <w:r w:rsidRPr="009D45D4">
              <w:t xml:space="preserve">) </w:t>
            </w:r>
            <w:r>
              <w:t xml:space="preserve">with </w:t>
            </w:r>
            <w:r w:rsidR="00AC6EBD">
              <w:t xml:space="preserve">decisions, </w:t>
            </w:r>
            <w:r>
              <w:t>target dates and follow-up.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331F6E" w:rsidRDefault="008262C0" w:rsidP="008262C0">
            <w:pPr>
              <w:jc w:val="both"/>
              <w:rPr>
                <w:i/>
                <w:iCs/>
              </w:rPr>
            </w:pPr>
            <w:r w:rsidRPr="00331F6E">
              <w:rPr>
                <w:i/>
                <w:iCs/>
              </w:rPr>
              <w:t>Use of PNAC logo (for already accredited CABS (G-02/02)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A0690B" w:rsidP="00A0690B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 xml:space="preserve">The lab using PNAC accreditation marked as per guideline on its test reports. </w:t>
            </w:r>
          </w:p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  <w:color w:val="000000"/>
              </w:rPr>
              <w:t>Compliance with conditions of accreditation (G-02/04)</w:t>
            </w:r>
            <w:r w:rsidR="00BC47A4">
              <w:rPr>
                <w:i/>
                <w:iCs/>
                <w:color w:val="000000"/>
              </w:rPr>
              <w:t xml:space="preserve"> </w:t>
            </w:r>
            <w:r w:rsidR="00BC47A4" w:rsidRPr="00852280">
              <w:rPr>
                <w:i/>
                <w:iCs/>
                <w:color w:val="FF0000"/>
              </w:rPr>
              <w:t>including APAC and ILAC policies</w:t>
            </w:r>
            <w:r w:rsidR="00BC47A4">
              <w:rPr>
                <w:i/>
                <w:iCs/>
                <w:color w:val="000000"/>
              </w:rPr>
              <w:t xml:space="preserve"> 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</w:p>
          <w:p w:rsidR="008262C0" w:rsidRDefault="00A0690B" w:rsidP="00644CC6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Generally, comply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Vertical Audit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D10234" w:rsidRDefault="008262C0" w:rsidP="008262C0">
            <w:pPr>
              <w:jc w:val="both"/>
              <w:rPr>
                <w:i/>
                <w:iCs/>
              </w:rPr>
            </w:pP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Scope Review</w:t>
            </w:r>
            <w:r w:rsidR="006A1AA0">
              <w:rPr>
                <w:i/>
                <w:iCs/>
                <w:color w:val="000000"/>
              </w:rPr>
              <w:t xml:space="preserve"> </w:t>
            </w:r>
            <w:r w:rsidR="006A1AA0" w:rsidRPr="00C7071A">
              <w:rPr>
                <w:b/>
                <w:bCs/>
                <w:i/>
                <w:iCs/>
                <w:color w:val="FF0000"/>
                <w:szCs w:val="24"/>
              </w:rPr>
              <w:t>(</w:t>
            </w:r>
            <w:r w:rsidR="006A1AA0">
              <w:rPr>
                <w:b/>
                <w:bCs/>
                <w:i/>
                <w:iCs/>
                <w:color w:val="FF0000"/>
                <w:szCs w:val="24"/>
              </w:rPr>
              <w:t xml:space="preserve">Please mention change of scope such as </w:t>
            </w:r>
            <w:r w:rsidR="006A1AA0" w:rsidRPr="00C7071A">
              <w:rPr>
                <w:b/>
                <w:bCs/>
                <w:i/>
                <w:iCs/>
                <w:color w:val="FF0000"/>
                <w:szCs w:val="24"/>
              </w:rPr>
              <w:t>extension or reduction</w:t>
            </w:r>
            <w:r w:rsidR="006A1AA0">
              <w:rPr>
                <w:b/>
                <w:bCs/>
                <w:i/>
                <w:iCs/>
                <w:color w:val="FF0000"/>
                <w:szCs w:val="24"/>
              </w:rPr>
              <w:t xml:space="preserve"> etc. if any</w:t>
            </w:r>
            <w:r w:rsidR="006A1AA0" w:rsidRPr="00C7071A">
              <w:rPr>
                <w:b/>
                <w:bCs/>
                <w:i/>
                <w:iCs/>
                <w:color w:val="FF0000"/>
                <w:szCs w:val="24"/>
              </w:rPr>
              <w:t>)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F00D6C" w:rsidRDefault="008262C0" w:rsidP="008262C0">
            <w:pPr>
              <w:jc w:val="both"/>
            </w:pP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 Any other observation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b/>
                <w:bCs/>
              </w:rPr>
            </w:pPr>
          </w:p>
        </w:tc>
      </w:tr>
      <w:tr w:rsidR="008262C0">
        <w:tc>
          <w:tcPr>
            <w:tcW w:w="10890" w:type="dxa"/>
            <w:gridSpan w:val="6"/>
          </w:tcPr>
          <w:p w:rsidR="008262C0" w:rsidRDefault="008262C0" w:rsidP="008262C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Recommended for:</w:t>
            </w:r>
          </w:p>
        </w:tc>
      </w:tr>
      <w:tr w:rsidR="008262C0">
        <w:tc>
          <w:tcPr>
            <w:tcW w:w="10890" w:type="dxa"/>
            <w:gridSpan w:val="6"/>
          </w:tcPr>
          <w:p w:rsidR="008262C0" w:rsidRPr="00196682" w:rsidRDefault="008262C0" w:rsidP="008262C0">
            <w:pPr>
              <w:jc w:val="both"/>
            </w:pPr>
          </w:p>
          <w:p w:rsidR="008262C0" w:rsidRPr="00196682" w:rsidRDefault="008262C0" w:rsidP="008262C0">
            <w:pPr>
              <w:jc w:val="both"/>
            </w:pPr>
            <w:r w:rsidRPr="00196682">
              <w:t xml:space="preserve">Full assessment </w:t>
            </w:r>
            <w:r w:rsidRPr="00196682">
              <w:rPr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6682">
              <w:rPr>
                <w:bdr w:val="single" w:sz="4" w:space="0" w:color="auto"/>
              </w:rPr>
              <w:instrText xml:space="preserve"> FORMCHECKBOX </w:instrText>
            </w:r>
            <w:r w:rsidR="00140C81">
              <w:rPr>
                <w:bdr w:val="single" w:sz="4" w:space="0" w:color="auto"/>
              </w:rPr>
            </w:r>
            <w:r w:rsidR="00140C81">
              <w:rPr>
                <w:bdr w:val="single" w:sz="4" w:space="0" w:color="auto"/>
              </w:rPr>
              <w:fldChar w:fldCharType="separate"/>
            </w:r>
            <w:r w:rsidRPr="00196682">
              <w:rPr>
                <w:bdr w:val="single" w:sz="4" w:space="0" w:color="auto"/>
              </w:rPr>
              <w:fldChar w:fldCharType="end"/>
            </w:r>
            <w:r w:rsidRPr="00196682">
              <w:t xml:space="preserve">              </w:t>
            </w:r>
            <w:r w:rsidR="006A1AA0" w:rsidRPr="006A1AA0">
              <w:rPr>
                <w:color w:val="FF0000"/>
              </w:rPr>
              <w:t xml:space="preserve">Grant of </w:t>
            </w:r>
            <w:r w:rsidRPr="00196682">
              <w:t xml:space="preserve">Accreditation  </w:t>
            </w:r>
            <w:r w:rsidR="00A7100B" w:rsidRPr="00196682">
              <w:rPr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100B" w:rsidRPr="00196682">
              <w:rPr>
                <w:bdr w:val="single" w:sz="4" w:space="0" w:color="auto"/>
              </w:rPr>
              <w:instrText xml:space="preserve"> FORMCHECKBOX </w:instrText>
            </w:r>
            <w:r w:rsidR="00140C81">
              <w:rPr>
                <w:bdr w:val="single" w:sz="4" w:space="0" w:color="auto"/>
              </w:rPr>
            </w:r>
            <w:r w:rsidR="00140C81">
              <w:rPr>
                <w:bdr w:val="single" w:sz="4" w:space="0" w:color="auto"/>
              </w:rPr>
              <w:fldChar w:fldCharType="separate"/>
            </w:r>
            <w:r w:rsidR="00A7100B" w:rsidRPr="00196682">
              <w:rPr>
                <w:bdr w:val="single" w:sz="4" w:space="0" w:color="auto"/>
              </w:rPr>
              <w:fldChar w:fldCharType="end"/>
            </w:r>
            <w:r w:rsidR="00A7100B" w:rsidRPr="00196682">
              <w:t xml:space="preserve">    </w:t>
            </w:r>
            <w:r w:rsidRPr="00196682">
              <w:t xml:space="preserve">                   Continuation of accreditation      </w:t>
            </w:r>
            <w:r w:rsidR="00A7100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7100B">
              <w:instrText xml:space="preserve"> FORMCHECKBOX </w:instrText>
            </w:r>
            <w:r w:rsidR="00140C81">
              <w:fldChar w:fldCharType="separate"/>
            </w:r>
            <w:r w:rsidR="00A7100B">
              <w:fldChar w:fldCharType="end"/>
            </w:r>
            <w:r w:rsidR="00A7100B" w:rsidRPr="00196682">
              <w:t xml:space="preserve">   </w:t>
            </w:r>
            <w:r w:rsidRPr="00196682">
              <w:t xml:space="preserve">         </w:t>
            </w:r>
          </w:p>
          <w:p w:rsidR="008262C0" w:rsidRPr="00196682" w:rsidRDefault="008262C0" w:rsidP="008262C0">
            <w:pPr>
              <w:jc w:val="both"/>
            </w:pPr>
          </w:p>
          <w:p w:rsidR="008262C0" w:rsidRPr="00196682" w:rsidRDefault="008262C0" w:rsidP="008262C0">
            <w:pPr>
              <w:jc w:val="both"/>
            </w:pPr>
            <w:r w:rsidRPr="00196682">
              <w:t xml:space="preserve">Scope extension </w:t>
            </w:r>
            <w:r w:rsidR="00A7100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7100B">
              <w:instrText xml:space="preserve"> FORMCHECKBOX </w:instrText>
            </w:r>
            <w:r w:rsidR="00140C81">
              <w:fldChar w:fldCharType="separate"/>
            </w:r>
            <w:r w:rsidR="00A7100B">
              <w:fldChar w:fldCharType="end"/>
            </w:r>
            <w:r w:rsidR="00A7100B" w:rsidRPr="00196682">
              <w:t xml:space="preserve">  </w:t>
            </w:r>
            <w:r w:rsidRPr="00196682">
              <w:t xml:space="preserve">                       Renewal  </w:t>
            </w:r>
            <w:r w:rsidR="0058040C">
              <w:rPr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8040C">
              <w:rPr>
                <w:bdr w:val="single" w:sz="4" w:space="0" w:color="auto"/>
              </w:rPr>
              <w:instrText xml:space="preserve"> FORMCHECKBOX </w:instrText>
            </w:r>
            <w:r w:rsidR="00140C81">
              <w:rPr>
                <w:bdr w:val="single" w:sz="4" w:space="0" w:color="auto"/>
              </w:rPr>
            </w:r>
            <w:r w:rsidR="00140C81">
              <w:rPr>
                <w:bdr w:val="single" w:sz="4" w:space="0" w:color="auto"/>
              </w:rPr>
              <w:fldChar w:fldCharType="separate"/>
            </w:r>
            <w:r w:rsidR="0058040C">
              <w:rPr>
                <w:bdr w:val="single" w:sz="4" w:space="0" w:color="auto"/>
              </w:rPr>
              <w:fldChar w:fldCharType="end"/>
            </w:r>
            <w:r w:rsidRPr="00196682">
              <w:t xml:space="preserve">              </w:t>
            </w:r>
          </w:p>
          <w:p w:rsidR="008262C0" w:rsidRPr="00196682" w:rsidRDefault="008262C0" w:rsidP="008262C0">
            <w:pPr>
              <w:jc w:val="both"/>
            </w:pPr>
          </w:p>
          <w:p w:rsidR="008262C0" w:rsidRPr="00196682" w:rsidRDefault="008262C0" w:rsidP="008262C0">
            <w:pPr>
              <w:jc w:val="both"/>
            </w:pPr>
            <w:r w:rsidRPr="00196682">
              <w:t xml:space="preserve">Partial Suspension  </w:t>
            </w:r>
            <w:r w:rsidRPr="00196682">
              <w:rPr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6682">
              <w:rPr>
                <w:bdr w:val="single" w:sz="4" w:space="0" w:color="auto"/>
              </w:rPr>
              <w:instrText xml:space="preserve"> FORMCHECKBOX </w:instrText>
            </w:r>
            <w:r w:rsidR="00140C81">
              <w:rPr>
                <w:bdr w:val="single" w:sz="4" w:space="0" w:color="auto"/>
              </w:rPr>
            </w:r>
            <w:r w:rsidR="00140C81">
              <w:rPr>
                <w:bdr w:val="single" w:sz="4" w:space="0" w:color="auto"/>
              </w:rPr>
              <w:fldChar w:fldCharType="separate"/>
            </w:r>
            <w:r w:rsidRPr="00196682">
              <w:rPr>
                <w:bdr w:val="single" w:sz="4" w:space="0" w:color="auto"/>
              </w:rPr>
              <w:fldChar w:fldCharType="end"/>
            </w:r>
            <w:r w:rsidRPr="00196682">
              <w:t xml:space="preserve">                 Suspension for all scope </w:t>
            </w:r>
            <w:r w:rsidRPr="00196682">
              <w:rPr>
                <w:bdr w:val="single" w:sz="4" w:space="0" w:color="auto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6682">
              <w:rPr>
                <w:bdr w:val="single" w:sz="4" w:space="0" w:color="auto"/>
              </w:rPr>
              <w:instrText xml:space="preserve"> FORMCHECKBOX </w:instrText>
            </w:r>
            <w:r w:rsidR="00140C81">
              <w:rPr>
                <w:bdr w:val="single" w:sz="4" w:space="0" w:color="auto"/>
              </w:rPr>
            </w:r>
            <w:r w:rsidR="00140C81">
              <w:rPr>
                <w:bdr w:val="single" w:sz="4" w:space="0" w:color="auto"/>
              </w:rPr>
              <w:fldChar w:fldCharType="separate"/>
            </w:r>
            <w:r w:rsidRPr="00196682">
              <w:rPr>
                <w:bdr w:val="single" w:sz="4" w:space="0" w:color="auto"/>
              </w:rPr>
              <w:fldChar w:fldCharType="end"/>
            </w:r>
            <w:r w:rsidRPr="00196682">
              <w:t xml:space="preserve">     With drawl of accreditation  </w:t>
            </w:r>
            <w:r w:rsidRPr="00196682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6682">
              <w:instrText xml:space="preserve"> FORMCHECKBOX </w:instrText>
            </w:r>
            <w:r w:rsidR="00140C81">
              <w:fldChar w:fldCharType="separate"/>
            </w:r>
            <w:r w:rsidRPr="00196682">
              <w:fldChar w:fldCharType="end"/>
            </w:r>
          </w:p>
          <w:p w:rsidR="008262C0" w:rsidRPr="00196682" w:rsidRDefault="008262C0" w:rsidP="008262C0">
            <w:pPr>
              <w:jc w:val="both"/>
            </w:pPr>
          </w:p>
          <w:p w:rsidR="008262C0" w:rsidRPr="00196682" w:rsidRDefault="008262C0" w:rsidP="008262C0">
            <w:pPr>
              <w:jc w:val="both"/>
            </w:pPr>
          </w:p>
          <w:p w:rsidR="008262C0" w:rsidRPr="00196682" w:rsidRDefault="008262C0" w:rsidP="008262C0">
            <w:pPr>
              <w:jc w:val="both"/>
              <w:rPr>
                <w:b/>
              </w:rPr>
            </w:pPr>
            <w:r w:rsidRPr="00196682">
              <w:rPr>
                <w:b/>
              </w:rPr>
              <w:t>Conditions if any</w:t>
            </w:r>
          </w:p>
          <w:p w:rsidR="008262C0" w:rsidRPr="00196682" w:rsidRDefault="000D5D10" w:rsidP="008262C0">
            <w:pPr>
              <w:jc w:val="both"/>
              <w:rPr>
                <w:b/>
              </w:rPr>
            </w:pPr>
            <w:r>
              <w:rPr>
                <w:b/>
              </w:rPr>
              <w:t>Subject to closure of NCs raised during assessment</w:t>
            </w:r>
          </w:p>
          <w:p w:rsidR="008262C0" w:rsidRPr="00196682" w:rsidRDefault="008262C0" w:rsidP="008262C0">
            <w:pPr>
              <w:jc w:val="both"/>
            </w:pPr>
          </w:p>
        </w:tc>
      </w:tr>
      <w:tr w:rsidR="008262C0">
        <w:tc>
          <w:tcPr>
            <w:tcW w:w="10890" w:type="dxa"/>
            <w:gridSpan w:val="6"/>
            <w:tcBorders>
              <w:left w:val="nil"/>
              <w:bottom w:val="nil"/>
              <w:right w:val="nil"/>
            </w:tcBorders>
          </w:tcPr>
          <w:p w:rsidR="008262C0" w:rsidRDefault="008262C0" w:rsidP="008262C0">
            <w:pPr>
              <w:jc w:val="both"/>
            </w:pPr>
          </w:p>
        </w:tc>
      </w:tr>
      <w:tr w:rsidR="008262C0">
        <w:tc>
          <w:tcPr>
            <w:tcW w:w="2880" w:type="dxa"/>
            <w:tcBorders>
              <w:top w:val="nil"/>
              <w:left w:val="nil"/>
              <w:bottom w:val="nil"/>
            </w:tcBorders>
          </w:tcPr>
          <w:p w:rsidR="008262C0" w:rsidRPr="00331F6E" w:rsidRDefault="008262C0" w:rsidP="008262C0">
            <w:pPr>
              <w:jc w:val="both"/>
              <w:rPr>
                <w:color w:val="FF0000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8262C0" w:rsidRPr="00331F6E" w:rsidRDefault="008262C0" w:rsidP="008262C0">
            <w:pPr>
              <w:jc w:val="both"/>
              <w:rPr>
                <w:color w:val="FF0000"/>
              </w:rPr>
            </w:pPr>
            <w:r w:rsidRPr="00331F6E">
              <w:rPr>
                <w:color w:val="FF0000"/>
              </w:rPr>
              <w:t xml:space="preserve"> 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:rsidR="008262C0" w:rsidRDefault="008262C0" w:rsidP="008262C0">
            <w:pPr>
              <w:jc w:val="both"/>
            </w:pPr>
            <w:r>
              <w:t xml:space="preserve">Number of Individual Assessor/Expert's Reports attached 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8262C0" w:rsidRDefault="00793B3E" w:rsidP="008262C0">
            <w:pPr>
              <w:jc w:val="both"/>
            </w:pPr>
            <w:r>
              <w:t>01</w:t>
            </w:r>
          </w:p>
        </w:tc>
        <w:tc>
          <w:tcPr>
            <w:tcW w:w="1800" w:type="dxa"/>
            <w:tcBorders>
              <w:top w:val="nil"/>
              <w:bottom w:val="nil"/>
            </w:tcBorders>
          </w:tcPr>
          <w:p w:rsidR="008262C0" w:rsidRDefault="008262C0" w:rsidP="008262C0">
            <w:pPr>
              <w:jc w:val="both"/>
            </w:pPr>
            <w:r>
              <w:t>Total number of non-compliances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:rsidR="008262C0" w:rsidRDefault="008262C0" w:rsidP="008262C0">
            <w:pPr>
              <w:jc w:val="both"/>
            </w:pPr>
          </w:p>
        </w:tc>
      </w:tr>
    </w:tbl>
    <w:p w:rsidR="009F22CF" w:rsidRDefault="009F22CF" w:rsidP="00AF1775">
      <w:pPr>
        <w:jc w:val="both"/>
      </w:pPr>
    </w:p>
    <w:tbl>
      <w:tblPr>
        <w:tblW w:w="1098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440"/>
        <w:gridCol w:w="4140"/>
        <w:gridCol w:w="1800"/>
      </w:tblGrid>
      <w:tr w:rsidR="009F22CF">
        <w:trPr>
          <w:cantSplit/>
          <w:trHeight w:val="296"/>
        </w:trPr>
        <w:tc>
          <w:tcPr>
            <w:tcW w:w="3600" w:type="dxa"/>
          </w:tcPr>
          <w:p w:rsidR="009F22CF" w:rsidRDefault="009F22CF" w:rsidP="00AF1775">
            <w:pPr>
              <w:jc w:val="both"/>
            </w:pPr>
            <w:r>
              <w:t>Date by which plan for all other corrective actions is to be proposed</w:t>
            </w:r>
          </w:p>
        </w:tc>
        <w:tc>
          <w:tcPr>
            <w:tcW w:w="1440" w:type="dxa"/>
          </w:tcPr>
          <w:p w:rsidR="009F22CF" w:rsidRDefault="009F22CF" w:rsidP="00AF1775">
            <w:pPr>
              <w:jc w:val="both"/>
            </w:pPr>
          </w:p>
        </w:tc>
        <w:tc>
          <w:tcPr>
            <w:tcW w:w="4140" w:type="dxa"/>
          </w:tcPr>
          <w:p w:rsidR="009F22CF" w:rsidRDefault="009F22CF" w:rsidP="00AF1775">
            <w:pPr>
              <w:jc w:val="both"/>
            </w:pPr>
            <w:r>
              <w:t>Date by which all corrective actions agreed during the visit are to be discharged</w:t>
            </w:r>
          </w:p>
        </w:tc>
        <w:tc>
          <w:tcPr>
            <w:tcW w:w="1800" w:type="dxa"/>
          </w:tcPr>
          <w:p w:rsidR="009F22CF" w:rsidRDefault="009F22CF" w:rsidP="00AF1775">
            <w:pPr>
              <w:jc w:val="both"/>
            </w:pPr>
          </w:p>
        </w:tc>
      </w:tr>
    </w:tbl>
    <w:p w:rsidR="009F22CF" w:rsidRDefault="009F22CF" w:rsidP="00AF1775">
      <w:pPr>
        <w:jc w:val="both"/>
      </w:pPr>
    </w:p>
    <w:p w:rsidR="009F22CF" w:rsidRDefault="009F22CF" w:rsidP="00AF1775">
      <w:pPr>
        <w:jc w:val="both"/>
      </w:pPr>
    </w:p>
    <w:tbl>
      <w:tblPr>
        <w:tblW w:w="10890" w:type="dxa"/>
        <w:tblInd w:w="-1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30"/>
        <w:gridCol w:w="5760"/>
      </w:tblGrid>
      <w:tr w:rsidR="009F22CF" w:rsidTr="00331F6E">
        <w:trPr>
          <w:cantSplit/>
          <w:trHeight w:val="1880"/>
        </w:trPr>
        <w:tc>
          <w:tcPr>
            <w:tcW w:w="5130" w:type="dxa"/>
            <w:tcBorders>
              <w:bottom w:val="single" w:sz="4" w:space="0" w:color="auto"/>
            </w:tcBorders>
          </w:tcPr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pStyle w:val="Heading5"/>
              <w:jc w:val="both"/>
            </w:pPr>
            <w:r>
              <w:t xml:space="preserve">Signature of </w:t>
            </w:r>
            <w:r w:rsidR="00260EB0">
              <w:t>Team Leader</w:t>
            </w: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  <w:r>
              <w:t xml:space="preserve">Name: </w:t>
            </w:r>
            <w:r w:rsidR="00793B3E">
              <w:t xml:space="preserve">Ateeq ur </w:t>
            </w:r>
            <w:r w:rsidR="001022F2">
              <w:t>R</w:t>
            </w:r>
            <w:r w:rsidR="00793B3E">
              <w:t>ehman</w:t>
            </w:r>
          </w:p>
          <w:p w:rsidR="009F22CF" w:rsidRDefault="009F22CF" w:rsidP="00AF1775">
            <w:pPr>
              <w:jc w:val="both"/>
            </w:pPr>
            <w:r>
              <w:t>Date:</w:t>
            </w:r>
            <w:r w:rsidR="00793B3E">
              <w:t xml:space="preserve"> </w:t>
            </w:r>
            <w:r w:rsidR="001022F2">
              <w:t xml:space="preserve">  </w:t>
            </w:r>
            <w:r w:rsidR="000D5D10">
              <w:t>1</w:t>
            </w:r>
            <w:r w:rsidR="00A7100B">
              <w:t>1-07</w:t>
            </w:r>
            <w:r w:rsidR="000D5D10">
              <w:t>-202</w:t>
            </w:r>
            <w:r w:rsidR="00A7100B">
              <w:t>6</w:t>
            </w:r>
          </w:p>
          <w:p w:rsidR="009F22CF" w:rsidRDefault="009F22CF" w:rsidP="00AF1775">
            <w:pPr>
              <w:jc w:val="both"/>
            </w:pP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  <w:rPr>
                <w:u w:val="single"/>
              </w:rPr>
            </w:pPr>
          </w:p>
          <w:p w:rsidR="009F22CF" w:rsidRDefault="009F22CF" w:rsidP="00AF1775">
            <w:pPr>
              <w:jc w:val="both"/>
              <w:rPr>
                <w:u w:val="single"/>
              </w:rPr>
            </w:pPr>
          </w:p>
          <w:p w:rsidR="009F22CF" w:rsidRDefault="009F22CF" w:rsidP="00AF1775">
            <w:pPr>
              <w:jc w:val="both"/>
            </w:pPr>
            <w:r>
              <w:rPr>
                <w:u w:val="single"/>
              </w:rPr>
              <w:t>Signature of Management Rep</w:t>
            </w:r>
            <w:r>
              <w:t>.</w:t>
            </w:r>
          </w:p>
          <w:p w:rsidR="009F22CF" w:rsidRDefault="009F22CF" w:rsidP="00AF1775">
            <w:pPr>
              <w:jc w:val="both"/>
            </w:pPr>
          </w:p>
          <w:p w:rsidR="009F22CF" w:rsidRDefault="009F22CF" w:rsidP="00AF1775">
            <w:pPr>
              <w:jc w:val="both"/>
            </w:pPr>
            <w:r>
              <w:t xml:space="preserve">Name: </w:t>
            </w:r>
            <w:r w:rsidR="001022F2">
              <w:t>M</w:t>
            </w:r>
            <w:r w:rsidR="00793B3E">
              <w:t xml:space="preserve">r </w:t>
            </w:r>
            <w:r w:rsidR="000D5D10">
              <w:t>Himayat Hussain</w:t>
            </w:r>
          </w:p>
          <w:p w:rsidR="009F22CF" w:rsidRDefault="009F22CF" w:rsidP="00AF1775">
            <w:pPr>
              <w:jc w:val="both"/>
            </w:pPr>
            <w:r>
              <w:t>Date:</w:t>
            </w:r>
            <w:r w:rsidR="00E84F35">
              <w:t xml:space="preserve"> </w:t>
            </w:r>
            <w:r w:rsidR="001022F2">
              <w:t xml:space="preserve">   1</w:t>
            </w:r>
            <w:r w:rsidR="00A7100B">
              <w:t>1</w:t>
            </w:r>
            <w:r w:rsidR="001022F2">
              <w:t>-0</w:t>
            </w:r>
            <w:r w:rsidR="00A7100B">
              <w:t>7</w:t>
            </w:r>
            <w:r w:rsidR="001022F2">
              <w:t>-202</w:t>
            </w:r>
            <w:r w:rsidR="00A7100B">
              <w:t>6</w:t>
            </w:r>
          </w:p>
        </w:tc>
      </w:tr>
    </w:tbl>
    <w:p w:rsidR="009F22CF" w:rsidRDefault="009F22CF" w:rsidP="00AF1775">
      <w:pPr>
        <w:jc w:val="both"/>
      </w:pPr>
    </w:p>
    <w:p w:rsidR="00B72B74" w:rsidRDefault="00B72B74" w:rsidP="00E46933">
      <w:pPr>
        <w:tabs>
          <w:tab w:val="left" w:pos="0"/>
        </w:tabs>
        <w:jc w:val="both"/>
        <w:rPr>
          <w:b/>
          <w:bCs/>
        </w:rPr>
      </w:pPr>
    </w:p>
    <w:sectPr w:rsidR="00B72B74">
      <w:headerReference w:type="default" r:id="rId8"/>
      <w:footerReference w:type="default" r:id="rId9"/>
      <w:pgSz w:w="11909" w:h="16834" w:code="9"/>
      <w:pgMar w:top="1008" w:right="1800" w:bottom="1008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C81" w:rsidRDefault="00140C81">
      <w:r>
        <w:separator/>
      </w:r>
    </w:p>
  </w:endnote>
  <w:endnote w:type="continuationSeparator" w:id="0">
    <w:p w:rsidR="00140C81" w:rsidRDefault="00140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9E4" w:rsidRDefault="00A359E4">
    <w:pPr>
      <w:pStyle w:val="Footer"/>
      <w:rPr>
        <w:snapToGrid w:val="0"/>
      </w:rPr>
    </w:pPr>
    <w:r>
      <w:rPr>
        <w:snapToGrid w:val="0"/>
        <w:color w:val="000000"/>
        <w:sz w:val="18"/>
      </w:rPr>
      <w:tab/>
    </w:r>
    <w:r>
      <w:rPr>
        <w:snapToGrid w:val="0"/>
        <w:color w:val="000000"/>
        <w:sz w:val="18"/>
      </w:rPr>
      <w:tab/>
    </w:r>
    <w:r>
      <w:rPr>
        <w:snapToGrid w:val="0"/>
      </w:rPr>
      <w:t xml:space="preserve">Page 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3B70BB">
      <w:rPr>
        <w:noProof/>
        <w:snapToGrid w:val="0"/>
      </w:rPr>
      <w:t>5</w:t>
    </w:r>
    <w:r>
      <w:rPr>
        <w:snapToGrid w:val="0"/>
      </w:rPr>
      <w:fldChar w:fldCharType="end"/>
    </w:r>
    <w:r>
      <w:rPr>
        <w:snapToGrid w:val="0"/>
      </w:rPr>
      <w:t xml:space="preserve"> of </w: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3B70BB">
      <w:rPr>
        <w:noProof/>
        <w:snapToGrid w:val="0"/>
      </w:rPr>
      <w:t>7</w:t>
    </w:r>
    <w:r>
      <w:rPr>
        <w:snapToGrid w:val="0"/>
      </w:rPr>
      <w:fldChar w:fldCharType="end"/>
    </w:r>
  </w:p>
  <w:p w:rsidR="00A359E4" w:rsidRDefault="00A359E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C81" w:rsidRDefault="00140C81">
      <w:r>
        <w:separator/>
      </w:r>
    </w:p>
  </w:footnote>
  <w:footnote w:type="continuationSeparator" w:id="0">
    <w:p w:rsidR="00140C81" w:rsidRDefault="00140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30" w:type="dxa"/>
      <w:tblInd w:w="-11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099"/>
      <w:gridCol w:w="5641"/>
      <w:gridCol w:w="2790"/>
    </w:tblGrid>
    <w:tr w:rsidR="00A359E4">
      <w:tc>
        <w:tcPr>
          <w:tcW w:w="2099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:rsidR="00A359E4" w:rsidRDefault="00A359E4">
          <w:pPr>
            <w:widowControl w:val="0"/>
            <w:rPr>
              <w:snapToGrid w:val="0"/>
              <w:lang w:val="en-GB"/>
            </w:rPr>
          </w:pPr>
        </w:p>
        <w:p w:rsidR="00A359E4" w:rsidRDefault="00A359E4">
          <w:pPr>
            <w:widowControl w:val="0"/>
            <w:jc w:val="center"/>
            <w:rPr>
              <w:snapToGrid w:val="0"/>
              <w:lang w:val="en-GB"/>
            </w:rPr>
          </w:pPr>
          <w:r>
            <w:object w:dxaOrig="14098" w:dyaOrig="635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0pt;height:41pt" fillcolor="window">
                <v:imagedata r:id="rId1" o:title=""/>
              </v:shape>
              <o:OLEObject Type="Embed" ProgID="PBrush" ShapeID="_x0000_i1025" DrawAspect="Content" ObjectID="_1846319123" r:id="rId2"/>
            </w:object>
          </w:r>
        </w:p>
      </w:tc>
      <w:tc>
        <w:tcPr>
          <w:tcW w:w="56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359E4" w:rsidRDefault="00A359E4">
          <w:pPr>
            <w:widowControl w:val="0"/>
            <w:jc w:val="center"/>
            <w:rPr>
              <w:bCs/>
            </w:rPr>
          </w:pPr>
        </w:p>
        <w:p w:rsidR="00A359E4" w:rsidRDefault="00A359E4">
          <w:pPr>
            <w:widowControl w:val="0"/>
            <w:jc w:val="center"/>
            <w:rPr>
              <w:b/>
            </w:rPr>
          </w:pPr>
          <w:r>
            <w:rPr>
              <w:b/>
            </w:rPr>
            <w:t xml:space="preserve">ASSESSMENT REPORT OF LABS </w:t>
          </w:r>
        </w:p>
        <w:p w:rsidR="00A359E4" w:rsidRDefault="00A359E4" w:rsidP="00260EB0">
          <w:pPr>
            <w:widowControl w:val="0"/>
            <w:jc w:val="center"/>
            <w:rPr>
              <w:b/>
              <w:snapToGrid w:val="0"/>
              <w:lang w:val="en-GB"/>
            </w:rPr>
          </w:pPr>
          <w:r>
            <w:rPr>
              <w:b/>
            </w:rPr>
            <w:t xml:space="preserve">BY </w:t>
          </w:r>
          <w:r w:rsidR="00260EB0">
            <w:rPr>
              <w:b/>
            </w:rPr>
            <w:t>TEAM LEADER</w:t>
          </w:r>
        </w:p>
      </w:tc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359E4" w:rsidRPr="00045ACF" w:rsidRDefault="00A359E4">
          <w:pPr>
            <w:pStyle w:val="Header"/>
            <w:rPr>
              <w:bCs/>
              <w:sz w:val="28"/>
            </w:rPr>
          </w:pPr>
          <w:r w:rsidRPr="00045ACF">
            <w:rPr>
              <w:bCs/>
              <w:sz w:val="28"/>
            </w:rPr>
            <w:t>F-02/05</w:t>
          </w:r>
          <w:r w:rsidR="00943395">
            <w:rPr>
              <w:bCs/>
              <w:sz w:val="28"/>
            </w:rPr>
            <w:t>-A</w:t>
          </w:r>
        </w:p>
        <w:p w:rsidR="00A359E4" w:rsidRPr="00045ACF" w:rsidRDefault="00A359E4" w:rsidP="00B379C3">
          <w:pPr>
            <w:pStyle w:val="Header"/>
            <w:rPr>
              <w:bCs/>
              <w:sz w:val="28"/>
            </w:rPr>
          </w:pPr>
          <w:r w:rsidRPr="00045ACF">
            <w:rPr>
              <w:bCs/>
              <w:sz w:val="28"/>
            </w:rPr>
            <w:t>Issue Date:</w:t>
          </w:r>
          <w:r w:rsidR="00336B49">
            <w:rPr>
              <w:bCs/>
              <w:sz w:val="28"/>
            </w:rPr>
            <w:t>01</w:t>
          </w:r>
          <w:r w:rsidRPr="00045ACF">
            <w:rPr>
              <w:bCs/>
              <w:sz w:val="28"/>
            </w:rPr>
            <w:t>/</w:t>
          </w:r>
          <w:r w:rsidR="00336B49">
            <w:rPr>
              <w:bCs/>
              <w:sz w:val="28"/>
            </w:rPr>
            <w:t>01</w:t>
          </w:r>
          <w:r w:rsidRPr="00045ACF">
            <w:rPr>
              <w:bCs/>
              <w:sz w:val="28"/>
            </w:rPr>
            <w:t>/</w:t>
          </w:r>
          <w:r w:rsidR="00487DDB">
            <w:rPr>
              <w:bCs/>
              <w:sz w:val="28"/>
            </w:rPr>
            <w:t>202</w:t>
          </w:r>
          <w:r w:rsidR="00336B49">
            <w:rPr>
              <w:bCs/>
              <w:sz w:val="28"/>
            </w:rPr>
            <w:t>4</w:t>
          </w:r>
        </w:p>
        <w:p w:rsidR="00A359E4" w:rsidRPr="00045ACF" w:rsidRDefault="00A359E4" w:rsidP="00487DDB">
          <w:pPr>
            <w:pStyle w:val="Heading6"/>
            <w:rPr>
              <w:b w:val="0"/>
              <w:snapToGrid w:val="0"/>
              <w:lang w:val="en-GB"/>
            </w:rPr>
          </w:pPr>
          <w:r w:rsidRPr="00045ACF">
            <w:rPr>
              <w:b w:val="0"/>
              <w:bCs w:val="0"/>
            </w:rPr>
            <w:t xml:space="preserve">Rev No:   </w:t>
          </w:r>
          <w:r w:rsidR="00336B49">
            <w:rPr>
              <w:b w:val="0"/>
              <w:bCs w:val="0"/>
            </w:rPr>
            <w:t>03</w:t>
          </w:r>
        </w:p>
      </w:tc>
    </w:tr>
  </w:tbl>
  <w:p w:rsidR="00A359E4" w:rsidRDefault="00A359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B508C"/>
    <w:multiLevelType w:val="singleLevel"/>
    <w:tmpl w:val="BE1CBB62"/>
    <w:lvl w:ilvl="0">
      <w:start w:val="3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1" w15:restartNumberingAfterBreak="0">
    <w:nsid w:val="07711C9E"/>
    <w:multiLevelType w:val="hybridMultilevel"/>
    <w:tmpl w:val="280834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E7E2D"/>
    <w:multiLevelType w:val="hybridMultilevel"/>
    <w:tmpl w:val="938031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F11DFF"/>
    <w:multiLevelType w:val="hybridMultilevel"/>
    <w:tmpl w:val="DE5898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35B15"/>
    <w:multiLevelType w:val="hybridMultilevel"/>
    <w:tmpl w:val="EDF2DF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36B82"/>
    <w:multiLevelType w:val="hybridMultilevel"/>
    <w:tmpl w:val="63EA5E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F573E"/>
    <w:multiLevelType w:val="hybridMultilevel"/>
    <w:tmpl w:val="731A24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961BF"/>
    <w:multiLevelType w:val="hybridMultilevel"/>
    <w:tmpl w:val="1F7A01CA"/>
    <w:lvl w:ilvl="0" w:tplc="5C5836BC">
      <w:start w:val="9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8" w15:restartNumberingAfterBreak="0">
    <w:nsid w:val="71993BC2"/>
    <w:multiLevelType w:val="hybridMultilevel"/>
    <w:tmpl w:val="A93A8F5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1355B3"/>
    <w:multiLevelType w:val="hybridMultilevel"/>
    <w:tmpl w:val="826A94A4"/>
    <w:lvl w:ilvl="0" w:tplc="32E2509A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97D64"/>
    <w:multiLevelType w:val="hybridMultilevel"/>
    <w:tmpl w:val="5626648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42529"/>
    <w:multiLevelType w:val="hybridMultilevel"/>
    <w:tmpl w:val="898C3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1"/>
  </w:num>
  <w:num w:numId="6">
    <w:abstractNumId w:val="3"/>
  </w:num>
  <w:num w:numId="7">
    <w:abstractNumId w:val="10"/>
  </w:num>
  <w:num w:numId="8">
    <w:abstractNumId w:val="4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a0NDSxNDExszA0MDE0MDZV0lEKTi0uzszPAykwrQUA9Ic6eCwAAAA="/>
  </w:docVars>
  <w:rsids>
    <w:rsidRoot w:val="00FD54BA"/>
    <w:rsid w:val="00000A1F"/>
    <w:rsid w:val="0000125F"/>
    <w:rsid w:val="00003157"/>
    <w:rsid w:val="00004417"/>
    <w:rsid w:val="00007460"/>
    <w:rsid w:val="00010630"/>
    <w:rsid w:val="0001070D"/>
    <w:rsid w:val="00014B18"/>
    <w:rsid w:val="00016A1F"/>
    <w:rsid w:val="00016ABE"/>
    <w:rsid w:val="0002045B"/>
    <w:rsid w:val="000213D3"/>
    <w:rsid w:val="00022768"/>
    <w:rsid w:val="00022C29"/>
    <w:rsid w:val="00026163"/>
    <w:rsid w:val="0002763E"/>
    <w:rsid w:val="00031000"/>
    <w:rsid w:val="000324DB"/>
    <w:rsid w:val="00032ED1"/>
    <w:rsid w:val="0003438D"/>
    <w:rsid w:val="000375A1"/>
    <w:rsid w:val="00040EED"/>
    <w:rsid w:val="00044E6A"/>
    <w:rsid w:val="00045ACF"/>
    <w:rsid w:val="00045B0B"/>
    <w:rsid w:val="00047FAC"/>
    <w:rsid w:val="000506CC"/>
    <w:rsid w:val="000526E4"/>
    <w:rsid w:val="00052A26"/>
    <w:rsid w:val="00057145"/>
    <w:rsid w:val="000574CA"/>
    <w:rsid w:val="00060B39"/>
    <w:rsid w:val="00064AA7"/>
    <w:rsid w:val="00066E26"/>
    <w:rsid w:val="00073ED0"/>
    <w:rsid w:val="0007480E"/>
    <w:rsid w:val="00076255"/>
    <w:rsid w:val="00081604"/>
    <w:rsid w:val="000820FA"/>
    <w:rsid w:val="00085758"/>
    <w:rsid w:val="00087749"/>
    <w:rsid w:val="000933D6"/>
    <w:rsid w:val="00094EA9"/>
    <w:rsid w:val="00097187"/>
    <w:rsid w:val="000A0BD0"/>
    <w:rsid w:val="000A5B81"/>
    <w:rsid w:val="000B0081"/>
    <w:rsid w:val="000B3B77"/>
    <w:rsid w:val="000B55B6"/>
    <w:rsid w:val="000C341A"/>
    <w:rsid w:val="000C477E"/>
    <w:rsid w:val="000C6B4D"/>
    <w:rsid w:val="000D1A30"/>
    <w:rsid w:val="000D215F"/>
    <w:rsid w:val="000D5175"/>
    <w:rsid w:val="000D5D10"/>
    <w:rsid w:val="000E1D80"/>
    <w:rsid w:val="000E2077"/>
    <w:rsid w:val="000E52D7"/>
    <w:rsid w:val="000E5CF6"/>
    <w:rsid w:val="000E6B43"/>
    <w:rsid w:val="000F2F88"/>
    <w:rsid w:val="000F77F0"/>
    <w:rsid w:val="001022F2"/>
    <w:rsid w:val="00105134"/>
    <w:rsid w:val="001051AD"/>
    <w:rsid w:val="00106B2C"/>
    <w:rsid w:val="0011124D"/>
    <w:rsid w:val="001154C5"/>
    <w:rsid w:val="00115500"/>
    <w:rsid w:val="00116B72"/>
    <w:rsid w:val="0011795E"/>
    <w:rsid w:val="00120CF5"/>
    <w:rsid w:val="00125A69"/>
    <w:rsid w:val="001312A5"/>
    <w:rsid w:val="0013310E"/>
    <w:rsid w:val="00133C20"/>
    <w:rsid w:val="00134231"/>
    <w:rsid w:val="001364B1"/>
    <w:rsid w:val="00137586"/>
    <w:rsid w:val="001405EE"/>
    <w:rsid w:val="00140C81"/>
    <w:rsid w:val="00141D38"/>
    <w:rsid w:val="00143047"/>
    <w:rsid w:val="0014391E"/>
    <w:rsid w:val="00144EE2"/>
    <w:rsid w:val="0015071C"/>
    <w:rsid w:val="00156C85"/>
    <w:rsid w:val="001616A5"/>
    <w:rsid w:val="00163CEE"/>
    <w:rsid w:val="001643B6"/>
    <w:rsid w:val="00164A5C"/>
    <w:rsid w:val="0016598A"/>
    <w:rsid w:val="001659A7"/>
    <w:rsid w:val="00165C6B"/>
    <w:rsid w:val="00167B95"/>
    <w:rsid w:val="00174358"/>
    <w:rsid w:val="00176162"/>
    <w:rsid w:val="00176D46"/>
    <w:rsid w:val="00176DD7"/>
    <w:rsid w:val="00177796"/>
    <w:rsid w:val="00180B79"/>
    <w:rsid w:val="0018591D"/>
    <w:rsid w:val="00190713"/>
    <w:rsid w:val="00191A1D"/>
    <w:rsid w:val="001928DA"/>
    <w:rsid w:val="0019353D"/>
    <w:rsid w:val="00196682"/>
    <w:rsid w:val="001A3E83"/>
    <w:rsid w:val="001B1BD3"/>
    <w:rsid w:val="001B3BAE"/>
    <w:rsid w:val="001C7E1E"/>
    <w:rsid w:val="001D1746"/>
    <w:rsid w:val="001D2C99"/>
    <w:rsid w:val="001D590B"/>
    <w:rsid w:val="001D6FD6"/>
    <w:rsid w:val="001E05BF"/>
    <w:rsid w:val="001E1D32"/>
    <w:rsid w:val="001E2A92"/>
    <w:rsid w:val="001F0548"/>
    <w:rsid w:val="0020011E"/>
    <w:rsid w:val="002004C2"/>
    <w:rsid w:val="002035B0"/>
    <w:rsid w:val="00210C7B"/>
    <w:rsid w:val="0021174A"/>
    <w:rsid w:val="002127E6"/>
    <w:rsid w:val="002128D0"/>
    <w:rsid w:val="00213389"/>
    <w:rsid w:val="002150B8"/>
    <w:rsid w:val="0021683D"/>
    <w:rsid w:val="00225E18"/>
    <w:rsid w:val="00230152"/>
    <w:rsid w:val="00230186"/>
    <w:rsid w:val="00231DEC"/>
    <w:rsid w:val="002361C3"/>
    <w:rsid w:val="002368F3"/>
    <w:rsid w:val="00242170"/>
    <w:rsid w:val="002428F3"/>
    <w:rsid w:val="00244973"/>
    <w:rsid w:val="002462C5"/>
    <w:rsid w:val="00246FEF"/>
    <w:rsid w:val="00247AA1"/>
    <w:rsid w:val="00252F01"/>
    <w:rsid w:val="0025660C"/>
    <w:rsid w:val="00260EB0"/>
    <w:rsid w:val="0026170B"/>
    <w:rsid w:val="002630E0"/>
    <w:rsid w:val="002719E5"/>
    <w:rsid w:val="002729AF"/>
    <w:rsid w:val="0027530A"/>
    <w:rsid w:val="00275C33"/>
    <w:rsid w:val="0028047D"/>
    <w:rsid w:val="00282C6D"/>
    <w:rsid w:val="00284ED3"/>
    <w:rsid w:val="00292684"/>
    <w:rsid w:val="00295977"/>
    <w:rsid w:val="002B1C60"/>
    <w:rsid w:val="002B5D01"/>
    <w:rsid w:val="002B76FE"/>
    <w:rsid w:val="002B7856"/>
    <w:rsid w:val="002C2990"/>
    <w:rsid w:val="002C4531"/>
    <w:rsid w:val="002C4696"/>
    <w:rsid w:val="002C609B"/>
    <w:rsid w:val="002D1B9C"/>
    <w:rsid w:val="002D6252"/>
    <w:rsid w:val="002E049F"/>
    <w:rsid w:val="002E5A60"/>
    <w:rsid w:val="002E765A"/>
    <w:rsid w:val="002E79FB"/>
    <w:rsid w:val="002F162B"/>
    <w:rsid w:val="002F1F35"/>
    <w:rsid w:val="002F2813"/>
    <w:rsid w:val="002F2C32"/>
    <w:rsid w:val="002F6F41"/>
    <w:rsid w:val="002F713A"/>
    <w:rsid w:val="0030083D"/>
    <w:rsid w:val="00300EE9"/>
    <w:rsid w:val="0031031C"/>
    <w:rsid w:val="0032373A"/>
    <w:rsid w:val="00323C33"/>
    <w:rsid w:val="0032518B"/>
    <w:rsid w:val="00331F6E"/>
    <w:rsid w:val="00336B49"/>
    <w:rsid w:val="00336F89"/>
    <w:rsid w:val="00340B29"/>
    <w:rsid w:val="00345C60"/>
    <w:rsid w:val="00345EC0"/>
    <w:rsid w:val="003468F8"/>
    <w:rsid w:val="0035049F"/>
    <w:rsid w:val="00352454"/>
    <w:rsid w:val="0035300B"/>
    <w:rsid w:val="003537C3"/>
    <w:rsid w:val="00360CE2"/>
    <w:rsid w:val="0036127E"/>
    <w:rsid w:val="003614A7"/>
    <w:rsid w:val="00367027"/>
    <w:rsid w:val="003702B7"/>
    <w:rsid w:val="0037248D"/>
    <w:rsid w:val="00375E70"/>
    <w:rsid w:val="0037758A"/>
    <w:rsid w:val="00380724"/>
    <w:rsid w:val="0038130F"/>
    <w:rsid w:val="0039129C"/>
    <w:rsid w:val="003918DF"/>
    <w:rsid w:val="00393E90"/>
    <w:rsid w:val="00394693"/>
    <w:rsid w:val="003970EE"/>
    <w:rsid w:val="003B70BB"/>
    <w:rsid w:val="003C27D0"/>
    <w:rsid w:val="003C2F40"/>
    <w:rsid w:val="003C43B9"/>
    <w:rsid w:val="003D2BAD"/>
    <w:rsid w:val="003D6F2E"/>
    <w:rsid w:val="003E0D57"/>
    <w:rsid w:val="003E1C5E"/>
    <w:rsid w:val="003E771B"/>
    <w:rsid w:val="003E7C6E"/>
    <w:rsid w:val="003F2408"/>
    <w:rsid w:val="003F2CE1"/>
    <w:rsid w:val="003F2EEA"/>
    <w:rsid w:val="003F63B9"/>
    <w:rsid w:val="00404775"/>
    <w:rsid w:val="00410F01"/>
    <w:rsid w:val="004113BD"/>
    <w:rsid w:val="004121CE"/>
    <w:rsid w:val="00413F40"/>
    <w:rsid w:val="00422EB5"/>
    <w:rsid w:val="00430B5C"/>
    <w:rsid w:val="00441915"/>
    <w:rsid w:val="00445079"/>
    <w:rsid w:val="00450D87"/>
    <w:rsid w:val="004562A7"/>
    <w:rsid w:val="00457001"/>
    <w:rsid w:val="00460DCE"/>
    <w:rsid w:val="004658C8"/>
    <w:rsid w:val="00466799"/>
    <w:rsid w:val="00473A9E"/>
    <w:rsid w:val="00473EEE"/>
    <w:rsid w:val="004809FD"/>
    <w:rsid w:val="00480CAB"/>
    <w:rsid w:val="00486F77"/>
    <w:rsid w:val="00487DDB"/>
    <w:rsid w:val="00492A43"/>
    <w:rsid w:val="004A1C22"/>
    <w:rsid w:val="004A2854"/>
    <w:rsid w:val="004A2962"/>
    <w:rsid w:val="004A50E0"/>
    <w:rsid w:val="004B0CC1"/>
    <w:rsid w:val="004B202D"/>
    <w:rsid w:val="004B21ED"/>
    <w:rsid w:val="004B6853"/>
    <w:rsid w:val="004C2BA2"/>
    <w:rsid w:val="004D0EB3"/>
    <w:rsid w:val="004D2E7A"/>
    <w:rsid w:val="004D7CF4"/>
    <w:rsid w:val="004E022E"/>
    <w:rsid w:val="004E2159"/>
    <w:rsid w:val="004E4FC5"/>
    <w:rsid w:val="004E6011"/>
    <w:rsid w:val="004F4243"/>
    <w:rsid w:val="004F717A"/>
    <w:rsid w:val="00507C3C"/>
    <w:rsid w:val="005178A8"/>
    <w:rsid w:val="00527CA5"/>
    <w:rsid w:val="0053433E"/>
    <w:rsid w:val="005405F2"/>
    <w:rsid w:val="005414F4"/>
    <w:rsid w:val="00541E40"/>
    <w:rsid w:val="0054215B"/>
    <w:rsid w:val="00542F72"/>
    <w:rsid w:val="005477C2"/>
    <w:rsid w:val="00551827"/>
    <w:rsid w:val="00552C18"/>
    <w:rsid w:val="00554003"/>
    <w:rsid w:val="005551E2"/>
    <w:rsid w:val="00556C1F"/>
    <w:rsid w:val="005610C2"/>
    <w:rsid w:val="00566D35"/>
    <w:rsid w:val="00567335"/>
    <w:rsid w:val="00567620"/>
    <w:rsid w:val="005706FB"/>
    <w:rsid w:val="00571292"/>
    <w:rsid w:val="005723D5"/>
    <w:rsid w:val="00572B43"/>
    <w:rsid w:val="00572DCC"/>
    <w:rsid w:val="0058040C"/>
    <w:rsid w:val="00591E9D"/>
    <w:rsid w:val="00593285"/>
    <w:rsid w:val="005945E0"/>
    <w:rsid w:val="00594A7A"/>
    <w:rsid w:val="00596532"/>
    <w:rsid w:val="00596DFD"/>
    <w:rsid w:val="005A20EA"/>
    <w:rsid w:val="005A5B0A"/>
    <w:rsid w:val="005A721F"/>
    <w:rsid w:val="005B56E3"/>
    <w:rsid w:val="005B5DA2"/>
    <w:rsid w:val="005B7146"/>
    <w:rsid w:val="005C3787"/>
    <w:rsid w:val="005C5F5E"/>
    <w:rsid w:val="005D434D"/>
    <w:rsid w:val="005D685B"/>
    <w:rsid w:val="005D7393"/>
    <w:rsid w:val="005D7EE4"/>
    <w:rsid w:val="005E3C83"/>
    <w:rsid w:val="005E42C7"/>
    <w:rsid w:val="005F1A18"/>
    <w:rsid w:val="005F2447"/>
    <w:rsid w:val="005F356D"/>
    <w:rsid w:val="005F3EA3"/>
    <w:rsid w:val="005F4BBA"/>
    <w:rsid w:val="006011B2"/>
    <w:rsid w:val="00602277"/>
    <w:rsid w:val="00602901"/>
    <w:rsid w:val="00602E65"/>
    <w:rsid w:val="0060311F"/>
    <w:rsid w:val="0060665D"/>
    <w:rsid w:val="00610D6C"/>
    <w:rsid w:val="00611BD5"/>
    <w:rsid w:val="00616671"/>
    <w:rsid w:val="00617BBB"/>
    <w:rsid w:val="006233F1"/>
    <w:rsid w:val="00625557"/>
    <w:rsid w:val="0063201B"/>
    <w:rsid w:val="00632436"/>
    <w:rsid w:val="006351C1"/>
    <w:rsid w:val="00642F53"/>
    <w:rsid w:val="00644CC6"/>
    <w:rsid w:val="006503BF"/>
    <w:rsid w:val="006538A1"/>
    <w:rsid w:val="00655DAA"/>
    <w:rsid w:val="0065602B"/>
    <w:rsid w:val="00656092"/>
    <w:rsid w:val="0065741C"/>
    <w:rsid w:val="0066465A"/>
    <w:rsid w:val="00664B38"/>
    <w:rsid w:val="006678D7"/>
    <w:rsid w:val="00673A83"/>
    <w:rsid w:val="00675E47"/>
    <w:rsid w:val="00677634"/>
    <w:rsid w:val="006826C4"/>
    <w:rsid w:val="00682B4A"/>
    <w:rsid w:val="00686BF8"/>
    <w:rsid w:val="00696DF9"/>
    <w:rsid w:val="006A128E"/>
    <w:rsid w:val="006A16B3"/>
    <w:rsid w:val="006A1AA0"/>
    <w:rsid w:val="006A379B"/>
    <w:rsid w:val="006B7955"/>
    <w:rsid w:val="006C1508"/>
    <w:rsid w:val="006C6280"/>
    <w:rsid w:val="006C6F45"/>
    <w:rsid w:val="006D012B"/>
    <w:rsid w:val="006D5C81"/>
    <w:rsid w:val="006E2EB7"/>
    <w:rsid w:val="006E3DC9"/>
    <w:rsid w:val="006E42BA"/>
    <w:rsid w:val="006E67DF"/>
    <w:rsid w:val="006F1DBE"/>
    <w:rsid w:val="006F2EB6"/>
    <w:rsid w:val="006F3046"/>
    <w:rsid w:val="006F73D2"/>
    <w:rsid w:val="007021FE"/>
    <w:rsid w:val="007041A9"/>
    <w:rsid w:val="00712C8E"/>
    <w:rsid w:val="00715B25"/>
    <w:rsid w:val="00721627"/>
    <w:rsid w:val="00721A1A"/>
    <w:rsid w:val="007226FD"/>
    <w:rsid w:val="00724657"/>
    <w:rsid w:val="00724D0B"/>
    <w:rsid w:val="00742FF5"/>
    <w:rsid w:val="00743F7F"/>
    <w:rsid w:val="00752986"/>
    <w:rsid w:val="007529F7"/>
    <w:rsid w:val="00754ED1"/>
    <w:rsid w:val="00755513"/>
    <w:rsid w:val="0075695C"/>
    <w:rsid w:val="007631F8"/>
    <w:rsid w:val="00767355"/>
    <w:rsid w:val="00774F7E"/>
    <w:rsid w:val="00780954"/>
    <w:rsid w:val="00782AC1"/>
    <w:rsid w:val="00785D0B"/>
    <w:rsid w:val="00785E66"/>
    <w:rsid w:val="00793B3E"/>
    <w:rsid w:val="007A7A35"/>
    <w:rsid w:val="007B0EBB"/>
    <w:rsid w:val="007C246B"/>
    <w:rsid w:val="007C26E8"/>
    <w:rsid w:val="007C47C6"/>
    <w:rsid w:val="007C64F7"/>
    <w:rsid w:val="007D0009"/>
    <w:rsid w:val="007D1DB7"/>
    <w:rsid w:val="007D2D77"/>
    <w:rsid w:val="007D7D7C"/>
    <w:rsid w:val="007E3772"/>
    <w:rsid w:val="007F1240"/>
    <w:rsid w:val="007F1CA1"/>
    <w:rsid w:val="007F2F91"/>
    <w:rsid w:val="007F3B09"/>
    <w:rsid w:val="007F3BC9"/>
    <w:rsid w:val="007F7BC2"/>
    <w:rsid w:val="007F7E2C"/>
    <w:rsid w:val="0080260E"/>
    <w:rsid w:val="00803F39"/>
    <w:rsid w:val="00811B5B"/>
    <w:rsid w:val="00817A3F"/>
    <w:rsid w:val="008262C0"/>
    <w:rsid w:val="00827B1E"/>
    <w:rsid w:val="00831034"/>
    <w:rsid w:val="00837DCD"/>
    <w:rsid w:val="00840BED"/>
    <w:rsid w:val="00846BA7"/>
    <w:rsid w:val="00852280"/>
    <w:rsid w:val="008571DC"/>
    <w:rsid w:val="008575A2"/>
    <w:rsid w:val="00860E63"/>
    <w:rsid w:val="00863E1B"/>
    <w:rsid w:val="00866215"/>
    <w:rsid w:val="00867095"/>
    <w:rsid w:val="0086760F"/>
    <w:rsid w:val="00871ADF"/>
    <w:rsid w:val="0087408B"/>
    <w:rsid w:val="00874A8D"/>
    <w:rsid w:val="00881F25"/>
    <w:rsid w:val="008841DC"/>
    <w:rsid w:val="00891F22"/>
    <w:rsid w:val="0089673B"/>
    <w:rsid w:val="00896DF1"/>
    <w:rsid w:val="008A795B"/>
    <w:rsid w:val="008B395C"/>
    <w:rsid w:val="008B6BD4"/>
    <w:rsid w:val="008B7C25"/>
    <w:rsid w:val="008C008E"/>
    <w:rsid w:val="008C01BE"/>
    <w:rsid w:val="008C17CC"/>
    <w:rsid w:val="008C3D69"/>
    <w:rsid w:val="008D33AC"/>
    <w:rsid w:val="008D46EE"/>
    <w:rsid w:val="008E138A"/>
    <w:rsid w:val="008E200A"/>
    <w:rsid w:val="008E2581"/>
    <w:rsid w:val="008E259D"/>
    <w:rsid w:val="008E6201"/>
    <w:rsid w:val="008E764A"/>
    <w:rsid w:val="008F5AD0"/>
    <w:rsid w:val="008F7FC7"/>
    <w:rsid w:val="00901C71"/>
    <w:rsid w:val="00904A6A"/>
    <w:rsid w:val="00905D8C"/>
    <w:rsid w:val="00907E0E"/>
    <w:rsid w:val="0091029D"/>
    <w:rsid w:val="0091151F"/>
    <w:rsid w:val="00921CF4"/>
    <w:rsid w:val="00923479"/>
    <w:rsid w:val="00923D61"/>
    <w:rsid w:val="00924C12"/>
    <w:rsid w:val="00927B7B"/>
    <w:rsid w:val="00932EA4"/>
    <w:rsid w:val="00937078"/>
    <w:rsid w:val="00937854"/>
    <w:rsid w:val="00943372"/>
    <w:rsid w:val="00943395"/>
    <w:rsid w:val="00943B18"/>
    <w:rsid w:val="0095071C"/>
    <w:rsid w:val="009508B0"/>
    <w:rsid w:val="00952CD8"/>
    <w:rsid w:val="009538AA"/>
    <w:rsid w:val="0095432D"/>
    <w:rsid w:val="009559FC"/>
    <w:rsid w:val="00956E9F"/>
    <w:rsid w:val="00957704"/>
    <w:rsid w:val="00960384"/>
    <w:rsid w:val="00966AD3"/>
    <w:rsid w:val="00967A56"/>
    <w:rsid w:val="009712D8"/>
    <w:rsid w:val="00974ECB"/>
    <w:rsid w:val="0097734C"/>
    <w:rsid w:val="009773BB"/>
    <w:rsid w:val="00980864"/>
    <w:rsid w:val="009823B3"/>
    <w:rsid w:val="00983F88"/>
    <w:rsid w:val="00985BDB"/>
    <w:rsid w:val="009906F9"/>
    <w:rsid w:val="009914B6"/>
    <w:rsid w:val="00992AF8"/>
    <w:rsid w:val="00993217"/>
    <w:rsid w:val="00993C72"/>
    <w:rsid w:val="00994F0D"/>
    <w:rsid w:val="009A21ED"/>
    <w:rsid w:val="009A2485"/>
    <w:rsid w:val="009A3AE6"/>
    <w:rsid w:val="009A3EF2"/>
    <w:rsid w:val="009B1269"/>
    <w:rsid w:val="009C044E"/>
    <w:rsid w:val="009C613F"/>
    <w:rsid w:val="009C7E75"/>
    <w:rsid w:val="009D2E55"/>
    <w:rsid w:val="009D4001"/>
    <w:rsid w:val="009E10C9"/>
    <w:rsid w:val="009E1155"/>
    <w:rsid w:val="009E1E25"/>
    <w:rsid w:val="009E23E1"/>
    <w:rsid w:val="009E69EA"/>
    <w:rsid w:val="009F00F3"/>
    <w:rsid w:val="009F0342"/>
    <w:rsid w:val="009F18C2"/>
    <w:rsid w:val="009F22CF"/>
    <w:rsid w:val="009F4DD2"/>
    <w:rsid w:val="00A0098A"/>
    <w:rsid w:val="00A03FBF"/>
    <w:rsid w:val="00A041E0"/>
    <w:rsid w:val="00A04E21"/>
    <w:rsid w:val="00A0690B"/>
    <w:rsid w:val="00A073BE"/>
    <w:rsid w:val="00A10D73"/>
    <w:rsid w:val="00A11E1F"/>
    <w:rsid w:val="00A1294C"/>
    <w:rsid w:val="00A14E47"/>
    <w:rsid w:val="00A16C69"/>
    <w:rsid w:val="00A17352"/>
    <w:rsid w:val="00A242C4"/>
    <w:rsid w:val="00A256C5"/>
    <w:rsid w:val="00A266A9"/>
    <w:rsid w:val="00A3078F"/>
    <w:rsid w:val="00A325B1"/>
    <w:rsid w:val="00A359E4"/>
    <w:rsid w:val="00A3647C"/>
    <w:rsid w:val="00A411AA"/>
    <w:rsid w:val="00A42DE8"/>
    <w:rsid w:val="00A45756"/>
    <w:rsid w:val="00A479B8"/>
    <w:rsid w:val="00A50289"/>
    <w:rsid w:val="00A525D8"/>
    <w:rsid w:val="00A576DC"/>
    <w:rsid w:val="00A6063D"/>
    <w:rsid w:val="00A70206"/>
    <w:rsid w:val="00A7100B"/>
    <w:rsid w:val="00A73793"/>
    <w:rsid w:val="00A779B9"/>
    <w:rsid w:val="00A77D22"/>
    <w:rsid w:val="00A77D50"/>
    <w:rsid w:val="00A84942"/>
    <w:rsid w:val="00A87333"/>
    <w:rsid w:val="00A87B08"/>
    <w:rsid w:val="00A87F6C"/>
    <w:rsid w:val="00A905C8"/>
    <w:rsid w:val="00A92724"/>
    <w:rsid w:val="00A92DC1"/>
    <w:rsid w:val="00A945BD"/>
    <w:rsid w:val="00A962BB"/>
    <w:rsid w:val="00A966BC"/>
    <w:rsid w:val="00A97CEA"/>
    <w:rsid w:val="00AA159F"/>
    <w:rsid w:val="00AA4F2F"/>
    <w:rsid w:val="00AA608E"/>
    <w:rsid w:val="00AB1BA2"/>
    <w:rsid w:val="00AB703A"/>
    <w:rsid w:val="00AC0C9A"/>
    <w:rsid w:val="00AC188A"/>
    <w:rsid w:val="00AC4252"/>
    <w:rsid w:val="00AC4CC6"/>
    <w:rsid w:val="00AC6EBD"/>
    <w:rsid w:val="00AD6D4A"/>
    <w:rsid w:val="00AE2AFD"/>
    <w:rsid w:val="00AE4874"/>
    <w:rsid w:val="00AE588A"/>
    <w:rsid w:val="00AF07D3"/>
    <w:rsid w:val="00AF1775"/>
    <w:rsid w:val="00AF2408"/>
    <w:rsid w:val="00AF2A97"/>
    <w:rsid w:val="00AF6E0B"/>
    <w:rsid w:val="00B0702C"/>
    <w:rsid w:val="00B07F1D"/>
    <w:rsid w:val="00B10DF6"/>
    <w:rsid w:val="00B14732"/>
    <w:rsid w:val="00B14D3F"/>
    <w:rsid w:val="00B21344"/>
    <w:rsid w:val="00B21BF0"/>
    <w:rsid w:val="00B226E7"/>
    <w:rsid w:val="00B25EFF"/>
    <w:rsid w:val="00B345B7"/>
    <w:rsid w:val="00B34CED"/>
    <w:rsid w:val="00B37383"/>
    <w:rsid w:val="00B379AA"/>
    <w:rsid w:val="00B379C3"/>
    <w:rsid w:val="00B44AEB"/>
    <w:rsid w:val="00B457FE"/>
    <w:rsid w:val="00B51E77"/>
    <w:rsid w:val="00B51EAF"/>
    <w:rsid w:val="00B52483"/>
    <w:rsid w:val="00B53083"/>
    <w:rsid w:val="00B644C9"/>
    <w:rsid w:val="00B65AE0"/>
    <w:rsid w:val="00B706CA"/>
    <w:rsid w:val="00B728FC"/>
    <w:rsid w:val="00B72B74"/>
    <w:rsid w:val="00B737B1"/>
    <w:rsid w:val="00B768EE"/>
    <w:rsid w:val="00B7694B"/>
    <w:rsid w:val="00B86F5E"/>
    <w:rsid w:val="00B90337"/>
    <w:rsid w:val="00B94A93"/>
    <w:rsid w:val="00BA3A67"/>
    <w:rsid w:val="00BA4F9D"/>
    <w:rsid w:val="00BA7EC3"/>
    <w:rsid w:val="00BB1708"/>
    <w:rsid w:val="00BB3FBF"/>
    <w:rsid w:val="00BB41F8"/>
    <w:rsid w:val="00BB648C"/>
    <w:rsid w:val="00BC1678"/>
    <w:rsid w:val="00BC2145"/>
    <w:rsid w:val="00BC402C"/>
    <w:rsid w:val="00BC46D8"/>
    <w:rsid w:val="00BC47A4"/>
    <w:rsid w:val="00BC61C1"/>
    <w:rsid w:val="00BD025D"/>
    <w:rsid w:val="00BD4415"/>
    <w:rsid w:val="00BD46F9"/>
    <w:rsid w:val="00BD74C7"/>
    <w:rsid w:val="00BD7F24"/>
    <w:rsid w:val="00BE3BED"/>
    <w:rsid w:val="00BE5F62"/>
    <w:rsid w:val="00BE6B79"/>
    <w:rsid w:val="00BF0560"/>
    <w:rsid w:val="00BF5F7C"/>
    <w:rsid w:val="00BF5F9A"/>
    <w:rsid w:val="00C02DC8"/>
    <w:rsid w:val="00C037CE"/>
    <w:rsid w:val="00C10B94"/>
    <w:rsid w:val="00C10D6B"/>
    <w:rsid w:val="00C1513D"/>
    <w:rsid w:val="00C16F2D"/>
    <w:rsid w:val="00C179F3"/>
    <w:rsid w:val="00C2340F"/>
    <w:rsid w:val="00C314A4"/>
    <w:rsid w:val="00C34477"/>
    <w:rsid w:val="00C363C8"/>
    <w:rsid w:val="00C45DE7"/>
    <w:rsid w:val="00C461B9"/>
    <w:rsid w:val="00C47FB4"/>
    <w:rsid w:val="00C50F04"/>
    <w:rsid w:val="00C575DE"/>
    <w:rsid w:val="00C57C1B"/>
    <w:rsid w:val="00C61202"/>
    <w:rsid w:val="00C619F6"/>
    <w:rsid w:val="00C621C4"/>
    <w:rsid w:val="00C72EFA"/>
    <w:rsid w:val="00C75C09"/>
    <w:rsid w:val="00C76EB0"/>
    <w:rsid w:val="00C87D1A"/>
    <w:rsid w:val="00C92C9C"/>
    <w:rsid w:val="00C95720"/>
    <w:rsid w:val="00C96FD5"/>
    <w:rsid w:val="00CA0836"/>
    <w:rsid w:val="00CA2F31"/>
    <w:rsid w:val="00CA523B"/>
    <w:rsid w:val="00CA5400"/>
    <w:rsid w:val="00CB5DC2"/>
    <w:rsid w:val="00CB7422"/>
    <w:rsid w:val="00CB7A9F"/>
    <w:rsid w:val="00CC0977"/>
    <w:rsid w:val="00CC5564"/>
    <w:rsid w:val="00CC65BC"/>
    <w:rsid w:val="00CD02AB"/>
    <w:rsid w:val="00CD325F"/>
    <w:rsid w:val="00CD520C"/>
    <w:rsid w:val="00CE0405"/>
    <w:rsid w:val="00CE233A"/>
    <w:rsid w:val="00CE2C22"/>
    <w:rsid w:val="00CE6533"/>
    <w:rsid w:val="00CE7711"/>
    <w:rsid w:val="00CF4C5D"/>
    <w:rsid w:val="00D02A30"/>
    <w:rsid w:val="00D04CE3"/>
    <w:rsid w:val="00D054DC"/>
    <w:rsid w:val="00D05DBE"/>
    <w:rsid w:val="00D10234"/>
    <w:rsid w:val="00D10799"/>
    <w:rsid w:val="00D1108E"/>
    <w:rsid w:val="00D11DDD"/>
    <w:rsid w:val="00D1314D"/>
    <w:rsid w:val="00D328A0"/>
    <w:rsid w:val="00D33AC2"/>
    <w:rsid w:val="00D403BD"/>
    <w:rsid w:val="00D431FE"/>
    <w:rsid w:val="00D46716"/>
    <w:rsid w:val="00D536D3"/>
    <w:rsid w:val="00D53CEF"/>
    <w:rsid w:val="00D55E49"/>
    <w:rsid w:val="00D569D3"/>
    <w:rsid w:val="00D57F13"/>
    <w:rsid w:val="00D6186D"/>
    <w:rsid w:val="00D646D7"/>
    <w:rsid w:val="00D756DD"/>
    <w:rsid w:val="00D75AF5"/>
    <w:rsid w:val="00D80AAC"/>
    <w:rsid w:val="00D825F8"/>
    <w:rsid w:val="00D835C3"/>
    <w:rsid w:val="00D83F69"/>
    <w:rsid w:val="00D864EE"/>
    <w:rsid w:val="00D95D44"/>
    <w:rsid w:val="00DA1EFD"/>
    <w:rsid w:val="00DA2EB8"/>
    <w:rsid w:val="00DA4B80"/>
    <w:rsid w:val="00DA66D7"/>
    <w:rsid w:val="00DB4A13"/>
    <w:rsid w:val="00DB6E60"/>
    <w:rsid w:val="00DB7DB2"/>
    <w:rsid w:val="00DC1780"/>
    <w:rsid w:val="00DC1F3D"/>
    <w:rsid w:val="00DC266E"/>
    <w:rsid w:val="00DC34A1"/>
    <w:rsid w:val="00DD1228"/>
    <w:rsid w:val="00DD5B86"/>
    <w:rsid w:val="00DD7127"/>
    <w:rsid w:val="00DD7929"/>
    <w:rsid w:val="00DD7D36"/>
    <w:rsid w:val="00DE03EA"/>
    <w:rsid w:val="00DE2EB5"/>
    <w:rsid w:val="00DE5B72"/>
    <w:rsid w:val="00DF3590"/>
    <w:rsid w:val="00DF494B"/>
    <w:rsid w:val="00DF526E"/>
    <w:rsid w:val="00E0164A"/>
    <w:rsid w:val="00E13399"/>
    <w:rsid w:val="00E21D4A"/>
    <w:rsid w:val="00E23BDF"/>
    <w:rsid w:val="00E31392"/>
    <w:rsid w:val="00E324BF"/>
    <w:rsid w:val="00E3506B"/>
    <w:rsid w:val="00E353B3"/>
    <w:rsid w:val="00E42C89"/>
    <w:rsid w:val="00E4646B"/>
    <w:rsid w:val="00E46933"/>
    <w:rsid w:val="00E538C2"/>
    <w:rsid w:val="00E5512E"/>
    <w:rsid w:val="00E60891"/>
    <w:rsid w:val="00E609E3"/>
    <w:rsid w:val="00E6308F"/>
    <w:rsid w:val="00E657AF"/>
    <w:rsid w:val="00E65EF9"/>
    <w:rsid w:val="00E73FFE"/>
    <w:rsid w:val="00E82461"/>
    <w:rsid w:val="00E84F35"/>
    <w:rsid w:val="00E9141D"/>
    <w:rsid w:val="00E92551"/>
    <w:rsid w:val="00E9559E"/>
    <w:rsid w:val="00E9565D"/>
    <w:rsid w:val="00E96338"/>
    <w:rsid w:val="00E9639B"/>
    <w:rsid w:val="00EA172D"/>
    <w:rsid w:val="00EA271D"/>
    <w:rsid w:val="00EA3140"/>
    <w:rsid w:val="00EA349E"/>
    <w:rsid w:val="00EA486F"/>
    <w:rsid w:val="00EA55EE"/>
    <w:rsid w:val="00EA7E62"/>
    <w:rsid w:val="00EA7E7A"/>
    <w:rsid w:val="00EB2B04"/>
    <w:rsid w:val="00EB318A"/>
    <w:rsid w:val="00EC3407"/>
    <w:rsid w:val="00EC3AD4"/>
    <w:rsid w:val="00EC451F"/>
    <w:rsid w:val="00EC4B94"/>
    <w:rsid w:val="00EC5BFE"/>
    <w:rsid w:val="00ED2280"/>
    <w:rsid w:val="00ED37E4"/>
    <w:rsid w:val="00ED5721"/>
    <w:rsid w:val="00EE1029"/>
    <w:rsid w:val="00EE28B2"/>
    <w:rsid w:val="00EE499D"/>
    <w:rsid w:val="00EF3AE8"/>
    <w:rsid w:val="00EF5A58"/>
    <w:rsid w:val="00EF69AD"/>
    <w:rsid w:val="00F007A8"/>
    <w:rsid w:val="00F00D6C"/>
    <w:rsid w:val="00F1107F"/>
    <w:rsid w:val="00F1424E"/>
    <w:rsid w:val="00F23BF0"/>
    <w:rsid w:val="00F249E3"/>
    <w:rsid w:val="00F255E9"/>
    <w:rsid w:val="00F31621"/>
    <w:rsid w:val="00F32175"/>
    <w:rsid w:val="00F44B34"/>
    <w:rsid w:val="00F4601B"/>
    <w:rsid w:val="00F4661A"/>
    <w:rsid w:val="00F512B7"/>
    <w:rsid w:val="00F53B9F"/>
    <w:rsid w:val="00F5493E"/>
    <w:rsid w:val="00F607B4"/>
    <w:rsid w:val="00F62664"/>
    <w:rsid w:val="00F64B78"/>
    <w:rsid w:val="00F66D4B"/>
    <w:rsid w:val="00F71FE9"/>
    <w:rsid w:val="00F72933"/>
    <w:rsid w:val="00F74801"/>
    <w:rsid w:val="00F7546F"/>
    <w:rsid w:val="00F81E31"/>
    <w:rsid w:val="00F85D5C"/>
    <w:rsid w:val="00F8745D"/>
    <w:rsid w:val="00F875DB"/>
    <w:rsid w:val="00F93FFA"/>
    <w:rsid w:val="00F979B3"/>
    <w:rsid w:val="00FA1BBF"/>
    <w:rsid w:val="00FA5B78"/>
    <w:rsid w:val="00FB49BC"/>
    <w:rsid w:val="00FB5642"/>
    <w:rsid w:val="00FB7721"/>
    <w:rsid w:val="00FC1B10"/>
    <w:rsid w:val="00FC1B16"/>
    <w:rsid w:val="00FC77A3"/>
    <w:rsid w:val="00FD04E6"/>
    <w:rsid w:val="00FD0655"/>
    <w:rsid w:val="00FD15B5"/>
    <w:rsid w:val="00FD54BA"/>
    <w:rsid w:val="00FE10EC"/>
    <w:rsid w:val="00FE1F3D"/>
    <w:rsid w:val="00FE283A"/>
    <w:rsid w:val="00FE2965"/>
    <w:rsid w:val="00FE5067"/>
    <w:rsid w:val="00FF2CCF"/>
    <w:rsid w:val="00FF3751"/>
    <w:rsid w:val="00FF5575"/>
    <w:rsid w:val="00FF637D"/>
    <w:rsid w:val="00FF6435"/>
    <w:rsid w:val="00FF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9D756C-F4E5-41AF-91EB-DEDB6D1B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widowControl w:val="0"/>
      <w:jc w:val="center"/>
      <w:outlineLvl w:val="0"/>
    </w:pPr>
    <w:rPr>
      <w:b/>
      <w:snapToGrid w:val="0"/>
      <w:sz w:val="32"/>
      <w:lang w:val="en-GB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b/>
      <w:snapToGrid w:val="0"/>
    </w:rPr>
  </w:style>
  <w:style w:type="paragraph" w:styleId="Heading3">
    <w:name w:val="heading 3"/>
    <w:basedOn w:val="Normal"/>
    <w:next w:val="Normal"/>
    <w:qFormat/>
    <w:pPr>
      <w:keepNext/>
      <w:widowControl w:val="0"/>
      <w:outlineLvl w:val="2"/>
    </w:pPr>
    <w:rPr>
      <w:b/>
      <w:snapToGrid w:val="0"/>
      <w:sz w:val="32"/>
      <w:lang w:val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keepNext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widowControl w:val="0"/>
      <w:outlineLvl w:val="5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pPr>
      <w:spacing w:line="360" w:lineRule="auto"/>
    </w:pPr>
    <w:rPr>
      <w:i/>
      <w:iCs/>
    </w:rPr>
  </w:style>
  <w:style w:type="paragraph" w:styleId="BodyText3">
    <w:name w:val="Body Text 3"/>
    <w:basedOn w:val="Normal"/>
    <w:link w:val="BodyText3Char"/>
    <w:rsid w:val="00D756DD"/>
    <w:pPr>
      <w:spacing w:line="300" w:lineRule="auto"/>
      <w:jc w:val="both"/>
    </w:pPr>
    <w:rPr>
      <w:iCs/>
    </w:rPr>
  </w:style>
  <w:style w:type="character" w:customStyle="1" w:styleId="BodyText3Char">
    <w:name w:val="Body Text 3 Char"/>
    <w:link w:val="BodyText3"/>
    <w:rsid w:val="00D756DD"/>
    <w:rPr>
      <w:iCs/>
      <w:sz w:val="24"/>
    </w:rPr>
  </w:style>
  <w:style w:type="paragraph" w:styleId="ListParagraph">
    <w:name w:val="List Paragraph"/>
    <w:basedOn w:val="Normal"/>
    <w:uiPriority w:val="34"/>
    <w:qFormat/>
    <w:rsid w:val="004D0EB3"/>
    <w:pPr>
      <w:ind w:left="720"/>
      <w:contextualSpacing/>
    </w:pPr>
  </w:style>
  <w:style w:type="character" w:customStyle="1" w:styleId="BodyTextChar">
    <w:name w:val="Body Text Char"/>
    <w:link w:val="BodyText"/>
    <w:rsid w:val="00D83F69"/>
    <w:rPr>
      <w:i/>
      <w:iCs/>
      <w:sz w:val="24"/>
      <w:lang w:val="en-US" w:eastAsia="en-US"/>
    </w:rPr>
  </w:style>
  <w:style w:type="paragraph" w:styleId="NoSpacing">
    <w:name w:val="No Spacing"/>
    <w:uiPriority w:val="1"/>
    <w:qFormat/>
    <w:rsid w:val="00F62664"/>
    <w:rPr>
      <w:sz w:val="24"/>
    </w:rPr>
  </w:style>
  <w:style w:type="character" w:styleId="Hyperlink">
    <w:name w:val="Hyperlink"/>
    <w:unhideWhenUsed/>
    <w:rsid w:val="00BE5F62"/>
    <w:rPr>
      <w:color w:val="0000FF"/>
      <w:u w:val="single"/>
    </w:rPr>
  </w:style>
  <w:style w:type="paragraph" w:styleId="Revision">
    <w:name w:val="Revision"/>
    <w:hidden/>
    <w:uiPriority w:val="99"/>
    <w:semiHidden/>
    <w:rsid w:val="00E46933"/>
    <w:rPr>
      <w:sz w:val="24"/>
    </w:rPr>
  </w:style>
  <w:style w:type="character" w:customStyle="1" w:styleId="Heading5Char">
    <w:name w:val="Heading 5 Char"/>
    <w:link w:val="Heading5"/>
    <w:rsid w:val="00E46933"/>
    <w:rPr>
      <w:sz w:val="24"/>
      <w:u w:val="single"/>
      <w:lang w:val="en-US" w:eastAsia="en-US"/>
    </w:rPr>
  </w:style>
  <w:style w:type="paragraph" w:customStyle="1" w:styleId="Default">
    <w:name w:val="Default"/>
    <w:rsid w:val="008571D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BF0560"/>
    <w:pPr>
      <w:widowControl w:val="0"/>
      <w:autoSpaceDE w:val="0"/>
      <w:autoSpaceDN w:val="0"/>
      <w:ind w:left="107"/>
    </w:pPr>
    <w:rPr>
      <w:sz w:val="22"/>
      <w:szCs w:val="22"/>
    </w:rPr>
  </w:style>
  <w:style w:type="paragraph" w:customStyle="1" w:styleId="Pa15">
    <w:name w:val="Pa15"/>
    <w:basedOn w:val="Default"/>
    <w:next w:val="Default"/>
    <w:uiPriority w:val="99"/>
    <w:rsid w:val="00B226E7"/>
    <w:pPr>
      <w:spacing w:line="221" w:lineRule="atLeast"/>
    </w:pPr>
    <w:rPr>
      <w:rFonts w:ascii="Cambria" w:hAnsi="Cambria"/>
      <w:color w:val="auto"/>
    </w:rPr>
  </w:style>
  <w:style w:type="paragraph" w:styleId="NormalWeb">
    <w:name w:val="Normal (Web)"/>
    <w:basedOn w:val="Normal"/>
    <w:uiPriority w:val="99"/>
    <w:unhideWhenUsed/>
    <w:rsid w:val="00966AD3"/>
    <w:pPr>
      <w:spacing w:before="100" w:beforeAutospacing="1" w:after="100" w:afterAutospacing="1"/>
    </w:pPr>
    <w:rPr>
      <w:szCs w:val="24"/>
    </w:rPr>
  </w:style>
  <w:style w:type="paragraph" w:customStyle="1" w:styleId="AHSLQM">
    <w:name w:val="AHSL QM"/>
    <w:basedOn w:val="NoSpacing"/>
    <w:link w:val="AHSLQMChar"/>
    <w:qFormat/>
    <w:rsid w:val="0020011E"/>
    <w:pPr>
      <w:ind w:left="360"/>
      <w:jc w:val="both"/>
    </w:pPr>
    <w:rPr>
      <w:rFonts w:ascii="Calibri" w:hAnsi="Calibri" w:cs="Calibri"/>
      <w:szCs w:val="24"/>
      <w:lang w:val="en-GB"/>
    </w:rPr>
  </w:style>
  <w:style w:type="character" w:customStyle="1" w:styleId="AHSLQMChar">
    <w:name w:val="AHSL QM Char"/>
    <w:link w:val="AHSLQM"/>
    <w:rsid w:val="0020011E"/>
    <w:rPr>
      <w:rFonts w:ascii="Calibri" w:hAnsi="Calibri" w:cs="Calibri"/>
      <w:sz w:val="24"/>
      <w:szCs w:val="24"/>
      <w:lang w:val="en-GB" w:eastAsia="en-US"/>
    </w:rPr>
  </w:style>
  <w:style w:type="character" w:customStyle="1" w:styleId="HeaderChar">
    <w:name w:val="Header Char"/>
    <w:link w:val="Header"/>
    <w:rsid w:val="00F23BF0"/>
    <w:rPr>
      <w:sz w:val="24"/>
      <w:lang w:eastAsia="en-US"/>
    </w:rPr>
  </w:style>
  <w:style w:type="character" w:customStyle="1" w:styleId="FooterChar">
    <w:name w:val="Footer Char"/>
    <w:link w:val="Footer"/>
    <w:uiPriority w:val="99"/>
    <w:rsid w:val="00C179F3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7381">
          <w:marLeft w:val="0"/>
          <w:marRight w:val="7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12722-7ED9-4DAB-95D1-664AB0D80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Unknown Organization</Company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Azhar Iqbal Quality Ma... (via Google Drive)</dc:creator>
  <cp:keywords/>
  <cp:lastModifiedBy>DELL</cp:lastModifiedBy>
  <cp:revision>4</cp:revision>
  <cp:lastPrinted>2019-01-09T08:07:00Z</cp:lastPrinted>
  <dcterms:created xsi:type="dcterms:W3CDTF">2026-07-23T08:32:00Z</dcterms:created>
  <dcterms:modified xsi:type="dcterms:W3CDTF">2026-07-23T08:39:00Z</dcterms:modified>
</cp:coreProperties>
</file>