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D327C3A" w14:textId="77777777" w:rsidR="00E73CD1" w:rsidRDefault="00E73CD1" w:rsidP="004E066E">
      <w:pPr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1763AE73" w14:textId="625E0D56" w:rsidR="00F514F6" w:rsidRDefault="00476065" w:rsidP="00E73CD1">
      <w:pPr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476065">
        <w:rPr>
          <w:rFonts w:ascii="Times New Roman" w:hAnsi="Times New Roman" w:cs="Times New Roman"/>
          <w:b/>
          <w:bCs/>
          <w:sz w:val="36"/>
          <w:szCs w:val="36"/>
          <w:u w:val="single"/>
        </w:rPr>
        <w:t>Confidentia</w:t>
      </w:r>
      <w:r w:rsidR="005E7110">
        <w:rPr>
          <w:rFonts w:ascii="Times New Roman" w:hAnsi="Times New Roman" w:cs="Times New Roman"/>
          <w:b/>
          <w:bCs/>
          <w:sz w:val="36"/>
          <w:szCs w:val="36"/>
          <w:u w:val="single"/>
        </w:rPr>
        <w:t>lity</w:t>
      </w:r>
      <w:r w:rsidRPr="00476065">
        <w:rPr>
          <w:rFonts w:ascii="Times New Roman" w:hAnsi="Times New Roman" w:cs="Times New Roman"/>
          <w:b/>
          <w:bCs/>
          <w:sz w:val="36"/>
          <w:szCs w:val="36"/>
          <w:u w:val="single"/>
        </w:rPr>
        <w:t xml:space="preserve"> </w:t>
      </w:r>
      <w:r>
        <w:rPr>
          <w:rFonts w:ascii="Times New Roman" w:hAnsi="Times New Roman" w:cs="Times New Roman"/>
          <w:b/>
          <w:bCs/>
          <w:sz w:val="36"/>
          <w:szCs w:val="36"/>
          <w:u w:val="single"/>
        </w:rPr>
        <w:t>A</w:t>
      </w:r>
      <w:r w:rsidRPr="00476065">
        <w:rPr>
          <w:rFonts w:ascii="Times New Roman" w:hAnsi="Times New Roman" w:cs="Times New Roman"/>
          <w:b/>
          <w:bCs/>
          <w:sz w:val="36"/>
          <w:szCs w:val="36"/>
          <w:u w:val="single"/>
        </w:rPr>
        <w:t>greement</w:t>
      </w:r>
    </w:p>
    <w:p w14:paraId="7F3AB075" w14:textId="77777777" w:rsidR="00E73CD1" w:rsidRDefault="00E73CD1" w:rsidP="00E73CD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62833A3" w14:textId="709ADA4B" w:rsidR="00476065" w:rsidRPr="00E73CD1" w:rsidRDefault="004059F2" w:rsidP="00E73CD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73CD1">
        <w:rPr>
          <w:rFonts w:ascii="Times New Roman" w:hAnsi="Times New Roman" w:cs="Times New Roman"/>
          <w:sz w:val="24"/>
          <w:szCs w:val="24"/>
        </w:rPr>
        <w:t xml:space="preserve">I, undersigned, </w:t>
      </w:r>
      <w:r w:rsidRPr="00E73CD1">
        <w:rPr>
          <w:rFonts w:ascii="Times New Roman" w:hAnsi="Times New Roman" w:cs="Times New Roman"/>
          <w:b/>
          <w:sz w:val="24"/>
          <w:szCs w:val="24"/>
        </w:rPr>
        <w:t xml:space="preserve">Mr. </w:t>
      </w:r>
      <w:r w:rsidR="0091113C">
        <w:rPr>
          <w:rFonts w:ascii="Times New Roman" w:hAnsi="Times New Roman" w:cs="Times New Roman"/>
          <w:b/>
          <w:sz w:val="24"/>
          <w:szCs w:val="24"/>
          <w:u w:val="single"/>
        </w:rPr>
        <w:t>Masab Rasheed</w:t>
      </w:r>
      <w:r w:rsidRPr="00E73CD1">
        <w:rPr>
          <w:rFonts w:ascii="Times New Roman" w:hAnsi="Times New Roman" w:cs="Times New Roman"/>
          <w:sz w:val="24"/>
          <w:szCs w:val="24"/>
        </w:rPr>
        <w:t xml:space="preserve"> working as </w:t>
      </w:r>
      <w:r w:rsidR="0091113C">
        <w:rPr>
          <w:rFonts w:ascii="Times New Roman" w:hAnsi="Times New Roman" w:cs="Times New Roman"/>
          <w:b/>
          <w:sz w:val="24"/>
          <w:szCs w:val="24"/>
          <w:u w:val="single"/>
        </w:rPr>
        <w:t>Assistant Quality Control Manager</w:t>
      </w:r>
      <w:r w:rsidRPr="00E73CD1">
        <w:rPr>
          <w:rFonts w:ascii="Times New Roman" w:hAnsi="Times New Roman" w:cs="Times New Roman"/>
          <w:sz w:val="24"/>
          <w:szCs w:val="24"/>
        </w:rPr>
        <w:t xml:space="preserve"> I, hereby declare that during the whole term of my appointment I will follow the</w:t>
      </w:r>
      <w:r w:rsidR="004E066E" w:rsidRPr="00E73CD1">
        <w:rPr>
          <w:rFonts w:ascii="Times New Roman" w:hAnsi="Times New Roman" w:cs="Times New Roman"/>
          <w:sz w:val="24"/>
          <w:szCs w:val="24"/>
        </w:rPr>
        <w:t xml:space="preserve"> Quality Policy</w:t>
      </w:r>
      <w:r w:rsidR="000825D6" w:rsidRPr="00E73CD1">
        <w:rPr>
          <w:rFonts w:ascii="Times New Roman" w:hAnsi="Times New Roman" w:cs="Times New Roman"/>
          <w:sz w:val="24"/>
          <w:szCs w:val="24"/>
        </w:rPr>
        <w:t xml:space="preserve"> </w:t>
      </w:r>
      <w:r w:rsidRPr="00E73CD1">
        <w:rPr>
          <w:rFonts w:ascii="Times New Roman" w:hAnsi="Times New Roman" w:cs="Times New Roman"/>
          <w:sz w:val="24"/>
          <w:szCs w:val="24"/>
        </w:rPr>
        <w:t>(</w:t>
      </w:r>
      <w:r w:rsidR="004E066E" w:rsidRPr="00E73CD1">
        <w:rPr>
          <w:rFonts w:ascii="Times New Roman" w:hAnsi="Times New Roman" w:cs="Times New Roman"/>
          <w:sz w:val="24"/>
          <w:szCs w:val="24"/>
        </w:rPr>
        <w:t>QCL-POL</w:t>
      </w:r>
      <w:r w:rsidRPr="00E73CD1">
        <w:rPr>
          <w:rFonts w:ascii="Times New Roman" w:hAnsi="Times New Roman" w:cs="Times New Roman"/>
          <w:sz w:val="24"/>
          <w:szCs w:val="24"/>
        </w:rPr>
        <w:t>-0</w:t>
      </w:r>
      <w:r w:rsidR="004E066E" w:rsidRPr="00E73CD1">
        <w:rPr>
          <w:rFonts w:ascii="Times New Roman" w:hAnsi="Times New Roman" w:cs="Times New Roman"/>
          <w:sz w:val="24"/>
          <w:szCs w:val="24"/>
        </w:rPr>
        <w:t>1</w:t>
      </w:r>
      <w:r w:rsidRPr="00E73CD1">
        <w:rPr>
          <w:rFonts w:ascii="Times New Roman" w:hAnsi="Times New Roman" w:cs="Times New Roman"/>
          <w:sz w:val="24"/>
          <w:szCs w:val="24"/>
        </w:rPr>
        <w:t>) and confidentiality policy (</w:t>
      </w:r>
      <w:r w:rsidR="00E73CD1">
        <w:rPr>
          <w:rFonts w:ascii="Times New Roman" w:hAnsi="Times New Roman" w:cs="Times New Roman"/>
          <w:sz w:val="24"/>
          <w:szCs w:val="24"/>
        </w:rPr>
        <w:t>QCL</w:t>
      </w:r>
      <w:r w:rsidRPr="00E73CD1">
        <w:rPr>
          <w:rFonts w:ascii="Times New Roman" w:hAnsi="Times New Roman" w:cs="Times New Roman"/>
          <w:sz w:val="24"/>
          <w:szCs w:val="24"/>
        </w:rPr>
        <w:t>-POL-0</w:t>
      </w:r>
      <w:r w:rsidR="004E066E" w:rsidRPr="00E73CD1">
        <w:rPr>
          <w:rFonts w:ascii="Times New Roman" w:hAnsi="Times New Roman" w:cs="Times New Roman"/>
          <w:sz w:val="24"/>
          <w:szCs w:val="24"/>
        </w:rPr>
        <w:t>2</w:t>
      </w:r>
      <w:r w:rsidRPr="00E73CD1">
        <w:rPr>
          <w:rFonts w:ascii="Times New Roman" w:hAnsi="Times New Roman" w:cs="Times New Roman"/>
          <w:sz w:val="24"/>
          <w:szCs w:val="24"/>
        </w:rPr>
        <w:t xml:space="preserve">) of all laboratory activities approved by the </w:t>
      </w:r>
      <w:r w:rsidR="004A6679" w:rsidRPr="00E73CD1">
        <w:rPr>
          <w:rFonts w:ascii="Times New Roman" w:hAnsi="Times New Roman" w:cs="Times New Roman"/>
          <w:sz w:val="24"/>
          <w:szCs w:val="24"/>
        </w:rPr>
        <w:t>QC LAB</w:t>
      </w:r>
      <w:r w:rsidRPr="00E73CD1">
        <w:rPr>
          <w:rFonts w:ascii="Times New Roman" w:hAnsi="Times New Roman" w:cs="Times New Roman"/>
          <w:sz w:val="24"/>
          <w:szCs w:val="24"/>
        </w:rPr>
        <w:t xml:space="preserve"> management.</w:t>
      </w:r>
    </w:p>
    <w:p w14:paraId="2F51E775" w14:textId="6CF198B6" w:rsidR="004059F2" w:rsidRPr="00E73CD1" w:rsidRDefault="004059F2" w:rsidP="00E73CD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73CD1">
        <w:rPr>
          <w:rFonts w:ascii="Times New Roman" w:hAnsi="Times New Roman" w:cs="Times New Roman"/>
          <w:sz w:val="24"/>
          <w:szCs w:val="24"/>
        </w:rPr>
        <w:t xml:space="preserve">While carrying out my activities, I will take into consideration in particular the </w:t>
      </w:r>
      <w:r w:rsidR="005E4C2E" w:rsidRPr="00E73CD1">
        <w:rPr>
          <w:rFonts w:ascii="Times New Roman" w:hAnsi="Times New Roman" w:cs="Times New Roman"/>
          <w:sz w:val="24"/>
          <w:szCs w:val="24"/>
        </w:rPr>
        <w:t>interest</w:t>
      </w:r>
      <w:r w:rsidRPr="00E73CD1">
        <w:rPr>
          <w:rFonts w:ascii="Times New Roman" w:hAnsi="Times New Roman" w:cs="Times New Roman"/>
          <w:sz w:val="24"/>
          <w:szCs w:val="24"/>
        </w:rPr>
        <w:t xml:space="preserve"> and standards of </w:t>
      </w:r>
      <w:r w:rsidR="004A6679" w:rsidRPr="00E73CD1">
        <w:rPr>
          <w:rFonts w:ascii="Times New Roman" w:hAnsi="Times New Roman" w:cs="Times New Roman"/>
          <w:sz w:val="24"/>
          <w:szCs w:val="24"/>
        </w:rPr>
        <w:t>QC LAB</w:t>
      </w:r>
      <w:r w:rsidRPr="00E73CD1">
        <w:rPr>
          <w:rFonts w:ascii="Times New Roman" w:hAnsi="Times New Roman" w:cs="Times New Roman"/>
          <w:sz w:val="24"/>
          <w:szCs w:val="24"/>
        </w:rPr>
        <w:t xml:space="preserve">. I </w:t>
      </w:r>
      <w:r w:rsidR="005E4C2E" w:rsidRPr="00E73CD1">
        <w:rPr>
          <w:rFonts w:ascii="Times New Roman" w:hAnsi="Times New Roman" w:cs="Times New Roman"/>
          <w:sz w:val="24"/>
          <w:szCs w:val="24"/>
        </w:rPr>
        <w:t>declared</w:t>
      </w:r>
      <w:r w:rsidRPr="00E73CD1">
        <w:rPr>
          <w:rFonts w:ascii="Times New Roman" w:hAnsi="Times New Roman" w:cs="Times New Roman"/>
          <w:sz w:val="24"/>
          <w:szCs w:val="24"/>
        </w:rPr>
        <w:t xml:space="preserve"> that</w:t>
      </w:r>
      <w:r w:rsidR="005E4C2E" w:rsidRPr="00E73CD1">
        <w:rPr>
          <w:rFonts w:ascii="Times New Roman" w:hAnsi="Times New Roman" w:cs="Times New Roman"/>
          <w:sz w:val="24"/>
          <w:szCs w:val="24"/>
        </w:rPr>
        <w:t xml:space="preserve"> my working will be free from bias and is not influenced by any partial interest (internal and external) in accordance with the subject policy.</w:t>
      </w:r>
    </w:p>
    <w:p w14:paraId="5DDB1B4A" w14:textId="04A053B9" w:rsidR="009664DE" w:rsidRPr="003C0001" w:rsidRDefault="009664DE" w:rsidP="009664D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 Declared that</w:t>
      </w:r>
      <w:r w:rsidRPr="003C0001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if I</w:t>
      </w:r>
      <w:r w:rsidRPr="003C0001">
        <w:rPr>
          <w:rFonts w:ascii="Times New Roman" w:hAnsi="Times New Roman" w:cs="Times New Roman"/>
          <w:sz w:val="24"/>
          <w:szCs w:val="24"/>
        </w:rPr>
        <w:t xml:space="preserve"> doesn’t respect</w:t>
      </w:r>
      <w:r w:rsidRPr="003C0001">
        <w:rPr>
          <w:rFonts w:ascii="Times New Roman" w:eastAsia="Times New Roman" w:hAnsi="Times New Roman" w:cs="Times New Roman"/>
          <w:sz w:val="24"/>
          <w:szCs w:val="24"/>
        </w:rPr>
        <w:t xml:space="preserve"> QC LAB</w:t>
      </w:r>
      <w:r w:rsidRPr="003C0001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Confiden</w:t>
      </w:r>
      <w:r w:rsidRPr="003C0001">
        <w:rPr>
          <w:rFonts w:ascii="Times New Roman" w:hAnsi="Times New Roman" w:cs="Times New Roman"/>
          <w:sz w:val="24"/>
          <w:szCs w:val="24"/>
        </w:rPr>
        <w:t xml:space="preserve">tiality Policy, </w:t>
      </w:r>
      <w:r>
        <w:rPr>
          <w:rFonts w:ascii="Times New Roman" w:hAnsi="Times New Roman" w:cs="Times New Roman"/>
          <w:sz w:val="24"/>
          <w:szCs w:val="24"/>
        </w:rPr>
        <w:t xml:space="preserve">I </w:t>
      </w:r>
      <w:r w:rsidRPr="003C0001">
        <w:rPr>
          <w:rFonts w:ascii="Times New Roman" w:hAnsi="Times New Roman" w:cs="Times New Roman"/>
          <w:sz w:val="24"/>
          <w:szCs w:val="24"/>
        </w:rPr>
        <w:t>will face disciplinary and possibly legal action. Management ‘will investigate every breach of this policy.</w:t>
      </w:r>
    </w:p>
    <w:p w14:paraId="0B7C7D33" w14:textId="37D0BC78" w:rsidR="00E73CD1" w:rsidRPr="00E73CD1" w:rsidRDefault="00E73CD1" w:rsidP="00E73CD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73CD1">
        <w:rPr>
          <w:rFonts w:ascii="Times New Roman" w:hAnsi="Times New Roman" w:cs="Times New Roman"/>
          <w:sz w:val="24"/>
          <w:szCs w:val="24"/>
        </w:rPr>
        <w:t>.</w:t>
      </w:r>
    </w:p>
    <w:p w14:paraId="0C9CD1DE" w14:textId="77777777" w:rsidR="004E066E" w:rsidRPr="00E73CD1" w:rsidRDefault="004E066E" w:rsidP="00E73CD1">
      <w:pPr>
        <w:tabs>
          <w:tab w:val="left" w:pos="7155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42934EA" w14:textId="0D3A3200" w:rsidR="00C9095F" w:rsidRPr="00E73CD1" w:rsidRDefault="007310AF" w:rsidP="00E73CD1">
      <w:pPr>
        <w:tabs>
          <w:tab w:val="left" w:pos="7155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73CD1">
        <w:rPr>
          <w:rFonts w:ascii="Times New Roman" w:hAnsi="Times New Roman" w:cs="Times New Roman"/>
          <w:sz w:val="24"/>
          <w:szCs w:val="24"/>
        </w:rPr>
        <w:t xml:space="preserve">Date of </w:t>
      </w:r>
      <w:r w:rsidR="00507B00" w:rsidRPr="00E73CD1">
        <w:rPr>
          <w:rFonts w:ascii="Times New Roman" w:hAnsi="Times New Roman" w:cs="Times New Roman"/>
          <w:sz w:val="24"/>
          <w:szCs w:val="24"/>
        </w:rPr>
        <w:t>Agreement:</w:t>
      </w:r>
      <w:r w:rsidR="00507B00" w:rsidRPr="00E73CD1">
        <w:rPr>
          <w:rFonts w:ascii="Times New Roman" w:hAnsi="Times New Roman" w:cs="Times New Roman"/>
          <w:b/>
          <w:sz w:val="24"/>
          <w:szCs w:val="24"/>
          <w:u w:val="single"/>
        </w:rPr>
        <w:t xml:space="preserve"> _______________________</w:t>
      </w:r>
    </w:p>
    <w:p w14:paraId="6BDFE4CC" w14:textId="7AD61B6B" w:rsidR="00C9095F" w:rsidRPr="00E73CD1" w:rsidRDefault="00411A2D" w:rsidP="00E73CD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73CD1">
        <w:rPr>
          <w:rFonts w:ascii="Times New Roman" w:hAnsi="Times New Roman" w:cs="Times New Roman"/>
          <w:sz w:val="24"/>
          <w:szCs w:val="24"/>
        </w:rPr>
        <w:t>Laboratory N</w:t>
      </w:r>
      <w:r w:rsidR="00C9095F" w:rsidRPr="00E73CD1">
        <w:rPr>
          <w:rFonts w:ascii="Times New Roman" w:hAnsi="Times New Roman" w:cs="Times New Roman"/>
          <w:sz w:val="24"/>
          <w:szCs w:val="24"/>
        </w:rPr>
        <w:t>ame</w:t>
      </w:r>
      <w:r w:rsidR="004E066E" w:rsidRPr="00E73CD1">
        <w:rPr>
          <w:rFonts w:ascii="Times New Roman" w:hAnsi="Times New Roman" w:cs="Times New Roman"/>
          <w:sz w:val="24"/>
          <w:szCs w:val="24"/>
        </w:rPr>
        <w:t>:</w:t>
      </w:r>
      <w:r w:rsidR="00C9095F" w:rsidRPr="00E73CD1">
        <w:rPr>
          <w:rFonts w:ascii="Times New Roman" w:hAnsi="Times New Roman" w:cs="Times New Roman"/>
          <w:sz w:val="24"/>
          <w:szCs w:val="24"/>
        </w:rPr>
        <w:t xml:space="preserve"> </w:t>
      </w:r>
      <w:r w:rsidR="00EC4213" w:rsidRPr="00E73CD1">
        <w:rPr>
          <w:rFonts w:ascii="Times New Roman" w:hAnsi="Times New Roman" w:cs="Times New Roman"/>
          <w:b/>
          <w:sz w:val="24"/>
          <w:szCs w:val="24"/>
        </w:rPr>
        <w:t xml:space="preserve">Vital Agri Nutrients </w:t>
      </w:r>
      <w:r w:rsidR="004E066E" w:rsidRPr="00E73CD1">
        <w:rPr>
          <w:rFonts w:ascii="Times New Roman" w:hAnsi="Times New Roman" w:cs="Times New Roman"/>
          <w:b/>
          <w:sz w:val="24"/>
          <w:szCs w:val="24"/>
        </w:rPr>
        <w:t>Quality Control</w:t>
      </w:r>
      <w:r w:rsidR="00EC4213" w:rsidRPr="00E73CD1">
        <w:rPr>
          <w:rFonts w:ascii="Times New Roman" w:hAnsi="Times New Roman" w:cs="Times New Roman"/>
          <w:b/>
          <w:sz w:val="24"/>
          <w:szCs w:val="24"/>
        </w:rPr>
        <w:t xml:space="preserve"> Lab</w:t>
      </w:r>
      <w:r w:rsidR="00BF46F9" w:rsidRPr="00E73CD1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14:paraId="0759669D" w14:textId="77777777" w:rsidR="00C9095F" w:rsidRPr="00E73CD1" w:rsidRDefault="00C9095F" w:rsidP="00E73CD1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614ADD9" w14:textId="77777777" w:rsidR="00E73CD1" w:rsidRDefault="00E73CD1" w:rsidP="00E73CD1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A5B791F" w14:textId="0990763D" w:rsidR="0081451C" w:rsidRPr="00E73CD1" w:rsidRDefault="006F43AF" w:rsidP="00E73CD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73CD1">
        <w:rPr>
          <w:rFonts w:ascii="Times New Roman" w:hAnsi="Times New Roman" w:cs="Times New Roman"/>
          <w:sz w:val="24"/>
          <w:szCs w:val="24"/>
        </w:rPr>
        <w:t>Employee Name</w:t>
      </w:r>
      <w:r w:rsidR="0081451C" w:rsidRPr="00E73CD1">
        <w:rPr>
          <w:rFonts w:ascii="Times New Roman" w:hAnsi="Times New Roman" w:cs="Times New Roman"/>
          <w:sz w:val="24"/>
          <w:szCs w:val="24"/>
        </w:rPr>
        <w:t>:</w:t>
      </w:r>
      <w:r w:rsidR="00507B00" w:rsidRPr="00E73CD1">
        <w:rPr>
          <w:rFonts w:ascii="Times New Roman" w:hAnsi="Times New Roman" w:cs="Times New Roman"/>
          <w:sz w:val="24"/>
          <w:szCs w:val="24"/>
        </w:rPr>
        <w:t xml:space="preserve"> ___________________</w:t>
      </w:r>
    </w:p>
    <w:p w14:paraId="624265DD" w14:textId="0C597426" w:rsidR="006F43AF" w:rsidRPr="00E73CD1" w:rsidRDefault="006F43AF" w:rsidP="00E73CD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73CD1">
        <w:rPr>
          <w:rFonts w:ascii="Times New Roman" w:hAnsi="Times New Roman" w:cs="Times New Roman"/>
          <w:sz w:val="24"/>
          <w:szCs w:val="24"/>
        </w:rPr>
        <w:t>Designation</w:t>
      </w:r>
      <w:r w:rsidR="00507B00" w:rsidRPr="00E73CD1">
        <w:rPr>
          <w:rFonts w:ascii="Times New Roman" w:hAnsi="Times New Roman" w:cs="Times New Roman"/>
          <w:sz w:val="24"/>
          <w:szCs w:val="24"/>
        </w:rPr>
        <w:t>: _______________________</w:t>
      </w:r>
    </w:p>
    <w:p w14:paraId="042D47F7" w14:textId="6884E3F4" w:rsidR="00507B00" w:rsidRPr="00E73CD1" w:rsidRDefault="00507B00" w:rsidP="00E73CD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73CD1">
        <w:rPr>
          <w:rFonts w:ascii="Times New Roman" w:hAnsi="Times New Roman" w:cs="Times New Roman"/>
          <w:sz w:val="24"/>
          <w:szCs w:val="24"/>
        </w:rPr>
        <w:t>Signature: _________________________</w:t>
      </w:r>
    </w:p>
    <w:p w14:paraId="22F84996" w14:textId="24D48AB3" w:rsidR="00C9095F" w:rsidRPr="00085261" w:rsidRDefault="00507B00" w:rsidP="00E73CD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73CD1">
        <w:rPr>
          <w:rFonts w:ascii="Times New Roman" w:hAnsi="Times New Roman" w:cs="Times New Roman"/>
          <w:sz w:val="24"/>
          <w:szCs w:val="24"/>
        </w:rPr>
        <w:t>Date: _____________________________</w:t>
      </w:r>
    </w:p>
    <w:sectPr w:rsidR="00C9095F" w:rsidRPr="00085261" w:rsidSect="00895245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86656CD" w14:textId="77777777" w:rsidR="00805FC1" w:rsidRDefault="00805FC1" w:rsidP="007310AF">
      <w:pPr>
        <w:spacing w:after="0" w:line="240" w:lineRule="auto"/>
      </w:pPr>
      <w:r>
        <w:separator/>
      </w:r>
    </w:p>
  </w:endnote>
  <w:endnote w:type="continuationSeparator" w:id="0">
    <w:p w14:paraId="24FCB5DF" w14:textId="77777777" w:rsidR="00805FC1" w:rsidRDefault="00805FC1" w:rsidP="007310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7092CC8" w14:textId="77777777" w:rsidR="00BC01B8" w:rsidRDefault="00BC01B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437533961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07EB8B48" w14:textId="43012D8D" w:rsidR="00F264BA" w:rsidRDefault="00F264BA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00C0FB65" w14:textId="77777777" w:rsidR="00BC01B8" w:rsidRDefault="00BC01B8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AA85F4B" w14:textId="77777777" w:rsidR="00BC01B8" w:rsidRDefault="00BC01B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0CE829B" w14:textId="77777777" w:rsidR="00805FC1" w:rsidRDefault="00805FC1" w:rsidP="007310AF">
      <w:pPr>
        <w:spacing w:after="0" w:line="240" w:lineRule="auto"/>
      </w:pPr>
      <w:r>
        <w:separator/>
      </w:r>
    </w:p>
  </w:footnote>
  <w:footnote w:type="continuationSeparator" w:id="0">
    <w:p w14:paraId="188316A2" w14:textId="77777777" w:rsidR="00805FC1" w:rsidRDefault="00805FC1" w:rsidP="007310A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412E29A" w14:textId="77777777" w:rsidR="00BC01B8" w:rsidRDefault="00BC01B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10256" w:type="dxa"/>
      <w:tblInd w:w="-162" w:type="dxa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ook w:val="04A0" w:firstRow="1" w:lastRow="0" w:firstColumn="1" w:lastColumn="0" w:noHBand="0" w:noVBand="1"/>
    </w:tblPr>
    <w:tblGrid>
      <w:gridCol w:w="1446"/>
      <w:gridCol w:w="5792"/>
      <w:gridCol w:w="1492"/>
      <w:gridCol w:w="1526"/>
    </w:tblGrid>
    <w:tr w:rsidR="00CC6D6A" w14:paraId="4F64B38B" w14:textId="77777777" w:rsidTr="00CC6D6A">
      <w:trPr>
        <w:trHeight w:val="420"/>
      </w:trPr>
      <w:tc>
        <w:tcPr>
          <w:tcW w:w="1446" w:type="dxa"/>
          <w:vMerge w:val="restart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2A2E4447" w14:textId="0A4ACACA" w:rsidR="00CC6D6A" w:rsidRDefault="00CC6D6A" w:rsidP="00CC6D6A">
          <w:pPr>
            <w:pStyle w:val="NoSpacing"/>
            <w:spacing w:line="254" w:lineRule="auto"/>
            <w:jc w:val="center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noProof/>
            </w:rPr>
            <w:drawing>
              <wp:inline distT="0" distB="0" distL="0" distR="0" wp14:anchorId="44487145" wp14:editId="2F7DDB17">
                <wp:extent cx="781050" cy="774700"/>
                <wp:effectExtent l="0" t="0" r="0" b="635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81050" cy="774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792" w:type="dxa"/>
          <w:vMerge w:val="restart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4BFE13F6" w14:textId="77777777" w:rsidR="00CC6D6A" w:rsidRDefault="00CC6D6A" w:rsidP="00CC6D6A">
          <w:pPr>
            <w:jc w:val="center"/>
            <w:rPr>
              <w:rFonts w:ascii="Times New Roman" w:hAnsi="Times New Roman" w:cs="Times New Roman"/>
              <w:b/>
            </w:rPr>
          </w:pPr>
          <w:r>
            <w:rPr>
              <w:rFonts w:ascii="Times New Roman" w:hAnsi="Times New Roman" w:cs="Times New Roman"/>
              <w:b/>
              <w:bCs/>
              <w:sz w:val="28"/>
              <w:szCs w:val="36"/>
            </w:rPr>
            <w:t>CONFIDENTIALITY AGREEMENT</w:t>
          </w:r>
        </w:p>
      </w:tc>
      <w:tc>
        <w:tcPr>
          <w:tcW w:w="1492" w:type="dxa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6D5098BC" w14:textId="77777777" w:rsidR="00CC6D6A" w:rsidRDefault="00CC6D6A" w:rsidP="00CC6D6A">
          <w:pPr>
            <w:pStyle w:val="NoSpacing"/>
            <w:spacing w:line="254" w:lineRule="auto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bCs/>
              <w:iCs/>
              <w:color w:val="000000"/>
              <w:sz w:val="24"/>
              <w:szCs w:val="24"/>
            </w:rPr>
            <w:t xml:space="preserve">Doc# </w:t>
          </w:r>
        </w:p>
      </w:tc>
      <w:tc>
        <w:tcPr>
          <w:tcW w:w="1526" w:type="dxa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4800525E" w14:textId="77777777" w:rsidR="00CC6D6A" w:rsidRDefault="00CC6D6A" w:rsidP="00CC6D6A">
          <w:pPr>
            <w:pStyle w:val="NoSpacing"/>
            <w:spacing w:line="254" w:lineRule="auto"/>
            <w:jc w:val="center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sz w:val="20"/>
              <w:szCs w:val="20"/>
            </w:rPr>
            <w:t>QCL-FRM-2.01</w:t>
          </w:r>
        </w:p>
      </w:tc>
    </w:tr>
    <w:tr w:rsidR="006126FF" w14:paraId="2ACD7646" w14:textId="77777777" w:rsidTr="00CC6D6A">
      <w:trPr>
        <w:trHeight w:val="420"/>
      </w:trPr>
      <w:tc>
        <w:tcPr>
          <w:tcW w:w="0" w:type="auto"/>
          <w:vMerge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6548BBB4" w14:textId="77777777" w:rsidR="006126FF" w:rsidRDefault="006126FF" w:rsidP="006126FF">
          <w:pPr>
            <w:spacing w:after="0"/>
            <w:rPr>
              <w:rFonts w:ascii="Times New Roman" w:hAnsi="Times New Roman" w:cs="Times New Roman"/>
              <w:sz w:val="20"/>
              <w:szCs w:val="20"/>
            </w:rPr>
          </w:pPr>
          <w:bookmarkStart w:id="0" w:name="_GoBack" w:colFirst="3" w:colLast="3"/>
        </w:p>
      </w:tc>
      <w:tc>
        <w:tcPr>
          <w:tcW w:w="0" w:type="auto"/>
          <w:vMerge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3255CAEC" w14:textId="77777777" w:rsidR="006126FF" w:rsidRDefault="006126FF" w:rsidP="006126FF">
          <w:pPr>
            <w:spacing w:after="0"/>
            <w:rPr>
              <w:rFonts w:ascii="Times New Roman" w:hAnsi="Times New Roman" w:cs="Times New Roman"/>
              <w:b/>
            </w:rPr>
          </w:pPr>
        </w:p>
      </w:tc>
      <w:tc>
        <w:tcPr>
          <w:tcW w:w="1492" w:type="dxa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2056941B" w14:textId="77777777" w:rsidR="006126FF" w:rsidRDefault="006126FF" w:rsidP="006126FF">
          <w:pPr>
            <w:pStyle w:val="NoSpacing"/>
            <w:spacing w:line="254" w:lineRule="auto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sz w:val="20"/>
              <w:szCs w:val="20"/>
            </w:rPr>
            <w:t>Issue Date</w:t>
          </w:r>
        </w:p>
      </w:tc>
      <w:tc>
        <w:tcPr>
          <w:tcW w:w="1526" w:type="dxa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347C9784" w14:textId="41E60E19" w:rsidR="006126FF" w:rsidRDefault="006126FF" w:rsidP="006126FF">
          <w:pPr>
            <w:pStyle w:val="NoSpacing"/>
            <w:spacing w:line="254" w:lineRule="auto"/>
            <w:jc w:val="center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</w:rPr>
            <w:t>24-09-2024</w:t>
          </w:r>
        </w:p>
      </w:tc>
    </w:tr>
    <w:tr w:rsidR="006126FF" w14:paraId="2776D414" w14:textId="77777777" w:rsidTr="00CC6D6A">
      <w:trPr>
        <w:trHeight w:val="21"/>
      </w:trPr>
      <w:tc>
        <w:tcPr>
          <w:tcW w:w="0" w:type="auto"/>
          <w:vMerge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273F34AC" w14:textId="77777777" w:rsidR="006126FF" w:rsidRDefault="006126FF" w:rsidP="006126FF">
          <w:pPr>
            <w:spacing w:after="0"/>
            <w:rPr>
              <w:rFonts w:ascii="Times New Roman" w:hAnsi="Times New Roman" w:cs="Times New Roman"/>
              <w:sz w:val="20"/>
              <w:szCs w:val="20"/>
            </w:rPr>
          </w:pPr>
        </w:p>
      </w:tc>
      <w:tc>
        <w:tcPr>
          <w:tcW w:w="0" w:type="auto"/>
          <w:vMerge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3ED46AC6" w14:textId="77777777" w:rsidR="006126FF" w:rsidRDefault="006126FF" w:rsidP="006126FF">
          <w:pPr>
            <w:spacing w:after="0"/>
            <w:rPr>
              <w:rFonts w:ascii="Times New Roman" w:hAnsi="Times New Roman" w:cs="Times New Roman"/>
              <w:b/>
            </w:rPr>
          </w:pPr>
        </w:p>
      </w:tc>
      <w:tc>
        <w:tcPr>
          <w:tcW w:w="1492" w:type="dxa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761101EC" w14:textId="77777777" w:rsidR="006126FF" w:rsidRDefault="006126FF" w:rsidP="006126FF">
          <w:pPr>
            <w:pStyle w:val="NoSpacing"/>
            <w:spacing w:line="254" w:lineRule="auto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szCs w:val="18"/>
            </w:rPr>
            <w:t>Rev#</w:t>
          </w:r>
        </w:p>
      </w:tc>
      <w:tc>
        <w:tcPr>
          <w:tcW w:w="1526" w:type="dxa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0583AC54" w14:textId="6ED5645E" w:rsidR="006126FF" w:rsidRDefault="006126FF" w:rsidP="006126FF">
          <w:pPr>
            <w:pStyle w:val="NoSpacing"/>
            <w:spacing w:line="254" w:lineRule="auto"/>
            <w:jc w:val="center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</w:rPr>
            <w:t>01</w:t>
          </w:r>
        </w:p>
      </w:tc>
    </w:tr>
    <w:bookmarkEnd w:id="0"/>
  </w:tbl>
  <w:p w14:paraId="461F9A43" w14:textId="77777777" w:rsidR="00507B00" w:rsidRDefault="00507B00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CDEE7BF" w14:textId="77777777" w:rsidR="00BC01B8" w:rsidRDefault="00BC01B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38E587E"/>
    <w:multiLevelType w:val="hybridMultilevel"/>
    <w:tmpl w:val="3C3A0356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14F6"/>
    <w:rsid w:val="0000423B"/>
    <w:rsid w:val="000825D6"/>
    <w:rsid w:val="00085261"/>
    <w:rsid w:val="00136131"/>
    <w:rsid w:val="00194FF6"/>
    <w:rsid w:val="001A1E9B"/>
    <w:rsid w:val="002005E9"/>
    <w:rsid w:val="00207FF6"/>
    <w:rsid w:val="00223FA7"/>
    <w:rsid w:val="002930E9"/>
    <w:rsid w:val="002A5A0C"/>
    <w:rsid w:val="002B3298"/>
    <w:rsid w:val="00303F17"/>
    <w:rsid w:val="0031744F"/>
    <w:rsid w:val="00366FDF"/>
    <w:rsid w:val="003D458C"/>
    <w:rsid w:val="004059F2"/>
    <w:rsid w:val="00411A2D"/>
    <w:rsid w:val="00425B55"/>
    <w:rsid w:val="00476065"/>
    <w:rsid w:val="00495D87"/>
    <w:rsid w:val="004A6679"/>
    <w:rsid w:val="004C191F"/>
    <w:rsid w:val="004C47BE"/>
    <w:rsid w:val="004D47DA"/>
    <w:rsid w:val="004E066E"/>
    <w:rsid w:val="00507B00"/>
    <w:rsid w:val="0056720B"/>
    <w:rsid w:val="005C43C8"/>
    <w:rsid w:val="005E4C2E"/>
    <w:rsid w:val="005E7110"/>
    <w:rsid w:val="005F0073"/>
    <w:rsid w:val="006126FF"/>
    <w:rsid w:val="00626912"/>
    <w:rsid w:val="00665EA3"/>
    <w:rsid w:val="006914F3"/>
    <w:rsid w:val="006F250E"/>
    <w:rsid w:val="006F43AF"/>
    <w:rsid w:val="007310AF"/>
    <w:rsid w:val="00805FC1"/>
    <w:rsid w:val="0081451C"/>
    <w:rsid w:val="008247C8"/>
    <w:rsid w:val="00895245"/>
    <w:rsid w:val="00900BC6"/>
    <w:rsid w:val="009024A9"/>
    <w:rsid w:val="0091113C"/>
    <w:rsid w:val="00936542"/>
    <w:rsid w:val="009460B9"/>
    <w:rsid w:val="009664DE"/>
    <w:rsid w:val="00995241"/>
    <w:rsid w:val="009D1FE3"/>
    <w:rsid w:val="00A84EE8"/>
    <w:rsid w:val="00A97E7C"/>
    <w:rsid w:val="00AB2901"/>
    <w:rsid w:val="00B55302"/>
    <w:rsid w:val="00BC01B8"/>
    <w:rsid w:val="00BE540C"/>
    <w:rsid w:val="00BF46F9"/>
    <w:rsid w:val="00C67CCF"/>
    <w:rsid w:val="00C9095F"/>
    <w:rsid w:val="00CA3323"/>
    <w:rsid w:val="00CA4733"/>
    <w:rsid w:val="00CC6D6A"/>
    <w:rsid w:val="00D64BEF"/>
    <w:rsid w:val="00D64C77"/>
    <w:rsid w:val="00D827B1"/>
    <w:rsid w:val="00D874B0"/>
    <w:rsid w:val="00E24FDB"/>
    <w:rsid w:val="00E73CD1"/>
    <w:rsid w:val="00EC4213"/>
    <w:rsid w:val="00ED35C6"/>
    <w:rsid w:val="00ED7491"/>
    <w:rsid w:val="00EF603A"/>
    <w:rsid w:val="00F21305"/>
    <w:rsid w:val="00F264BA"/>
    <w:rsid w:val="00F514F6"/>
    <w:rsid w:val="00F85E0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9B9374"/>
  <w15:docId w15:val="{33AA4FAA-255C-44EE-A546-1C95AB2D8C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89524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9095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7310A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310AF"/>
  </w:style>
  <w:style w:type="paragraph" w:styleId="Footer">
    <w:name w:val="footer"/>
    <w:basedOn w:val="Normal"/>
    <w:link w:val="FooterChar"/>
    <w:uiPriority w:val="99"/>
    <w:unhideWhenUsed/>
    <w:rsid w:val="007310A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310AF"/>
  </w:style>
  <w:style w:type="table" w:styleId="TableGrid">
    <w:name w:val="Table Grid"/>
    <w:basedOn w:val="TableNormal"/>
    <w:uiPriority w:val="39"/>
    <w:rsid w:val="00223FA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223FA7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58645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349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153</Words>
  <Characters>873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soft</dc:creator>
  <cp:keywords/>
  <dc:description/>
  <cp:lastModifiedBy>dell e5440</cp:lastModifiedBy>
  <cp:revision>12</cp:revision>
  <cp:lastPrinted>2021-02-27T07:31:00Z</cp:lastPrinted>
  <dcterms:created xsi:type="dcterms:W3CDTF">2024-01-11T09:59:00Z</dcterms:created>
  <dcterms:modified xsi:type="dcterms:W3CDTF">2024-10-07T10:28:00Z</dcterms:modified>
</cp:coreProperties>
</file>