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5FF42542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710FCD">
              <w:rPr>
                <w:rFonts w:ascii="Times New Roman" w:hAnsi="Times New Roman" w:cs="Times New Roman"/>
              </w:rPr>
              <w:t>15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710FCD">
              <w:rPr>
                <w:rFonts w:ascii="Times New Roman" w:hAnsi="Times New Roman" w:cs="Times New Roman"/>
              </w:rPr>
              <w:t>6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710FCD">
              <w:rPr>
                <w:rFonts w:ascii="Times New Roman" w:hAnsi="Times New Roman" w:cs="Times New Roman"/>
              </w:rPr>
              <w:t>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6DB152D3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710FCD">
              <w:rPr>
                <w:rFonts w:ascii="Times New Roman" w:hAnsi="Times New Roman" w:cs="Times New Roman"/>
              </w:rPr>
              <w:t>17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710FCD">
              <w:rPr>
                <w:rFonts w:ascii="Times New Roman" w:hAnsi="Times New Roman" w:cs="Times New Roman"/>
              </w:rPr>
              <w:t>6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63102200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206D3B">
              <w:rPr>
                <w:rFonts w:ascii="Times New Roman" w:hAnsi="Times New Roman" w:cs="Times New Roman"/>
              </w:rPr>
              <w:t>1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439885EE" w:rsidR="007F2294" w:rsidRDefault="00F44429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r w:rsidR="00333475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548766793"/>
                </w:sdtPr>
                <w:sdtEndPr/>
                <w:sdtContent>
                  <w:r w:rsidR="00710FCD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bookmarkStart w:id="0" w:name="_GoBack"/>
      <w:bookmarkEnd w:id="0"/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sdt>
            <w:sdtPr>
              <w:rPr>
                <w:bCs/>
              </w:rPr>
              <w:id w:val="1245371247"/>
            </w:sdtPr>
            <w:sdtEndPr/>
            <w:sdtContent>
              <w:r w:rsidR="00710FCD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64641583" w14:textId="37F63C94" w:rsidR="009B09C6" w:rsidRPr="00710FCD" w:rsidRDefault="00710FCD" w:rsidP="00C2593F">
            <w:pPr>
              <w:jc w:val="both"/>
              <w:rPr>
                <w:rFonts w:ascii="Times New Roman" w:hAnsi="Times New Roman" w:cs="Times New Roman"/>
                <w:iCs/>
                <w:sz w:val="24"/>
              </w:rPr>
            </w:pPr>
            <w:r w:rsidRPr="00710FCD">
              <w:rPr>
                <w:rFonts w:ascii="Times New Roman" w:hAnsi="Times New Roman" w:cs="Times New Roman"/>
                <w:szCs w:val="24"/>
              </w:rPr>
              <w:t>Lab has developed a procedure for sample disposal vide Doc# QCL-REG-08 but data missing. (NC1)</w:t>
            </w:r>
          </w:p>
          <w:p w14:paraId="5B0D10F2" w14:textId="6B14F148" w:rsidR="002978B9" w:rsidRPr="00710FCD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F44429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F44429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021C8E0B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333475">
              <w:rPr>
                <w:rFonts w:ascii="Times New Roman" w:hAnsi="Times New Roman" w:cs="Times New Roman"/>
              </w:rPr>
              <w:t>1</w:t>
            </w:r>
            <w:r w:rsidR="00710FCD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710FCD">
              <w:rPr>
                <w:rFonts w:ascii="Times New Roman" w:hAnsi="Times New Roman" w:cs="Times New Roman"/>
              </w:rPr>
              <w:t>6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710FCD">
              <w:rPr>
                <w:rFonts w:ascii="Times New Roman" w:hAnsi="Times New Roman" w:cs="Times New Roman"/>
              </w:rPr>
              <w:t>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5C175E" w14:paraId="35EEAD4C" w14:textId="77777777" w:rsidTr="007323C6">
        <w:trPr>
          <w:trHeight w:val="1106"/>
        </w:trPr>
        <w:tc>
          <w:tcPr>
            <w:tcW w:w="10250" w:type="dxa"/>
            <w:gridSpan w:val="3"/>
            <w:vAlign w:val="center"/>
          </w:tcPr>
          <w:p w14:paraId="5E747D10" w14:textId="7D0F26C2" w:rsidR="005C175E" w:rsidRPr="00F900C0" w:rsidRDefault="005C175E" w:rsidP="005C175E">
            <w:pPr>
              <w:pStyle w:val="NormalWeb"/>
              <w:spacing w:before="0" w:beforeAutospacing="0" w:after="0" w:afterAutospacing="0"/>
              <w:rPr>
                <w:szCs w:val="20"/>
              </w:rPr>
            </w:pPr>
            <w:r w:rsidRPr="003D6AE5">
              <w:t>The sample disposal procedure was available, but its implementation was ineffective due to lack of unclear responsibility for recording/review, and insufficient monitoring of sample disposal records.</w:t>
            </w:r>
          </w:p>
        </w:tc>
      </w:tr>
      <w:tr w:rsidR="005C175E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5C175E" w:rsidRPr="00AA3FDA" w:rsidRDefault="005C175E" w:rsidP="005C17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5C175E" w:rsidRPr="00AA3FDA" w:rsidRDefault="005C175E" w:rsidP="005C17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47C2A5FD" w:rsidR="005C175E" w:rsidRDefault="005C175E" w:rsidP="005C17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17-07-2025</w:t>
            </w:r>
          </w:p>
          <w:p w14:paraId="79B96B6E" w14:textId="20DBB664" w:rsidR="005C175E" w:rsidRPr="00AA3FDA" w:rsidRDefault="005C175E" w:rsidP="005C17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C175E" w14:paraId="7C4AB51E" w14:textId="77777777" w:rsidTr="00265F6D">
        <w:tc>
          <w:tcPr>
            <w:tcW w:w="10250" w:type="dxa"/>
            <w:gridSpan w:val="3"/>
          </w:tcPr>
          <w:p w14:paraId="0BE4E9CF" w14:textId="18F5552D" w:rsidR="005C175E" w:rsidRPr="002A1427" w:rsidRDefault="005C175E" w:rsidP="005C175E">
            <w:pPr>
              <w:jc w:val="both"/>
              <w:rPr>
                <w:rFonts w:ascii="Times New Roman" w:hAnsi="Times New Roman" w:cs="Times New Roman"/>
              </w:rPr>
            </w:pPr>
            <w:r w:rsidRPr="002A1427">
              <w:rPr>
                <w:rFonts w:ascii="Times New Roman" w:hAnsi="Times New Roman" w:cs="Times New Roman"/>
              </w:rPr>
              <w:t>Sample Disposal Register/Form shall be prepared and controlled. Available sample disposal information shall be updated/reconciled where possible. All relevant staff shall be trained on proper recording requirements.</w:t>
            </w:r>
          </w:p>
          <w:p w14:paraId="16D1597F" w14:textId="3E35B22B" w:rsidR="005C175E" w:rsidRPr="002A1427" w:rsidRDefault="005C175E" w:rsidP="005C175E">
            <w:pPr>
              <w:jc w:val="both"/>
              <w:rPr>
                <w:rFonts w:ascii="Times New Roman" w:hAnsi="Times New Roman" w:cs="Times New Roman"/>
              </w:rPr>
            </w:pPr>
            <w:r w:rsidRPr="002A1427">
              <w:rPr>
                <w:rStyle w:val="Strong"/>
                <w:rFonts w:ascii="Times New Roman" w:hAnsi="Times New Roman" w:cs="Times New Roman"/>
              </w:rPr>
              <w:t>Preventive Action:</w:t>
            </w:r>
            <w:r w:rsidR="002A1427" w:rsidRPr="002A1427">
              <w:rPr>
                <w:rFonts w:ascii="Times New Roman" w:hAnsi="Times New Roman" w:cs="Times New Roman"/>
              </w:rPr>
              <w:t xml:space="preserve"> </w:t>
            </w:r>
            <w:r w:rsidRPr="002A1427">
              <w:rPr>
                <w:rFonts w:ascii="Times New Roman" w:hAnsi="Times New Roman" w:cs="Times New Roman"/>
              </w:rPr>
              <w:t>Monthly review of sample disposal records shall be added to the lab’s routine monitoring checklist and verified during internal audits to ensure continuous compliance.</w:t>
            </w:r>
          </w:p>
          <w:p w14:paraId="35A19199" w14:textId="6E9A3407" w:rsidR="005C175E" w:rsidRPr="00A452DC" w:rsidRDefault="005C175E" w:rsidP="005C175E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2CCAF0E6" w14:textId="77777777" w:rsidR="005C175E" w:rsidRPr="00206D3B" w:rsidRDefault="005C175E" w:rsidP="005C175E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5C175E" w:rsidRPr="00D4492D" w:rsidRDefault="005C175E" w:rsidP="005C175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5C175E" w:rsidRPr="00D4492D" w:rsidRDefault="005C175E" w:rsidP="005C175E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5C175E" w:rsidRPr="008E7194" w:rsidRDefault="005C175E" w:rsidP="005C175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5C175E" w14:paraId="5B77B2B7" w14:textId="77777777" w:rsidTr="0094339B">
        <w:tc>
          <w:tcPr>
            <w:tcW w:w="10250" w:type="dxa"/>
            <w:gridSpan w:val="3"/>
          </w:tcPr>
          <w:p w14:paraId="5DD1FA2F" w14:textId="0CEDFDE5" w:rsidR="005C175E" w:rsidRPr="00D4492D" w:rsidRDefault="005C175E" w:rsidP="005C17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5C175E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5C175E" w:rsidRPr="008E7194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Content>
                <w:sdt>
                  <w:sdtPr>
                    <w:rPr>
                      <w:bCs/>
                    </w:rPr>
                    <w:id w:val="-530028000"/>
                  </w:sdtPr>
                  <w:sdtContent>
                    <w:r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5C175E" w:rsidRPr="008E7194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Content>
                <w:sdt>
                  <w:sdtPr>
                    <w:rPr>
                      <w:bCs/>
                    </w:rPr>
                    <w:id w:val="136690456"/>
                  </w:sdtPr>
                  <w:sdtContent>
                    <w:r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5C175E" w14:paraId="0FB1F8EA" w14:textId="77777777" w:rsidTr="00C46D54">
        <w:tc>
          <w:tcPr>
            <w:tcW w:w="10250" w:type="dxa"/>
            <w:gridSpan w:val="3"/>
          </w:tcPr>
          <w:p w14:paraId="203E8663" w14:textId="3CAEECBB" w:rsidR="005C175E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 (If any):</w:t>
            </w:r>
          </w:p>
          <w:p w14:paraId="7E34BED3" w14:textId="77777777" w:rsidR="005C175E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5C175E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5C175E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5C175E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5C175E" w:rsidRPr="008E7194" w:rsidRDefault="005C175E" w:rsidP="005C17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1F5132" w14:textId="77777777" w:rsidR="00F44429" w:rsidRDefault="00F44429" w:rsidP="00225E6D">
      <w:pPr>
        <w:spacing w:after="0" w:line="240" w:lineRule="auto"/>
      </w:pPr>
      <w:r>
        <w:separator/>
      </w:r>
    </w:p>
  </w:endnote>
  <w:endnote w:type="continuationSeparator" w:id="0">
    <w:p w14:paraId="386EAE57" w14:textId="77777777" w:rsidR="00F44429" w:rsidRDefault="00F4442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6EAE2D94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14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14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B9825" w14:textId="77777777" w:rsidR="00F44429" w:rsidRDefault="00F44429" w:rsidP="00225E6D">
      <w:pPr>
        <w:spacing w:after="0" w:line="240" w:lineRule="auto"/>
      </w:pPr>
      <w:r>
        <w:separator/>
      </w:r>
    </w:p>
  </w:footnote>
  <w:footnote w:type="continuationSeparator" w:id="0">
    <w:p w14:paraId="50FB6169" w14:textId="77777777" w:rsidR="00F44429" w:rsidRDefault="00F4442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C3861"/>
    <w:rsid w:val="00157E71"/>
    <w:rsid w:val="001B0757"/>
    <w:rsid w:val="00206D3B"/>
    <w:rsid w:val="00225E6D"/>
    <w:rsid w:val="00247260"/>
    <w:rsid w:val="002670EB"/>
    <w:rsid w:val="00273E83"/>
    <w:rsid w:val="002978B9"/>
    <w:rsid w:val="002A1427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725B6"/>
    <w:rsid w:val="005910FA"/>
    <w:rsid w:val="005956A6"/>
    <w:rsid w:val="005B0D8D"/>
    <w:rsid w:val="005B1BC2"/>
    <w:rsid w:val="005C175E"/>
    <w:rsid w:val="005E4777"/>
    <w:rsid w:val="006000AC"/>
    <w:rsid w:val="006245FC"/>
    <w:rsid w:val="0066168A"/>
    <w:rsid w:val="006A7299"/>
    <w:rsid w:val="006C169C"/>
    <w:rsid w:val="006C58E8"/>
    <w:rsid w:val="00710FCD"/>
    <w:rsid w:val="00731685"/>
    <w:rsid w:val="007332BF"/>
    <w:rsid w:val="00733E7C"/>
    <w:rsid w:val="00757C7A"/>
    <w:rsid w:val="007B065E"/>
    <w:rsid w:val="007F2294"/>
    <w:rsid w:val="00872266"/>
    <w:rsid w:val="00874AF5"/>
    <w:rsid w:val="00882C97"/>
    <w:rsid w:val="008B626C"/>
    <w:rsid w:val="008D5CF3"/>
    <w:rsid w:val="008E7194"/>
    <w:rsid w:val="00954832"/>
    <w:rsid w:val="0097463B"/>
    <w:rsid w:val="00976318"/>
    <w:rsid w:val="009932CC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276D4"/>
    <w:rsid w:val="00E92319"/>
    <w:rsid w:val="00E94A43"/>
    <w:rsid w:val="00EC0C6F"/>
    <w:rsid w:val="00EC2821"/>
    <w:rsid w:val="00EE0923"/>
    <w:rsid w:val="00EF27C2"/>
    <w:rsid w:val="00F227F5"/>
    <w:rsid w:val="00F33739"/>
    <w:rsid w:val="00F44429"/>
    <w:rsid w:val="00F515F4"/>
    <w:rsid w:val="00F749D3"/>
    <w:rsid w:val="00F900C0"/>
    <w:rsid w:val="00FB71D1"/>
    <w:rsid w:val="00FC72B4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1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22</cp:revision>
  <cp:lastPrinted>2024-09-11T17:49:00Z</cp:lastPrinted>
  <dcterms:created xsi:type="dcterms:W3CDTF">2025-02-15T08:49:00Z</dcterms:created>
  <dcterms:modified xsi:type="dcterms:W3CDTF">2026-07-06T05:35:00Z</dcterms:modified>
</cp:coreProperties>
</file>