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text" w:horzAnchor="margin" w:tblpY="122"/>
        <w:tblW w:w="0" w:type="auto"/>
        <w:tblLook w:val="04A0" w:firstRow="1" w:lastRow="0" w:firstColumn="1" w:lastColumn="0" w:noHBand="0" w:noVBand="1"/>
      </w:tblPr>
      <w:tblGrid>
        <w:gridCol w:w="2260"/>
        <w:gridCol w:w="337"/>
        <w:gridCol w:w="118"/>
        <w:gridCol w:w="1803"/>
        <w:gridCol w:w="415"/>
        <w:gridCol w:w="575"/>
        <w:gridCol w:w="1365"/>
        <w:gridCol w:w="705"/>
        <w:gridCol w:w="1772"/>
      </w:tblGrid>
      <w:tr w:rsidR="002403D6" w14:paraId="629F75ED" w14:textId="77777777" w:rsidTr="002403D6">
        <w:trPr>
          <w:trHeight w:val="288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51631EBF" w14:textId="67262AB3" w:rsidR="002403D6" w:rsidRPr="008C2293" w:rsidRDefault="002403D6" w:rsidP="002403D6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Non-Conformance </w:t>
            </w:r>
            <w:r w:rsidRPr="00CB22E1">
              <w:rPr>
                <w:rFonts w:asciiTheme="minorHAnsi" w:hAnsiTheme="minorHAnsi" w:cstheme="minorHAnsi"/>
                <w:b/>
                <w:sz w:val="22"/>
                <w:szCs w:val="22"/>
              </w:rPr>
              <w:t>Description</w:t>
            </w:r>
          </w:p>
        </w:tc>
      </w:tr>
      <w:tr w:rsidR="002403D6" w14:paraId="10604BDC" w14:textId="77777777" w:rsidTr="007F66CD">
        <w:trPr>
          <w:trHeight w:val="1132"/>
        </w:trPr>
        <w:tc>
          <w:tcPr>
            <w:tcW w:w="9350" w:type="dxa"/>
            <w:gridSpan w:val="9"/>
            <w:vAlign w:val="center"/>
          </w:tcPr>
          <w:p w14:paraId="61D0552B" w14:textId="1C652B90" w:rsidR="002403D6" w:rsidRPr="00EB6247" w:rsidRDefault="00662852" w:rsidP="00EB6247">
            <w:pPr>
              <w:jc w:val="both"/>
              <w:rPr>
                <w:iCs/>
                <w:sz w:val="22"/>
              </w:rPr>
            </w:pPr>
            <w:r>
              <w:rPr>
                <w:sz w:val="24"/>
              </w:rPr>
              <w:t xml:space="preserve">The lab has a </w:t>
            </w:r>
            <w:r w:rsidRPr="0090099E">
              <w:rPr>
                <w:sz w:val="24"/>
              </w:rPr>
              <w:t xml:space="preserve">developed a </w:t>
            </w:r>
            <w:r w:rsidRPr="000E1D80">
              <w:rPr>
                <w:sz w:val="24"/>
              </w:rPr>
              <w:t>procedure (QCL</w:t>
            </w:r>
            <w:r>
              <w:rPr>
                <w:sz w:val="24"/>
              </w:rPr>
              <w:t>-</w:t>
            </w:r>
            <w:r w:rsidRPr="000E1D80">
              <w:rPr>
                <w:sz w:val="24"/>
              </w:rPr>
              <w:t>LSP</w:t>
            </w:r>
            <w:r>
              <w:rPr>
                <w:sz w:val="24"/>
              </w:rPr>
              <w:t>-</w:t>
            </w:r>
            <w:r w:rsidRPr="000E1D80">
              <w:rPr>
                <w:sz w:val="24"/>
              </w:rPr>
              <w:t>14) for the</w:t>
            </w:r>
            <w:r w:rsidRPr="0090099E">
              <w:rPr>
                <w:sz w:val="24"/>
              </w:rPr>
              <w:t xml:space="preserve"> non-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conforming</w:t>
            </w:r>
            <w:r w:rsidRPr="00907A01">
              <w:rPr>
                <w:sz w:val="24"/>
              </w:rPr>
              <w:t xml:space="preserve"> </w:t>
            </w:r>
            <w:r w:rsidRPr="0090099E">
              <w:rPr>
                <w:sz w:val="24"/>
              </w:rPr>
              <w:t>work.</w:t>
            </w:r>
            <w:r>
              <w:rPr>
                <w:sz w:val="24"/>
              </w:rPr>
              <w:t xml:space="preserve"> The procedure normally describes about the non-conformities. (</w:t>
            </w:r>
            <w:r w:rsidRPr="000E1D80">
              <w:rPr>
                <w:sz w:val="24"/>
                <w:highlight w:val="yellow"/>
              </w:rPr>
              <w:t>NC)</w:t>
            </w:r>
          </w:p>
        </w:tc>
      </w:tr>
      <w:tr w:rsidR="002403D6" w14:paraId="5DF38EDD" w14:textId="77777777" w:rsidTr="007F66CD">
        <w:trPr>
          <w:trHeight w:val="430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94AE65A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Members</w:t>
            </w:r>
          </w:p>
        </w:tc>
        <w:tc>
          <w:tcPr>
            <w:tcW w:w="6635" w:type="dxa"/>
            <w:gridSpan w:val="6"/>
            <w:vAlign w:val="center"/>
          </w:tcPr>
          <w:p w14:paraId="2973E3B6" w14:textId="380FBEC9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  <w:r w:rsidR="009664E8">
              <w:rPr>
                <w:b/>
                <w:bCs/>
              </w:rPr>
              <w:t xml:space="preserve">, </w:t>
            </w:r>
            <w:r>
              <w:rPr>
                <w:b/>
                <w:bCs/>
              </w:rPr>
              <w:t>Masab Rasheed (</w:t>
            </w:r>
            <w:r w:rsidR="009664E8">
              <w:rPr>
                <w:b/>
                <w:bCs/>
              </w:rPr>
              <w:t>AQCM</w:t>
            </w:r>
            <w:r>
              <w:rPr>
                <w:b/>
                <w:bCs/>
              </w:rPr>
              <w:t>)</w:t>
            </w:r>
          </w:p>
        </w:tc>
      </w:tr>
      <w:tr w:rsidR="002403D6" w14:paraId="7D9BC07C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63BC94A4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Team Lead / Head</w:t>
            </w:r>
          </w:p>
        </w:tc>
        <w:tc>
          <w:tcPr>
            <w:tcW w:w="6635" w:type="dxa"/>
            <w:gridSpan w:val="6"/>
            <w:vAlign w:val="center"/>
          </w:tcPr>
          <w:p w14:paraId="549F480B" w14:textId="4D0BB5DA" w:rsidR="002403D6" w:rsidRPr="00782488" w:rsidRDefault="007F66CD" w:rsidP="002403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Himayat Hussain (</w:t>
            </w:r>
            <w:r w:rsidR="009664E8">
              <w:rPr>
                <w:b/>
                <w:bCs/>
              </w:rPr>
              <w:t>QCM</w:t>
            </w:r>
            <w:r>
              <w:rPr>
                <w:b/>
                <w:bCs/>
              </w:rPr>
              <w:t>)</w:t>
            </w:r>
          </w:p>
        </w:tc>
      </w:tr>
      <w:tr w:rsidR="002403D6" w14:paraId="6DE98A5B" w14:textId="77777777" w:rsidTr="007F66CD">
        <w:trPr>
          <w:trHeight w:val="439"/>
        </w:trPr>
        <w:tc>
          <w:tcPr>
            <w:tcW w:w="2715" w:type="dxa"/>
            <w:gridSpan w:val="3"/>
            <w:shd w:val="clear" w:color="auto" w:fill="F2F2F2" w:themeFill="background1" w:themeFillShade="F2"/>
            <w:vAlign w:val="center"/>
          </w:tcPr>
          <w:p w14:paraId="5B3443DD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RCA Start Date</w:t>
            </w:r>
          </w:p>
        </w:tc>
        <w:tc>
          <w:tcPr>
            <w:tcW w:w="2218" w:type="dxa"/>
            <w:gridSpan w:val="2"/>
            <w:vAlign w:val="center"/>
          </w:tcPr>
          <w:p w14:paraId="7F1C67FF" w14:textId="77F487EC" w:rsidR="002403D6" w:rsidRPr="00782488" w:rsidRDefault="009664E8" w:rsidP="002403D6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  <w:r w:rsidR="009505F9">
              <w:rPr>
                <w:b/>
              </w:rPr>
              <w:t>3</w:t>
            </w:r>
            <w:r>
              <w:rPr>
                <w:b/>
              </w:rPr>
              <w:t>-02-2025</w:t>
            </w:r>
          </w:p>
        </w:tc>
        <w:tc>
          <w:tcPr>
            <w:tcW w:w="1940" w:type="dxa"/>
            <w:gridSpan w:val="2"/>
            <w:shd w:val="clear" w:color="auto" w:fill="F2F2F2" w:themeFill="background1" w:themeFillShade="F2"/>
            <w:vAlign w:val="center"/>
          </w:tcPr>
          <w:p w14:paraId="7FCEA55B" w14:textId="77777777" w:rsidR="002403D6" w:rsidRPr="009B4B65" w:rsidRDefault="002403D6" w:rsidP="002403D6">
            <w:pPr>
              <w:rPr>
                <w:b/>
              </w:rPr>
            </w:pPr>
            <w:r w:rsidRPr="009B4B65">
              <w:rPr>
                <w:b/>
              </w:rPr>
              <w:t>Submission Date</w:t>
            </w:r>
          </w:p>
        </w:tc>
        <w:tc>
          <w:tcPr>
            <w:tcW w:w="2477" w:type="dxa"/>
            <w:gridSpan w:val="2"/>
            <w:vAlign w:val="center"/>
          </w:tcPr>
          <w:p w14:paraId="35AAA0DA" w14:textId="2050BD60" w:rsidR="002403D6" w:rsidRPr="009B4B65" w:rsidRDefault="009505F9" w:rsidP="002403D6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  <w:r w:rsidR="009664E8">
              <w:rPr>
                <w:b/>
              </w:rPr>
              <w:t>-02-2025</w:t>
            </w:r>
          </w:p>
        </w:tc>
      </w:tr>
      <w:tr w:rsidR="002403D6" w14:paraId="15EA8504" w14:textId="77777777" w:rsidTr="007F66CD">
        <w:trPr>
          <w:trHeight w:val="349"/>
        </w:trPr>
        <w:tc>
          <w:tcPr>
            <w:tcW w:w="9350" w:type="dxa"/>
            <w:gridSpan w:val="9"/>
            <w:shd w:val="clear" w:color="auto" w:fill="D9D9D9" w:themeFill="background1" w:themeFillShade="D9"/>
            <w:vAlign w:val="center"/>
          </w:tcPr>
          <w:p w14:paraId="336DC9FC" w14:textId="77777777" w:rsidR="002403D6" w:rsidRPr="00C2103F" w:rsidRDefault="002403D6" w:rsidP="002403D6">
            <w:pPr>
              <w:jc w:val="center"/>
              <w:rPr>
                <w:bCs/>
              </w:rPr>
            </w:pPr>
            <w:r w:rsidRPr="009B4B65">
              <w:rPr>
                <w:b/>
                <w:sz w:val="22"/>
                <w:szCs w:val="22"/>
              </w:rPr>
              <w:t xml:space="preserve">Methodology / Tools </w:t>
            </w:r>
            <w:r>
              <w:rPr>
                <w:b/>
                <w:sz w:val="22"/>
                <w:szCs w:val="22"/>
              </w:rPr>
              <w:t>U</w:t>
            </w:r>
            <w:r w:rsidRPr="009B4B65">
              <w:rPr>
                <w:b/>
                <w:sz w:val="22"/>
                <w:szCs w:val="22"/>
              </w:rPr>
              <w:t>sed</w:t>
            </w:r>
          </w:p>
        </w:tc>
      </w:tr>
      <w:tr w:rsidR="002403D6" w14:paraId="2C847ED2" w14:textId="77777777" w:rsidTr="007F66CD">
        <w:trPr>
          <w:trHeight w:val="529"/>
        </w:trPr>
        <w:tc>
          <w:tcPr>
            <w:tcW w:w="2260" w:type="dxa"/>
            <w:shd w:val="clear" w:color="auto" w:fill="F2F2F2" w:themeFill="background1" w:themeFillShade="F2"/>
            <w:vAlign w:val="center"/>
          </w:tcPr>
          <w:p w14:paraId="60FDB455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Cause &amp; Effect Diagram</w:t>
            </w:r>
          </w:p>
        </w:tc>
        <w:tc>
          <w:tcPr>
            <w:tcW w:w="337" w:type="dxa"/>
            <w:shd w:val="clear" w:color="auto" w:fill="auto"/>
            <w:vAlign w:val="center"/>
          </w:tcPr>
          <w:p w14:paraId="7FFBFE7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1921" w:type="dxa"/>
            <w:gridSpan w:val="2"/>
            <w:shd w:val="clear" w:color="auto" w:fill="F2F2F2" w:themeFill="background1" w:themeFillShade="F2"/>
            <w:vAlign w:val="center"/>
          </w:tcPr>
          <w:p w14:paraId="015DF00E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5WHY analysis</w:t>
            </w:r>
          </w:p>
        </w:tc>
        <w:tc>
          <w:tcPr>
            <w:tcW w:w="990" w:type="dxa"/>
            <w:gridSpan w:val="2"/>
            <w:shd w:val="clear" w:color="auto" w:fill="auto"/>
            <w:vAlign w:val="center"/>
          </w:tcPr>
          <w:p w14:paraId="0BCEEDE1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□</w:t>
            </w:r>
          </w:p>
        </w:tc>
        <w:tc>
          <w:tcPr>
            <w:tcW w:w="2070" w:type="dxa"/>
            <w:gridSpan w:val="2"/>
            <w:shd w:val="clear" w:color="auto" w:fill="F2F2F2" w:themeFill="background1" w:themeFillShade="F2"/>
            <w:vAlign w:val="center"/>
          </w:tcPr>
          <w:p w14:paraId="1C888B56" w14:textId="77777777" w:rsidR="002403D6" w:rsidRPr="009B4B65" w:rsidRDefault="002403D6" w:rsidP="002403D6">
            <w:pPr>
              <w:jc w:val="center"/>
              <w:rPr>
                <w:bCs/>
              </w:rPr>
            </w:pPr>
            <w:r w:rsidRPr="009B4B65">
              <w:rPr>
                <w:bCs/>
              </w:rPr>
              <w:t>3W2H / 5W2H</w:t>
            </w:r>
          </w:p>
        </w:tc>
        <w:tc>
          <w:tcPr>
            <w:tcW w:w="1772" w:type="dxa"/>
            <w:shd w:val="clear" w:color="auto" w:fill="auto"/>
            <w:vAlign w:val="center"/>
          </w:tcPr>
          <w:p w14:paraId="3D5622DE" w14:textId="3C5A3BD1" w:rsidR="002403D6" w:rsidRPr="009B4B65" w:rsidRDefault="009664E8" w:rsidP="002403D6">
            <w:pPr>
              <w:jc w:val="center"/>
              <w:rPr>
                <w:bCs/>
              </w:rPr>
            </w:pPr>
            <w:r>
              <w:rPr>
                <w:bCs/>
              </w:rPr>
              <w:sym w:font="Wingdings" w:char="F0FC"/>
            </w:r>
          </w:p>
        </w:tc>
      </w:tr>
    </w:tbl>
    <w:p w14:paraId="12B3BE60" w14:textId="77777777" w:rsidR="000652AB" w:rsidRDefault="000652AB" w:rsidP="000652AB">
      <w:pPr>
        <w:spacing w:after="0"/>
        <w:rPr>
          <w:rFonts w:ascii="Times New Roman" w:hAnsi="Times New Roman"/>
          <w:sz w:val="24"/>
          <w:szCs w:val="24"/>
        </w:rPr>
      </w:pPr>
    </w:p>
    <w:p w14:paraId="4EF0533D" w14:textId="77777777" w:rsidR="000652AB" w:rsidRPr="008E4ED4" w:rsidRDefault="000652AB" w:rsidP="000652AB">
      <w:pPr>
        <w:spacing w:before="120"/>
        <w:rPr>
          <w:b/>
          <w:sz w:val="24"/>
          <w:szCs w:val="24"/>
        </w:rPr>
      </w:pPr>
      <w:r w:rsidRPr="008E4ED4">
        <w:rPr>
          <w:b/>
          <w:sz w:val="24"/>
          <w:szCs w:val="24"/>
        </w:rPr>
        <w:t>Cause Effect Diagram</w:t>
      </w:r>
    </w:p>
    <w:p w14:paraId="74B6297E" w14:textId="29D8CC27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1851238" wp14:editId="31FC040C">
                <wp:simplePos x="0" y="0"/>
                <wp:positionH relativeFrom="column">
                  <wp:posOffset>829119</wp:posOffset>
                </wp:positionH>
                <wp:positionV relativeFrom="paragraph">
                  <wp:posOffset>80681</wp:posOffset>
                </wp:positionV>
                <wp:extent cx="1089700" cy="276225"/>
                <wp:effectExtent l="0" t="0" r="0" b="9525"/>
                <wp:wrapNone/>
                <wp:docPr id="128516692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70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8CA3E3" w14:textId="3202DEA4" w:rsidR="008777A1" w:rsidRDefault="008777A1" w:rsidP="000652AB">
                            <w:pPr>
                              <w:jc w:val="center"/>
                            </w:pPr>
                            <w:r>
                              <w:t>Documentation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51238" id="Rectangle 9" o:spid="_x0000_s1026" style="position:absolute;margin-left:65.3pt;margin-top:6.35pt;width:85.8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4kshwIAAA8FAAAOAAAAZHJzL2Uyb0RvYy54bWysVNuO2yAQfa/Uf0C8Z32Rc7EVZ7WbNFWl&#10;bbvqth9AAMeoGCiQONtV/70DTrLZtg9VVT9gBobDmZkzzK8PnUR7bp3QqsbZVYoRV1QzobY1/vJ5&#10;PZph5DxRjEiteI0fucPXi9ev5r2peK5bLRm3CECUq3pT49Z7UyWJoy3viLvShivYbLTtiAfTbhNm&#10;SQ/onUzyNJ0kvbbMWE25c7C6GjbxIuI3Daf+Y9M47pGsMXDzcbRx3IQxWcxJtbXEtIIeaZB/YNER&#10;oeDSM9SKeIJ2VvwG1QlqtdONv6K6S3TTCMpjDBBNlv4SzUNLDI+xQHKcOafJ/T9Y+mF/b5FgULt8&#10;Ns4mkzLPMVKkg1p9guwRtZUclSFPvXEVuD+YexsideZO068OKb1swYvfWKv7lhMG7LLgn7w4EAwH&#10;R9Gmf68ZoJOd1zFlh8Z2ARCSgQ6xMo/nyvCDRxQWs3RWTlMoIIW9fDrJ83G8glSn08Y6/5brDoVJ&#10;jS1wj+hkf+d8YEOqk0tkr6VgayFlNOx2s5QW7QmoZB2/I7q7dJMqOCsdjg2IwwqQhDvCXqAbq/5U&#10;ZnmR3ublaD2ZTUfFuhiPIIDZKM3K23KSFmWxWv8IBLOiagVjXN0JxU8KzIq/q/CxFwbtRA2ivsbl&#10;GLIT47pk7y6DTOP3pyA74aEhpehqPDs7kSoU9o1iEDapPBFymCcv6ccsQw5O/5iVKINQ+UFB/rA5&#10;AEqQw0azRxCE1VAvKC28IjBptf2OUQ8dWWP3bUcsx0i+UyCqMiuK0MLRKMbTHAx7ubO53CGKAlSN&#10;PUbDdOmHtt8ZK7Yt3JTFHCl9A0JsRNTIM6ujfKHrYjDHFyK09aUdvZ7fscVPAAAA//8DAFBLAwQU&#10;AAYACAAAACEA4/yP+t0AAAAJAQAADwAAAGRycy9kb3ducmV2LnhtbEyPwU7DMAyG70i8Q2Qkbiwh&#10;ZWWUphNC2gk4sCHt6jVZW9E4pUm38vaYE9z8y59+fy7Xs+/FyY2xC2TgdqFAOKqD7agx8LHb3KxA&#10;xIRksQ/kDHy7COvq8qLEwoYzvbvTNjWCSygWaKBNaSikjHXrPMZFGBzx7hhGj4nj2Eg74pnLfS+1&#10;Urn02BFfaHFwz62rP7eTN4D5nf16O2avu5cpx4dmVpvlXhlzfTU/PYJIbk5/MPzqszpU7HQIE9ko&#10;es6ZyhnlQd+DYCBTWoM4GFjmGmRVyv8fVD8AAAD//wMAUEsBAi0AFAAGAAgAAAAhALaDOJL+AAAA&#10;4QEAABMAAAAAAAAAAAAAAAAAAAAAAFtDb250ZW50X1R5cGVzXS54bWxQSwECLQAUAAYACAAAACEA&#10;OP0h/9YAAACUAQAACwAAAAAAAAAAAAAAAAAvAQAAX3JlbHMvLnJlbHNQSwECLQAUAAYACAAAACEA&#10;ipOJLIcCAAAPBQAADgAAAAAAAAAAAAAAAAAuAgAAZHJzL2Uyb0RvYy54bWxQSwECLQAUAAYACAAA&#10;ACEA4/yP+t0AAAAJAQAADwAAAAAAAAAAAAAAAADhBAAAZHJzL2Rvd25yZXYueG1sUEsFBgAAAAAE&#10;AAQA8wAAAOsFAAAAAA==&#10;" stroked="f">
                <v:textbox>
                  <w:txbxContent>
                    <w:p w14:paraId="1F8CA3E3" w14:textId="3202DEA4" w:rsidR="008777A1" w:rsidRDefault="008777A1" w:rsidP="000652AB">
                      <w:pPr>
                        <w:jc w:val="center"/>
                      </w:pPr>
                      <w:r>
                        <w:t>Documentation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ED37DE" wp14:editId="72BD261F">
                <wp:simplePos x="0" y="0"/>
                <wp:positionH relativeFrom="column">
                  <wp:posOffset>2266950</wp:posOffset>
                </wp:positionH>
                <wp:positionV relativeFrom="paragraph">
                  <wp:posOffset>81915</wp:posOffset>
                </wp:positionV>
                <wp:extent cx="857250" cy="276225"/>
                <wp:effectExtent l="0" t="0" r="0" b="3810"/>
                <wp:wrapNone/>
                <wp:docPr id="15511632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7648A" w14:textId="528DD36A" w:rsidR="008777A1" w:rsidRDefault="008777A1" w:rsidP="000652AB">
                            <w:pPr>
                              <w:jc w:val="center"/>
                            </w:pPr>
                            <w: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D37DE" id="Rectangle 10" o:spid="_x0000_s1027" style="position:absolute;margin-left:178.5pt;margin-top:6.45pt;width:67.5pt;height:2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XS4iQIAABYFAAAOAAAAZHJzL2Uyb0RvYy54bWysVNuO0zAQfUfiHyy/d3MhaZuo6WovFCEt&#10;sGLhA1zbaSwc29hu0wXx74ydttsFHhAiD47HHo/PnDnjxeW+l2jHrRNaNTi7SDHiimom1KbBnz+t&#10;JnOMnCeKEakVb/Ajd/hy+fLFYjA1z3WnJeMWQRDl6sE0uPPe1EniaMd74i604Qo2W2174sG0m4RZ&#10;MkD0XiZ5mk6TQVtmrKbcOVi9HTfxMsZvW079h7Z13CPZYMDm42jjuA5jslyQemOJ6QQ9wCD/gKIn&#10;QsGlp1C3xBO0teK3UL2gVjvd+guq+0S3raA85gDZZOkv2Tx0xPCYC5DjzIkm9//C0ve7e4sEg9qV&#10;ZZZNX+WzAiNFeqjVR2CPqI3kKItEDcbV4P9g7m1I1Zk7Tb84pPRNB278ylo9dJwwgJcFYpNnB4Lh&#10;4ChaD+80g/Bk63XkbN/aPgQENtA+lubxVBq+94jC4ryc5SUUkMJWPpvmeRlvIPXxsLHOv+G6R2HS&#10;YAvYY3Cyu3M+gCH10SWC11KwlZAyGnazvpEW7QioZBW/Q3R37iZVcFY6HBsjjiuAEe4IewFtrPr3&#10;KsuL9DqvJqvpfDYpVkU5qWbpfJJm1XU1TYuquF39CACzou4EY1zdCcWPCsyKv6vwoRdG7UQNoqHB&#10;VQnsxLzO0bvzJNP4/SnJXnhoSCl64PzkROpQ19eKxXbxRMhxnjyHH1kGDo7/yEpUQSh86ElX+/16&#10;P+ot3B5W1po9giyshrJBheExgUmn7TeMBmjMBruvW2I5RvKtAmlVWVGETo5GAbIAw57vrM93iKIQ&#10;qsEeo3F648fu3xorNh3clEWqlL4CObYiSuUJ1UHE0Hwxp8NDEbr73I5eT8/Z8icAAAD//wMAUEsD&#10;BBQABgAIAAAAIQDVPxRS3gAAAAkBAAAPAAAAZHJzL2Rvd25yZXYueG1sTI/BTsMwEETvSPyDtUjc&#10;qE2aBBLiVAipJ+BAi8R1G7tJRLwOsdOGv2c5wXFnRrNvqs3iBnGyU+g9abhdKRCWGm96ajW877c3&#10;9yBCRDI4eLIavm2ATX15UWFp/Jne7GkXW8ElFErU0MU4llKGprMOw8qPltg7+slh5HNqpZnwzOVu&#10;kIlSuXTYE3/ocLRPnW0+d7PTgHlqvl6P65f985xj0S5qm30ora+vlscHENEu8S8Mv/iMDjUzHfxM&#10;JohBwzq74y2RjaQAwYG0SFg4aMjyFGRdyf8L6h8AAAD//wMAUEsBAi0AFAAGAAgAAAAhALaDOJL+&#10;AAAA4QEAABMAAAAAAAAAAAAAAAAAAAAAAFtDb250ZW50X1R5cGVzXS54bWxQSwECLQAUAAYACAAA&#10;ACEAOP0h/9YAAACUAQAACwAAAAAAAAAAAAAAAAAvAQAAX3JlbHMvLnJlbHNQSwECLQAUAAYACAAA&#10;ACEAbW10uIkCAAAWBQAADgAAAAAAAAAAAAAAAAAuAgAAZHJzL2Uyb0RvYy54bWxQSwECLQAUAAYA&#10;CAAAACEA1T8UUt4AAAAJAQAADwAAAAAAAAAAAAAAAADjBAAAZHJzL2Rvd25yZXYueG1sUEsFBgAA&#10;AAAEAAQA8wAAAO4FAAAAAA==&#10;" stroked="f">
                <v:textbox>
                  <w:txbxContent>
                    <w:p w14:paraId="7817648A" w14:textId="528DD36A" w:rsidR="008777A1" w:rsidRDefault="008777A1" w:rsidP="000652AB">
                      <w:pPr>
                        <w:jc w:val="center"/>
                      </w:pPr>
                      <w:r>
                        <w:t>Training</w:t>
                      </w:r>
                    </w:p>
                  </w:txbxContent>
                </v:textbox>
              </v:rect>
            </w:pict>
          </mc:Fallback>
        </mc:AlternateContent>
      </w:r>
    </w:p>
    <w:p w14:paraId="0B62BAEA" w14:textId="503F08A9" w:rsidR="000652AB" w:rsidRDefault="000652AB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918CEA0" wp14:editId="29021727">
                <wp:simplePos x="0" y="0"/>
                <wp:positionH relativeFrom="column">
                  <wp:posOffset>4229100</wp:posOffset>
                </wp:positionH>
                <wp:positionV relativeFrom="paragraph">
                  <wp:posOffset>93345</wp:posOffset>
                </wp:positionV>
                <wp:extent cx="857250" cy="276225"/>
                <wp:effectExtent l="9525" t="7620" r="9525" b="11430"/>
                <wp:wrapNone/>
                <wp:docPr id="185481179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DDA6B" w14:textId="77777777" w:rsidR="008777A1" w:rsidRDefault="008777A1" w:rsidP="000652AB">
                            <w:r>
                              <w:t>Root 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8CEA0" id="Rectangle 8" o:spid="_x0000_s1028" style="position:absolute;margin-left:333pt;margin-top:7.35pt;width:67.5pt;height:21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dLAIAAFYEAAAOAAAAZHJzL2Uyb0RvYy54bWysVNtu2zAMfR+wfxD0vjg24iYx4hRFugwD&#10;urVYtw+QZdkWJksapcTuvn6UnKbZBXsY5gdBlKjDw0PSm+uxV+QowEmjS5rO5pQIzU0tdVvSL5/3&#10;b1aUOM90zZTRoqRPwtHr7etXm8EWIjOdUbUAgiDaFYMtaee9LZLE8U70zM2MFRovGwM982hCm9TA&#10;BkTvVZLN51fJYKC2YLhwDk9vp0u6jfhNI7i/bxonPFElRW4+rhDXKqzJdsOKFpjtJD/RYP/AomdS&#10;Y9Az1C3zjBxA/gbVSw7GmcbPuOkT0zSSi5gDZpPOf8nmsWNWxFxQHGfPMrn/B8s/Hh+AyBprt8oX&#10;qzRdrnNKNOuxVp9QPaZbJcgq6DRYV6D7o32AkKmzd4Z/dUSbXYde4gbADJ1gNbJLg3/y04NgOHxK&#10;quGDqRGdHbyJko0N9AEQxSBjrMzTuTJi9ITj4SpfZjnWj+NVtrzKsjxGYMXzYwvOvxOmJ2FTUkDq&#10;EZwd75wPZFjx7BLJGyXrvVQqGtBWOwXkyLBJ9vE7obtLN6XJUNJ1jrH/DjGP358geumx25XsMaOz&#10;EyuCam91HXvRM6mmPVJW+iRjUG6qgB+rMdYrCwGCqpWpn1BXMFNz4zDipjPwnZIBG7uk7tuBgaBE&#10;vddYm3W6WIRJiMYCdUUDLm+qyxumOUKV1FMybXd+mp6DBdl2GCmNamhzg/VsZNT6hdWJPjZvLMFp&#10;0MJ0XNrR6+V3sP0BAAD//wMAUEsDBBQABgAIAAAAIQAzdVv83gAAAAkBAAAPAAAAZHJzL2Rvd25y&#10;ZXYueG1sTI/BTsMwEETvSPyDtUjcqN0AIYQ4FQIViWObXrht4iUJxHYUO23g61lOcNyZ0eybYrPY&#10;QRxpCr13GtYrBYJc403vWg2HanuVgQgRncHBO9LwRQE25flZgbnxJ7ej4z62gktcyFFDF+OYSxma&#10;jiyGlR/JsffuJ4uRz6mVZsITl9tBJkql0mLv+EOHIz111HzuZ6uh7pMDfu+qF2Xvt9fxdak+5rdn&#10;rS8vlscHEJGW+BeGX3xGh5KZaj87E8SgIU1T3hLZuLkDwYFMrVmoNdxmCciykP8XlD8AAAD//wMA&#10;UEsBAi0AFAAGAAgAAAAhALaDOJL+AAAA4QEAABMAAAAAAAAAAAAAAAAAAAAAAFtDb250ZW50X1R5&#10;cGVzXS54bWxQSwECLQAUAAYACAAAACEAOP0h/9YAAACUAQAACwAAAAAAAAAAAAAAAAAvAQAAX3Jl&#10;bHMvLnJlbHNQSwECLQAUAAYACAAAACEAMXYDHSwCAABWBAAADgAAAAAAAAAAAAAAAAAuAgAAZHJz&#10;L2Uyb0RvYy54bWxQSwECLQAUAAYACAAAACEAM3Vb/N4AAAAJAQAADwAAAAAAAAAAAAAAAACGBAAA&#10;ZHJzL2Rvd25yZXYueG1sUEsFBgAAAAAEAAQA8wAAAJEFAAAAAA==&#10;">
                <v:textbox>
                  <w:txbxContent>
                    <w:p w14:paraId="24CDDA6B" w14:textId="77777777" w:rsidR="008777A1" w:rsidRDefault="008777A1" w:rsidP="000652AB">
                      <w:r>
                        <w:t>Root Cause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BBB9A0" wp14:editId="68314FB9">
                <wp:simplePos x="0" y="0"/>
                <wp:positionH relativeFrom="column">
                  <wp:posOffset>2047875</wp:posOffset>
                </wp:positionH>
                <wp:positionV relativeFrom="paragraph">
                  <wp:posOffset>245745</wp:posOffset>
                </wp:positionV>
                <wp:extent cx="276225" cy="238125"/>
                <wp:effectExtent l="9525" t="7620" r="9525" b="11430"/>
                <wp:wrapNone/>
                <wp:docPr id="220674416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09529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161.25pt;margin-top:19.35pt;width:21.75pt;height:18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+sJeWN4AAAAJAQAADwAAAGRy&#10;cy9kb3ducmV2LnhtbEyPwU6DQBCG7ya+w2ZMvNlFqguhLI0x0XgwJK1638IUUHYW2S3Qt3c86W0m&#10;8+Wf78+3i+3FhKPvHGm4XUUgkCpXd9RoeH97uklB+GCoNr0j1HBGD9vi8iI3We1m2uG0D43gEPKZ&#10;0dCGMGRS+qpFa/zKDUh8O7rRmsDr2Mh6NDOH217GUaSkNR3xh9YM+Nhi9bU/WQ3flJw/7uSUfpZl&#10;UM8vrw1hOWt9fbU8bEAEXMIfDL/6rA4FOx3ciWoveg3rOL5nlIc0AcHAWikud9CQqBhkkcv/DYof&#10;AAAA//8DAFBLAQItABQABgAIAAAAIQC2gziS/gAAAOEBAAATAAAAAAAAAAAAAAAAAAAAAABbQ29u&#10;dGVudF9UeXBlc10ueG1sUEsBAi0AFAAGAAgAAAAhADj9If/WAAAAlAEAAAsAAAAAAAAAAAAAAAAA&#10;LwEAAF9yZWxzLy5yZWxzUEsBAi0AFAAGAAgAAAAhAKkURTnBAQAAZAMAAA4AAAAAAAAAAAAAAAAA&#10;LgIAAGRycy9lMm9Eb2MueG1sUEsBAi0AFAAGAAgAAAAhAPrCXljeAAAACQEAAA8AAAAAAAAAAAAA&#10;AAAAGwQAAGRycy9kb3ducmV2LnhtbFBLBQYAAAAABAAEAPMAAAAmBQAAAAA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CCFF61" wp14:editId="268845FD">
                <wp:simplePos x="0" y="0"/>
                <wp:positionH relativeFrom="column">
                  <wp:posOffset>857250</wp:posOffset>
                </wp:positionH>
                <wp:positionV relativeFrom="paragraph">
                  <wp:posOffset>274320</wp:posOffset>
                </wp:positionV>
                <wp:extent cx="276225" cy="238125"/>
                <wp:effectExtent l="9525" t="7620" r="9525" b="11430"/>
                <wp:wrapNone/>
                <wp:docPr id="563629244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76225" cy="238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D527F6F" id="Straight Arrow Connector 6" o:spid="_x0000_s1026" type="#_x0000_t32" style="position:absolute;margin-left:67.5pt;margin-top:21.6pt;width:21.75pt;height:18.7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EU5wQEAAGQDAAAOAAAAZHJzL2Uyb0RvYy54bWysU01v2zAMvQ/YfxB0X5x4aNcZcXpI1126&#10;LUC73hl92MJkUaCU2Pn3kxQ3++htmA8CKYqPj4/0+nYaLDsqCgZdy1eLJWfKCZTGdS3//nT/7oaz&#10;EMFJsOhUy08q8NvN2zfr0Teqxh6tVMQSiAvN6Fvex+ibqgqiVwOEBXrlUlAjDRCTS10lCcaEPtiq&#10;Xi6vqxFJekKhQki3d+cg3xR8rZWI37QOKjLb8sQtlpPKuc9ntVlD0xH43oiZBvwDiwGMS0UvUHcQ&#10;gR3IvIIajCAMqONC4FCh1kao0kPqZrX8q5vHHrwqvSRxgr/IFP4frPh63LodZepico/+AcWPwBxu&#10;e3CdKgSeTj4NbpWlqkYfmktKdoLfEduPX1CmN3CIWFSYNA1MW+Ofc2IGT52yqch+usiupshEuqw/&#10;XNf1FWciher3N6tk51rQZJic7CnEzwoHlo2Wh0hguj5u0bk0YKRzCTg+hHhOfEnIyQ7vjbVlztax&#10;seUfr1KBHAlojczB4lC331piR8ibUr6ZxR/PCA9OFrBegfw02xGMPduJtXWzUFmbvIih2aM87Shz&#10;y14aZWlvXru8K7/75dWvn2PzEwAA//8DAFBLAwQUAAYACAAAACEAyLb2fN0AAAAJAQAADwAAAGRy&#10;cy9kb3ducmV2LnhtbEyPzU7DMBCE70i8g7VI3KjT30QhTlUhgTigSBS4u/GShMbrNN4m6dvjnuA4&#10;mtHMN9l2sq0YsPeNIwXzWQQCqXSmoUrB58fzQwLCsyajW0eo4IIetvntTaZT40Z6x2HPlQgl5FOt&#10;oGbuUil9WaPVfuY6pOB9u95qDrKvpOn1GMptKxdRtJFWNxQWat3hU43lcX+2Ck4UX75Wckh+ioI3&#10;L69vFWExKnV/N+0eQTBO/BeGK35AhzwwHdyZjBdt0Mt1+MIKVssFiGsgTtYgDgqSKAaZZ/L/g/wX&#10;AAD//wMAUEsBAi0AFAAGAAgAAAAhALaDOJL+AAAA4QEAABMAAAAAAAAAAAAAAAAAAAAAAFtDb250&#10;ZW50X1R5cGVzXS54bWxQSwECLQAUAAYACAAAACEAOP0h/9YAAACUAQAACwAAAAAAAAAAAAAAAAAv&#10;AQAAX3JlbHMvLnJlbHNQSwECLQAUAAYACAAAACEAqRRFOcEBAABkAwAADgAAAAAAAAAAAAAAAAAu&#10;AgAAZHJzL2Uyb0RvYy54bWxQSwECLQAUAAYACAAAACEAyLb2fN0AAAAJAQAADwAAAAAAAAAAAAAA&#10;AAAbBAAAZHJzL2Rvd25yZXYueG1sUEsFBgAAAAAEAAQA8wAAACUFAAAAAA==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6DCDF4" wp14:editId="4690ADBC">
                <wp:simplePos x="0" y="0"/>
                <wp:positionH relativeFrom="column">
                  <wp:posOffset>2647950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93901580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10EC379" id="Straight Arrow Connector 5" o:spid="_x0000_s1026" type="#_x0000_t32" style="position:absolute;margin-left:208.5pt;margin-top:1.35pt;width:33.7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ARxMgTeAAAACAEAAA8AAABkcnMvZG93bnJl&#10;di54bWxMj0FPg0AUhO8m/ofNM/Fi7AJSQeTRNCYePNo28bpln4Cybwm7FOyvdz3V42QmM9+Um8X0&#10;4kSj6ywjxKsIBHFtdccNwmH/ep+DcF6xVr1lQvghB5vq+qpUhbYzv9Np5xsRStgVCqH1fiikdHVL&#10;RrmVHYiD92lHo3yQYyP1qOZQbnqZRNGjNKrjsNCqgV5aqr93k0EgN63jaPtkmsPbeb77SM5f87BH&#10;vL1Zts8gPC3+EoY//IAOVWA62om1Ez1CGmfhi0dIMhDBT/N0DeKI8JBnIKtS/j9Q/QI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AEcTIE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82FFCE" wp14:editId="74ECB91D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</wp:posOffset>
                </wp:positionV>
                <wp:extent cx="428625" cy="228600"/>
                <wp:effectExtent l="9525" t="7620" r="9525" b="11430"/>
                <wp:wrapNone/>
                <wp:docPr id="714633489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" cy="228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58F3EED9" id="Straight Arrow Connector 4" o:spid="_x0000_s1026" type="#_x0000_t32" style="position:absolute;margin-left:99pt;margin-top:1.35pt;width:33.75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B9TuQEAAFoDAAAOAAAAZHJzL2Uyb0RvYy54bWysU8Fu2zAMvQ/YPwi6L3aCteiMOD2k6y7d&#10;FqDdBzCSbAuTRYFUYufvJ6lJNnS3YT4IpCg+Pj7S6/t5dOJoiC36Vi4XtRTGK9TW96388fL44U4K&#10;juA1OPSmlSfD8n7z/t16Co1Z4YBOGxIJxHMzhVYOMYamqlgNZgReYDA+BTukEWJyqa80wZTQR1et&#10;6vq2mpB0IFSGOd0+vAblpuB3nVHxe9exicK1MnGL5aRy7vNZbdbQ9ARhsOpMA/6BxQjWp6JXqAeI&#10;IA5k/4IarSJk7OJC4Vhh11llSg+pm2X9ppvnAYIpvSRxOFxl4v8Hq74dt35Hmbqa/XN4QvWThcft&#10;AL43hcDLKaTBLbNU1RS4uaZkh8OOxH76ijq9gUPEosLc0ZghU39iLmKfrmKbOQqVLj+u7m5XN1Ko&#10;FFoluy7DqKC5JAfi+MXgKLLRSo4Eth/iFr1PY0VallJwfOKYqUFzSciVPT5a58p0nRdTKz/dpGI5&#10;wuiszsHiUL/fOhJHyPtRvtLnm2eEB68L2GBAfz7bEax7tVNx58/yZEXy+nGzR33a0UW2NMDC8rxs&#10;eUP+9Ev2719i8wsAAP//AwBQSwMEFAAGAAgAAAAhAFQd6KjeAAAACAEAAA8AAABkcnMvZG93bnJl&#10;di54bWxMj0FvgkAUhO9N+h82r0kvTV2kQZGyGNPEQ49Vk15X9hVQ9i1hF0F/fV9P9TiZycw3+Xqy&#10;rbhg7xtHCuazCARS6UxDlYLDfvuagvBBk9GtI1RwRQ/r4vEh15lxI33hZRcqwSXkM62gDqHLpPRl&#10;jVb7meuQ2PtxvdWBZV9J0+uRy20r4yhaSKsb4oVad/hRY3neDVYB+iGZR5uVrQ6ft/HlO76dxm6v&#10;1PPTtHkHEXAK/2H4w2d0KJjp6AYyXrSsVyl/CQriJQj240WSgDgqeEuXIItc3h8ofgEAAP//AwBQ&#10;SwECLQAUAAYACAAAACEAtoM4kv4AAADhAQAAEwAAAAAAAAAAAAAAAAAAAAAAW0NvbnRlbnRfVHlw&#10;ZXNdLnhtbFBLAQItABQABgAIAAAAIQA4/SH/1gAAAJQBAAALAAAAAAAAAAAAAAAAAC8BAABfcmVs&#10;cy8ucmVsc1BLAQItABQABgAIAAAAIQCQIB9TuQEAAFoDAAAOAAAAAAAAAAAAAAAAAC4CAABkcnMv&#10;ZTJvRG9jLnhtbFBLAQItABQABgAIAAAAIQBUHeio3gAAAAgBAAAPAAAAAAAAAAAAAAAAABMEAABk&#10;cnMvZG93bnJldi54bWxQSwUGAAAAAAQABADzAAAAHgUAAAAA&#10;"/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9C4678" wp14:editId="76904479">
                <wp:simplePos x="0" y="0"/>
                <wp:positionH relativeFrom="column">
                  <wp:posOffset>352425</wp:posOffset>
                </wp:positionH>
                <wp:positionV relativeFrom="paragraph">
                  <wp:posOffset>245745</wp:posOffset>
                </wp:positionV>
                <wp:extent cx="3876675" cy="0"/>
                <wp:effectExtent l="9525" t="7620" r="9525" b="11430"/>
                <wp:wrapNone/>
                <wp:docPr id="1304076758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76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F90CCF" id="Straight Arrow Connector 3" o:spid="_x0000_s1026" type="#_x0000_t32" style="position:absolute;margin-left:27.75pt;margin-top:19.35pt;width:30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oH2uQEAAFYDAAAOAAAAZHJzL2Uyb0RvYy54bWysU8Fu2zAMvQ/YPwi6L04yJO2MOD2k6y7d&#10;FqDdBzCSbAuTRYFU4uTvJ6lJVmy3oj4IlEg+Pj7Sq7vj4MTBEFv0jZxNplIYr1Bb3zXy1/PDp1sp&#10;OILX4NCbRp4My7v1xw+rMdRmjj06bUgkEM/1GBrZxxjqqmLVmwF4gsH45GyRBojpSl2lCcaEPrhq&#10;Pp0uqxFJB0JlmNPr/YtTrgt+2xoVf7YtmyhcIxO3WE4q5y6f1XoFdUcQeqvONOANLAawPhW9Qt1D&#10;BLEn+x/UYBUhYxsnCocK29YqU3pI3cym/3Tz1EMwpZckDoerTPx+sOrHYeO3lKmro38Kj6h+s/C4&#10;6cF3phB4PoU0uFmWqhoD19eUfOGwJbEbv6NOMbCPWFQ4tjRkyNSfOBaxT1exzTEKlR4/394slzcL&#10;KdTFV0F9SQzE8ZvBQWSjkRwJbNfHDXqfRoo0K2Xg8Mgx04L6kpCrenywzpXJOi/GRn5ZzBclgdFZ&#10;nZ05jKnbbRyJA+TdKF/pMXlehxHuvS5gvQH99WxHsO7FTsWdP0uT1cirx/UO9WlLF8nS8ArL86Ll&#10;7Xh9L9l/f4f1HwAAAP//AwBQSwMEFAAGAAgAAAAhABg3mVDdAAAACAEAAA8AAABkcnMvZG93bnJl&#10;di54bWxMj8FOwzAQRO9I/IO1SFwQdVqUUEKcqkLiwJG2EtdtvCSBeB3FThP69SziAMedGc2+KTaz&#10;69SJhtB6NrBcJKCIK29brg0c9s+3a1AhIlvsPJOBLwqwKS8vCsytn/iVTrtYKynhkKOBJsY+1zpU&#10;DTkMC98Ti/fuB4dRzqHWdsBJyl2nV0mSaYcty4cGe3pqqPrcjc4AhTFdJtsHVx9eztPN2+r8MfV7&#10;Y66v5u0jqEhz/AvDD76gQylMRz+yDaozkKapJA3cre9BiZ9lmWw7/gq6LPT/AeU3AAAA//8DAFBL&#10;AQItABQABgAIAAAAIQC2gziS/gAAAOEBAAATAAAAAAAAAAAAAAAAAAAAAABbQ29udGVudF9UeXBl&#10;c10ueG1sUEsBAi0AFAAGAAgAAAAhADj9If/WAAAAlAEAAAsAAAAAAAAAAAAAAAAALwEAAF9yZWxz&#10;Ly5yZWxzUEsBAi0AFAAGAAgAAAAhAKdigfa5AQAAVgMAAA4AAAAAAAAAAAAAAAAALgIAAGRycy9l&#10;Mm9Eb2MueG1sUEsBAi0AFAAGAAgAAAAhABg3mVDdAAAACAEAAA8AAAAAAAAAAAAAAAAAEwQAAGRy&#10;cy9kb3ducmV2LnhtbFBLBQYAAAAABAAEAPMAAAAdBQAAAAA=&#10;"/>
            </w:pict>
          </mc:Fallback>
        </mc:AlternateContent>
      </w:r>
    </w:p>
    <w:p w14:paraId="65A96B76" w14:textId="343FB394" w:rsidR="000652AB" w:rsidRDefault="00CD7856" w:rsidP="000652AB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331B9" wp14:editId="5FCC9FCE">
                <wp:simplePos x="0" y="0"/>
                <wp:positionH relativeFrom="column">
                  <wp:posOffset>497471</wp:posOffset>
                </wp:positionH>
                <wp:positionV relativeFrom="paragraph">
                  <wp:posOffset>171986</wp:posOffset>
                </wp:positionV>
                <wp:extent cx="1032845" cy="276225"/>
                <wp:effectExtent l="0" t="0" r="0" b="9525"/>
                <wp:wrapNone/>
                <wp:docPr id="14440036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284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2FF85B" w14:textId="29FDE179" w:rsidR="008777A1" w:rsidRDefault="008777A1" w:rsidP="000652AB">
                            <w:pPr>
                              <w:jc w:val="center"/>
                            </w:pPr>
                            <w:r>
                              <w:t>Proper tools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8331B9" id="Rectangle 1" o:spid="_x0000_s1029" style="position:absolute;margin-left:39.15pt;margin-top:13.55pt;width:81.3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ZGDigIAABYFAAAOAAAAZHJzL2Uyb0RvYy54bWysVNuO0zAQfUfiHyy/t7k0vSTadLW7pQhp&#10;gRULH+DaTmPh2MZ2my6If2fstKULPCBEHhyPPT4+M3PGV9eHTqI9t05oVeNsnGLEFdVMqG2NP31c&#10;jxYYOU8UI1IrXuMn7vD18uWLq95UPNetloxbBCDKVb2pceu9qZLE0ZZ3xI214Qo2G2074sG024RZ&#10;0gN6J5M8TWdJry0zVlPuHKyuhk28jPhNw6l/3zSOeyRrDNx8HG0cN2FMllek2lpiWkGPNMg/sOiI&#10;UHDpGWpFPEE7K36D6gS12unGj6nuEt00gvIYA0STpb9E89gSw2MskBxnzmly/w+Wvts/WCQY1K4o&#10;ijSdzCYlRop0UKsPkD2itpKjLOSpN64C90fzYEOkztxr+tkhpe9a8OI31uq+5YQBu+ifPDsQDAdH&#10;0aZ/qxmgk53XMWWHxnYBEJKBDrEyT+fK8INHFBazdJIviilGFPby+SzPp4FSQqrTaWOdf811h8Kk&#10;xha4R3Syv3d+cD25RPZaCrYWUkbDbjd30qI9AZWs43dEd5duUgVnpcOxAXFYAZJwR9gLdGPVv5VZ&#10;XqS3eTlazxbzUbEupqNyni5GaVbelrO0KIvV+nsgmBVVKxjj6l4oflJgVvxdhY+9MGgnahD1NS6n&#10;kJ0Y1yV7dxlkGr8/BdkJDw0pRVfjxdmJVKGwrxSDsEnliZDDPHlOPxYEcnD6x6xEGYTKDwryh80h&#10;6m1y0tRGsyfQhdVQNmhReExg0mr7FaMeGrPG7suOWI6RfKNAWyUINXRyNIrpPAfDXu5sLneIogBV&#10;Y4/RML3zQ/fvjBXbFm7KYqqUvgE9NiJKJWh1YAWRBAOaL8Z0fChCd1/a0evnc7b8AQAA//8DAFBL&#10;AwQUAAYACAAAACEA25zy5N0AAAAIAQAADwAAAGRycy9kb3ducmV2LnhtbEyPwU7DMBBE70j8g7VI&#10;3KidtKQljVMhpJ6AAy0S1228TaLGdoidNvw9y4keV280+6bYTLYTZxpC652GZKZAkKu8aV2t4XO/&#10;fViBCBGdwc470vBDATbl7U2BufEX90HnXawFl7iQo4Ymxj6XMlQNWQwz35NjdvSDxcjnUEsz4IXL&#10;bSdTpTJpsXX8ocGeXhqqTrvRasBsYb7fj/O3/euY4VM9qe3jl9L6/m56XoOINMX/MPzpszqU7HTw&#10;ozNBdBqWqzknNaTLBATzdJHwtgMDlYEsC3k9oPwFAAD//wMAUEsBAi0AFAAGAAgAAAAhALaDOJL+&#10;AAAA4QEAABMAAAAAAAAAAAAAAAAAAAAAAFtDb250ZW50X1R5cGVzXS54bWxQSwECLQAUAAYACAAA&#10;ACEAOP0h/9YAAACUAQAACwAAAAAAAAAAAAAAAAAvAQAAX3JlbHMvLnJlbHNQSwECLQAUAAYACAAA&#10;ACEAjqWRg4oCAAAWBQAADgAAAAAAAAAAAAAAAAAuAgAAZHJzL2Uyb0RvYy54bWxQSwECLQAUAAYA&#10;CAAAACEA25zy5N0AAAAIAQAADwAAAAAAAAAAAAAAAADkBAAAZHJzL2Rvd25yZXYueG1sUEsFBgAA&#10;AAAEAAQA8wAAAO4FAAAAAA==&#10;" stroked="f">
                <v:textbox>
                  <w:txbxContent>
                    <w:p w14:paraId="352FF85B" w14:textId="29FDE179" w:rsidR="008777A1" w:rsidRDefault="008777A1" w:rsidP="000652AB">
                      <w:pPr>
                        <w:jc w:val="center"/>
                      </w:pPr>
                      <w:r>
                        <w:t>Proper tools</w:t>
                      </w:r>
                    </w:p>
                  </w:txbxContent>
                </v:textbox>
              </v:rect>
            </w:pict>
          </mc:Fallback>
        </mc:AlternateContent>
      </w:r>
      <w:r w:rsidR="000652A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48521E" wp14:editId="26E56673">
                <wp:simplePos x="0" y="0"/>
                <wp:positionH relativeFrom="column">
                  <wp:posOffset>1619250</wp:posOffset>
                </wp:positionH>
                <wp:positionV relativeFrom="paragraph">
                  <wp:posOffset>142875</wp:posOffset>
                </wp:positionV>
                <wp:extent cx="857250" cy="276225"/>
                <wp:effectExtent l="0" t="0" r="0" b="0"/>
                <wp:wrapNone/>
                <wp:docPr id="13957282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25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2C14B" w14:textId="77777777" w:rsidR="008777A1" w:rsidRDefault="008777A1" w:rsidP="000652AB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48521E" id="Rectangle 2" o:spid="_x0000_s1030" style="position:absolute;margin-left:127.5pt;margin-top:11.25pt;width:67.5pt;height:21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c0/iAIAABUFAAAOAAAAZHJzL2Uyb0RvYy54bWysVNuO0zAQfUfiHyy/d3MhvSRqutptKUJa&#10;YMXCB7i201g4trHdpgvi3xk7bbcLPCBEHhyPPT4+M3PG8+tDJ9GeWye0qnF2lWLEFdVMqG2NP39a&#10;j2YYOU8UI1IrXuNH7vD14uWLeW8qnutWS8YtAhDlqt7UuPXeVEniaMs74q604Qo2G2074sG024RZ&#10;0gN6J5M8TSdJry0zVlPuHKyuhk28iPhNw6n/0DSOeyRrDNx8HG0cN2FMFnNSbS0xraBHGuQfWHRE&#10;KLj0DLUinqCdFb9BdYJa7XTjr6juEt00gvIYA0STpb9E89ASw2MskBxnzmly/w+Wvt/fWyQY1O5V&#10;OZ7mszzPMFKkg1p9hOwRtZUc5SFPvXEVuD+YexsideZO0y8OKb1swYvfWKv7lhMG7LLgnzw7EAwH&#10;R9Gmf6cZoJOd1zFlh8Z2ARCSgQ6xMo/nyvCDRxQWZ0BtDPWjsJVPJ3k+jjeQ6nTYWOffcN2hMKmx&#10;BeoRnOzvnA9kSHVyieS1FGwtpIyG3W6W0qI9AZGs43dEd5duUgVnpcOxAXFYAY5wR9gLbGPRv5dZ&#10;XqS3eTlaT2bTUbEuxqNyms5GaVbelpO0KIvV+kcgmBVVKxjj6k4ofhJgVvxdgY+tMEgnShD1NS7H&#10;kJ0Y1yV7dxlkGr8/BdkJD/0oRQc5PzuRKtT1tWIQNqk8EXKYJ8/pxyxDDk7/mJWoglD4QUD+sDlE&#10;uRXh9iCKjWaPIAuroWxQYXhLYNJq+w2jHvqyxu7rjliOkXyrQFplVhShkaNRgCzAsJc7m8sdoihA&#10;1dhjNEyXfmj+nbFi28JNWUyV0jcgx0ZEqTyxOooYei/GdHwnQnNf2tHr6TVb/AQAAP//AwBQSwME&#10;FAAGAAgAAAAhALRXF4beAAAACQEAAA8AAABkcnMvZG93bnJldi54bWxMj0FPwzAMhe9I/IfISNxY&#10;Qkcj1jWdENJOwIENiavXeG21JilNupV/jznBzfZ7ev5euZldL840xi54A/cLBYJ8HWznGwMf++3d&#10;I4iY0FvsgycD3xRhU11flVjYcPHvdN6lRnCIjwUaaFMaCilj3ZLDuAgDedaOYXSYeB0baUe8cLjr&#10;ZaaUlg47zx9aHOi5pfq0m5wB1A/26+24fN2/TBpXzay2+acy5vZmflqDSDSnPzP84jM6VMx0CJO3&#10;UfQGsjznLomHLAfBhuVK8eFgQGsFsirl/wbVDwAAAP//AwBQSwECLQAUAAYACAAAACEAtoM4kv4A&#10;AADhAQAAEwAAAAAAAAAAAAAAAAAAAAAAW0NvbnRlbnRfVHlwZXNdLnhtbFBLAQItABQABgAIAAAA&#10;IQA4/SH/1gAAAJQBAAALAAAAAAAAAAAAAAAAAC8BAABfcmVscy8ucmVsc1BLAQItABQABgAIAAAA&#10;IQCQSc0/iAIAABUFAAAOAAAAAAAAAAAAAAAAAC4CAABkcnMvZTJvRG9jLnhtbFBLAQItABQABgAI&#10;AAAAIQC0VxeG3gAAAAkBAAAPAAAAAAAAAAAAAAAAAOIEAABkcnMvZG93bnJldi54bWxQSwUGAAAA&#10;AAQABADzAAAA7QUAAAAA&#10;" stroked="f">
                <v:textbox>
                  <w:txbxContent>
                    <w:p w14:paraId="4082C14B" w14:textId="77777777" w:rsidR="008777A1" w:rsidRDefault="008777A1" w:rsidP="000652AB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rect>
            </w:pict>
          </mc:Fallback>
        </mc:AlternateContent>
      </w:r>
    </w:p>
    <w:p w14:paraId="2F8C8082" w14:textId="77777777" w:rsidR="000652AB" w:rsidRDefault="000652AB" w:rsidP="000652AB">
      <w:pPr>
        <w:spacing w:after="0"/>
        <w:rPr>
          <w:sz w:val="24"/>
          <w:szCs w:val="24"/>
        </w:rPr>
      </w:pPr>
    </w:p>
    <w:tbl>
      <w:tblPr>
        <w:tblStyle w:val="TableGrid"/>
        <w:tblpPr w:leftFromText="180" w:rightFromText="180" w:vertAnchor="text" w:tblpY="343"/>
        <w:tblW w:w="9355" w:type="dxa"/>
        <w:tblLook w:val="04A0" w:firstRow="1" w:lastRow="0" w:firstColumn="1" w:lastColumn="0" w:noHBand="0" w:noVBand="1"/>
      </w:tblPr>
      <w:tblGrid>
        <w:gridCol w:w="1435"/>
        <w:gridCol w:w="4590"/>
        <w:gridCol w:w="3330"/>
      </w:tblGrid>
      <w:tr w:rsidR="000652AB" w14:paraId="4AC5439B" w14:textId="77777777" w:rsidTr="00215ED0">
        <w:trPr>
          <w:trHeight w:val="432"/>
        </w:trPr>
        <w:tc>
          <w:tcPr>
            <w:tcW w:w="1435" w:type="dxa"/>
            <w:shd w:val="clear" w:color="auto" w:fill="D9D9D9" w:themeFill="background1" w:themeFillShade="D9"/>
            <w:vAlign w:val="center"/>
          </w:tcPr>
          <w:p w14:paraId="3C2AD19F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3W2H /5W2H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51B884CC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Phenomenon of Problem / Question</w:t>
            </w:r>
          </w:p>
        </w:tc>
        <w:tc>
          <w:tcPr>
            <w:tcW w:w="3330" w:type="dxa"/>
            <w:shd w:val="clear" w:color="auto" w:fill="D9D9D9" w:themeFill="background1" w:themeFillShade="D9"/>
            <w:vAlign w:val="center"/>
          </w:tcPr>
          <w:p w14:paraId="2ECB5D41" w14:textId="77777777" w:rsidR="000652AB" w:rsidRPr="008E33F5" w:rsidRDefault="000652AB" w:rsidP="000652AB">
            <w:pPr>
              <w:pStyle w:val="NoSpacing"/>
              <w:jc w:val="center"/>
              <w:rPr>
                <w:b/>
                <w:bCs/>
              </w:rPr>
            </w:pPr>
            <w:r w:rsidRPr="008E33F5">
              <w:rPr>
                <w:b/>
                <w:bCs/>
              </w:rPr>
              <w:t>Explanation / Answer</w:t>
            </w:r>
          </w:p>
        </w:tc>
      </w:tr>
      <w:tr w:rsidR="000652AB" w14:paraId="45E2D456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0CBF659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5A9AC0C" w14:textId="2AAFB29C" w:rsidR="000652AB" w:rsidRPr="003131C2" w:rsidRDefault="009877E4" w:rsidP="000652AB">
            <w:pPr>
              <w:pStyle w:val="NoSpacing"/>
            </w:pPr>
            <w:r w:rsidRPr="009877E4">
              <w:rPr>
                <w:rStyle w:val="Strong"/>
                <w:b w:val="0"/>
              </w:rPr>
              <w:t>Why</w:t>
            </w:r>
            <w:r>
              <w:t xml:space="preserve"> did employees not assess the significance of non-conforming work?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93A1FCC" w14:textId="61717882" w:rsidR="000652AB" w:rsidRPr="006827BB" w:rsidRDefault="009877E4" w:rsidP="000652AB">
            <w:pPr>
              <w:pStyle w:val="NoSpacing"/>
            </w:pPr>
            <w:r>
              <w:t>Employees were not aware of the correct procedure for identifying and assessing non-conforming work.</w:t>
            </w:r>
          </w:p>
        </w:tc>
      </w:tr>
      <w:tr w:rsidR="000652AB" w14:paraId="74C5559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29F8D191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498C77D9" w14:textId="7066D236" w:rsidR="000652AB" w:rsidRPr="009877E4" w:rsidRDefault="009877E4" w:rsidP="006827BB">
            <w:pPr>
              <w:pStyle w:val="NormalWeb"/>
              <w:rPr>
                <w:sz w:val="20"/>
                <w:szCs w:val="20"/>
              </w:rPr>
            </w:pPr>
            <w:r w:rsidRPr="009877E4">
              <w:rPr>
                <w:rStyle w:val="Strong"/>
                <w:b w:val="0"/>
                <w:sz w:val="20"/>
              </w:rPr>
              <w:t>Why</w:t>
            </w:r>
            <w:r w:rsidRPr="009877E4">
              <w:rPr>
                <w:b/>
                <w:sz w:val="20"/>
              </w:rPr>
              <w:t xml:space="preserve"> </w:t>
            </w:r>
            <w:r w:rsidRPr="009877E4">
              <w:rPr>
                <w:sz w:val="20"/>
              </w:rPr>
              <w:t>were employees not aware of the procedure for assessing non-conforming work?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2CDEA74F" w14:textId="494AF776" w:rsidR="000652AB" w:rsidRPr="006827BB" w:rsidRDefault="009877E4" w:rsidP="000652AB">
            <w:pPr>
              <w:pStyle w:val="NoSpacing"/>
            </w:pPr>
            <w:r>
              <w:t>Because the necessary training on the importance of non-conforming work and its significance was not provided adequately.</w:t>
            </w:r>
          </w:p>
        </w:tc>
      </w:tr>
      <w:tr w:rsidR="000652AB" w14:paraId="662C841A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1727905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2F99A0F0" w14:textId="7DFE6417" w:rsidR="000652AB" w:rsidRPr="00EB6247" w:rsidRDefault="009877E4" w:rsidP="000652AB">
            <w:pPr>
              <w:pStyle w:val="NoSpacing"/>
            </w:pPr>
            <w:r w:rsidRPr="009877E4">
              <w:rPr>
                <w:rStyle w:val="Strong"/>
                <w:b w:val="0"/>
              </w:rPr>
              <w:t>Why</w:t>
            </w:r>
            <w:r>
              <w:t xml:space="preserve"> was adequate training on non-conforming work not provided?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33BFF526" w14:textId="1F68732D" w:rsidR="000652AB" w:rsidRPr="00CA721C" w:rsidRDefault="009877E4" w:rsidP="00CA721C">
            <w:pPr>
              <w:spacing w:before="100" w:beforeAutospacing="1" w:after="100" w:afterAutospacing="1"/>
              <w:rPr>
                <w:szCs w:val="24"/>
              </w:rPr>
            </w:pPr>
            <w:r>
              <w:t>A complete training needs analysis was not conducted to identify the specific training gaps in this area.</w:t>
            </w:r>
          </w:p>
        </w:tc>
      </w:tr>
      <w:tr w:rsidR="000652AB" w14:paraId="62C99C7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4D4B65B" w14:textId="77777777" w:rsidR="000652AB" w:rsidRPr="00DE1894" w:rsidRDefault="000652AB" w:rsidP="000652AB">
            <w:pPr>
              <w:pStyle w:val="NoSpacing"/>
              <w:jc w:val="center"/>
            </w:pPr>
            <w:r w:rsidRPr="00DE1894"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F64A3E3" w14:textId="2ED2E522" w:rsidR="000652AB" w:rsidRPr="006827BB" w:rsidRDefault="009877E4" w:rsidP="000652AB">
            <w:pPr>
              <w:pStyle w:val="NoSpacing"/>
            </w:pPr>
            <w:r w:rsidRPr="009877E4">
              <w:rPr>
                <w:rStyle w:val="Strong"/>
                <w:b w:val="0"/>
              </w:rPr>
              <w:t>Why</w:t>
            </w:r>
            <w:r>
              <w:t xml:space="preserve"> was a complete training needs analysis not conducted?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2F02BB5" w14:textId="199B47EE" w:rsidR="000652AB" w:rsidRPr="00CA721C" w:rsidRDefault="009877E4" w:rsidP="000652AB">
            <w:pPr>
              <w:pStyle w:val="NoSpacing"/>
            </w:pPr>
            <w:r>
              <w:t>Because the training needs analysis process was either incomplete or not thorough enough to cover all critical areas, such as non-conforming work assessment.</w:t>
            </w:r>
          </w:p>
        </w:tc>
      </w:tr>
      <w:tr w:rsidR="00C10EBB" w14:paraId="140BA9FD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329B2CB1" w14:textId="0FCEC4AF" w:rsidR="00C10EBB" w:rsidRPr="00DE1894" w:rsidRDefault="00C10EBB" w:rsidP="000652AB">
            <w:pPr>
              <w:pStyle w:val="NoSpacing"/>
              <w:jc w:val="center"/>
            </w:pPr>
            <w:r>
              <w:t>WHY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060E63C9" w14:textId="52CB7E3C" w:rsidR="00C10EBB" w:rsidRPr="006827BB" w:rsidRDefault="009877E4" w:rsidP="000652AB">
            <w:pPr>
              <w:pStyle w:val="NoSpacing"/>
            </w:pPr>
            <w:r w:rsidRPr="009877E4">
              <w:rPr>
                <w:rStyle w:val="Strong"/>
                <w:b w:val="0"/>
              </w:rPr>
              <w:t>Why</w:t>
            </w:r>
            <w:r>
              <w:t xml:space="preserve"> was the training needs analysis process incomplete or not thorough enough?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7116D58E" w14:textId="19BF75B6" w:rsidR="00C10EBB" w:rsidRPr="006827BB" w:rsidRDefault="009877E4" w:rsidP="000652AB">
            <w:pPr>
              <w:pStyle w:val="NoSpacing"/>
            </w:pPr>
            <w:r>
              <w:t>Because there was no standardized process in place for ensuring the training needs analysis addressed all critical areas, including non-conforming work, or it wasn't reviewed regularly for thoroughness.</w:t>
            </w:r>
          </w:p>
        </w:tc>
      </w:tr>
      <w:tr w:rsidR="000652AB" w:rsidRPr="00EB6247" w14:paraId="5AFDA9EC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6B854A2A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lastRenderedPageBreak/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37B1687" w14:textId="30E33ECC" w:rsidR="000652AB" w:rsidRPr="00DE1894" w:rsidRDefault="00FD76F0" w:rsidP="000652AB">
            <w:pPr>
              <w:pStyle w:val="NoSpacing"/>
            </w:pPr>
            <w:r w:rsidRPr="00FD76F0">
              <w:rPr>
                <w:rStyle w:val="Strong"/>
                <w:b w:val="0"/>
              </w:rPr>
              <w:t>How</w:t>
            </w:r>
            <w:r w:rsidRPr="00FD76F0">
              <w:rPr>
                <w:b/>
              </w:rPr>
              <w:t xml:space="preserve"> </w:t>
            </w:r>
            <w:r>
              <w:t>can we correct the issue of insufficient awareness about non-conforming work?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541C4130" w14:textId="69413888" w:rsidR="000652AB" w:rsidRPr="00662852" w:rsidRDefault="00FD76F0" w:rsidP="00662852">
            <w:pPr>
              <w:rPr>
                <w:szCs w:val="24"/>
              </w:rPr>
            </w:pPr>
            <w:r>
              <w:t xml:space="preserve">By conducting a </w:t>
            </w:r>
            <w:r w:rsidRPr="00FD76F0">
              <w:rPr>
                <w:rStyle w:val="Strong"/>
                <w:b w:val="0"/>
              </w:rPr>
              <w:t>comprehensive training needs analysis</w:t>
            </w:r>
            <w:r>
              <w:t xml:space="preserve"> to identify and address any gaps in knowledge about non-conforming work, specifically focusing on assessment and the significance of non-conformities.</w:t>
            </w:r>
          </w:p>
        </w:tc>
      </w:tr>
      <w:tr w:rsidR="000652AB" w:rsidRPr="00EB6247" w14:paraId="5E51C3EE" w14:textId="77777777" w:rsidTr="00215ED0">
        <w:trPr>
          <w:trHeight w:val="432"/>
        </w:trPr>
        <w:tc>
          <w:tcPr>
            <w:tcW w:w="1435" w:type="dxa"/>
            <w:shd w:val="clear" w:color="auto" w:fill="F2F2F2" w:themeFill="background1" w:themeFillShade="F2"/>
            <w:vAlign w:val="center"/>
          </w:tcPr>
          <w:p w14:paraId="506CBA9E" w14:textId="77777777" w:rsidR="000652AB" w:rsidRPr="008E4ED4" w:rsidRDefault="000652AB" w:rsidP="000652AB">
            <w:pPr>
              <w:pStyle w:val="NoSpacing"/>
              <w:jc w:val="center"/>
              <w:rPr>
                <w:sz w:val="24"/>
              </w:rPr>
            </w:pPr>
            <w:r w:rsidRPr="008E4ED4">
              <w:rPr>
                <w:sz w:val="24"/>
              </w:rPr>
              <w:t>How</w:t>
            </w:r>
          </w:p>
        </w:tc>
        <w:tc>
          <w:tcPr>
            <w:tcW w:w="4590" w:type="dxa"/>
            <w:shd w:val="clear" w:color="auto" w:fill="auto"/>
            <w:vAlign w:val="center"/>
          </w:tcPr>
          <w:p w14:paraId="76403136" w14:textId="55D3B477" w:rsidR="000652AB" w:rsidRPr="00DE1894" w:rsidRDefault="00FD76F0" w:rsidP="000652AB">
            <w:pPr>
              <w:pStyle w:val="NoSpacing"/>
            </w:pPr>
            <w:r w:rsidRPr="00FD76F0">
              <w:rPr>
                <w:rStyle w:val="Strong"/>
                <w:b w:val="0"/>
              </w:rPr>
              <w:t>How</w:t>
            </w:r>
            <w:r>
              <w:t xml:space="preserve"> can we prevent this issue in the future?</w:t>
            </w:r>
          </w:p>
        </w:tc>
        <w:tc>
          <w:tcPr>
            <w:tcW w:w="3330" w:type="dxa"/>
            <w:shd w:val="clear" w:color="auto" w:fill="auto"/>
            <w:vAlign w:val="center"/>
          </w:tcPr>
          <w:p w14:paraId="17ACE173" w14:textId="78C7D2DC" w:rsidR="000652AB" w:rsidRPr="00662852" w:rsidRDefault="00FD76F0" w:rsidP="00662852">
            <w:pPr>
              <w:rPr>
                <w:szCs w:val="24"/>
              </w:rPr>
            </w:pPr>
            <w:r>
              <w:t xml:space="preserve">By implementing a </w:t>
            </w:r>
            <w:r w:rsidRPr="00FD76F0">
              <w:rPr>
                <w:rStyle w:val="Strong"/>
                <w:b w:val="0"/>
              </w:rPr>
              <w:t>standardized review process</w:t>
            </w:r>
            <w:r>
              <w:t xml:space="preserve"> for the TNA</w:t>
            </w:r>
            <w:bookmarkStart w:id="0" w:name="_GoBack"/>
            <w:bookmarkEnd w:id="0"/>
            <w:r>
              <w:t>, ensuring that non-conforming work and its importance are always included. Additionally, providing ongoing training and reminders to ensure that employees are consistently aware of the significance of non-conforming work.</w:t>
            </w:r>
          </w:p>
        </w:tc>
      </w:tr>
      <w:tr w:rsidR="000652AB" w14:paraId="188A7E5C" w14:textId="77777777" w:rsidTr="000652AB">
        <w:trPr>
          <w:trHeight w:val="17"/>
        </w:trPr>
        <w:tc>
          <w:tcPr>
            <w:tcW w:w="9355" w:type="dxa"/>
            <w:gridSpan w:val="3"/>
            <w:shd w:val="clear" w:color="auto" w:fill="F2F2F2" w:themeFill="background1" w:themeFillShade="F2"/>
            <w:vAlign w:val="center"/>
          </w:tcPr>
          <w:p w14:paraId="01D6626C" w14:textId="2E652C75" w:rsidR="000652AB" w:rsidRPr="00CA721C" w:rsidRDefault="000652AB" w:rsidP="00FC2756">
            <w:pPr>
              <w:spacing w:line="360" w:lineRule="auto"/>
              <w:jc w:val="both"/>
            </w:pPr>
            <w:r w:rsidRPr="008E33F5">
              <w:rPr>
                <w:b/>
                <w:bCs/>
                <w:i/>
                <w:iCs/>
                <w:sz w:val="22"/>
                <w:szCs w:val="22"/>
              </w:rPr>
              <w:t xml:space="preserve">Root Cause: </w:t>
            </w:r>
            <w:r w:rsidR="003131C2">
              <w:t xml:space="preserve"> </w:t>
            </w:r>
            <w:r w:rsidR="00FD76F0" w:rsidRPr="003B7EED">
              <w:t xml:space="preserve"> The root cause is </w:t>
            </w:r>
            <w:r w:rsidR="00FD76F0" w:rsidRPr="00067C59">
              <w:rPr>
                <w:rStyle w:val="Strong"/>
                <w:b w:val="0"/>
              </w:rPr>
              <w:t>incomplete training needs analysis</w:t>
            </w:r>
            <w:r w:rsidR="00FD76F0" w:rsidRPr="003B7EED">
              <w:t>, which led to insufficient awareness of the importance of assessing the significance of non-conforming work.</w:t>
            </w:r>
          </w:p>
        </w:tc>
      </w:tr>
    </w:tbl>
    <w:p w14:paraId="141E60F3" w14:textId="16C396EE" w:rsidR="000652AB" w:rsidRPr="003131C2" w:rsidRDefault="000652AB" w:rsidP="000652AB">
      <w:pPr>
        <w:spacing w:before="240" w:after="0" w:line="360" w:lineRule="auto"/>
        <w:jc w:val="both"/>
        <w:rPr>
          <w:rFonts w:ascii="Times New Roman" w:hAnsi="Times New Roman" w:cs="Times New Roman"/>
          <w:szCs w:val="20"/>
          <w:u w:val="single"/>
        </w:rPr>
      </w:pPr>
      <w:r w:rsidRPr="00D20323">
        <w:rPr>
          <w:rFonts w:ascii="Times New Roman" w:hAnsi="Times New Roman" w:cs="Times New Roman"/>
          <w:b/>
          <w:bCs/>
          <w:szCs w:val="20"/>
        </w:rPr>
        <w:t>RCA Statement:</w:t>
      </w:r>
      <w:r w:rsidR="003131C2">
        <w:rPr>
          <w:rFonts w:ascii="Times New Roman" w:hAnsi="Times New Roman" w:cs="Times New Roman"/>
          <w:bCs/>
          <w:szCs w:val="20"/>
        </w:rPr>
        <w:t xml:space="preserve"> </w:t>
      </w:r>
      <w:r w:rsidR="00FD76F0" w:rsidRPr="00FD76F0">
        <w:rPr>
          <w:rFonts w:ascii="Times New Roman" w:hAnsi="Times New Roman" w:cs="Times New Roman"/>
          <w:sz w:val="20"/>
          <w:u w:val="single"/>
        </w:rPr>
        <w:t xml:space="preserve">The root cause is </w:t>
      </w:r>
      <w:r w:rsidR="00FD76F0" w:rsidRPr="00FD76F0">
        <w:rPr>
          <w:rStyle w:val="Strong"/>
          <w:rFonts w:ascii="Times New Roman" w:hAnsi="Times New Roman" w:cs="Times New Roman"/>
          <w:b w:val="0"/>
          <w:sz w:val="20"/>
          <w:u w:val="single"/>
        </w:rPr>
        <w:t>incomplete training needs analysis</w:t>
      </w:r>
      <w:r w:rsidR="00FD76F0" w:rsidRPr="00FD76F0">
        <w:rPr>
          <w:rFonts w:ascii="Times New Roman" w:hAnsi="Times New Roman" w:cs="Times New Roman"/>
          <w:sz w:val="20"/>
          <w:u w:val="single"/>
        </w:rPr>
        <w:t>, which led to insufficient awareness of the importance of assessing the significance of non-conforming work.</w:t>
      </w:r>
    </w:p>
    <w:p w14:paraId="350532B7" w14:textId="554C5791" w:rsidR="007F66CD" w:rsidRPr="00FC2756" w:rsidRDefault="007F66CD" w:rsidP="000652AB">
      <w:pPr>
        <w:rPr>
          <w:rFonts w:ascii="Times New Roman" w:hAnsi="Times New Roman" w:cs="Times New Roman"/>
          <w:bCs/>
          <w:u w:val="single"/>
        </w:rPr>
      </w:pPr>
    </w:p>
    <w:p w14:paraId="6CC83AAD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34BB9264" w14:textId="77777777" w:rsidR="007F66CD" w:rsidRDefault="007F66CD" w:rsidP="000652AB">
      <w:pPr>
        <w:rPr>
          <w:rFonts w:ascii="Times New Roman" w:hAnsi="Times New Roman" w:cs="Times New Roman"/>
          <w:bCs/>
        </w:rPr>
      </w:pPr>
    </w:p>
    <w:p w14:paraId="6C7A065E" w14:textId="237759C5" w:rsidR="000652AB" w:rsidRPr="008E4ED4" w:rsidRDefault="000652AB" w:rsidP="000652AB">
      <w:pPr>
        <w:rPr>
          <w:sz w:val="24"/>
          <w:szCs w:val="24"/>
        </w:rPr>
      </w:pPr>
      <w:r>
        <w:rPr>
          <w:rFonts w:ascii="Times New Roman" w:hAnsi="Times New Roman" w:cs="Times New Roman"/>
          <w:bCs/>
        </w:rPr>
        <w:br/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Reviewed by: ______</w:t>
      </w:r>
      <w:r w:rsidR="009D1EAA">
        <w:rPr>
          <w:rFonts w:ascii="Times New Roman" w:hAnsi="Times New Roman" w:cs="Times New Roman"/>
          <w:b/>
          <w:bCs/>
          <w:i/>
          <w:iCs/>
          <w:sz w:val="24"/>
        </w:rPr>
        <w:t>_______________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ab/>
        <w:t xml:space="preserve">                           Evaluated by: ______</w:t>
      </w:r>
      <w:r w:rsidR="009D1EAA" w:rsidRPr="00D20323">
        <w:rPr>
          <w:rFonts w:ascii="Times New Roman" w:hAnsi="Times New Roman" w:cs="Times New Roman"/>
          <w:b/>
          <w:bCs/>
          <w:i/>
          <w:iCs/>
          <w:sz w:val="24"/>
        </w:rPr>
        <w:t xml:space="preserve"> </w:t>
      </w:r>
      <w:r w:rsidRPr="00D20323">
        <w:rPr>
          <w:rFonts w:ascii="Times New Roman" w:hAnsi="Times New Roman" w:cs="Times New Roman"/>
          <w:b/>
          <w:bCs/>
          <w:i/>
          <w:iCs/>
          <w:sz w:val="24"/>
        </w:rPr>
        <w:t>______</w:t>
      </w:r>
    </w:p>
    <w:p w14:paraId="717B15E8" w14:textId="77777777" w:rsidR="000652AB" w:rsidRPr="002D7DDC" w:rsidRDefault="000652AB" w:rsidP="002D7DDC">
      <w:pPr>
        <w:rPr>
          <w:rFonts w:asciiTheme="majorBidi" w:hAnsiTheme="majorBidi" w:cstheme="majorBidi"/>
          <w:sz w:val="24"/>
          <w:szCs w:val="24"/>
        </w:rPr>
      </w:pPr>
    </w:p>
    <w:sectPr w:rsidR="000652AB" w:rsidRPr="002D7DDC" w:rsidSect="00CA721C">
      <w:headerReference w:type="default" r:id="rId7"/>
      <w:footerReference w:type="default" r:id="rId8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AE1FE7" w14:textId="77777777" w:rsidR="00CD7BFE" w:rsidRDefault="00CD7BFE" w:rsidP="002D7DDC">
      <w:pPr>
        <w:spacing w:after="0" w:line="240" w:lineRule="auto"/>
      </w:pPr>
      <w:r>
        <w:separator/>
      </w:r>
    </w:p>
  </w:endnote>
  <w:endnote w:type="continuationSeparator" w:id="0">
    <w:p w14:paraId="49AC2430" w14:textId="77777777" w:rsidR="00CD7BFE" w:rsidRDefault="00CD7BFE" w:rsidP="002D7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8242496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F31DC2C" w14:textId="44F34091" w:rsidR="008777A1" w:rsidRDefault="008777A1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CE0A13" w14:textId="77777777" w:rsidR="008777A1" w:rsidRDefault="00877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27E357" w14:textId="77777777" w:rsidR="00CD7BFE" w:rsidRDefault="00CD7BFE" w:rsidP="002D7DDC">
      <w:pPr>
        <w:spacing w:after="0" w:line="240" w:lineRule="auto"/>
      </w:pPr>
      <w:r>
        <w:separator/>
      </w:r>
    </w:p>
  </w:footnote>
  <w:footnote w:type="continuationSeparator" w:id="0">
    <w:p w14:paraId="1DECE07A" w14:textId="77777777" w:rsidR="00CD7BFE" w:rsidRDefault="00CD7BFE" w:rsidP="002D7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4" w:type="pct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98"/>
      <w:gridCol w:w="4988"/>
      <w:gridCol w:w="1363"/>
      <w:gridCol w:w="1743"/>
    </w:tblGrid>
    <w:tr w:rsidR="008777A1" w:rsidRPr="00464AED" w14:paraId="203A84FC" w14:textId="77777777" w:rsidTr="008777A1">
      <w:trPr>
        <w:trHeight w:val="352"/>
      </w:trPr>
      <w:tc>
        <w:tcPr>
          <w:tcW w:w="825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E79023C" w14:textId="77777777" w:rsidR="008777A1" w:rsidRPr="00464AED" w:rsidRDefault="008777A1" w:rsidP="002403D6">
          <w:pPr>
            <w:ind w:left="-450"/>
            <w:jc w:val="center"/>
          </w:pPr>
          <w:r>
            <w:rPr>
              <w:noProof/>
            </w:rPr>
            <w:drawing>
              <wp:inline distT="0" distB="0" distL="0" distR="0" wp14:anchorId="5517DFBB" wp14:editId="0FEEDECE">
                <wp:extent cx="755650" cy="635000"/>
                <wp:effectExtent l="0" t="0" r="635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5650" cy="635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72" w:type="pct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3577D55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2403D6">
            <w:rPr>
              <w:rFonts w:ascii="Times New Roman" w:hAnsi="Times New Roman" w:cs="Times New Roman"/>
              <w:b/>
              <w:sz w:val="28"/>
              <w:szCs w:val="28"/>
            </w:rPr>
            <w:t>ROOT CAUSE ANALYSIS FORM</w:t>
          </w: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E6FEEEE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Doc. No.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72E247C" w14:textId="4098E96A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QCL-FRM-</w:t>
          </w:r>
          <w:r>
            <w:rPr>
              <w:rFonts w:ascii="Times New Roman" w:hAnsi="Times New Roman" w:cs="Times New Roman"/>
              <w:szCs w:val="28"/>
            </w:rPr>
            <w:t>9</w:t>
          </w:r>
          <w:r w:rsidRPr="002403D6">
            <w:rPr>
              <w:rFonts w:ascii="Times New Roman" w:hAnsi="Times New Roman" w:cs="Times New Roman"/>
              <w:szCs w:val="28"/>
            </w:rPr>
            <w:t>.0</w:t>
          </w:r>
          <w:r>
            <w:rPr>
              <w:rFonts w:ascii="Times New Roman" w:hAnsi="Times New Roman" w:cs="Times New Roman"/>
              <w:szCs w:val="28"/>
            </w:rPr>
            <w:t>4</w:t>
          </w:r>
        </w:p>
      </w:tc>
    </w:tr>
    <w:tr w:rsidR="008777A1" w:rsidRPr="00464AED" w14:paraId="32300EBE" w14:textId="77777777" w:rsidTr="008777A1">
      <w:trPr>
        <w:trHeight w:val="21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00C8C85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777D0A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04E7B7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Issue Date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3A1B24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01-10-2024</w:t>
          </w:r>
        </w:p>
      </w:tc>
    </w:tr>
    <w:tr w:rsidR="008777A1" w:rsidRPr="00464AED" w14:paraId="5B332B7A" w14:textId="77777777" w:rsidTr="008777A1">
      <w:trPr>
        <w:trHeight w:val="67"/>
      </w:trPr>
      <w:tc>
        <w:tcPr>
          <w:tcW w:w="825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8B2609E" w14:textId="77777777" w:rsidR="008777A1" w:rsidRPr="00464AED" w:rsidRDefault="008777A1" w:rsidP="002403D6">
          <w:pPr>
            <w:ind w:right="-1260"/>
            <w:rPr>
              <w:rFonts w:ascii="Calibri" w:hAnsi="Calibri"/>
            </w:rPr>
          </w:pPr>
        </w:p>
      </w:tc>
      <w:tc>
        <w:tcPr>
          <w:tcW w:w="2572" w:type="pct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E31862E" w14:textId="77777777" w:rsidR="008777A1" w:rsidRPr="002403D6" w:rsidRDefault="008777A1" w:rsidP="002403D6">
          <w:pPr>
            <w:ind w:left="-108" w:right="-115"/>
            <w:jc w:val="center"/>
            <w:rPr>
              <w:rFonts w:ascii="Times New Roman" w:hAnsi="Times New Roman" w:cs="Times New Roman"/>
              <w:sz w:val="28"/>
              <w:szCs w:val="28"/>
            </w:rPr>
          </w:pPr>
        </w:p>
      </w:tc>
      <w:tc>
        <w:tcPr>
          <w:tcW w:w="703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CF58B6B" w14:textId="77777777" w:rsidR="008777A1" w:rsidRPr="002403D6" w:rsidRDefault="008777A1" w:rsidP="002403D6">
          <w:pPr>
            <w:spacing w:after="80"/>
            <w:ind w:right="-1260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Rev#</w:t>
          </w:r>
        </w:p>
      </w:tc>
      <w:tc>
        <w:tcPr>
          <w:tcW w:w="899" w:type="pc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F279AF" w14:textId="77777777" w:rsidR="008777A1" w:rsidRPr="002403D6" w:rsidRDefault="008777A1" w:rsidP="002403D6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28"/>
            </w:rPr>
          </w:pPr>
          <w:r w:rsidRPr="002403D6">
            <w:rPr>
              <w:rFonts w:ascii="Times New Roman" w:hAnsi="Times New Roman" w:cs="Times New Roman"/>
              <w:szCs w:val="28"/>
            </w:rPr>
            <w:t>01</w:t>
          </w:r>
        </w:p>
      </w:tc>
    </w:tr>
  </w:tbl>
  <w:p w14:paraId="20FE3597" w14:textId="77777777" w:rsidR="008777A1" w:rsidRDefault="008777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A5ADD"/>
    <w:multiLevelType w:val="hybridMultilevel"/>
    <w:tmpl w:val="4ED01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4868A1"/>
    <w:multiLevelType w:val="hybridMultilevel"/>
    <w:tmpl w:val="4D181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64EE9"/>
    <w:multiLevelType w:val="hybridMultilevel"/>
    <w:tmpl w:val="C090F18C"/>
    <w:lvl w:ilvl="0" w:tplc="52481B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5050A"/>
    <w:multiLevelType w:val="hybridMultilevel"/>
    <w:tmpl w:val="23D62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902367"/>
    <w:multiLevelType w:val="hybridMultilevel"/>
    <w:tmpl w:val="BEAE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71994"/>
    <w:multiLevelType w:val="hybridMultilevel"/>
    <w:tmpl w:val="04185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D6E05"/>
    <w:multiLevelType w:val="hybridMultilevel"/>
    <w:tmpl w:val="1B224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4E"/>
    <w:rsid w:val="00006672"/>
    <w:rsid w:val="00015CDB"/>
    <w:rsid w:val="00033CC0"/>
    <w:rsid w:val="0003713C"/>
    <w:rsid w:val="00057D4E"/>
    <w:rsid w:val="00063BF9"/>
    <w:rsid w:val="000652AB"/>
    <w:rsid w:val="000658DA"/>
    <w:rsid w:val="000D295D"/>
    <w:rsid w:val="0011638A"/>
    <w:rsid w:val="001F2553"/>
    <w:rsid w:val="001F7EB6"/>
    <w:rsid w:val="00206820"/>
    <w:rsid w:val="00215ED0"/>
    <w:rsid w:val="00235B19"/>
    <w:rsid w:val="00236AF0"/>
    <w:rsid w:val="002403D6"/>
    <w:rsid w:val="002A28E2"/>
    <w:rsid w:val="002B2939"/>
    <w:rsid w:val="002C0E3A"/>
    <w:rsid w:val="002C6A13"/>
    <w:rsid w:val="002D7DDC"/>
    <w:rsid w:val="002E529D"/>
    <w:rsid w:val="002F379C"/>
    <w:rsid w:val="003131C2"/>
    <w:rsid w:val="003300E2"/>
    <w:rsid w:val="003608AA"/>
    <w:rsid w:val="003703C7"/>
    <w:rsid w:val="00370CAD"/>
    <w:rsid w:val="003B5FE1"/>
    <w:rsid w:val="003D6B77"/>
    <w:rsid w:val="003E3D5D"/>
    <w:rsid w:val="003E5961"/>
    <w:rsid w:val="004434ED"/>
    <w:rsid w:val="004D0592"/>
    <w:rsid w:val="0058608B"/>
    <w:rsid w:val="005A0DD8"/>
    <w:rsid w:val="005C7282"/>
    <w:rsid w:val="005F0A7F"/>
    <w:rsid w:val="00662852"/>
    <w:rsid w:val="006827BB"/>
    <w:rsid w:val="006F04F4"/>
    <w:rsid w:val="007230EA"/>
    <w:rsid w:val="0074061B"/>
    <w:rsid w:val="00782488"/>
    <w:rsid w:val="00782B9A"/>
    <w:rsid w:val="007A5170"/>
    <w:rsid w:val="007C2616"/>
    <w:rsid w:val="007E1E65"/>
    <w:rsid w:val="007F66CD"/>
    <w:rsid w:val="008254B4"/>
    <w:rsid w:val="0087040B"/>
    <w:rsid w:val="008777A1"/>
    <w:rsid w:val="00882085"/>
    <w:rsid w:val="0092553D"/>
    <w:rsid w:val="009505F9"/>
    <w:rsid w:val="009664E8"/>
    <w:rsid w:val="009877E4"/>
    <w:rsid w:val="009D1EAA"/>
    <w:rsid w:val="00A1326F"/>
    <w:rsid w:val="00A66E24"/>
    <w:rsid w:val="00AE049F"/>
    <w:rsid w:val="00AF5D0F"/>
    <w:rsid w:val="00B02690"/>
    <w:rsid w:val="00B3045A"/>
    <w:rsid w:val="00BC5FDC"/>
    <w:rsid w:val="00BF185C"/>
    <w:rsid w:val="00C10EBB"/>
    <w:rsid w:val="00C52317"/>
    <w:rsid w:val="00C904B4"/>
    <w:rsid w:val="00CA721C"/>
    <w:rsid w:val="00CB6F3B"/>
    <w:rsid w:val="00CD4538"/>
    <w:rsid w:val="00CD4648"/>
    <w:rsid w:val="00CD7856"/>
    <w:rsid w:val="00CD7BFE"/>
    <w:rsid w:val="00CE6FC3"/>
    <w:rsid w:val="00D0532B"/>
    <w:rsid w:val="00D46518"/>
    <w:rsid w:val="00D76D19"/>
    <w:rsid w:val="00DA0B24"/>
    <w:rsid w:val="00DA6D2F"/>
    <w:rsid w:val="00DE55FB"/>
    <w:rsid w:val="00EB6247"/>
    <w:rsid w:val="00FC2756"/>
    <w:rsid w:val="00FC4189"/>
    <w:rsid w:val="00FD0F53"/>
    <w:rsid w:val="00FD76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0C3D21"/>
  <w15:docId w15:val="{C9A6D28B-514A-4002-9C55-8322E20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F04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7DDC"/>
  </w:style>
  <w:style w:type="paragraph" w:styleId="Footer">
    <w:name w:val="footer"/>
    <w:basedOn w:val="Normal"/>
    <w:link w:val="FooterChar"/>
    <w:uiPriority w:val="99"/>
    <w:unhideWhenUsed/>
    <w:rsid w:val="002D7D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7DDC"/>
  </w:style>
  <w:style w:type="table" w:styleId="TableGrid">
    <w:name w:val="Table Grid"/>
    <w:basedOn w:val="TableNormal"/>
    <w:uiPriority w:val="59"/>
    <w:rsid w:val="002D7DD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45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4538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0652AB"/>
    <w:pPr>
      <w:spacing w:after="0" w:line="240" w:lineRule="auto"/>
    </w:pPr>
    <w:rPr>
      <w:rFonts w:eastAsiaTheme="minorEastAsia"/>
      <w:kern w:val="0"/>
    </w:rPr>
  </w:style>
  <w:style w:type="paragraph" w:styleId="NormalWeb">
    <w:name w:val="Normal (Web)"/>
    <w:basedOn w:val="Normal"/>
    <w:uiPriority w:val="99"/>
    <w:unhideWhenUsed/>
    <w:rsid w:val="006827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6827BB"/>
    <w:rPr>
      <w:b/>
      <w:bCs/>
    </w:rPr>
  </w:style>
  <w:style w:type="paragraph" w:styleId="ListParagraph">
    <w:name w:val="List Paragraph"/>
    <w:basedOn w:val="Normal"/>
    <w:uiPriority w:val="34"/>
    <w:qFormat/>
    <w:rsid w:val="00CA7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Engineer Mueed</dc:creator>
  <cp:lastModifiedBy>dell e5440</cp:lastModifiedBy>
  <cp:revision>20</cp:revision>
  <cp:lastPrinted>2023-12-08T10:39:00Z</cp:lastPrinted>
  <dcterms:created xsi:type="dcterms:W3CDTF">2025-02-14T10:49:00Z</dcterms:created>
  <dcterms:modified xsi:type="dcterms:W3CDTF">2025-02-19T07:21:00Z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a5e0c944bfd1f3d77270bf11c993053051884c2b3e18f86204573e6205b9adca</vt:lpwstr>
  </property>
</Properties>
</file>