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6C8F05FF" w:rsidR="002403D6" w:rsidRPr="009B5A14" w:rsidRDefault="003D6AE5" w:rsidP="00EB6247">
            <w:pPr>
              <w:jc w:val="both"/>
              <w:rPr>
                <w:sz w:val="24"/>
                <w:highlight w:val="yellow"/>
              </w:rPr>
            </w:pPr>
            <w:r w:rsidRPr="00710FCD">
              <w:rPr>
                <w:szCs w:val="24"/>
              </w:rPr>
              <w:t>Lab has developed a procedure for sample disposal vide Doc# QC</w:t>
            </w:r>
            <w:r>
              <w:rPr>
                <w:szCs w:val="24"/>
              </w:rPr>
              <w:t>L-REG-08 but data missing. (NC)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374359D9" w:rsidR="002403D6" w:rsidRPr="00782488" w:rsidRDefault="003D6AE5" w:rsidP="002403D6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="009664E8">
              <w:rPr>
                <w:b/>
              </w:rPr>
              <w:t>-0</w:t>
            </w:r>
            <w:r>
              <w:rPr>
                <w:b/>
              </w:rPr>
              <w:t>6</w:t>
            </w:r>
            <w:r w:rsidR="009664E8">
              <w:rPr>
                <w:b/>
              </w:rPr>
              <w:t>-202</w:t>
            </w:r>
            <w:r>
              <w:rPr>
                <w:b/>
              </w:rPr>
              <w:t>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098B21B1" w:rsidR="002403D6" w:rsidRPr="009B4B65" w:rsidRDefault="003D6AE5" w:rsidP="002403D6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="009664E8">
              <w:rPr>
                <w:b/>
              </w:rPr>
              <w:t>-</w:t>
            </w:r>
            <w:r>
              <w:rPr>
                <w:b/>
              </w:rPr>
              <w:t>07</w:t>
            </w:r>
            <w:r w:rsidR="009664E8">
              <w:rPr>
                <w:b/>
              </w:rPr>
              <w:t>-202</w:t>
            </w:r>
            <w:r>
              <w:rPr>
                <w:b/>
              </w:rPr>
              <w:t>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:rsidRPr="003D6AE5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3D6AE5" w:rsidRDefault="000652AB" w:rsidP="000652AB">
            <w:pPr>
              <w:pStyle w:val="NoSpacing"/>
              <w:jc w:val="center"/>
              <w:rPr>
                <w:b/>
                <w:bCs/>
                <w:sz w:val="22"/>
                <w:szCs w:val="22"/>
              </w:rPr>
            </w:pPr>
            <w:r w:rsidRPr="003D6AE5">
              <w:rPr>
                <w:b/>
                <w:bCs/>
                <w:sz w:val="22"/>
                <w:szCs w:val="22"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3D6AE5" w:rsidRDefault="000652AB" w:rsidP="000652AB">
            <w:pPr>
              <w:pStyle w:val="NoSpacing"/>
              <w:jc w:val="center"/>
              <w:rPr>
                <w:b/>
                <w:bCs/>
                <w:sz w:val="22"/>
                <w:szCs w:val="22"/>
              </w:rPr>
            </w:pPr>
            <w:r w:rsidRPr="003D6AE5">
              <w:rPr>
                <w:b/>
                <w:bCs/>
                <w:sz w:val="22"/>
                <w:szCs w:val="22"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3D6AE5" w:rsidRDefault="000652AB" w:rsidP="000652AB">
            <w:pPr>
              <w:pStyle w:val="NoSpacing"/>
              <w:jc w:val="center"/>
              <w:rPr>
                <w:b/>
                <w:bCs/>
                <w:sz w:val="22"/>
                <w:szCs w:val="22"/>
              </w:rPr>
            </w:pPr>
            <w:r w:rsidRPr="003D6AE5">
              <w:rPr>
                <w:b/>
                <w:bCs/>
                <w:sz w:val="22"/>
                <w:szCs w:val="22"/>
              </w:rPr>
              <w:t>Explanation / Answer</w:t>
            </w:r>
          </w:p>
        </w:tc>
      </w:tr>
      <w:tr w:rsidR="000652AB" w:rsidRPr="003D6AE5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3D6AE5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4F6DA3A3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 was sample disposal data missing?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2A8F25AE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Because sample disposal activities were not consistently recorded.</w:t>
            </w:r>
          </w:p>
        </w:tc>
      </w:tr>
      <w:tr w:rsidR="000652AB" w:rsidRPr="003D6AE5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3D6AE5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41A81765" w:rsidR="000652AB" w:rsidRPr="003D6AE5" w:rsidRDefault="003D6AE5" w:rsidP="00783071">
            <w:pPr>
              <w:pStyle w:val="NormalWeb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 were they not consistently recorded?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13DB16DA" w:rsidR="000652AB" w:rsidRPr="003D6AE5" w:rsidRDefault="003D6AE5" w:rsidP="00783071">
            <w:pPr>
              <w:pStyle w:val="NoSpacing"/>
              <w:jc w:val="both"/>
              <w:rPr>
                <w:b/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B</w:t>
            </w:r>
            <w:r w:rsidRPr="003D6AE5">
              <w:rPr>
                <w:sz w:val="22"/>
                <w:szCs w:val="22"/>
              </w:rPr>
              <w:t>ecause a controlled disposal register/form was not properly implemented or updated.</w:t>
            </w:r>
          </w:p>
        </w:tc>
      </w:tr>
      <w:tr w:rsidR="000652AB" w:rsidRPr="003D6AE5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3D6AE5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0B3837A3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 was the register/form not properly implemented?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188B89D7" w:rsidR="000652AB" w:rsidRPr="003D6AE5" w:rsidRDefault="003D6AE5" w:rsidP="00783071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Because responsibility for recording, verification, and review was not clearly assigned.</w:t>
            </w:r>
          </w:p>
        </w:tc>
      </w:tr>
      <w:tr w:rsidR="000652AB" w:rsidRPr="003D6AE5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3D6AE5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754DC0D0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 was responsibility not clearly followed?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144C55F6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Because Check/review</w:t>
            </w:r>
            <w:r w:rsidRPr="003D6AE5">
              <w:rPr>
                <w:sz w:val="22"/>
                <w:szCs w:val="22"/>
              </w:rPr>
              <w:t xml:space="preserve"> on </w:t>
            </w:r>
            <w:r w:rsidRPr="003D6AE5">
              <w:rPr>
                <w:rStyle w:val="HTMLCode"/>
                <w:rFonts w:ascii="Times New Roman" w:eastAsiaTheme="minorEastAsia" w:hAnsi="Times New Roman" w:cs="Times New Roman"/>
                <w:sz w:val="22"/>
                <w:szCs w:val="22"/>
              </w:rPr>
              <w:t>QCL-REG-08</w:t>
            </w:r>
            <w:r w:rsidRPr="003D6AE5">
              <w:rPr>
                <w:sz w:val="22"/>
                <w:szCs w:val="22"/>
              </w:rPr>
              <w:t xml:space="preserve"> implementation was insufficient.</w:t>
            </w:r>
          </w:p>
        </w:tc>
      </w:tr>
      <w:tr w:rsidR="00C10EBB" w:rsidRPr="003D6AE5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3D6AE5" w:rsidRDefault="00C10EB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40905762" w:rsidR="00C10EB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Why was this not detected earlier?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30D43598" w:rsidR="00C10EB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Because periodic review of disposal records was not effectively included in rou</w:t>
            </w:r>
            <w:r>
              <w:rPr>
                <w:sz w:val="22"/>
                <w:szCs w:val="22"/>
              </w:rPr>
              <w:t>tine supervision.</w:t>
            </w:r>
          </w:p>
        </w:tc>
      </w:tr>
      <w:tr w:rsidR="000652AB" w:rsidRPr="003D6AE5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3D6AE5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7C703206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How did it happen?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6599DD1F" w:rsidR="000652AB" w:rsidRPr="003D6AE5" w:rsidRDefault="003D6AE5" w:rsidP="00783071">
            <w:pPr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 xml:space="preserve">Samples were disposed as per routine practice, but disposal details were not entered in a controlled register/form, and no </w:t>
            </w:r>
            <w:r w:rsidRPr="003D6AE5">
              <w:rPr>
                <w:sz w:val="22"/>
                <w:szCs w:val="22"/>
              </w:rPr>
              <w:lastRenderedPageBreak/>
              <w:t>regular verification was performed by responsible personnel.</w:t>
            </w:r>
          </w:p>
        </w:tc>
      </w:tr>
      <w:tr w:rsidR="000652AB" w:rsidRPr="003D6AE5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3D6AE5" w:rsidRDefault="000652AB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3CF1BD4F" w:rsidR="000652AB" w:rsidRPr="003D6AE5" w:rsidRDefault="003D6AE5" w:rsidP="00783071">
            <w:pPr>
              <w:pStyle w:val="NoSpacing"/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>How will recurrence be prevented?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0FC6F70E" w:rsidR="000652AB" w:rsidRPr="003D6AE5" w:rsidRDefault="003D6AE5" w:rsidP="00783071">
            <w:pPr>
              <w:jc w:val="both"/>
              <w:rPr>
                <w:sz w:val="22"/>
                <w:szCs w:val="22"/>
              </w:rPr>
            </w:pPr>
            <w:r w:rsidRPr="003D6AE5">
              <w:rPr>
                <w:sz w:val="22"/>
                <w:szCs w:val="22"/>
              </w:rPr>
              <w:t xml:space="preserve">A controlled Sample Disposal Register shall be implemented, responsibility shall be assigned to the concerned analyst/lab in-charge, staff shall be trained on </w:t>
            </w:r>
            <w:r w:rsidRPr="003D6AE5">
              <w:rPr>
                <w:rStyle w:val="HTMLCode"/>
                <w:rFonts w:ascii="Times New Roman" w:hAnsi="Times New Roman" w:cs="Times New Roman"/>
                <w:sz w:val="22"/>
                <w:szCs w:val="22"/>
              </w:rPr>
              <w:t>QCL-REG-08</w:t>
            </w:r>
            <w:r w:rsidRPr="003D6AE5">
              <w:rPr>
                <w:sz w:val="22"/>
                <w:szCs w:val="22"/>
              </w:rPr>
              <w:t>, and monthly verification shall be performed by AQCM/QCM.</w:t>
            </w:r>
          </w:p>
        </w:tc>
      </w:tr>
      <w:tr w:rsidR="000652AB" w:rsidRPr="003D6AE5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7245390F" w:rsidR="00A91A06" w:rsidRPr="003D6AE5" w:rsidRDefault="000652AB" w:rsidP="00A91A06">
            <w:pPr>
              <w:pStyle w:val="NormalWeb"/>
              <w:rPr>
                <w:sz w:val="22"/>
                <w:szCs w:val="22"/>
              </w:rPr>
            </w:pPr>
            <w:r w:rsidRPr="003D6AE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 w:rsidRPr="003D6AE5">
              <w:rPr>
                <w:sz w:val="22"/>
                <w:szCs w:val="22"/>
              </w:rPr>
              <w:t xml:space="preserve"> </w:t>
            </w:r>
            <w:r w:rsidR="00710426" w:rsidRPr="003D6AE5">
              <w:rPr>
                <w:sz w:val="22"/>
                <w:szCs w:val="22"/>
              </w:rPr>
              <w:t xml:space="preserve"> </w:t>
            </w:r>
            <w:r w:rsidR="00A91A06" w:rsidRPr="003D6AE5">
              <w:rPr>
                <w:sz w:val="22"/>
                <w:szCs w:val="22"/>
              </w:rPr>
              <w:t xml:space="preserve"> </w:t>
            </w:r>
            <w:r w:rsidR="003D6AE5" w:rsidRPr="003D6AE5">
              <w:rPr>
                <w:sz w:val="22"/>
                <w:szCs w:val="22"/>
              </w:rPr>
              <w:t xml:space="preserve"> </w:t>
            </w:r>
            <w:r w:rsidR="003D6AE5" w:rsidRPr="003D6AE5">
              <w:rPr>
                <w:sz w:val="22"/>
                <w:szCs w:val="22"/>
              </w:rPr>
              <w:t>The sample disposal procedure was available, but its implementation was ineffective due to lack o</w:t>
            </w:r>
            <w:r w:rsidR="003D6AE5" w:rsidRPr="003D6AE5">
              <w:rPr>
                <w:sz w:val="22"/>
                <w:szCs w:val="22"/>
              </w:rPr>
              <w:t>f</w:t>
            </w:r>
            <w:r w:rsidR="003D6AE5" w:rsidRPr="003D6AE5">
              <w:rPr>
                <w:sz w:val="22"/>
                <w:szCs w:val="22"/>
              </w:rPr>
              <w:t xml:space="preserve"> unclear responsibility for recording/review, and insufficient monitoring of sample disposal records.</w:t>
            </w:r>
          </w:p>
        </w:tc>
      </w:tr>
    </w:tbl>
    <w:p w14:paraId="350532B7" w14:textId="6B471C41" w:rsidR="007F66CD" w:rsidRPr="00F625BD" w:rsidRDefault="000652AB" w:rsidP="00F625BD">
      <w:pPr>
        <w:spacing w:before="240" w:after="0" w:line="360" w:lineRule="auto"/>
        <w:jc w:val="both"/>
        <w:rPr>
          <w:rFonts w:ascii="Times New Roman" w:hAnsi="Times New Roman" w:cs="Times New Roman"/>
          <w:bCs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bookmarkStart w:id="0" w:name="_GoBack"/>
      <w:r w:rsidR="003D6AE5" w:rsidRPr="003D6AE5">
        <w:rPr>
          <w:rFonts w:ascii="Times New Roman" w:hAnsi="Times New Roman" w:cs="Times New Roman"/>
        </w:rPr>
        <w:t>The sample disposal procedure was available, but its implementation was ineffective due to lack of unclear responsibility for recording/review, and insufficient monitoring of sample disposal records.</w:t>
      </w:r>
      <w:bookmarkEnd w:id="0"/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19458293" w:rsidR="007F66CD" w:rsidRDefault="007F66CD" w:rsidP="000652AB">
      <w:pPr>
        <w:rPr>
          <w:rFonts w:ascii="Times New Roman" w:hAnsi="Times New Roman" w:cs="Times New Roman"/>
          <w:bCs/>
        </w:rPr>
      </w:pPr>
    </w:p>
    <w:p w14:paraId="1AAF122D" w14:textId="49591AD8" w:rsidR="00F625BD" w:rsidRDefault="00F625BD" w:rsidP="000652AB">
      <w:pPr>
        <w:rPr>
          <w:rFonts w:ascii="Times New Roman" w:hAnsi="Times New Roman" w:cs="Times New Roman"/>
          <w:bCs/>
        </w:rPr>
      </w:pPr>
    </w:p>
    <w:p w14:paraId="7A67A9C8" w14:textId="75E94B46" w:rsidR="00F625BD" w:rsidRDefault="00F625BD" w:rsidP="000652AB">
      <w:pPr>
        <w:rPr>
          <w:rFonts w:ascii="Times New Roman" w:hAnsi="Times New Roman" w:cs="Times New Roman"/>
          <w:bCs/>
        </w:rPr>
      </w:pPr>
    </w:p>
    <w:p w14:paraId="11F9B2BF" w14:textId="334AF5AC" w:rsidR="00F625BD" w:rsidRDefault="00F625BD" w:rsidP="000652AB">
      <w:pPr>
        <w:rPr>
          <w:rFonts w:ascii="Times New Roman" w:hAnsi="Times New Roman" w:cs="Times New Roman"/>
          <w:bCs/>
        </w:rPr>
      </w:pPr>
    </w:p>
    <w:p w14:paraId="5DBF885F" w14:textId="77777777" w:rsidR="00F625BD" w:rsidRDefault="00F625B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C2E01A" w14:textId="77777777" w:rsidR="00AE4BCD" w:rsidRDefault="00AE4BCD" w:rsidP="002D7DDC">
      <w:pPr>
        <w:spacing w:after="0" w:line="240" w:lineRule="auto"/>
      </w:pPr>
      <w:r>
        <w:separator/>
      </w:r>
    </w:p>
  </w:endnote>
  <w:endnote w:type="continuationSeparator" w:id="0">
    <w:p w14:paraId="20E16AA4" w14:textId="77777777" w:rsidR="00AE4BCD" w:rsidRDefault="00AE4BCD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392F7055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591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591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AE23E5" w14:textId="77777777" w:rsidR="00AE4BCD" w:rsidRDefault="00AE4BCD" w:rsidP="002D7DDC">
      <w:pPr>
        <w:spacing w:after="0" w:line="240" w:lineRule="auto"/>
      </w:pPr>
      <w:r>
        <w:separator/>
      </w:r>
    </w:p>
  </w:footnote>
  <w:footnote w:type="continuationSeparator" w:id="0">
    <w:p w14:paraId="26B5B7FC" w14:textId="77777777" w:rsidR="00AE4BCD" w:rsidRDefault="00AE4BCD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7EB6"/>
    <w:rsid w:val="00206820"/>
    <w:rsid w:val="00215ED0"/>
    <w:rsid w:val="0022591C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015E1"/>
    <w:rsid w:val="003131C2"/>
    <w:rsid w:val="003300E2"/>
    <w:rsid w:val="003608AA"/>
    <w:rsid w:val="003703C7"/>
    <w:rsid w:val="00370CAD"/>
    <w:rsid w:val="003B5FE1"/>
    <w:rsid w:val="003D6AE5"/>
    <w:rsid w:val="003D6B77"/>
    <w:rsid w:val="003E3D5D"/>
    <w:rsid w:val="003E5961"/>
    <w:rsid w:val="004434ED"/>
    <w:rsid w:val="00466F21"/>
    <w:rsid w:val="0058608B"/>
    <w:rsid w:val="005A0DD8"/>
    <w:rsid w:val="005B0823"/>
    <w:rsid w:val="005C7282"/>
    <w:rsid w:val="005D2E49"/>
    <w:rsid w:val="005F0A7F"/>
    <w:rsid w:val="00607B9E"/>
    <w:rsid w:val="006827BB"/>
    <w:rsid w:val="006F04F4"/>
    <w:rsid w:val="00710426"/>
    <w:rsid w:val="007230EA"/>
    <w:rsid w:val="0074061B"/>
    <w:rsid w:val="00782488"/>
    <w:rsid w:val="00782B9A"/>
    <w:rsid w:val="00783071"/>
    <w:rsid w:val="007C0354"/>
    <w:rsid w:val="007C2616"/>
    <w:rsid w:val="007E1E65"/>
    <w:rsid w:val="007F66CD"/>
    <w:rsid w:val="008254B4"/>
    <w:rsid w:val="0087040B"/>
    <w:rsid w:val="008777A1"/>
    <w:rsid w:val="00882085"/>
    <w:rsid w:val="008B278F"/>
    <w:rsid w:val="0092553D"/>
    <w:rsid w:val="009664E8"/>
    <w:rsid w:val="009B5A14"/>
    <w:rsid w:val="009D1EAA"/>
    <w:rsid w:val="00A1326F"/>
    <w:rsid w:val="00A66E24"/>
    <w:rsid w:val="00A70870"/>
    <w:rsid w:val="00A91A06"/>
    <w:rsid w:val="00AE049F"/>
    <w:rsid w:val="00AE4BCD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6247"/>
    <w:rsid w:val="00F625BD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710426"/>
  </w:style>
  <w:style w:type="character" w:styleId="HTMLCode">
    <w:name w:val="HTML Code"/>
    <w:basedOn w:val="DefaultParagraphFont"/>
    <w:uiPriority w:val="99"/>
    <w:semiHidden/>
    <w:unhideWhenUsed/>
    <w:rsid w:val="003D6A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</cp:lastModifiedBy>
  <cp:revision>21</cp:revision>
  <cp:lastPrinted>2023-12-08T10:39:00Z</cp:lastPrinted>
  <dcterms:created xsi:type="dcterms:W3CDTF">2025-02-14T10:49:00Z</dcterms:created>
  <dcterms:modified xsi:type="dcterms:W3CDTF">2026-07-06T05:34:00Z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