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05332C40" w:rsidR="00FC7B99" w:rsidRPr="00AA21C1" w:rsidRDefault="00597C7A" w:rsidP="00AA21C1">
            <w:pPr>
              <w:jc w:val="center"/>
              <w:rPr>
                <w:rFonts w:cstheme="minorHAnsi"/>
              </w:rPr>
            </w:pPr>
            <w:r w:rsidRPr="00AA21C1">
              <w:rPr>
                <w:rFonts w:cstheme="minorHAnsi"/>
              </w:rPr>
              <w:t>1</w:t>
            </w:r>
          </w:p>
        </w:tc>
        <w:tc>
          <w:tcPr>
            <w:tcW w:w="1339" w:type="dxa"/>
          </w:tcPr>
          <w:p w14:paraId="61BA4C8A" w14:textId="15DDE82F" w:rsidR="00FC7B99" w:rsidRPr="00340B94" w:rsidRDefault="00340B94" w:rsidP="00AA21C1">
            <w:pPr>
              <w:jc w:val="center"/>
              <w:rPr>
                <w:rFonts w:cstheme="minorHAnsi"/>
                <w:vertAlign w:val="subscript"/>
              </w:rPr>
            </w:pPr>
            <w:r>
              <w:rPr>
                <w:rFonts w:cstheme="minorHAnsi"/>
              </w:rPr>
              <w:t>Available P</w:t>
            </w:r>
            <w:r>
              <w:rPr>
                <w:rFonts w:cstheme="minorHAnsi"/>
                <w:vertAlign w:val="subscript"/>
              </w:rPr>
              <w:t>2</w:t>
            </w:r>
            <w:r>
              <w:rPr>
                <w:rFonts w:cstheme="minorHAnsi"/>
              </w:rPr>
              <w:t>O</w:t>
            </w:r>
            <w:r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43173162" w14:textId="681028BA" w:rsidR="00FC7B99" w:rsidRPr="00AA21C1" w:rsidRDefault="00340B94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46</w:t>
            </w:r>
          </w:p>
        </w:tc>
        <w:tc>
          <w:tcPr>
            <w:tcW w:w="1160" w:type="dxa"/>
          </w:tcPr>
          <w:p w14:paraId="6BCE61FA" w14:textId="26DF4B47" w:rsidR="00FC7B99" w:rsidRPr="00AA21C1" w:rsidRDefault="00340B94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52.83</w:t>
            </w:r>
          </w:p>
        </w:tc>
        <w:tc>
          <w:tcPr>
            <w:tcW w:w="1607" w:type="dxa"/>
          </w:tcPr>
          <w:p w14:paraId="6791AACE" w14:textId="34C49941" w:rsidR="00FC7B99" w:rsidRPr="00AA21C1" w:rsidRDefault="00340B94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5A528BC2" w14:textId="0926EF5D" w:rsidR="00FC7B99" w:rsidRPr="00AA21C1" w:rsidRDefault="00340B94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Asif</w:t>
            </w:r>
          </w:p>
        </w:tc>
        <w:tc>
          <w:tcPr>
            <w:tcW w:w="1786" w:type="dxa"/>
          </w:tcPr>
          <w:p w14:paraId="0DF85FEE" w14:textId="17D7CDF1" w:rsidR="00FC7B99" w:rsidRPr="00AA21C1" w:rsidRDefault="00340B94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1735417C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ascii="Gill Sans MT" w:hAnsi="Gill Sans MT"/>
              </w:rPr>
              <w:t>2</w:t>
            </w:r>
          </w:p>
        </w:tc>
        <w:tc>
          <w:tcPr>
            <w:tcW w:w="1339" w:type="dxa"/>
          </w:tcPr>
          <w:p w14:paraId="3F66D523" w14:textId="32CA75DE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cstheme="minorHAnsi"/>
              </w:rPr>
              <w:t>Available P</w:t>
            </w:r>
            <w:r>
              <w:rPr>
                <w:rFonts w:cstheme="minorHAnsi"/>
                <w:vertAlign w:val="subscript"/>
              </w:rPr>
              <w:t>2</w:t>
            </w:r>
            <w:r>
              <w:rPr>
                <w:rFonts w:cstheme="minorHAnsi"/>
              </w:rPr>
              <w:t>O</w:t>
            </w:r>
            <w:r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670B7894" w14:textId="7F2A23CF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46</w:t>
            </w:r>
          </w:p>
        </w:tc>
        <w:tc>
          <w:tcPr>
            <w:tcW w:w="1160" w:type="dxa"/>
          </w:tcPr>
          <w:p w14:paraId="3E1DAFF1" w14:textId="46E6E675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46.35</w:t>
            </w:r>
          </w:p>
        </w:tc>
        <w:tc>
          <w:tcPr>
            <w:tcW w:w="1607" w:type="dxa"/>
          </w:tcPr>
          <w:p w14:paraId="13F372CA" w14:textId="44AAC67A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7D8778BC" w14:textId="41044E1D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ascii="Gill Sans MT" w:hAnsi="Gill Sans MT"/>
              </w:rPr>
              <w:t>M</w:t>
            </w:r>
            <w:r w:rsidR="00AA21C1" w:rsidRPr="00AA21C1">
              <w:rPr>
                <w:rFonts w:ascii="Gill Sans MT" w:hAnsi="Gill Sans MT"/>
              </w:rPr>
              <w:t>asab</w:t>
            </w:r>
          </w:p>
        </w:tc>
        <w:tc>
          <w:tcPr>
            <w:tcW w:w="1786" w:type="dxa"/>
          </w:tcPr>
          <w:p w14:paraId="6037AE8C" w14:textId="72DC2B78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77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7344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A2503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910FB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B974B9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3AF0D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93357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9ECF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9E0A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10EE6A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B26C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EFA602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1CF36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ECB4D0" w14:textId="77777777" w:rsidR="00685C69" w:rsidRDefault="00685C69" w:rsidP="00EC4F52">
      <w:r>
        <w:separator/>
      </w:r>
    </w:p>
  </w:endnote>
  <w:endnote w:type="continuationSeparator" w:id="0">
    <w:p w14:paraId="19933443" w14:textId="77777777" w:rsidR="00685C69" w:rsidRDefault="00685C69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9D3D75" w14:textId="77777777" w:rsidR="001013CB" w:rsidRDefault="001013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C7D7C" w14:textId="77777777" w:rsidR="001013CB" w:rsidRDefault="001013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C4D56" w14:textId="77777777" w:rsidR="001013CB" w:rsidRDefault="00101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50AA57" w14:textId="77777777" w:rsidR="00685C69" w:rsidRDefault="00685C69" w:rsidP="00EC4F52">
      <w:r>
        <w:separator/>
      </w:r>
    </w:p>
  </w:footnote>
  <w:footnote w:type="continuationSeparator" w:id="0">
    <w:p w14:paraId="170E8125" w14:textId="77777777" w:rsidR="00685C69" w:rsidRDefault="00685C69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553F06" w14:textId="77777777" w:rsidR="001013CB" w:rsidRDefault="001013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6B9E3447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597C7A">
            <w:rPr>
              <w:rFonts w:ascii="Gill Sans MT" w:hAnsi="Gill Sans MT"/>
            </w:rPr>
            <w:t xml:space="preserve"> 23071</w:t>
          </w:r>
          <w:r w:rsidR="001013CB">
            <w:rPr>
              <w:rFonts w:ascii="Gill Sans MT" w:hAnsi="Gill Sans MT"/>
            </w:rPr>
            <w:t>4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3B1FF180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597C7A">
            <w:rPr>
              <w:rFonts w:ascii="Gill Sans MT" w:hAnsi="Gill Sans MT"/>
            </w:rPr>
            <w:t>: 8-06-23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3861D688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597C7A">
            <w:rPr>
              <w:rFonts w:ascii="Gill Sans MT" w:hAnsi="Gill Sans MT"/>
            </w:rPr>
            <w:t xml:space="preserve"> 15-08-23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5219DEEF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597C7A">
            <w:rPr>
              <w:rFonts w:ascii="Gill Sans MT" w:hAnsi="Gill Sans MT"/>
            </w:rPr>
            <w:t xml:space="preserve"> </w:t>
          </w:r>
          <w:r w:rsidR="00340B94">
            <w:rPr>
              <w:rFonts w:ascii="Gill Sans MT" w:hAnsi="Gill Sans MT"/>
            </w:rPr>
            <w:t>10</w:t>
          </w:r>
          <w:r w:rsidR="00AA21C1">
            <w:rPr>
              <w:rFonts w:ascii="Gill Sans MT" w:hAnsi="Gill Sans MT"/>
            </w:rPr>
            <w:t>-08</w:t>
          </w:r>
          <w:r w:rsidR="00597C7A">
            <w:rPr>
              <w:rFonts w:ascii="Gill Sans MT" w:hAnsi="Gill Sans MT"/>
            </w:rPr>
            <w:t>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1D71B" w14:textId="77777777" w:rsidR="001013CB" w:rsidRDefault="001013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013CB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40B94"/>
    <w:rsid w:val="003E3AFD"/>
    <w:rsid w:val="003F0B4C"/>
    <w:rsid w:val="004D6C76"/>
    <w:rsid w:val="0053330C"/>
    <w:rsid w:val="00597C7A"/>
    <w:rsid w:val="00653AB4"/>
    <w:rsid w:val="00674ACD"/>
    <w:rsid w:val="00685C69"/>
    <w:rsid w:val="006E43EF"/>
    <w:rsid w:val="00777080"/>
    <w:rsid w:val="007920A2"/>
    <w:rsid w:val="00827763"/>
    <w:rsid w:val="00830E92"/>
    <w:rsid w:val="008B0151"/>
    <w:rsid w:val="00911FA2"/>
    <w:rsid w:val="009B2AE3"/>
    <w:rsid w:val="00A60844"/>
    <w:rsid w:val="00A76DD4"/>
    <w:rsid w:val="00A93D4A"/>
    <w:rsid w:val="00AA21C1"/>
    <w:rsid w:val="00B51A38"/>
    <w:rsid w:val="00B72ABC"/>
    <w:rsid w:val="00B80545"/>
    <w:rsid w:val="00BC666A"/>
    <w:rsid w:val="00BF44B9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7</cp:revision>
  <cp:lastPrinted>2022-01-10T09:25:00Z</cp:lastPrinted>
  <dcterms:created xsi:type="dcterms:W3CDTF">2023-04-29T11:09:00Z</dcterms:created>
  <dcterms:modified xsi:type="dcterms:W3CDTF">2023-08-30T04:52:00Z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