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1D1469E8" w:rsidR="00FC7B99" w:rsidRPr="00531285" w:rsidRDefault="00531285" w:rsidP="00531285">
            <w:pPr>
              <w:jc w:val="center"/>
              <w:rPr>
                <w:rFonts w:cstheme="minorHAnsi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</w:t>
            </w:r>
          </w:p>
        </w:tc>
        <w:tc>
          <w:tcPr>
            <w:tcW w:w="1339" w:type="dxa"/>
          </w:tcPr>
          <w:p w14:paraId="61BA4C8A" w14:textId="26E9534B" w:rsidR="00FC7B99" w:rsidRPr="00531285" w:rsidRDefault="00531285" w:rsidP="00531285">
            <w:pPr>
              <w:jc w:val="center"/>
              <w:rPr>
                <w:rFonts w:cstheme="minorHAnsi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NH</w:t>
            </w:r>
            <w:r w:rsidRPr="00531285">
              <w:rPr>
                <w:rFonts w:cstheme="minorHAnsi"/>
                <w:vertAlign w:val="subscript"/>
                <w:lang w:val="en-US"/>
              </w:rPr>
              <w:t xml:space="preserve">3 </w:t>
            </w:r>
            <w:r w:rsidRPr="00531285">
              <w:rPr>
                <w:rFonts w:cstheme="minorHAnsi"/>
                <w:lang w:val="en-US"/>
              </w:rPr>
              <w:t>N</w:t>
            </w:r>
          </w:p>
        </w:tc>
        <w:tc>
          <w:tcPr>
            <w:tcW w:w="1339" w:type="dxa"/>
          </w:tcPr>
          <w:p w14:paraId="43173162" w14:textId="3E1ED86E" w:rsidR="00FC7B99" w:rsidRPr="00531285" w:rsidRDefault="00531285" w:rsidP="00531285">
            <w:pPr>
              <w:jc w:val="center"/>
              <w:rPr>
                <w:rFonts w:cstheme="minorHAnsi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18</w:t>
            </w:r>
          </w:p>
        </w:tc>
        <w:tc>
          <w:tcPr>
            <w:tcW w:w="1160" w:type="dxa"/>
          </w:tcPr>
          <w:p w14:paraId="6BCE61FA" w14:textId="730BD060" w:rsidR="00FC7B99" w:rsidRPr="00531285" w:rsidRDefault="00531285" w:rsidP="00531285">
            <w:pPr>
              <w:jc w:val="center"/>
              <w:rPr>
                <w:rFonts w:cstheme="minorHAnsi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18.04</w:t>
            </w:r>
          </w:p>
        </w:tc>
        <w:tc>
          <w:tcPr>
            <w:tcW w:w="1607" w:type="dxa"/>
          </w:tcPr>
          <w:p w14:paraId="6791AACE" w14:textId="017573A6" w:rsidR="00FC7B99" w:rsidRPr="00531285" w:rsidRDefault="00531285" w:rsidP="00531285">
            <w:pPr>
              <w:jc w:val="center"/>
              <w:rPr>
                <w:rFonts w:cstheme="minorHAnsi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KJeldhal’s Assembly</w:t>
            </w:r>
          </w:p>
        </w:tc>
        <w:tc>
          <w:tcPr>
            <w:tcW w:w="1786" w:type="dxa"/>
          </w:tcPr>
          <w:p w14:paraId="5A528BC2" w14:textId="0F403237" w:rsidR="00FC7B99" w:rsidRPr="00531285" w:rsidRDefault="00531285" w:rsidP="00531285">
            <w:pPr>
              <w:jc w:val="center"/>
              <w:rPr>
                <w:rFonts w:cstheme="minorHAnsi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Mubeen</w:t>
            </w:r>
          </w:p>
        </w:tc>
        <w:tc>
          <w:tcPr>
            <w:tcW w:w="1786" w:type="dxa"/>
          </w:tcPr>
          <w:p w14:paraId="0DF85FEE" w14:textId="51C9C993" w:rsidR="00FC7B99" w:rsidRPr="00531285" w:rsidRDefault="00531285" w:rsidP="00531285">
            <w:pPr>
              <w:jc w:val="center"/>
              <w:rPr>
                <w:rFonts w:cstheme="minorHAnsi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126</w:t>
            </w:r>
          </w:p>
        </w:tc>
      </w:tr>
      <w:tr w:rsidR="00531285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332F9856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39" w:type="dxa"/>
          </w:tcPr>
          <w:p w14:paraId="3F66D523" w14:textId="5AC7C2F1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NH</w:t>
            </w:r>
            <w:r w:rsidRPr="00531285">
              <w:rPr>
                <w:rFonts w:cstheme="minorHAnsi"/>
                <w:vertAlign w:val="subscript"/>
                <w:lang w:val="en-US"/>
              </w:rPr>
              <w:t xml:space="preserve">3 </w:t>
            </w:r>
            <w:r w:rsidRPr="00531285">
              <w:rPr>
                <w:rFonts w:cstheme="minorHAnsi"/>
                <w:lang w:val="en-US"/>
              </w:rPr>
              <w:t>N</w:t>
            </w:r>
          </w:p>
        </w:tc>
        <w:tc>
          <w:tcPr>
            <w:tcW w:w="1339" w:type="dxa"/>
          </w:tcPr>
          <w:p w14:paraId="670B7894" w14:textId="3C8E7849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18</w:t>
            </w:r>
          </w:p>
        </w:tc>
        <w:tc>
          <w:tcPr>
            <w:tcW w:w="1160" w:type="dxa"/>
          </w:tcPr>
          <w:p w14:paraId="3E1DAFF1" w14:textId="4A58401E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</w:t>
            </w:r>
            <w:r w:rsidRPr="00531285">
              <w:rPr>
                <w:rFonts w:cstheme="minorHAnsi"/>
                <w:lang w:val="en-US"/>
              </w:rPr>
              <w:t>7.99</w:t>
            </w:r>
          </w:p>
        </w:tc>
        <w:tc>
          <w:tcPr>
            <w:tcW w:w="1607" w:type="dxa"/>
          </w:tcPr>
          <w:p w14:paraId="13F372CA" w14:textId="11E25F6E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KJeldhal’s Assembly</w:t>
            </w:r>
          </w:p>
        </w:tc>
        <w:tc>
          <w:tcPr>
            <w:tcW w:w="1786" w:type="dxa"/>
          </w:tcPr>
          <w:p w14:paraId="7D8778BC" w14:textId="57F79BD0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786" w:type="dxa"/>
          </w:tcPr>
          <w:p w14:paraId="6037AE8C" w14:textId="4563CFEC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ascii="Gill Sans MT" w:hAnsi="Gill Sans MT"/>
                <w:lang w:val="en-US"/>
              </w:rPr>
              <w:t>127</w:t>
            </w:r>
          </w:p>
        </w:tc>
      </w:tr>
      <w:tr w:rsidR="00531285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43F3F7C7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339" w:type="dxa"/>
          </w:tcPr>
          <w:p w14:paraId="1D7344D9" w14:textId="0447C23F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NH</w:t>
            </w:r>
            <w:r w:rsidRPr="00531285">
              <w:rPr>
                <w:rFonts w:cstheme="minorHAnsi"/>
                <w:vertAlign w:val="subscript"/>
                <w:lang w:val="en-US"/>
              </w:rPr>
              <w:t xml:space="preserve">3 </w:t>
            </w:r>
            <w:r w:rsidRPr="00531285">
              <w:rPr>
                <w:rFonts w:cstheme="minorHAnsi"/>
                <w:lang w:val="en-US"/>
              </w:rPr>
              <w:t>N</w:t>
            </w:r>
          </w:p>
        </w:tc>
        <w:tc>
          <w:tcPr>
            <w:tcW w:w="1339" w:type="dxa"/>
          </w:tcPr>
          <w:p w14:paraId="6A2503D5" w14:textId="4FF39F30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18</w:t>
            </w:r>
          </w:p>
        </w:tc>
        <w:tc>
          <w:tcPr>
            <w:tcW w:w="1160" w:type="dxa"/>
          </w:tcPr>
          <w:p w14:paraId="2910FBC4" w14:textId="65F944AE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18.0</w:t>
            </w:r>
            <w:r w:rsidRPr="00531285">
              <w:rPr>
                <w:rFonts w:cstheme="minorHAnsi"/>
                <w:lang w:val="en-US"/>
              </w:rPr>
              <w:t>7</w:t>
            </w:r>
          </w:p>
        </w:tc>
        <w:tc>
          <w:tcPr>
            <w:tcW w:w="1607" w:type="dxa"/>
          </w:tcPr>
          <w:p w14:paraId="0B974B93" w14:textId="3473B450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cstheme="minorHAnsi"/>
                <w:lang w:val="en-US"/>
              </w:rPr>
              <w:t>KJeldhal’s Assembly</w:t>
            </w:r>
          </w:p>
        </w:tc>
        <w:tc>
          <w:tcPr>
            <w:tcW w:w="1786" w:type="dxa"/>
          </w:tcPr>
          <w:p w14:paraId="463AF0D0" w14:textId="184E590D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786" w:type="dxa"/>
          </w:tcPr>
          <w:p w14:paraId="7933575D" w14:textId="24DBBDFD" w:rsidR="00531285" w:rsidRPr="00531285" w:rsidRDefault="00531285" w:rsidP="00531285">
            <w:pPr>
              <w:jc w:val="center"/>
              <w:rPr>
                <w:rFonts w:ascii="Gill Sans MT" w:hAnsi="Gill Sans MT"/>
                <w:lang w:val="en-US"/>
              </w:rPr>
            </w:pPr>
            <w:r w:rsidRPr="00531285">
              <w:rPr>
                <w:rFonts w:ascii="Gill Sans MT" w:hAnsi="Gill Sans MT"/>
                <w:lang w:val="en-US"/>
              </w:rPr>
              <w:t>128</w:t>
            </w:r>
          </w:p>
        </w:tc>
      </w:tr>
      <w:tr w:rsidR="00531285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9ECFC7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9E0AB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10EE6A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B26C8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EFA602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1CF36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57497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6A9C45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9DE890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93BFE0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D31A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1D5628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686019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F82CB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4D9268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A8CB8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95183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845301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0C767A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E14C8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41105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D1B94E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62CDCA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73B1F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5A499B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6AA635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1B0DFE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89C98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06080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9BF9CF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20F17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DDCD8B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C73E1C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4A9EA7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5946FC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97F586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D9BE05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FFA59F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5B772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F72C8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74C9C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630219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9D547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FBD4FE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CAE935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056CB8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CCA642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0C5CD7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17AD0B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FA4DD0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C067B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A58331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AD088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701ACC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9017C0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8FFB71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520B19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249064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83B71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3F2ED1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7D6E36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9DEB95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07A018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9A2CC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B3BA3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064584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3A9C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841AE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F097FF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A7FE5D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7A1A6F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E88C8F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10CD90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4EE71F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A966F0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82DA9F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ADE6DC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40E86D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DD5D7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56D1C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5BB9B2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93D419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E0B720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59B6D5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A68CB4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4AB08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962965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62F428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181F9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B1CD04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92C70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9E99EE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81AB1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38E101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C0B824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44F767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5B69FE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23AD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E38FC1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B2CB77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7C67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A6376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AA6F52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216A89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A4D714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FFB03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719399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5278E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61FE5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6737C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9D2D36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804427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677F18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8E8A5F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74811E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2E2C61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D5788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87CD02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749FFC5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5D1C55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A532265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25B4E2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3D17F9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71791E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45158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FCDA61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A0EA3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46972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F22669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5C6DFD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85FE5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9EE73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98171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BAB4D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BB8234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22F053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0E8947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B308BE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9A3781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43AC6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39CA5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E14BDD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C4484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33A4CA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8003AA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BD651E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810BC1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50BDE6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5EC8A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F29BEE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3E9A9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E42B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1148F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529A65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9E02E4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79C15B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6E94EF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8709E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A94019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B0ED94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B31CB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EC4E6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BB93B7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2C4F0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AE09BD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5C7F20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29BFB4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C0EBE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04DCD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4993F4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61D8DD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6D64A8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F6722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BA1FB4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80FB9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93FB53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C17695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30826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507567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569982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0102A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CEEEE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3B0A70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B059D5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1715FC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0F18A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98DDD3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6D1E3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2DE30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E6B475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9D306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4A4763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C62F36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2161C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B01C0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13110F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26593D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8EFB69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823858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5C77E1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13DFD18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223646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2CF7F5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062191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8BDCF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A9935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C86BB6F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D1861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C10EDA7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DA3DA4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0D157D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4850B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6109C9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654ED8E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2A351A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51D80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  <w:tr w:rsidR="00531285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D552933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71A8B60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61D9D6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4EEB93D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453279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27D0481" w14:textId="77777777" w:rsidR="00531285" w:rsidRDefault="00531285" w:rsidP="0053128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69FE18" w14:textId="77777777" w:rsidR="00485550" w:rsidRDefault="00485550" w:rsidP="00EC4F52">
      <w:r>
        <w:separator/>
      </w:r>
    </w:p>
  </w:endnote>
  <w:endnote w:type="continuationSeparator" w:id="0">
    <w:p w14:paraId="20950E50" w14:textId="77777777" w:rsidR="00485550" w:rsidRDefault="00485550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D6B196" w14:textId="77777777" w:rsidR="00485550" w:rsidRDefault="00485550" w:rsidP="00EC4F52">
      <w:r>
        <w:separator/>
      </w:r>
    </w:p>
  </w:footnote>
  <w:footnote w:type="continuationSeparator" w:id="0">
    <w:p w14:paraId="65F8934F" w14:textId="77777777" w:rsidR="00485550" w:rsidRDefault="00485550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6A04C104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31285">
            <w:rPr>
              <w:rFonts w:ascii="Gill Sans MT" w:hAnsi="Gill Sans MT"/>
              <w:lang w:val="en-US"/>
            </w:rPr>
            <w:t xml:space="preserve"> 240714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5C2E1E1B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31285">
            <w:rPr>
              <w:rFonts w:ascii="Gill Sans MT" w:hAnsi="Gill Sans MT"/>
              <w:lang w:val="en-US"/>
            </w:rPr>
            <w:t>: 04-06-24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7281F3A6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31285">
            <w:rPr>
              <w:rFonts w:ascii="Gill Sans MT" w:hAnsi="Gill Sans MT"/>
              <w:lang w:val="en-US"/>
            </w:rPr>
            <w:t xml:space="preserve"> 15-08-24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5C0EB7A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31285">
            <w:rPr>
              <w:rFonts w:ascii="Gill Sans MT" w:hAnsi="Gill Sans MT"/>
              <w:lang w:val="en-US"/>
            </w:rPr>
            <w:t xml:space="preserve"> 03-08-24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85550"/>
    <w:rsid w:val="004D6C76"/>
    <w:rsid w:val="00531285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4</cp:revision>
  <cp:lastPrinted>2022-01-10T09:25:00Z</cp:lastPrinted>
  <dcterms:created xsi:type="dcterms:W3CDTF">2023-04-29T11:09:00Z</dcterms:created>
  <dcterms:modified xsi:type="dcterms:W3CDTF">2024-08-15T05:46:00Z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