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959ABA1" w14:textId="405FA336" w:rsidR="006D01DC" w:rsidRDefault="00DF6CAE" w:rsidP="006D01DC">
      <w:pPr>
        <w:spacing w:line="360" w:lineRule="auto"/>
        <w:rPr>
          <w:rFonts w:asciiTheme="minorHAnsi" w:hAnsiTheme="minorHAnsi"/>
        </w:rPr>
      </w:pPr>
      <w:r>
        <w:rPr>
          <w:rFonts w:asciiTheme="minorHAnsi" w:hAnsiTheme="minorHAnsi"/>
        </w:rPr>
        <w:t xml:space="preserve">  </w:t>
      </w:r>
    </w:p>
    <w:p w14:paraId="701A08EA" w14:textId="05533170" w:rsidR="00D04D7F" w:rsidRDefault="00D04D7F" w:rsidP="00060720">
      <w:pPr>
        <w:spacing w:line="360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 of Submission: </w:t>
      </w:r>
      <w:r w:rsidR="00FB4524">
        <w:rPr>
          <w:rFonts w:asciiTheme="minorHAnsi" w:hAnsiTheme="minorHAnsi"/>
        </w:rPr>
        <w:t>May</w:t>
      </w:r>
      <w:r w:rsidR="00FC21CB">
        <w:rPr>
          <w:rFonts w:asciiTheme="minorHAnsi" w:hAnsiTheme="minorHAnsi"/>
        </w:rPr>
        <w:t xml:space="preserve"> 5th</w:t>
      </w:r>
      <w:r w:rsidR="00732A25">
        <w:rPr>
          <w:rFonts w:asciiTheme="minorHAnsi" w:hAnsiTheme="minorHAnsi"/>
        </w:rPr>
        <w:t>, 20</w:t>
      </w:r>
      <w:r w:rsidR="00FB4524">
        <w:rPr>
          <w:rFonts w:asciiTheme="minorHAnsi" w:hAnsiTheme="minorHAnsi"/>
        </w:rPr>
        <w:t>22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880"/>
        <w:gridCol w:w="3150"/>
        <w:gridCol w:w="1620"/>
        <w:gridCol w:w="2160"/>
        <w:gridCol w:w="1530"/>
        <w:gridCol w:w="1530"/>
      </w:tblGrid>
      <w:tr w:rsidR="00060720" w14:paraId="11A69C8E" w14:textId="77777777" w:rsidTr="009851E0">
        <w:trPr>
          <w:tblHeader/>
        </w:trPr>
        <w:tc>
          <w:tcPr>
            <w:tcW w:w="1278" w:type="dxa"/>
            <w:vAlign w:val="center"/>
          </w:tcPr>
          <w:p w14:paraId="31D4F983" w14:textId="77777777" w:rsidR="00060720" w:rsidRPr="00372B63" w:rsidRDefault="00961B88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Suggested Month</w:t>
            </w:r>
          </w:p>
        </w:tc>
        <w:tc>
          <w:tcPr>
            <w:tcW w:w="2880" w:type="dxa"/>
            <w:vAlign w:val="center"/>
          </w:tcPr>
          <w:p w14:paraId="5274DDD9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Training Subject</w:t>
            </w:r>
          </w:p>
        </w:tc>
        <w:tc>
          <w:tcPr>
            <w:tcW w:w="3150" w:type="dxa"/>
            <w:vAlign w:val="center"/>
          </w:tcPr>
          <w:p w14:paraId="686F9DB4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Statement of Requirement</w:t>
            </w:r>
          </w:p>
        </w:tc>
        <w:tc>
          <w:tcPr>
            <w:tcW w:w="1620" w:type="dxa"/>
            <w:vAlign w:val="center"/>
          </w:tcPr>
          <w:p w14:paraId="1D01F45C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Internal / External</w:t>
            </w:r>
          </w:p>
        </w:tc>
        <w:tc>
          <w:tcPr>
            <w:tcW w:w="2160" w:type="dxa"/>
            <w:vAlign w:val="center"/>
          </w:tcPr>
          <w:p w14:paraId="6F082B76" w14:textId="77777777" w:rsidR="00060720" w:rsidRPr="00372B63" w:rsidRDefault="00060720" w:rsidP="002A4C69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Resource</w:t>
            </w:r>
            <w:r w:rsidR="00A264EC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277836FE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Number of Personnel</w:t>
            </w:r>
          </w:p>
        </w:tc>
        <w:tc>
          <w:tcPr>
            <w:tcW w:w="1530" w:type="dxa"/>
            <w:vAlign w:val="center"/>
          </w:tcPr>
          <w:p w14:paraId="49E2821E" w14:textId="77777777" w:rsidR="00060720" w:rsidRPr="00372B63" w:rsidRDefault="00060720" w:rsidP="00060720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Approval Status</w:t>
            </w:r>
          </w:p>
        </w:tc>
      </w:tr>
      <w:tr w:rsidR="0080710E" w14:paraId="71DB1CCD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3FD0BD64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January 2019</w:t>
            </w:r>
          </w:p>
        </w:tc>
        <w:tc>
          <w:tcPr>
            <w:tcW w:w="2880" w:type="dxa"/>
            <w:vAlign w:val="center"/>
          </w:tcPr>
          <w:p w14:paraId="45FE7BF2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Trainings on ISO 17025 requirements and documentation</w:t>
            </w:r>
          </w:p>
        </w:tc>
        <w:tc>
          <w:tcPr>
            <w:tcW w:w="3150" w:type="dxa"/>
            <w:vAlign w:val="center"/>
          </w:tcPr>
          <w:p w14:paraId="4EE5CBDA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 lab management development and implementation competence</w:t>
            </w:r>
          </w:p>
        </w:tc>
        <w:tc>
          <w:tcPr>
            <w:tcW w:w="1620" w:type="dxa"/>
            <w:vAlign w:val="center"/>
          </w:tcPr>
          <w:p w14:paraId="60CA5B56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4E1ED6B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530" w:type="dxa"/>
            <w:vAlign w:val="center"/>
          </w:tcPr>
          <w:p w14:paraId="102040F1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406806D6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25D53D9F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7DECD53C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February 2019</w:t>
            </w:r>
          </w:p>
        </w:tc>
        <w:tc>
          <w:tcPr>
            <w:tcW w:w="2880" w:type="dxa"/>
            <w:vAlign w:val="center"/>
          </w:tcPr>
          <w:p w14:paraId="01BD6D3D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Sample Collection and Handling</w:t>
            </w:r>
          </w:p>
        </w:tc>
        <w:tc>
          <w:tcPr>
            <w:tcW w:w="3150" w:type="dxa"/>
            <w:vAlign w:val="center"/>
          </w:tcPr>
          <w:p w14:paraId="5B147C2C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For better competence of new staff members</w:t>
            </w:r>
          </w:p>
        </w:tc>
        <w:tc>
          <w:tcPr>
            <w:tcW w:w="1620" w:type="dxa"/>
            <w:vAlign w:val="center"/>
          </w:tcPr>
          <w:p w14:paraId="3BEC9AF9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7F021E04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530" w:type="dxa"/>
            <w:vAlign w:val="center"/>
          </w:tcPr>
          <w:p w14:paraId="0F467E4F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3</w:t>
            </w:r>
          </w:p>
        </w:tc>
        <w:tc>
          <w:tcPr>
            <w:tcW w:w="1530" w:type="dxa"/>
            <w:vAlign w:val="center"/>
          </w:tcPr>
          <w:p w14:paraId="1E68641C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024E0146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00A9C020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0B3C4A6B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Awareness Session on CPA Forms</w:t>
            </w:r>
          </w:p>
        </w:tc>
        <w:tc>
          <w:tcPr>
            <w:tcW w:w="3150" w:type="dxa"/>
            <w:vAlign w:val="center"/>
          </w:tcPr>
          <w:p w14:paraId="22FFA69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To improve Root cause analysis capabilities of staff members</w:t>
            </w:r>
          </w:p>
        </w:tc>
        <w:tc>
          <w:tcPr>
            <w:tcW w:w="1620" w:type="dxa"/>
            <w:vAlign w:val="center"/>
          </w:tcPr>
          <w:p w14:paraId="44A6CB4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4DD151E0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530" w:type="dxa"/>
            <w:vAlign w:val="center"/>
          </w:tcPr>
          <w:p w14:paraId="723ECFE5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6EBA7601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6F762772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0593861E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078CDC69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Uncertainty Measurement</w:t>
            </w:r>
          </w:p>
        </w:tc>
        <w:tc>
          <w:tcPr>
            <w:tcW w:w="3150" w:type="dxa"/>
            <w:vAlign w:val="center"/>
          </w:tcPr>
          <w:p w14:paraId="41F05265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a weak area as Lab has yet to perform this</w:t>
            </w:r>
          </w:p>
        </w:tc>
        <w:tc>
          <w:tcPr>
            <w:tcW w:w="1620" w:type="dxa"/>
            <w:vAlign w:val="center"/>
          </w:tcPr>
          <w:p w14:paraId="3B95C85B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7C3431EF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Technical Director</w:t>
            </w:r>
          </w:p>
        </w:tc>
        <w:tc>
          <w:tcPr>
            <w:tcW w:w="1530" w:type="dxa"/>
            <w:vAlign w:val="center"/>
          </w:tcPr>
          <w:p w14:paraId="796C86B8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6</w:t>
            </w:r>
          </w:p>
        </w:tc>
        <w:tc>
          <w:tcPr>
            <w:tcW w:w="1530" w:type="dxa"/>
            <w:vAlign w:val="center"/>
          </w:tcPr>
          <w:p w14:paraId="53794C6F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087E05E8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22D43A8D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42D6E9B2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 Auditing Training</w:t>
            </w:r>
          </w:p>
        </w:tc>
        <w:tc>
          <w:tcPr>
            <w:tcW w:w="3150" w:type="dxa"/>
            <w:vAlign w:val="center"/>
          </w:tcPr>
          <w:p w14:paraId="49D02D87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required to achieve competence for performance of internal audits</w:t>
            </w:r>
          </w:p>
        </w:tc>
        <w:tc>
          <w:tcPr>
            <w:tcW w:w="1620" w:type="dxa"/>
            <w:vAlign w:val="center"/>
          </w:tcPr>
          <w:p w14:paraId="526F620B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External</w:t>
            </w:r>
          </w:p>
        </w:tc>
        <w:tc>
          <w:tcPr>
            <w:tcW w:w="2160" w:type="dxa"/>
            <w:vAlign w:val="center"/>
          </w:tcPr>
          <w:p w14:paraId="16111D36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Delta X Consultants</w:t>
            </w:r>
          </w:p>
        </w:tc>
        <w:tc>
          <w:tcPr>
            <w:tcW w:w="1530" w:type="dxa"/>
            <w:vAlign w:val="center"/>
          </w:tcPr>
          <w:p w14:paraId="299A5299" w14:textId="77777777" w:rsidR="0080710E" w:rsidRDefault="0080710E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205F70F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7E414B4B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65B55C03" w14:textId="77777777" w:rsidR="0080710E" w:rsidRPr="00961B88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March 2019</w:t>
            </w:r>
          </w:p>
        </w:tc>
        <w:tc>
          <w:tcPr>
            <w:tcW w:w="2880" w:type="dxa"/>
            <w:vAlign w:val="center"/>
          </w:tcPr>
          <w:p w14:paraId="7997CAE9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HSE Training</w:t>
            </w:r>
          </w:p>
        </w:tc>
        <w:tc>
          <w:tcPr>
            <w:tcW w:w="3150" w:type="dxa"/>
            <w:vAlign w:val="center"/>
          </w:tcPr>
          <w:p w14:paraId="4F503518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required for better understanding of safety requirements in Lab</w:t>
            </w:r>
          </w:p>
        </w:tc>
        <w:tc>
          <w:tcPr>
            <w:tcW w:w="1620" w:type="dxa"/>
            <w:vAlign w:val="center"/>
          </w:tcPr>
          <w:p w14:paraId="5311BBA6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6A58B8A7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530" w:type="dxa"/>
            <w:vAlign w:val="center"/>
          </w:tcPr>
          <w:p w14:paraId="68B0C757" w14:textId="77777777" w:rsidR="0080710E" w:rsidRDefault="00E9343A" w:rsidP="0080710E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60DC4B4A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315E8B" w14:paraId="40E56FC7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29F26E4A" w14:textId="77777777" w:rsidR="00315E8B" w:rsidRPr="00961B88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April 2019</w:t>
            </w:r>
          </w:p>
        </w:tc>
        <w:tc>
          <w:tcPr>
            <w:tcW w:w="2880" w:type="dxa"/>
            <w:vAlign w:val="center"/>
          </w:tcPr>
          <w:p w14:paraId="547DD20A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Training on MSDS</w:t>
            </w:r>
          </w:p>
        </w:tc>
        <w:tc>
          <w:tcPr>
            <w:tcW w:w="3150" w:type="dxa"/>
            <w:vAlign w:val="center"/>
          </w:tcPr>
          <w:p w14:paraId="79EFBC92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This is to ensure safe handling of chemicals</w:t>
            </w:r>
          </w:p>
        </w:tc>
        <w:tc>
          <w:tcPr>
            <w:tcW w:w="1620" w:type="dxa"/>
            <w:vAlign w:val="center"/>
          </w:tcPr>
          <w:p w14:paraId="7D221F4D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Internal</w:t>
            </w:r>
          </w:p>
        </w:tc>
        <w:tc>
          <w:tcPr>
            <w:tcW w:w="2160" w:type="dxa"/>
            <w:vAlign w:val="center"/>
          </w:tcPr>
          <w:p w14:paraId="2117CD54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Quality Manager</w:t>
            </w:r>
          </w:p>
        </w:tc>
        <w:tc>
          <w:tcPr>
            <w:tcW w:w="1530" w:type="dxa"/>
            <w:vAlign w:val="center"/>
          </w:tcPr>
          <w:p w14:paraId="292CC8D6" w14:textId="77777777" w:rsidR="00315E8B" w:rsidRDefault="00315E8B" w:rsidP="00315E8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/>
              </w:rPr>
              <w:t>7</w:t>
            </w:r>
          </w:p>
        </w:tc>
        <w:tc>
          <w:tcPr>
            <w:tcW w:w="1530" w:type="dxa"/>
            <w:vAlign w:val="center"/>
          </w:tcPr>
          <w:p w14:paraId="362191DC" w14:textId="77777777" w:rsidR="00315E8B" w:rsidRDefault="00315E8B" w:rsidP="00315E8B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3CFDEA61" w14:textId="77777777" w:rsidR="006D01DC" w:rsidRPr="006A6D19" w:rsidRDefault="006D01DC" w:rsidP="006D01DC">
      <w:pPr>
        <w:rPr>
          <w:sz w:val="52"/>
        </w:rPr>
      </w:pPr>
    </w:p>
    <w:p w14:paraId="741550D8" w14:textId="77777777" w:rsidR="0062588A" w:rsidRDefault="00241BCB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  <w:r>
        <w:rPr>
          <w:rFonts w:asciiTheme="minorHAnsi" w:hAnsiTheme="minorHAnsi"/>
        </w:rPr>
        <w:t>Prepared by</w:t>
      </w:r>
      <w:r w:rsidRPr="00181254">
        <w:rPr>
          <w:rFonts w:asciiTheme="minorHAnsi" w:hAnsiTheme="minorHAnsi"/>
        </w:rPr>
        <w:t>: __________________</w:t>
      </w:r>
      <w:r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6A6D19">
        <w:rPr>
          <w:rFonts w:asciiTheme="minorHAnsi" w:hAnsiTheme="minorHAnsi"/>
        </w:rPr>
        <w:t>Approval by</w:t>
      </w:r>
      <w:r w:rsidR="006D01DC" w:rsidRPr="00181254">
        <w:rPr>
          <w:rFonts w:asciiTheme="minorHAnsi" w:hAnsiTheme="minorHAnsi"/>
        </w:rPr>
        <w:t>: __________________</w:t>
      </w:r>
    </w:p>
    <w:p w14:paraId="70CB64DA" w14:textId="77777777" w:rsidR="004C0A37" w:rsidRDefault="004C0A37" w:rsidP="004C0A3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  <w:t>Technical Director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CEO</w:t>
      </w:r>
    </w:p>
    <w:p w14:paraId="45E8FF19" w14:textId="77777777" w:rsidR="004C0A37" w:rsidRDefault="004C0A37" w:rsidP="006A6D19">
      <w:pPr>
        <w:tabs>
          <w:tab w:val="center" w:pos="4941"/>
          <w:tab w:val="right" w:pos="9356"/>
        </w:tabs>
        <w:jc w:val="center"/>
        <w:rPr>
          <w:rFonts w:asciiTheme="minorHAnsi" w:hAnsiTheme="minorHAnsi"/>
        </w:rPr>
      </w:pPr>
    </w:p>
    <w:p w14:paraId="168F3E52" w14:textId="77777777" w:rsidR="00213624" w:rsidRPr="0062588A" w:rsidRDefault="0062588A" w:rsidP="0062588A">
      <w:pPr>
        <w:tabs>
          <w:tab w:val="center" w:pos="4941"/>
          <w:tab w:val="right" w:pos="9356"/>
        </w:tabs>
        <w:jc w:val="center"/>
        <w:rPr>
          <w:rFonts w:asciiTheme="minorHAnsi" w:hAnsiTheme="minorHAnsi"/>
          <w:i/>
        </w:rPr>
      </w:pPr>
      <w:r>
        <w:rPr>
          <w:rFonts w:asciiTheme="minorHAnsi" w:hAnsiTheme="minorHAnsi"/>
        </w:rPr>
        <w:lastRenderedPageBreak/>
        <w:tab/>
      </w:r>
      <w:r>
        <w:rPr>
          <w:rFonts w:asciiTheme="minorHAnsi" w:hAnsiTheme="minorHAnsi"/>
        </w:rPr>
        <w:tab/>
      </w:r>
      <w:r w:rsidR="006D01DC" w:rsidRPr="0062588A">
        <w:rPr>
          <w:rFonts w:asciiTheme="minorHAnsi" w:hAnsiTheme="minorHAnsi"/>
        </w:rPr>
        <w:t xml:space="preserve"> </w:t>
      </w:r>
    </w:p>
    <w:sectPr w:rsidR="00213624" w:rsidRPr="0062588A" w:rsidSect="008B3CD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4" w:h="11909" w:orient="landscape" w:code="9"/>
      <w:pgMar w:top="1440" w:right="1440" w:bottom="1440" w:left="1440" w:header="115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DE58182" w14:textId="77777777" w:rsidR="00AE3126" w:rsidRDefault="00AE3126" w:rsidP="005E2AFE">
      <w:r>
        <w:separator/>
      </w:r>
    </w:p>
  </w:endnote>
  <w:endnote w:type="continuationSeparator" w:id="0">
    <w:p w14:paraId="3D1A6E0F" w14:textId="77777777" w:rsidR="00AE3126" w:rsidRDefault="00AE3126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32929A" w14:textId="77777777" w:rsidR="00D92163" w:rsidRDefault="00D9216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75"/>
      <w:gridCol w:w="4675"/>
    </w:tblGrid>
    <w:tr w:rsidR="00060720" w14:paraId="03BBC11A" w14:textId="77777777" w:rsidTr="00060720">
      <w:trPr>
        <w:jc w:val="center"/>
      </w:trPr>
      <w:tc>
        <w:tcPr>
          <w:tcW w:w="4675" w:type="dxa"/>
          <w:vAlign w:val="center"/>
        </w:tcPr>
        <w:p w14:paraId="353FC62F" w14:textId="62366CB3" w:rsidR="00060720" w:rsidRPr="00E50BAE" w:rsidRDefault="00060720" w:rsidP="009A6842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FB4524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6AA2D469" w14:textId="77777777" w:rsidR="00060720" w:rsidRDefault="00060720" w:rsidP="00060720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15E8B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315E8B">
            <w:rPr>
              <w:b/>
              <w:bCs/>
              <w:noProof/>
            </w:rPr>
            <w:t>2</w:t>
          </w:r>
          <w:r>
            <w:rPr>
              <w:b/>
              <w:bCs/>
            </w:rPr>
            <w:fldChar w:fldCharType="end"/>
          </w:r>
        </w:p>
      </w:tc>
    </w:tr>
  </w:tbl>
  <w:p w14:paraId="54EBA6B6" w14:textId="77777777" w:rsidR="00644F88" w:rsidRPr="00060720" w:rsidRDefault="00644F88" w:rsidP="000607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8DBD585" w14:textId="77777777" w:rsidR="00D92163" w:rsidRDefault="00D921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2AA9B6" w14:textId="77777777" w:rsidR="00AE3126" w:rsidRDefault="00AE3126" w:rsidP="005E2AFE">
      <w:r>
        <w:separator/>
      </w:r>
    </w:p>
  </w:footnote>
  <w:footnote w:type="continuationSeparator" w:id="0">
    <w:p w14:paraId="1A0A2388" w14:textId="77777777" w:rsidR="00AE3126" w:rsidRDefault="00AE3126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EA8C153" w14:textId="77777777" w:rsidR="00D92163" w:rsidRDefault="00D921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pPr w:leftFromText="180" w:rightFromText="180" w:vertAnchor="text" w:horzAnchor="margin" w:tblpXSpec="center" w:tblpY="-642"/>
      <w:tblW w:w="1208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4A0" w:firstRow="1" w:lastRow="0" w:firstColumn="1" w:lastColumn="0" w:noHBand="0" w:noVBand="1"/>
    </w:tblPr>
    <w:tblGrid>
      <w:gridCol w:w="1715"/>
      <w:gridCol w:w="6165"/>
      <w:gridCol w:w="1737"/>
      <w:gridCol w:w="2468"/>
    </w:tblGrid>
    <w:tr w:rsidR="006823D4" w14:paraId="50AFAC4A" w14:textId="77777777" w:rsidTr="008B3CD7">
      <w:trPr>
        <w:trHeight w:val="105"/>
      </w:trPr>
      <w:tc>
        <w:tcPr>
          <w:tcW w:w="171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172F3590" w14:textId="37909318" w:rsidR="006823D4" w:rsidRDefault="008B3CD7" w:rsidP="008B3CD7">
          <w:pPr>
            <w:rPr>
              <w:noProof/>
            </w:rPr>
          </w:pPr>
          <w:r>
            <w:rPr>
              <w:noProof/>
            </w:rPr>
            <w:drawing>
              <wp:inline distT="0" distB="0" distL="0" distR="0" wp14:anchorId="4067D330" wp14:editId="2EDCDF56">
                <wp:extent cx="876300" cy="832871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86916" cy="8429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p w14:paraId="09269C6C" w14:textId="188EB231" w:rsidR="006823D4" w:rsidRDefault="006823D4" w:rsidP="008B3CD7"/>
      </w:tc>
      <w:tc>
        <w:tcPr>
          <w:tcW w:w="616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94B9D2C" w14:textId="1B078590" w:rsidR="006823D4" w:rsidRPr="00671478" w:rsidRDefault="006823D4" w:rsidP="008B3CD7">
          <w:pPr>
            <w:jc w:val="center"/>
            <w:rPr>
              <w:b/>
              <w:bCs/>
            </w:rPr>
          </w:pPr>
          <w:r w:rsidRPr="00671478">
            <w:rPr>
              <w:b/>
              <w:bCs/>
            </w:rPr>
            <w:t>V</w:t>
          </w:r>
          <w:r>
            <w:rPr>
              <w:b/>
              <w:bCs/>
            </w:rPr>
            <w:t>AN</w:t>
          </w:r>
          <w:r>
            <w:rPr>
              <w:b/>
              <w:bCs/>
            </w:rPr>
            <w:t>PFTL</w:t>
          </w:r>
        </w:p>
        <w:p w14:paraId="54D974D4" w14:textId="77777777" w:rsidR="006823D4" w:rsidRDefault="006823D4" w:rsidP="008B3CD7">
          <w:pPr>
            <w:jc w:val="center"/>
            <w:rPr>
              <w:b/>
              <w:bCs/>
              <w:sz w:val="28"/>
              <w:szCs w:val="28"/>
            </w:rPr>
          </w:pPr>
        </w:p>
      </w:tc>
      <w:tc>
        <w:tcPr>
          <w:tcW w:w="4205" w:type="dxa"/>
          <w:gridSpan w:val="2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563CCAC" w14:textId="103FB28B" w:rsidR="006823D4" w:rsidRDefault="006823D4" w:rsidP="008B3CD7">
          <w:pPr>
            <w:rPr>
              <w:sz w:val="20"/>
              <w:szCs w:val="20"/>
            </w:rPr>
          </w:pPr>
          <w:r>
            <w:t>Doc.# VAN-</w:t>
          </w:r>
          <w:r>
            <w:t>LAB</w:t>
          </w:r>
          <w:r>
            <w:t xml:space="preserve"> -</w:t>
          </w:r>
          <w:r>
            <w:t>F024</w:t>
          </w:r>
        </w:p>
      </w:tc>
    </w:tr>
    <w:tr w:rsidR="006823D4" w14:paraId="1A8EBDC2" w14:textId="77777777" w:rsidTr="008B3CD7">
      <w:trPr>
        <w:trHeight w:val="75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E71697F" w14:textId="77777777" w:rsidR="006823D4" w:rsidRDefault="006823D4" w:rsidP="008B3CD7"/>
      </w:tc>
      <w:tc>
        <w:tcPr>
          <w:tcW w:w="616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5FE92C70" w14:textId="77777777" w:rsidR="006823D4" w:rsidRDefault="006823D4" w:rsidP="008B3CD7">
          <w:pPr>
            <w:rPr>
              <w:b/>
              <w:bCs/>
              <w:sz w:val="28"/>
              <w:szCs w:val="28"/>
            </w:rPr>
          </w:pP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0F5AB5E8" w14:textId="59165064" w:rsidR="006823D4" w:rsidRDefault="006823D4" w:rsidP="008B3CD7">
          <w:r>
            <w:t xml:space="preserve"> Issue </w:t>
          </w:r>
          <w:r>
            <w:t>Date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26014A5E" w14:textId="77777777" w:rsidR="006823D4" w:rsidRDefault="006823D4" w:rsidP="008B3CD7">
          <w:r>
            <w:t>03-08-2022</w:t>
          </w:r>
        </w:p>
      </w:tc>
    </w:tr>
    <w:tr w:rsidR="006823D4" w14:paraId="7D59407D" w14:textId="77777777" w:rsidTr="008B3CD7">
      <w:trPr>
        <w:trHeight w:val="129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71128B7F" w14:textId="77777777" w:rsidR="006823D4" w:rsidRDefault="006823D4" w:rsidP="008B3CD7"/>
      </w:tc>
      <w:tc>
        <w:tcPr>
          <w:tcW w:w="6165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DEA4391" w14:textId="6B9FD8C1" w:rsidR="006823D4" w:rsidRPr="006823D4" w:rsidRDefault="006823D4" w:rsidP="008B3CD7">
          <w:pPr>
            <w:jc w:val="center"/>
            <w:rPr>
              <w:b/>
              <w:bCs/>
            </w:rPr>
          </w:pPr>
          <w:r>
            <w:rPr>
              <w:b/>
              <w:bCs/>
            </w:rPr>
            <w:t>TRAINING NEED ASSESSMENT</w:t>
          </w: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5F2EE140" w14:textId="77777777" w:rsidR="006823D4" w:rsidRDefault="006823D4" w:rsidP="008B3CD7">
          <w:pPr>
            <w:rPr>
              <w:sz w:val="20"/>
              <w:szCs w:val="20"/>
            </w:rPr>
          </w:pPr>
          <w:r>
            <w:t>Rev#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4842A58" w14:textId="77777777" w:rsidR="006823D4" w:rsidRDefault="006823D4" w:rsidP="008B3CD7">
          <w:r>
            <w:t xml:space="preserve"> </w:t>
          </w:r>
        </w:p>
      </w:tc>
    </w:tr>
    <w:tr w:rsidR="006823D4" w14:paraId="616000F8" w14:textId="77777777" w:rsidTr="008B3CD7">
      <w:trPr>
        <w:trHeight w:val="140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640C0966" w14:textId="77777777" w:rsidR="006823D4" w:rsidRDefault="006823D4" w:rsidP="008B3CD7"/>
      </w:tc>
      <w:tc>
        <w:tcPr>
          <w:tcW w:w="616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CD16FFD" w14:textId="77777777" w:rsidR="006823D4" w:rsidRDefault="006823D4" w:rsidP="008B3CD7">
          <w:pPr>
            <w:rPr>
              <w:b/>
              <w:bCs/>
              <w:sz w:val="24"/>
              <w:szCs w:val="24"/>
            </w:rPr>
          </w:pP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9C1FFE5" w14:textId="77777777" w:rsidR="006823D4" w:rsidRDefault="006823D4" w:rsidP="008B3CD7">
          <w:r>
            <w:t>Rev. Date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</w:tcPr>
        <w:p w14:paraId="3282DCDE" w14:textId="77777777" w:rsidR="006823D4" w:rsidRDefault="006823D4" w:rsidP="008B3CD7"/>
      </w:tc>
    </w:tr>
    <w:tr w:rsidR="006823D4" w14:paraId="7E34459B" w14:textId="77777777" w:rsidTr="008B3CD7">
      <w:trPr>
        <w:trHeight w:val="277"/>
      </w:trPr>
      <w:tc>
        <w:tcPr>
          <w:tcW w:w="0" w:type="auto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3B121F82" w14:textId="77777777" w:rsidR="006823D4" w:rsidRDefault="006823D4" w:rsidP="008B3CD7"/>
      </w:tc>
      <w:tc>
        <w:tcPr>
          <w:tcW w:w="6165" w:type="dxa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  <w:hideMark/>
        </w:tcPr>
        <w:p w14:paraId="414F89E8" w14:textId="77777777" w:rsidR="006823D4" w:rsidRDefault="006823D4" w:rsidP="008B3CD7">
          <w:pPr>
            <w:rPr>
              <w:b/>
              <w:bCs/>
              <w:sz w:val="24"/>
              <w:szCs w:val="24"/>
            </w:rPr>
          </w:pPr>
        </w:p>
      </w:tc>
      <w:tc>
        <w:tcPr>
          <w:tcW w:w="1737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236A4E4B" w14:textId="492264EB" w:rsidR="006823D4" w:rsidRPr="006823D4" w:rsidRDefault="006823D4" w:rsidP="008B3CD7">
          <w:r>
            <w:t>Page#</w:t>
          </w:r>
        </w:p>
      </w:tc>
      <w:tc>
        <w:tcPr>
          <w:tcW w:w="2468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hideMark/>
        </w:tcPr>
        <w:p w14:paraId="404A51E3" w14:textId="77777777" w:rsidR="006823D4" w:rsidRDefault="006823D4" w:rsidP="008B3CD7">
          <w:r>
            <w:t>1/1</w:t>
          </w:r>
        </w:p>
      </w:tc>
    </w:tr>
  </w:tbl>
  <w:p w14:paraId="6142C544" w14:textId="6B157E84" w:rsidR="00E40C13" w:rsidRDefault="00E40C13" w:rsidP="00E40C13">
    <w:pPr>
      <w:pStyle w:val="Header"/>
    </w:pPr>
    <w:r>
      <w:t xml:space="preserve"> </w:t>
    </w:r>
  </w:p>
  <w:p w14:paraId="32A37CFF" w14:textId="44FF23F8" w:rsidR="006823D4" w:rsidRDefault="006823D4" w:rsidP="00E40C13">
    <w:pPr>
      <w:pStyle w:val="Header"/>
    </w:pPr>
  </w:p>
  <w:p w14:paraId="0B13B910" w14:textId="0EAF57BC" w:rsidR="006823D4" w:rsidRDefault="006823D4" w:rsidP="00E40C13">
    <w:pPr>
      <w:pStyle w:val="Header"/>
    </w:pPr>
  </w:p>
  <w:p w14:paraId="59969E2A" w14:textId="77777777" w:rsidR="00F33DD3" w:rsidRPr="00E40C13" w:rsidRDefault="00F33DD3" w:rsidP="00E40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D627809" w14:textId="77777777" w:rsidR="00D92163" w:rsidRDefault="00D9216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9C3"/>
    <w:multiLevelType w:val="hybridMultilevel"/>
    <w:tmpl w:val="F47CBB3A"/>
    <w:lvl w:ilvl="0" w:tplc="1D128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9"/>
  </w:num>
  <w:num w:numId="8">
    <w:abstractNumId w:val="2"/>
  </w:num>
  <w:num w:numId="9">
    <w:abstractNumId w:val="1"/>
  </w:num>
  <w:num w:numId="10">
    <w:abstractNumId w:val="21"/>
  </w:num>
  <w:num w:numId="11">
    <w:abstractNumId w:val="8"/>
  </w:num>
  <w:num w:numId="12">
    <w:abstractNumId w:val="9"/>
  </w:num>
  <w:num w:numId="13">
    <w:abstractNumId w:val="3"/>
  </w:num>
  <w:num w:numId="14">
    <w:abstractNumId w:val="4"/>
  </w:num>
  <w:num w:numId="1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2"/>
  </w:num>
  <w:num w:numId="17">
    <w:abstractNumId w:val="15"/>
  </w:num>
  <w:num w:numId="18">
    <w:abstractNumId w:val="17"/>
  </w:num>
  <w:num w:numId="19">
    <w:abstractNumId w:val="11"/>
  </w:num>
  <w:num w:numId="20">
    <w:abstractNumId w:val="20"/>
  </w:num>
  <w:num w:numId="21">
    <w:abstractNumId w:val="16"/>
  </w:num>
  <w:num w:numId="22">
    <w:abstractNumId w:val="7"/>
  </w:num>
  <w:num w:numId="23">
    <w:abstractNumId w:val="13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60720"/>
    <w:rsid w:val="00072A5F"/>
    <w:rsid w:val="00073205"/>
    <w:rsid w:val="00073780"/>
    <w:rsid w:val="000763A9"/>
    <w:rsid w:val="000774EF"/>
    <w:rsid w:val="00097149"/>
    <w:rsid w:val="000B2CF1"/>
    <w:rsid w:val="000B2F4F"/>
    <w:rsid w:val="000B5C50"/>
    <w:rsid w:val="000C0397"/>
    <w:rsid w:val="000C6659"/>
    <w:rsid w:val="000D72B9"/>
    <w:rsid w:val="000E21D9"/>
    <w:rsid w:val="000E3F86"/>
    <w:rsid w:val="000F1D29"/>
    <w:rsid w:val="000F626E"/>
    <w:rsid w:val="000F69AB"/>
    <w:rsid w:val="00125EFF"/>
    <w:rsid w:val="00137FB7"/>
    <w:rsid w:val="00176B6F"/>
    <w:rsid w:val="00190BA5"/>
    <w:rsid w:val="001A1519"/>
    <w:rsid w:val="001C6322"/>
    <w:rsid w:val="001E1A61"/>
    <w:rsid w:val="001E61D1"/>
    <w:rsid w:val="001F3CD6"/>
    <w:rsid w:val="002059DF"/>
    <w:rsid w:val="00213624"/>
    <w:rsid w:val="002179BA"/>
    <w:rsid w:val="00222ABE"/>
    <w:rsid w:val="00233BA8"/>
    <w:rsid w:val="002360BE"/>
    <w:rsid w:val="0023704F"/>
    <w:rsid w:val="00237745"/>
    <w:rsid w:val="00241BCB"/>
    <w:rsid w:val="00243421"/>
    <w:rsid w:val="00252C6B"/>
    <w:rsid w:val="00266B34"/>
    <w:rsid w:val="002716B7"/>
    <w:rsid w:val="0027798F"/>
    <w:rsid w:val="00281C12"/>
    <w:rsid w:val="00282610"/>
    <w:rsid w:val="00283996"/>
    <w:rsid w:val="00287A6F"/>
    <w:rsid w:val="002968C9"/>
    <w:rsid w:val="002A020A"/>
    <w:rsid w:val="002A0A0E"/>
    <w:rsid w:val="002A4C69"/>
    <w:rsid w:val="002B0119"/>
    <w:rsid w:val="002C0147"/>
    <w:rsid w:val="002C02A6"/>
    <w:rsid w:val="002D15FC"/>
    <w:rsid w:val="002E27B6"/>
    <w:rsid w:val="002F3D53"/>
    <w:rsid w:val="00301EDB"/>
    <w:rsid w:val="003054AB"/>
    <w:rsid w:val="00313D54"/>
    <w:rsid w:val="00314B52"/>
    <w:rsid w:val="00315E8B"/>
    <w:rsid w:val="00316C91"/>
    <w:rsid w:val="003328AE"/>
    <w:rsid w:val="00344A91"/>
    <w:rsid w:val="00355219"/>
    <w:rsid w:val="003709EF"/>
    <w:rsid w:val="00372B63"/>
    <w:rsid w:val="003759E3"/>
    <w:rsid w:val="00377995"/>
    <w:rsid w:val="00385B0C"/>
    <w:rsid w:val="00395AC2"/>
    <w:rsid w:val="003D2580"/>
    <w:rsid w:val="003E20FF"/>
    <w:rsid w:val="003E53F5"/>
    <w:rsid w:val="003F43C6"/>
    <w:rsid w:val="003F5053"/>
    <w:rsid w:val="003F5270"/>
    <w:rsid w:val="0040033E"/>
    <w:rsid w:val="00404ACB"/>
    <w:rsid w:val="00415722"/>
    <w:rsid w:val="0042062B"/>
    <w:rsid w:val="0042110F"/>
    <w:rsid w:val="00424B8A"/>
    <w:rsid w:val="0044732C"/>
    <w:rsid w:val="004535BE"/>
    <w:rsid w:val="00465DE9"/>
    <w:rsid w:val="00470047"/>
    <w:rsid w:val="00481E2B"/>
    <w:rsid w:val="004944DA"/>
    <w:rsid w:val="00496327"/>
    <w:rsid w:val="004A5C84"/>
    <w:rsid w:val="004B0067"/>
    <w:rsid w:val="004B5D9D"/>
    <w:rsid w:val="004C0A37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75282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2588A"/>
    <w:rsid w:val="006344A5"/>
    <w:rsid w:val="00644F88"/>
    <w:rsid w:val="006823D4"/>
    <w:rsid w:val="00693D29"/>
    <w:rsid w:val="006A1096"/>
    <w:rsid w:val="006A6946"/>
    <w:rsid w:val="006A6D19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5840"/>
    <w:rsid w:val="00732A25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72A42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80710E"/>
    <w:rsid w:val="0083234A"/>
    <w:rsid w:val="008349E3"/>
    <w:rsid w:val="008351A7"/>
    <w:rsid w:val="00857F69"/>
    <w:rsid w:val="008603A0"/>
    <w:rsid w:val="00865B46"/>
    <w:rsid w:val="00877057"/>
    <w:rsid w:val="0088330E"/>
    <w:rsid w:val="008A1252"/>
    <w:rsid w:val="008B3CD7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1B88"/>
    <w:rsid w:val="00963B82"/>
    <w:rsid w:val="009851E0"/>
    <w:rsid w:val="009902D9"/>
    <w:rsid w:val="00991EFE"/>
    <w:rsid w:val="009A6842"/>
    <w:rsid w:val="009B11F1"/>
    <w:rsid w:val="009B7C96"/>
    <w:rsid w:val="009D2113"/>
    <w:rsid w:val="009D2AA6"/>
    <w:rsid w:val="009D364E"/>
    <w:rsid w:val="00A07466"/>
    <w:rsid w:val="00A134DC"/>
    <w:rsid w:val="00A20582"/>
    <w:rsid w:val="00A23B03"/>
    <w:rsid w:val="00A264EC"/>
    <w:rsid w:val="00A3408A"/>
    <w:rsid w:val="00A4137F"/>
    <w:rsid w:val="00A41EDE"/>
    <w:rsid w:val="00A56C6C"/>
    <w:rsid w:val="00A63501"/>
    <w:rsid w:val="00A847F5"/>
    <w:rsid w:val="00AB1A0C"/>
    <w:rsid w:val="00AD6B90"/>
    <w:rsid w:val="00AE3126"/>
    <w:rsid w:val="00AE4F04"/>
    <w:rsid w:val="00B00A37"/>
    <w:rsid w:val="00B03900"/>
    <w:rsid w:val="00B14964"/>
    <w:rsid w:val="00B30AA7"/>
    <w:rsid w:val="00B42732"/>
    <w:rsid w:val="00B50B08"/>
    <w:rsid w:val="00B63520"/>
    <w:rsid w:val="00B67DC4"/>
    <w:rsid w:val="00B714D3"/>
    <w:rsid w:val="00B96BD1"/>
    <w:rsid w:val="00BA1F9C"/>
    <w:rsid w:val="00BB4BF6"/>
    <w:rsid w:val="00BC2228"/>
    <w:rsid w:val="00BC2369"/>
    <w:rsid w:val="00BE25F9"/>
    <w:rsid w:val="00BE5BCB"/>
    <w:rsid w:val="00BF728E"/>
    <w:rsid w:val="00C07D62"/>
    <w:rsid w:val="00C113CF"/>
    <w:rsid w:val="00C26628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04D7F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2163"/>
    <w:rsid w:val="00D941F4"/>
    <w:rsid w:val="00DA5F44"/>
    <w:rsid w:val="00DE2A0F"/>
    <w:rsid w:val="00DE59BB"/>
    <w:rsid w:val="00DF6CAE"/>
    <w:rsid w:val="00DF7727"/>
    <w:rsid w:val="00E02450"/>
    <w:rsid w:val="00E15A86"/>
    <w:rsid w:val="00E36EDB"/>
    <w:rsid w:val="00E40C13"/>
    <w:rsid w:val="00E74FF8"/>
    <w:rsid w:val="00E9343A"/>
    <w:rsid w:val="00EB2606"/>
    <w:rsid w:val="00EB63CE"/>
    <w:rsid w:val="00ED6ED6"/>
    <w:rsid w:val="00EF1AF5"/>
    <w:rsid w:val="00EF64BC"/>
    <w:rsid w:val="00EF6A06"/>
    <w:rsid w:val="00F038DD"/>
    <w:rsid w:val="00F06DAE"/>
    <w:rsid w:val="00F12DC0"/>
    <w:rsid w:val="00F23E84"/>
    <w:rsid w:val="00F24075"/>
    <w:rsid w:val="00F2730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A1554"/>
    <w:rsid w:val="00FB4524"/>
    <w:rsid w:val="00FB5566"/>
    <w:rsid w:val="00FC21CB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9AE373B"/>
  <w15:docId w15:val="{E6E623F2-16C5-422E-B7BF-4940414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91891C-ACE0-4A84-8760-2CE07DF88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175</Words>
  <Characters>1002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1175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dell e5440</cp:lastModifiedBy>
  <cp:revision>41</cp:revision>
  <cp:lastPrinted>2011-01-27T05:12:00Z</cp:lastPrinted>
  <dcterms:created xsi:type="dcterms:W3CDTF">2010-11-02T10:25:00Z</dcterms:created>
  <dcterms:modified xsi:type="dcterms:W3CDTF">2023-07-20T07:10:00Z</dcterms:modified>
</cp:coreProperties>
</file>