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C6E6B8" w14:textId="77777777" w:rsidR="00415685" w:rsidRPr="001B5DDB" w:rsidRDefault="00415685" w:rsidP="00B72CEE">
      <w:pPr>
        <w:ind w:right="-178"/>
      </w:pPr>
    </w:p>
    <w:p w14:paraId="2B8DEB53" w14:textId="77777777" w:rsidR="00415685" w:rsidRPr="001B5DDB" w:rsidRDefault="00415685" w:rsidP="009477F6">
      <w:pPr>
        <w:ind w:left="-142" w:right="-178"/>
      </w:pPr>
    </w:p>
    <w:p w14:paraId="7E8997C1" w14:textId="77777777" w:rsidR="00794D87" w:rsidRPr="001B5DDB" w:rsidRDefault="00794D87" w:rsidP="00794D87">
      <w:pPr>
        <w:pStyle w:val="Heading1"/>
        <w:ind w:right="-54"/>
        <w:rPr>
          <w:sz w:val="40"/>
          <w:szCs w:val="40"/>
        </w:rPr>
      </w:pPr>
      <w:r w:rsidRPr="001B5DDB">
        <w:rPr>
          <w:sz w:val="40"/>
          <w:szCs w:val="40"/>
        </w:rPr>
        <w:t>Standard Operating Procedure for</w:t>
      </w:r>
    </w:p>
    <w:p w14:paraId="7F8FC7B0" w14:textId="77777777" w:rsidR="00794D87" w:rsidRPr="001B5DDB" w:rsidRDefault="00853767" w:rsidP="00794D87">
      <w:pPr>
        <w:jc w:val="center"/>
        <w:rPr>
          <w:bCs/>
          <w:sz w:val="40"/>
          <w:szCs w:val="40"/>
        </w:rPr>
      </w:pPr>
      <w:r w:rsidRPr="001B5DDB">
        <w:rPr>
          <w:bCs/>
          <w:sz w:val="40"/>
          <w:szCs w:val="40"/>
        </w:rPr>
        <w:t xml:space="preserve">Customer </w:t>
      </w:r>
      <w:r w:rsidR="00794D87" w:rsidRPr="001B5DDB">
        <w:rPr>
          <w:bCs/>
          <w:sz w:val="40"/>
          <w:szCs w:val="40"/>
        </w:rPr>
        <w:t>Complaint</w:t>
      </w:r>
      <w:r w:rsidR="00DC6647" w:rsidRPr="001B5DDB">
        <w:rPr>
          <w:bCs/>
          <w:sz w:val="40"/>
          <w:szCs w:val="40"/>
        </w:rPr>
        <w:t xml:space="preserve"> and Feed Back</w:t>
      </w:r>
    </w:p>
    <w:p w14:paraId="49EC9F73" w14:textId="77777777" w:rsidR="001B5DDB" w:rsidRPr="001B5DDB" w:rsidRDefault="001B5DDB" w:rsidP="00794D87">
      <w:pPr>
        <w:jc w:val="center"/>
        <w:rPr>
          <w:rFonts w:eastAsia="Calibri"/>
          <w:sz w:val="24"/>
          <w:szCs w:val="24"/>
        </w:rPr>
      </w:pPr>
      <w:r w:rsidRPr="001B5DDB">
        <w:rPr>
          <w:bCs/>
          <w:sz w:val="24"/>
          <w:szCs w:val="24"/>
        </w:rPr>
        <w:t>Clause: 7.9</w:t>
      </w:r>
    </w:p>
    <w:p w14:paraId="15ADEA01" w14:textId="77777777" w:rsidR="00794D87" w:rsidRPr="001B5DDB" w:rsidRDefault="00794D87" w:rsidP="00794D87">
      <w:pPr>
        <w:keepNext/>
        <w:spacing w:before="240" w:after="60"/>
        <w:ind w:left="90" w:right="-54"/>
        <w:outlineLvl w:val="3"/>
        <w:rPr>
          <w:rFonts w:eastAsia="Calibri"/>
          <w:bCs/>
          <w:sz w:val="24"/>
          <w:szCs w:val="24"/>
        </w:rPr>
      </w:pPr>
      <w:r w:rsidRPr="001B5DDB">
        <w:rPr>
          <w:rFonts w:eastAsia="Calibri"/>
          <w:bCs/>
          <w:sz w:val="24"/>
          <w:szCs w:val="24"/>
        </w:rPr>
        <w:t>Copyright</w:t>
      </w:r>
    </w:p>
    <w:p w14:paraId="4BF6D911" w14:textId="77777777" w:rsidR="00794D87" w:rsidRPr="001B5DDB" w:rsidRDefault="00794D87" w:rsidP="00794D87">
      <w:pPr>
        <w:ind w:left="90" w:right="-54"/>
        <w:rPr>
          <w:rFonts w:eastAsia="Calibri"/>
          <w:sz w:val="24"/>
          <w:szCs w:val="24"/>
        </w:rPr>
      </w:pPr>
    </w:p>
    <w:p w14:paraId="57F23D90" w14:textId="37A0EC64" w:rsidR="00794D87" w:rsidRPr="001B5DDB" w:rsidRDefault="00794D87" w:rsidP="00794D87">
      <w:pPr>
        <w:ind w:left="90" w:right="-54"/>
        <w:rPr>
          <w:rFonts w:eastAsia="Calibri"/>
          <w:sz w:val="24"/>
          <w:szCs w:val="24"/>
        </w:rPr>
      </w:pPr>
      <w:r w:rsidRPr="001B5DDB">
        <w:rPr>
          <w:rFonts w:eastAsia="Calibri"/>
          <w:sz w:val="24"/>
          <w:szCs w:val="24"/>
        </w:rPr>
        <w:t xml:space="preserve">The copyright of this procedure, together with all confidential information contained herein is the sole property of </w:t>
      </w:r>
      <w:r w:rsidR="008176B6">
        <w:rPr>
          <w:rFonts w:eastAsia="Calibri"/>
          <w:bCs/>
          <w:sz w:val="24"/>
          <w:szCs w:val="24"/>
        </w:rPr>
        <w:t>Vital Agri Nutrients Pesticides and Fertilizer Testing Laboratory</w:t>
      </w:r>
      <w:r w:rsidRPr="001B5DDB">
        <w:rPr>
          <w:rFonts w:eastAsia="Calibri"/>
          <w:bCs/>
          <w:sz w:val="24"/>
          <w:szCs w:val="24"/>
        </w:rPr>
        <w:t>.</w:t>
      </w:r>
    </w:p>
    <w:p w14:paraId="033095BB" w14:textId="77777777" w:rsidR="00794D87" w:rsidRPr="001B5DDB" w:rsidRDefault="00794D87" w:rsidP="00794D87">
      <w:pPr>
        <w:ind w:left="90" w:right="-54"/>
        <w:rPr>
          <w:rFonts w:eastAsia="Calibri"/>
          <w:sz w:val="24"/>
          <w:szCs w:val="24"/>
        </w:rPr>
      </w:pPr>
    </w:p>
    <w:p w14:paraId="79ECE74B" w14:textId="77777777" w:rsidR="00794D87" w:rsidRPr="001B5DDB" w:rsidRDefault="00794D87" w:rsidP="00794D87">
      <w:pPr>
        <w:ind w:left="90" w:right="-54"/>
        <w:rPr>
          <w:rFonts w:eastAsia="Calibri"/>
          <w:sz w:val="24"/>
          <w:szCs w:val="24"/>
        </w:rPr>
      </w:pPr>
      <w:r w:rsidRPr="001B5DDB">
        <w:rPr>
          <w:rFonts w:eastAsia="Calibri"/>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1B5DDB" w:rsidRPr="001B5DDB">
        <w:rPr>
          <w:rFonts w:eastAsia="Calibri"/>
          <w:sz w:val="24"/>
          <w:szCs w:val="24"/>
        </w:rPr>
        <w:t xml:space="preserve">QC </w:t>
      </w:r>
      <w:r w:rsidRPr="001B5DDB">
        <w:rPr>
          <w:rFonts w:eastAsia="Calibri"/>
          <w:sz w:val="24"/>
          <w:szCs w:val="24"/>
        </w:rPr>
        <w:t>Manager or General Manager is strictly prohibited.</w:t>
      </w:r>
    </w:p>
    <w:p w14:paraId="10722994" w14:textId="77777777" w:rsidR="00794D87" w:rsidRPr="001B5DDB" w:rsidRDefault="00794D87" w:rsidP="00794D87">
      <w:pPr>
        <w:tabs>
          <w:tab w:val="left" w:pos="540"/>
          <w:tab w:val="center" w:pos="2880"/>
        </w:tabs>
        <w:ind w:left="90" w:right="-54"/>
        <w:rPr>
          <w:rFonts w:eastAsia="Calibri"/>
          <w:sz w:val="24"/>
          <w:szCs w:val="24"/>
        </w:rPr>
      </w:pPr>
    </w:p>
    <w:p w14:paraId="06B1CA97" w14:textId="77777777" w:rsidR="00794D87" w:rsidRPr="001B5DDB" w:rsidRDefault="00794D87" w:rsidP="00B11AFD">
      <w:pPr>
        <w:tabs>
          <w:tab w:val="left" w:pos="540"/>
          <w:tab w:val="center" w:pos="2880"/>
        </w:tabs>
        <w:ind w:right="-54"/>
        <w:jc w:val="center"/>
        <w:rPr>
          <w:rFonts w:eastAsia="Calibri"/>
          <w:sz w:val="24"/>
          <w:szCs w:val="24"/>
        </w:rPr>
      </w:pPr>
    </w:p>
    <w:p w14:paraId="6DB5C2B1" w14:textId="3966CB55" w:rsidR="00B11AFD" w:rsidRPr="00837663" w:rsidRDefault="00B11AFD" w:rsidP="007264F6">
      <w:pPr>
        <w:rPr>
          <w:b/>
          <w:sz w:val="24"/>
          <w:szCs w:val="24"/>
        </w:rPr>
      </w:pPr>
      <w:r w:rsidRPr="00837663">
        <w:rPr>
          <w:b/>
          <w:sz w:val="24"/>
          <w:szCs w:val="24"/>
        </w:rPr>
        <w:t xml:space="preserve">Drafted by:             </w:t>
      </w:r>
      <w:r w:rsidRPr="00837663">
        <w:rPr>
          <w:b/>
          <w:sz w:val="24"/>
          <w:szCs w:val="24"/>
        </w:rPr>
        <w:tab/>
        <w:t xml:space="preserve">         ______________________________</w:t>
      </w:r>
      <w:r w:rsidRPr="00837663">
        <w:rPr>
          <w:b/>
          <w:sz w:val="24"/>
          <w:szCs w:val="24"/>
        </w:rPr>
        <w:tab/>
      </w:r>
      <w:r w:rsidRPr="00837663">
        <w:rPr>
          <w:b/>
          <w:sz w:val="24"/>
          <w:szCs w:val="24"/>
        </w:rPr>
        <w:tab/>
      </w:r>
    </w:p>
    <w:p w14:paraId="70FAF736" w14:textId="22092B6A" w:rsidR="00B11AFD" w:rsidRPr="00837663" w:rsidRDefault="007264F6" w:rsidP="007264F6">
      <w:pPr>
        <w:rPr>
          <w:b/>
          <w:sz w:val="24"/>
          <w:szCs w:val="24"/>
        </w:rPr>
      </w:pPr>
      <w:r>
        <w:rPr>
          <w:b/>
          <w:sz w:val="24"/>
          <w:szCs w:val="24"/>
        </w:rPr>
        <w:t xml:space="preserve">                                              </w:t>
      </w:r>
      <w:r w:rsidR="00B11AFD" w:rsidRPr="00837663">
        <w:rPr>
          <w:b/>
          <w:sz w:val="24"/>
          <w:szCs w:val="24"/>
        </w:rPr>
        <w:t>Assistant Quality Control Manager</w:t>
      </w:r>
    </w:p>
    <w:p w14:paraId="66EAB6A5" w14:textId="3D9D7774" w:rsidR="00B11AFD" w:rsidRPr="00837663" w:rsidRDefault="00B11AFD" w:rsidP="00B11AFD">
      <w:pPr>
        <w:jc w:val="center"/>
        <w:rPr>
          <w:b/>
          <w:sz w:val="24"/>
          <w:szCs w:val="24"/>
        </w:rPr>
      </w:pPr>
    </w:p>
    <w:p w14:paraId="556DC4A9" w14:textId="77777777" w:rsidR="00B11AFD" w:rsidRPr="00837663" w:rsidRDefault="00B11AFD" w:rsidP="00B11AFD">
      <w:pPr>
        <w:jc w:val="center"/>
        <w:rPr>
          <w:b/>
          <w:sz w:val="24"/>
          <w:szCs w:val="24"/>
        </w:rPr>
      </w:pPr>
    </w:p>
    <w:p w14:paraId="6F1E76BC" w14:textId="77777777" w:rsidR="00B11AFD" w:rsidRPr="00837663" w:rsidRDefault="00B11AFD" w:rsidP="00B11AFD">
      <w:pPr>
        <w:jc w:val="center"/>
        <w:rPr>
          <w:b/>
          <w:sz w:val="24"/>
          <w:szCs w:val="24"/>
        </w:rPr>
      </w:pPr>
    </w:p>
    <w:p w14:paraId="7EBE0759" w14:textId="77777777" w:rsidR="00B11AFD" w:rsidRPr="00837663" w:rsidRDefault="00B11AFD" w:rsidP="00B11AFD">
      <w:pPr>
        <w:jc w:val="center"/>
        <w:rPr>
          <w:b/>
          <w:sz w:val="24"/>
          <w:szCs w:val="24"/>
        </w:rPr>
      </w:pPr>
    </w:p>
    <w:p w14:paraId="5B2CE7AD" w14:textId="77777777" w:rsidR="00B11AFD" w:rsidRPr="00837663" w:rsidRDefault="00B11AFD" w:rsidP="00B11AFD">
      <w:pPr>
        <w:jc w:val="center"/>
        <w:rPr>
          <w:b/>
          <w:sz w:val="24"/>
          <w:szCs w:val="24"/>
        </w:rPr>
      </w:pPr>
    </w:p>
    <w:p w14:paraId="0709A2B0" w14:textId="77777777" w:rsidR="00B11AFD" w:rsidRPr="00837663" w:rsidRDefault="00B11AFD" w:rsidP="007264F6">
      <w:pPr>
        <w:rPr>
          <w:b/>
          <w:sz w:val="24"/>
          <w:szCs w:val="24"/>
        </w:rPr>
      </w:pPr>
    </w:p>
    <w:p w14:paraId="17B2EDF1" w14:textId="37934562" w:rsidR="00B11AFD" w:rsidRPr="00837663" w:rsidRDefault="00B11AFD" w:rsidP="00B11AFD">
      <w:pPr>
        <w:rPr>
          <w:b/>
          <w:sz w:val="24"/>
          <w:szCs w:val="24"/>
        </w:rPr>
      </w:pPr>
      <w:r w:rsidRPr="00837663">
        <w:rPr>
          <w:b/>
          <w:sz w:val="24"/>
          <w:szCs w:val="24"/>
        </w:rPr>
        <w:t>Reviewe</w:t>
      </w:r>
      <w:r>
        <w:rPr>
          <w:b/>
          <w:sz w:val="24"/>
          <w:szCs w:val="24"/>
        </w:rPr>
        <w:t xml:space="preserve">d </w:t>
      </w:r>
      <w:r w:rsidR="007264F6">
        <w:rPr>
          <w:b/>
          <w:sz w:val="24"/>
          <w:szCs w:val="24"/>
        </w:rPr>
        <w:t>by</w:t>
      </w:r>
      <w:r>
        <w:rPr>
          <w:b/>
          <w:sz w:val="24"/>
          <w:szCs w:val="24"/>
        </w:rPr>
        <w:t xml:space="preserve">:       </w:t>
      </w:r>
      <w:r w:rsidR="007264F6">
        <w:rPr>
          <w:b/>
          <w:sz w:val="24"/>
          <w:szCs w:val="24"/>
        </w:rPr>
        <w:tab/>
      </w:r>
      <w:r w:rsidR="007264F6">
        <w:rPr>
          <w:b/>
          <w:sz w:val="24"/>
          <w:szCs w:val="24"/>
        </w:rPr>
        <w:tab/>
      </w:r>
      <w:r>
        <w:rPr>
          <w:b/>
          <w:sz w:val="24"/>
          <w:szCs w:val="24"/>
        </w:rPr>
        <w:t xml:space="preserve">     </w:t>
      </w:r>
      <w:r w:rsidRPr="00837663">
        <w:rPr>
          <w:b/>
          <w:sz w:val="24"/>
          <w:szCs w:val="24"/>
        </w:rPr>
        <w:t xml:space="preserve"> </w:t>
      </w:r>
      <w:r>
        <w:rPr>
          <w:b/>
          <w:sz w:val="24"/>
          <w:szCs w:val="24"/>
        </w:rPr>
        <w:t>________</w:t>
      </w:r>
      <w:r w:rsidRPr="00837663">
        <w:rPr>
          <w:b/>
          <w:sz w:val="24"/>
          <w:szCs w:val="24"/>
        </w:rPr>
        <w:t>_______</w:t>
      </w:r>
      <w:r>
        <w:rPr>
          <w:b/>
          <w:sz w:val="24"/>
          <w:szCs w:val="24"/>
        </w:rPr>
        <w:t xml:space="preserve">__________                       </w:t>
      </w:r>
    </w:p>
    <w:p w14:paraId="465EEC46" w14:textId="77777777" w:rsidR="00B11AFD" w:rsidRPr="00837663" w:rsidRDefault="00B11AFD" w:rsidP="00B11AFD">
      <w:pPr>
        <w:jc w:val="center"/>
        <w:rPr>
          <w:b/>
          <w:sz w:val="24"/>
          <w:szCs w:val="24"/>
        </w:rPr>
      </w:pPr>
      <w:r w:rsidRPr="00837663">
        <w:rPr>
          <w:b/>
          <w:sz w:val="24"/>
          <w:szCs w:val="24"/>
        </w:rPr>
        <w:t>Quality Control Manager</w:t>
      </w:r>
    </w:p>
    <w:p w14:paraId="429B1C56" w14:textId="77777777" w:rsidR="00B11AFD" w:rsidRPr="00FA2442" w:rsidRDefault="00B11AFD" w:rsidP="00B11AFD">
      <w:pPr>
        <w:jc w:val="center"/>
        <w:rPr>
          <w:b/>
          <w:sz w:val="24"/>
          <w:szCs w:val="24"/>
        </w:rPr>
      </w:pPr>
      <w:r w:rsidRPr="00837663">
        <w:rPr>
          <w:b/>
          <w:sz w:val="24"/>
          <w:szCs w:val="24"/>
        </w:rPr>
        <w:t>(MR)</w:t>
      </w:r>
    </w:p>
    <w:p w14:paraId="539AE017" w14:textId="752DD6DB" w:rsidR="00B11AFD" w:rsidRDefault="00B11AFD" w:rsidP="00B11AFD">
      <w:pPr>
        <w:jc w:val="center"/>
        <w:rPr>
          <w:b/>
          <w:sz w:val="24"/>
          <w:szCs w:val="24"/>
        </w:rPr>
      </w:pPr>
    </w:p>
    <w:p w14:paraId="7A98833F" w14:textId="47EFF31C" w:rsidR="007264F6" w:rsidRDefault="007264F6" w:rsidP="00B11AFD">
      <w:pPr>
        <w:jc w:val="center"/>
        <w:rPr>
          <w:b/>
          <w:sz w:val="24"/>
          <w:szCs w:val="24"/>
        </w:rPr>
      </w:pPr>
    </w:p>
    <w:p w14:paraId="5B4E5050" w14:textId="666BF06A" w:rsidR="007264F6" w:rsidRDefault="007264F6" w:rsidP="00B11AFD">
      <w:pPr>
        <w:jc w:val="center"/>
        <w:rPr>
          <w:b/>
          <w:sz w:val="24"/>
          <w:szCs w:val="24"/>
        </w:rPr>
      </w:pPr>
    </w:p>
    <w:p w14:paraId="55F30D2A" w14:textId="77777777" w:rsidR="007264F6" w:rsidRPr="00FA2442" w:rsidRDefault="007264F6" w:rsidP="00B11AFD">
      <w:pPr>
        <w:jc w:val="center"/>
        <w:rPr>
          <w:b/>
          <w:sz w:val="24"/>
          <w:szCs w:val="24"/>
        </w:rPr>
      </w:pPr>
    </w:p>
    <w:p w14:paraId="42A58E6C" w14:textId="27D9A1B6" w:rsidR="007264F6" w:rsidRPr="00837663" w:rsidRDefault="007264F6" w:rsidP="007264F6">
      <w:pPr>
        <w:rPr>
          <w:b/>
          <w:sz w:val="24"/>
          <w:szCs w:val="24"/>
        </w:rPr>
      </w:pPr>
      <w:r w:rsidRPr="00837663">
        <w:rPr>
          <w:b/>
          <w:sz w:val="24"/>
          <w:szCs w:val="24"/>
        </w:rPr>
        <w:t>Reviewe</w:t>
      </w:r>
      <w:r>
        <w:rPr>
          <w:b/>
          <w:sz w:val="24"/>
          <w:szCs w:val="24"/>
        </w:rPr>
        <w:t xml:space="preserve">d &amp; Approved by:            </w:t>
      </w:r>
      <w:r w:rsidRPr="00837663">
        <w:rPr>
          <w:b/>
          <w:sz w:val="24"/>
          <w:szCs w:val="24"/>
        </w:rPr>
        <w:t xml:space="preserve"> </w:t>
      </w:r>
      <w:r>
        <w:rPr>
          <w:b/>
          <w:sz w:val="24"/>
          <w:szCs w:val="24"/>
        </w:rPr>
        <w:t>________</w:t>
      </w:r>
      <w:r w:rsidRPr="00837663">
        <w:rPr>
          <w:b/>
          <w:sz w:val="24"/>
          <w:szCs w:val="24"/>
        </w:rPr>
        <w:t>_______</w:t>
      </w:r>
      <w:r>
        <w:rPr>
          <w:b/>
          <w:sz w:val="24"/>
          <w:szCs w:val="24"/>
        </w:rPr>
        <w:t xml:space="preserve">__________                       </w:t>
      </w:r>
    </w:p>
    <w:p w14:paraId="6455A690" w14:textId="52704DD5" w:rsidR="007264F6" w:rsidRPr="00837663" w:rsidRDefault="007264F6" w:rsidP="007264F6">
      <w:pPr>
        <w:jc w:val="center"/>
        <w:rPr>
          <w:b/>
          <w:sz w:val="24"/>
          <w:szCs w:val="24"/>
        </w:rPr>
      </w:pPr>
      <w:r>
        <w:rPr>
          <w:b/>
          <w:sz w:val="24"/>
          <w:szCs w:val="24"/>
        </w:rPr>
        <w:t xml:space="preserve">Plant </w:t>
      </w:r>
      <w:r w:rsidRPr="00837663">
        <w:rPr>
          <w:b/>
          <w:sz w:val="24"/>
          <w:szCs w:val="24"/>
        </w:rPr>
        <w:t>Manager</w:t>
      </w:r>
    </w:p>
    <w:p w14:paraId="44E3E0A4" w14:textId="04D0BA3E" w:rsidR="007264F6" w:rsidRPr="00FA2442" w:rsidRDefault="007264F6" w:rsidP="007264F6">
      <w:pPr>
        <w:jc w:val="center"/>
        <w:rPr>
          <w:b/>
          <w:sz w:val="24"/>
          <w:szCs w:val="24"/>
        </w:rPr>
      </w:pPr>
      <w:r>
        <w:rPr>
          <w:b/>
          <w:sz w:val="24"/>
          <w:szCs w:val="24"/>
        </w:rPr>
        <w:t>(PM)</w:t>
      </w:r>
    </w:p>
    <w:p w14:paraId="7793ABD1" w14:textId="77777777" w:rsidR="001E180F" w:rsidRPr="001B5DDB" w:rsidRDefault="001E180F" w:rsidP="00401B34">
      <w:pPr>
        <w:spacing w:before="120" w:after="120"/>
        <w:rPr>
          <w:rFonts w:eastAsia="Calibri"/>
          <w:b/>
          <w:sz w:val="24"/>
          <w:szCs w:val="24"/>
        </w:rPr>
      </w:pPr>
    </w:p>
    <w:p w14:paraId="77336C7B" w14:textId="77777777" w:rsidR="00B11AFD" w:rsidRDefault="00B11AFD" w:rsidP="006143D3">
      <w:pPr>
        <w:spacing w:before="120" w:after="120"/>
        <w:jc w:val="center"/>
        <w:rPr>
          <w:rFonts w:eastAsia="Calibri"/>
          <w:b/>
          <w:sz w:val="24"/>
          <w:szCs w:val="24"/>
        </w:rPr>
      </w:pPr>
    </w:p>
    <w:p w14:paraId="0AD598C2" w14:textId="284315D6" w:rsidR="00B11AFD" w:rsidRDefault="00B11AFD" w:rsidP="006143D3">
      <w:pPr>
        <w:spacing w:before="120" w:after="120"/>
        <w:jc w:val="center"/>
        <w:rPr>
          <w:rFonts w:eastAsia="Calibri"/>
          <w:b/>
          <w:sz w:val="24"/>
          <w:szCs w:val="24"/>
        </w:rPr>
      </w:pPr>
    </w:p>
    <w:p w14:paraId="3F51F782" w14:textId="568591CC" w:rsidR="00B11AFD" w:rsidRDefault="00B11AFD" w:rsidP="007264F6">
      <w:pPr>
        <w:spacing w:before="120" w:after="120"/>
        <w:rPr>
          <w:rFonts w:eastAsia="Calibri"/>
          <w:b/>
          <w:sz w:val="24"/>
          <w:szCs w:val="24"/>
        </w:rPr>
      </w:pPr>
    </w:p>
    <w:p w14:paraId="5D371E91" w14:textId="269C8A40" w:rsidR="007264F6" w:rsidRDefault="007264F6" w:rsidP="007264F6">
      <w:pPr>
        <w:spacing w:before="120" w:after="120"/>
        <w:rPr>
          <w:rFonts w:eastAsia="Calibri"/>
          <w:b/>
          <w:sz w:val="24"/>
          <w:szCs w:val="24"/>
        </w:rPr>
      </w:pPr>
    </w:p>
    <w:p w14:paraId="5E709077" w14:textId="77777777" w:rsidR="007264F6" w:rsidRDefault="007264F6" w:rsidP="007264F6">
      <w:pPr>
        <w:spacing w:before="120" w:after="120"/>
        <w:rPr>
          <w:rFonts w:eastAsia="Calibri"/>
          <w:b/>
          <w:sz w:val="24"/>
          <w:szCs w:val="24"/>
        </w:rPr>
      </w:pPr>
    </w:p>
    <w:p w14:paraId="4691166F" w14:textId="77777777" w:rsidR="00794D87" w:rsidRPr="001B5DDB" w:rsidRDefault="00794D87" w:rsidP="006143D3">
      <w:pPr>
        <w:spacing w:before="120" w:after="120"/>
        <w:jc w:val="center"/>
        <w:rPr>
          <w:rFonts w:eastAsia="Calibri"/>
          <w:b/>
          <w:sz w:val="24"/>
          <w:szCs w:val="24"/>
        </w:rPr>
      </w:pPr>
      <w:r w:rsidRPr="001B5DDB">
        <w:rPr>
          <w:rFonts w:eastAsia="Calibri"/>
          <w:b/>
          <w:sz w:val="24"/>
          <w:szCs w:val="24"/>
        </w:rPr>
        <w:lastRenderedPageBreak/>
        <w:t>Amended Sheet</w:t>
      </w:r>
    </w:p>
    <w:tbl>
      <w:tblPr>
        <w:tblpPr w:leftFromText="180" w:rightFromText="180" w:vertAnchor="text" w:horzAnchor="margin" w:tblpXSpec="center" w:tblpY="38"/>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3"/>
        <w:gridCol w:w="1352"/>
        <w:gridCol w:w="3820"/>
        <w:gridCol w:w="2250"/>
      </w:tblGrid>
      <w:tr w:rsidR="001B50EE" w:rsidRPr="001B5DDB" w14:paraId="7FF687C9" w14:textId="77777777" w:rsidTr="00195B59">
        <w:trPr>
          <w:trHeight w:val="495"/>
        </w:trPr>
        <w:tc>
          <w:tcPr>
            <w:tcW w:w="1573" w:type="dxa"/>
            <w:shd w:val="clear" w:color="auto" w:fill="E6E6E6"/>
            <w:vAlign w:val="center"/>
          </w:tcPr>
          <w:p w14:paraId="471682DB" w14:textId="77777777" w:rsidR="001B50EE" w:rsidRPr="00195B59" w:rsidRDefault="001B50EE" w:rsidP="00195B59">
            <w:pPr>
              <w:spacing w:before="120" w:after="120"/>
              <w:jc w:val="center"/>
              <w:rPr>
                <w:rFonts w:eastAsia="Calibri"/>
                <w:b/>
                <w:sz w:val="24"/>
                <w:szCs w:val="24"/>
              </w:rPr>
            </w:pPr>
            <w:r w:rsidRPr="00195B59">
              <w:rPr>
                <w:rFonts w:eastAsia="Calibri"/>
                <w:b/>
                <w:sz w:val="24"/>
                <w:szCs w:val="24"/>
              </w:rPr>
              <w:t>Date</w:t>
            </w:r>
          </w:p>
        </w:tc>
        <w:tc>
          <w:tcPr>
            <w:tcW w:w="1352" w:type="dxa"/>
            <w:shd w:val="clear" w:color="auto" w:fill="E6E6E6"/>
            <w:vAlign w:val="center"/>
          </w:tcPr>
          <w:p w14:paraId="45A6DFEE" w14:textId="77777777" w:rsidR="001B50EE" w:rsidRPr="00195B59" w:rsidRDefault="001B50EE" w:rsidP="00195B59">
            <w:pPr>
              <w:spacing w:before="120" w:after="120"/>
              <w:jc w:val="center"/>
              <w:rPr>
                <w:rFonts w:eastAsia="Calibri"/>
                <w:b/>
                <w:sz w:val="24"/>
                <w:szCs w:val="24"/>
              </w:rPr>
            </w:pPr>
            <w:r w:rsidRPr="00195B59">
              <w:rPr>
                <w:rFonts w:eastAsia="Calibri"/>
                <w:b/>
                <w:sz w:val="24"/>
                <w:szCs w:val="24"/>
              </w:rPr>
              <w:t>Revision #</w:t>
            </w:r>
          </w:p>
        </w:tc>
        <w:tc>
          <w:tcPr>
            <w:tcW w:w="3820" w:type="dxa"/>
            <w:shd w:val="clear" w:color="auto" w:fill="E6E6E6"/>
            <w:vAlign w:val="center"/>
          </w:tcPr>
          <w:p w14:paraId="2DE9752B" w14:textId="77777777" w:rsidR="001B50EE" w:rsidRPr="00195B59" w:rsidRDefault="001B50EE" w:rsidP="00195B59">
            <w:pPr>
              <w:spacing w:before="120" w:after="120"/>
              <w:jc w:val="center"/>
              <w:rPr>
                <w:rFonts w:eastAsia="Calibri"/>
                <w:b/>
                <w:sz w:val="24"/>
                <w:szCs w:val="24"/>
              </w:rPr>
            </w:pPr>
            <w:r w:rsidRPr="00195B59">
              <w:rPr>
                <w:rFonts w:eastAsia="Calibri"/>
                <w:b/>
                <w:sz w:val="24"/>
                <w:szCs w:val="24"/>
              </w:rPr>
              <w:t>Amendment Detail</w:t>
            </w:r>
          </w:p>
        </w:tc>
        <w:tc>
          <w:tcPr>
            <w:tcW w:w="2250" w:type="dxa"/>
            <w:shd w:val="clear" w:color="auto" w:fill="E6E6E6"/>
            <w:vAlign w:val="center"/>
          </w:tcPr>
          <w:p w14:paraId="7040C5F0" w14:textId="77777777" w:rsidR="001B50EE" w:rsidRPr="00195B59" w:rsidRDefault="00195B59" w:rsidP="00195B59">
            <w:pPr>
              <w:spacing w:before="120" w:after="120"/>
              <w:jc w:val="center"/>
              <w:rPr>
                <w:rFonts w:eastAsia="Calibri"/>
                <w:b/>
                <w:sz w:val="24"/>
                <w:szCs w:val="24"/>
              </w:rPr>
            </w:pPr>
            <w:r w:rsidRPr="00195B59">
              <w:rPr>
                <w:rFonts w:eastAsia="Calibri"/>
                <w:b/>
                <w:sz w:val="24"/>
                <w:szCs w:val="24"/>
              </w:rPr>
              <w:t>Name/</w:t>
            </w:r>
            <w:r w:rsidR="001B50EE" w:rsidRPr="00195B59">
              <w:rPr>
                <w:rFonts w:eastAsia="Calibri"/>
                <w:b/>
                <w:sz w:val="24"/>
                <w:szCs w:val="24"/>
              </w:rPr>
              <w:t>Signatures</w:t>
            </w:r>
          </w:p>
        </w:tc>
      </w:tr>
      <w:tr w:rsidR="001B50EE" w:rsidRPr="001B5DDB" w14:paraId="3F74B9E7" w14:textId="77777777" w:rsidTr="00195B59">
        <w:trPr>
          <w:trHeight w:val="495"/>
        </w:trPr>
        <w:tc>
          <w:tcPr>
            <w:tcW w:w="1573" w:type="dxa"/>
            <w:vAlign w:val="center"/>
          </w:tcPr>
          <w:p w14:paraId="2FC4371C" w14:textId="3CA60522" w:rsidR="001B50EE" w:rsidRPr="001B5DDB" w:rsidRDefault="001B50EE" w:rsidP="00EC23B3">
            <w:pPr>
              <w:spacing w:before="120" w:after="120"/>
              <w:jc w:val="both"/>
              <w:rPr>
                <w:rFonts w:eastAsia="Calibri"/>
                <w:sz w:val="24"/>
                <w:szCs w:val="24"/>
              </w:rPr>
            </w:pPr>
          </w:p>
        </w:tc>
        <w:tc>
          <w:tcPr>
            <w:tcW w:w="1352" w:type="dxa"/>
            <w:vAlign w:val="center"/>
          </w:tcPr>
          <w:p w14:paraId="15830836" w14:textId="567AB607" w:rsidR="001B50EE" w:rsidRPr="001B5DDB" w:rsidRDefault="001B50EE" w:rsidP="00EC23B3">
            <w:pPr>
              <w:spacing w:before="120" w:after="120"/>
              <w:jc w:val="both"/>
              <w:rPr>
                <w:rFonts w:eastAsia="Calibri"/>
                <w:sz w:val="24"/>
                <w:szCs w:val="24"/>
              </w:rPr>
            </w:pPr>
          </w:p>
        </w:tc>
        <w:tc>
          <w:tcPr>
            <w:tcW w:w="3820" w:type="dxa"/>
            <w:vAlign w:val="center"/>
          </w:tcPr>
          <w:p w14:paraId="5EDECDB1" w14:textId="25E82907" w:rsidR="001B50EE" w:rsidRPr="001B5DDB" w:rsidRDefault="001B50EE" w:rsidP="00EC23B3">
            <w:pPr>
              <w:spacing w:before="120" w:after="120"/>
              <w:jc w:val="both"/>
              <w:rPr>
                <w:rFonts w:eastAsia="Calibri"/>
                <w:sz w:val="24"/>
                <w:szCs w:val="24"/>
              </w:rPr>
            </w:pPr>
          </w:p>
        </w:tc>
        <w:tc>
          <w:tcPr>
            <w:tcW w:w="2250" w:type="dxa"/>
            <w:vAlign w:val="center"/>
          </w:tcPr>
          <w:p w14:paraId="2485E37B" w14:textId="339994A4" w:rsidR="001B50EE" w:rsidRPr="001B5DDB" w:rsidRDefault="001B50EE" w:rsidP="00EC23B3">
            <w:pPr>
              <w:spacing w:before="120" w:after="120"/>
              <w:jc w:val="both"/>
              <w:rPr>
                <w:rFonts w:eastAsia="Calibri"/>
                <w:sz w:val="24"/>
                <w:szCs w:val="24"/>
              </w:rPr>
            </w:pPr>
          </w:p>
        </w:tc>
      </w:tr>
      <w:tr w:rsidR="001B50EE" w:rsidRPr="001B5DDB" w14:paraId="32C2E602" w14:textId="77777777" w:rsidTr="00195B59">
        <w:trPr>
          <w:trHeight w:val="495"/>
        </w:trPr>
        <w:tc>
          <w:tcPr>
            <w:tcW w:w="1573" w:type="dxa"/>
          </w:tcPr>
          <w:p w14:paraId="7C0CB30C" w14:textId="1F29BA66" w:rsidR="001B50EE" w:rsidRPr="001B5DDB" w:rsidRDefault="001B50EE" w:rsidP="00EC23B3">
            <w:pPr>
              <w:spacing w:before="120" w:after="120"/>
              <w:jc w:val="both"/>
              <w:rPr>
                <w:rFonts w:eastAsia="Calibri"/>
                <w:sz w:val="24"/>
                <w:szCs w:val="24"/>
              </w:rPr>
            </w:pPr>
          </w:p>
        </w:tc>
        <w:tc>
          <w:tcPr>
            <w:tcW w:w="1352" w:type="dxa"/>
          </w:tcPr>
          <w:p w14:paraId="0E3DD54A" w14:textId="0E99038C" w:rsidR="001B50EE" w:rsidRPr="001B5DDB" w:rsidRDefault="001B50EE" w:rsidP="00EC23B3">
            <w:pPr>
              <w:spacing w:before="120" w:after="120"/>
              <w:jc w:val="both"/>
              <w:rPr>
                <w:rFonts w:eastAsia="Calibri"/>
                <w:sz w:val="24"/>
                <w:szCs w:val="24"/>
              </w:rPr>
            </w:pPr>
          </w:p>
        </w:tc>
        <w:tc>
          <w:tcPr>
            <w:tcW w:w="3820" w:type="dxa"/>
          </w:tcPr>
          <w:p w14:paraId="752C2A28" w14:textId="03487ABB" w:rsidR="001B50EE" w:rsidRPr="001B5DDB" w:rsidRDefault="001B50EE" w:rsidP="00EC23B3">
            <w:pPr>
              <w:spacing w:before="120" w:after="120"/>
              <w:jc w:val="both"/>
              <w:rPr>
                <w:rFonts w:eastAsia="Calibri"/>
                <w:sz w:val="24"/>
                <w:szCs w:val="24"/>
              </w:rPr>
            </w:pPr>
          </w:p>
        </w:tc>
        <w:tc>
          <w:tcPr>
            <w:tcW w:w="2250" w:type="dxa"/>
          </w:tcPr>
          <w:p w14:paraId="3A5A3C2A" w14:textId="481FB3FB" w:rsidR="001B50EE" w:rsidRPr="001B5DDB" w:rsidRDefault="001B50EE" w:rsidP="00EC23B3">
            <w:pPr>
              <w:spacing w:before="120" w:after="120"/>
              <w:jc w:val="both"/>
              <w:rPr>
                <w:rFonts w:eastAsia="Calibri"/>
                <w:sz w:val="24"/>
                <w:szCs w:val="24"/>
              </w:rPr>
            </w:pPr>
          </w:p>
        </w:tc>
      </w:tr>
      <w:tr w:rsidR="001B50EE" w:rsidRPr="001B5DDB" w14:paraId="500940E3" w14:textId="77777777" w:rsidTr="00195B59">
        <w:trPr>
          <w:trHeight w:val="495"/>
        </w:trPr>
        <w:tc>
          <w:tcPr>
            <w:tcW w:w="1573" w:type="dxa"/>
          </w:tcPr>
          <w:p w14:paraId="79FEB0E4" w14:textId="77777777" w:rsidR="001B50EE" w:rsidRPr="001B5DDB" w:rsidRDefault="001B50EE" w:rsidP="00EC23B3">
            <w:pPr>
              <w:spacing w:before="120" w:after="120"/>
              <w:jc w:val="both"/>
              <w:rPr>
                <w:rFonts w:eastAsia="Calibri"/>
                <w:sz w:val="24"/>
                <w:szCs w:val="24"/>
              </w:rPr>
            </w:pPr>
          </w:p>
        </w:tc>
        <w:tc>
          <w:tcPr>
            <w:tcW w:w="1352" w:type="dxa"/>
          </w:tcPr>
          <w:p w14:paraId="3AD516AF" w14:textId="77777777" w:rsidR="001B50EE" w:rsidRPr="001B5DDB" w:rsidRDefault="001B50EE" w:rsidP="00EC23B3">
            <w:pPr>
              <w:spacing w:before="120" w:after="120"/>
              <w:jc w:val="both"/>
              <w:rPr>
                <w:rFonts w:eastAsia="Calibri"/>
                <w:sz w:val="24"/>
                <w:szCs w:val="24"/>
              </w:rPr>
            </w:pPr>
          </w:p>
        </w:tc>
        <w:tc>
          <w:tcPr>
            <w:tcW w:w="3820" w:type="dxa"/>
          </w:tcPr>
          <w:p w14:paraId="1BD41B28" w14:textId="77777777" w:rsidR="001B50EE" w:rsidRPr="001B5DDB" w:rsidRDefault="001B50EE" w:rsidP="00EC23B3">
            <w:pPr>
              <w:spacing w:before="120" w:after="120"/>
              <w:jc w:val="both"/>
              <w:rPr>
                <w:rFonts w:eastAsia="Calibri"/>
                <w:sz w:val="24"/>
                <w:szCs w:val="24"/>
              </w:rPr>
            </w:pPr>
          </w:p>
        </w:tc>
        <w:tc>
          <w:tcPr>
            <w:tcW w:w="2250" w:type="dxa"/>
          </w:tcPr>
          <w:p w14:paraId="3322905E" w14:textId="77777777" w:rsidR="001B50EE" w:rsidRPr="001B5DDB" w:rsidRDefault="001B50EE" w:rsidP="00EC23B3">
            <w:pPr>
              <w:spacing w:before="120" w:after="120"/>
              <w:jc w:val="both"/>
              <w:rPr>
                <w:rFonts w:eastAsia="Calibri"/>
                <w:sz w:val="24"/>
                <w:szCs w:val="24"/>
              </w:rPr>
            </w:pPr>
          </w:p>
        </w:tc>
      </w:tr>
      <w:tr w:rsidR="001B50EE" w:rsidRPr="001B5DDB" w14:paraId="60AB211A" w14:textId="77777777" w:rsidTr="00195B59">
        <w:trPr>
          <w:trHeight w:val="495"/>
        </w:trPr>
        <w:tc>
          <w:tcPr>
            <w:tcW w:w="1573" w:type="dxa"/>
          </w:tcPr>
          <w:p w14:paraId="0E0B1D09" w14:textId="77777777" w:rsidR="001B50EE" w:rsidRPr="001B5DDB" w:rsidRDefault="001B50EE" w:rsidP="00EC23B3">
            <w:pPr>
              <w:spacing w:before="120" w:after="120"/>
              <w:jc w:val="both"/>
              <w:rPr>
                <w:rFonts w:eastAsia="Calibri"/>
                <w:sz w:val="24"/>
                <w:szCs w:val="24"/>
              </w:rPr>
            </w:pPr>
          </w:p>
        </w:tc>
        <w:tc>
          <w:tcPr>
            <w:tcW w:w="1352" w:type="dxa"/>
          </w:tcPr>
          <w:p w14:paraId="5B658A34" w14:textId="77777777" w:rsidR="001B50EE" w:rsidRPr="001B5DDB" w:rsidRDefault="001B50EE" w:rsidP="00EC23B3">
            <w:pPr>
              <w:spacing w:before="120" w:after="120"/>
              <w:jc w:val="both"/>
              <w:rPr>
                <w:rFonts w:eastAsia="Calibri"/>
                <w:sz w:val="24"/>
                <w:szCs w:val="24"/>
              </w:rPr>
            </w:pPr>
          </w:p>
        </w:tc>
        <w:tc>
          <w:tcPr>
            <w:tcW w:w="3820" w:type="dxa"/>
          </w:tcPr>
          <w:p w14:paraId="6173E5F9" w14:textId="77777777" w:rsidR="001B50EE" w:rsidRPr="001B5DDB" w:rsidRDefault="001B50EE" w:rsidP="00EC23B3">
            <w:pPr>
              <w:spacing w:before="120" w:after="120"/>
              <w:jc w:val="both"/>
              <w:rPr>
                <w:rFonts w:eastAsia="Calibri"/>
                <w:sz w:val="24"/>
                <w:szCs w:val="24"/>
              </w:rPr>
            </w:pPr>
          </w:p>
        </w:tc>
        <w:tc>
          <w:tcPr>
            <w:tcW w:w="2250" w:type="dxa"/>
          </w:tcPr>
          <w:p w14:paraId="364A6FAD" w14:textId="77777777" w:rsidR="001B50EE" w:rsidRPr="001B5DDB" w:rsidRDefault="001B50EE" w:rsidP="00EC23B3">
            <w:pPr>
              <w:spacing w:before="120" w:after="120"/>
              <w:jc w:val="both"/>
              <w:rPr>
                <w:rFonts w:eastAsia="Calibri"/>
                <w:sz w:val="24"/>
                <w:szCs w:val="24"/>
              </w:rPr>
            </w:pPr>
          </w:p>
        </w:tc>
      </w:tr>
      <w:tr w:rsidR="001B50EE" w:rsidRPr="001B5DDB" w14:paraId="27CBDCAE" w14:textId="77777777" w:rsidTr="00195B59">
        <w:trPr>
          <w:trHeight w:val="495"/>
        </w:trPr>
        <w:tc>
          <w:tcPr>
            <w:tcW w:w="1573" w:type="dxa"/>
          </w:tcPr>
          <w:p w14:paraId="2021D9CF" w14:textId="77777777" w:rsidR="001B50EE" w:rsidRPr="001B5DDB" w:rsidRDefault="001B50EE" w:rsidP="00EC23B3">
            <w:pPr>
              <w:spacing w:before="120" w:after="120"/>
              <w:jc w:val="both"/>
              <w:rPr>
                <w:rFonts w:eastAsia="Calibri"/>
                <w:sz w:val="24"/>
                <w:szCs w:val="24"/>
              </w:rPr>
            </w:pPr>
          </w:p>
        </w:tc>
        <w:tc>
          <w:tcPr>
            <w:tcW w:w="1352" w:type="dxa"/>
          </w:tcPr>
          <w:p w14:paraId="4DAD9B3D" w14:textId="77777777" w:rsidR="001B50EE" w:rsidRPr="001B5DDB" w:rsidRDefault="001B50EE" w:rsidP="00EC23B3">
            <w:pPr>
              <w:spacing w:before="120" w:after="120"/>
              <w:jc w:val="both"/>
              <w:rPr>
                <w:rFonts w:eastAsia="Calibri"/>
                <w:sz w:val="24"/>
                <w:szCs w:val="24"/>
              </w:rPr>
            </w:pPr>
          </w:p>
        </w:tc>
        <w:tc>
          <w:tcPr>
            <w:tcW w:w="3820" w:type="dxa"/>
          </w:tcPr>
          <w:p w14:paraId="1829401D" w14:textId="77777777" w:rsidR="001B50EE" w:rsidRPr="001B5DDB" w:rsidRDefault="001B50EE" w:rsidP="00EC23B3">
            <w:pPr>
              <w:spacing w:before="120" w:after="120"/>
              <w:jc w:val="both"/>
              <w:rPr>
                <w:rFonts w:eastAsia="Calibri"/>
                <w:sz w:val="24"/>
                <w:szCs w:val="24"/>
              </w:rPr>
            </w:pPr>
          </w:p>
        </w:tc>
        <w:tc>
          <w:tcPr>
            <w:tcW w:w="2250" w:type="dxa"/>
          </w:tcPr>
          <w:p w14:paraId="018D60EC" w14:textId="77777777" w:rsidR="001B50EE" w:rsidRPr="001B5DDB" w:rsidRDefault="001B50EE" w:rsidP="00EC23B3">
            <w:pPr>
              <w:spacing w:before="120" w:after="120"/>
              <w:jc w:val="both"/>
              <w:rPr>
                <w:rFonts w:eastAsia="Calibri"/>
                <w:sz w:val="24"/>
                <w:szCs w:val="24"/>
              </w:rPr>
            </w:pPr>
          </w:p>
        </w:tc>
      </w:tr>
      <w:tr w:rsidR="001B50EE" w:rsidRPr="001B5DDB" w14:paraId="16F39BB4" w14:textId="77777777" w:rsidTr="00195B59">
        <w:trPr>
          <w:trHeight w:val="495"/>
        </w:trPr>
        <w:tc>
          <w:tcPr>
            <w:tcW w:w="1573" w:type="dxa"/>
          </w:tcPr>
          <w:p w14:paraId="52DDD9BA" w14:textId="77777777" w:rsidR="001B50EE" w:rsidRPr="001B5DDB" w:rsidRDefault="001B50EE" w:rsidP="00EC23B3">
            <w:pPr>
              <w:spacing w:before="120" w:after="120"/>
              <w:jc w:val="both"/>
              <w:rPr>
                <w:rFonts w:eastAsia="Calibri"/>
                <w:sz w:val="24"/>
                <w:szCs w:val="24"/>
              </w:rPr>
            </w:pPr>
          </w:p>
        </w:tc>
        <w:tc>
          <w:tcPr>
            <w:tcW w:w="1352" w:type="dxa"/>
          </w:tcPr>
          <w:p w14:paraId="23F683BC" w14:textId="77777777" w:rsidR="001B50EE" w:rsidRPr="001B5DDB" w:rsidRDefault="001B50EE" w:rsidP="00EC23B3">
            <w:pPr>
              <w:spacing w:before="120" w:after="120"/>
              <w:jc w:val="both"/>
              <w:rPr>
                <w:rFonts w:eastAsia="Calibri"/>
                <w:sz w:val="24"/>
                <w:szCs w:val="24"/>
              </w:rPr>
            </w:pPr>
          </w:p>
        </w:tc>
        <w:tc>
          <w:tcPr>
            <w:tcW w:w="3820" w:type="dxa"/>
          </w:tcPr>
          <w:p w14:paraId="43288648" w14:textId="77777777" w:rsidR="001B50EE" w:rsidRPr="001B5DDB" w:rsidRDefault="001B50EE" w:rsidP="00EC23B3">
            <w:pPr>
              <w:spacing w:before="120" w:after="120"/>
              <w:jc w:val="both"/>
              <w:rPr>
                <w:rFonts w:eastAsia="Calibri"/>
                <w:sz w:val="24"/>
                <w:szCs w:val="24"/>
              </w:rPr>
            </w:pPr>
          </w:p>
        </w:tc>
        <w:tc>
          <w:tcPr>
            <w:tcW w:w="2250" w:type="dxa"/>
          </w:tcPr>
          <w:p w14:paraId="04B460D6" w14:textId="77777777" w:rsidR="001B50EE" w:rsidRPr="001B5DDB" w:rsidRDefault="001B50EE" w:rsidP="00EC23B3">
            <w:pPr>
              <w:spacing w:before="120" w:after="120"/>
              <w:jc w:val="both"/>
              <w:rPr>
                <w:rFonts w:eastAsia="Calibri"/>
                <w:sz w:val="24"/>
                <w:szCs w:val="24"/>
              </w:rPr>
            </w:pPr>
          </w:p>
        </w:tc>
      </w:tr>
      <w:tr w:rsidR="001B50EE" w:rsidRPr="001B5DDB" w14:paraId="2395D8BC" w14:textId="77777777" w:rsidTr="00195B59">
        <w:trPr>
          <w:trHeight w:val="495"/>
        </w:trPr>
        <w:tc>
          <w:tcPr>
            <w:tcW w:w="1573" w:type="dxa"/>
          </w:tcPr>
          <w:p w14:paraId="1AA91771" w14:textId="77777777" w:rsidR="001B50EE" w:rsidRPr="001B5DDB" w:rsidRDefault="001B50EE" w:rsidP="00EC23B3">
            <w:pPr>
              <w:spacing w:before="120" w:after="120"/>
              <w:jc w:val="both"/>
              <w:rPr>
                <w:rFonts w:eastAsia="Calibri"/>
                <w:sz w:val="24"/>
                <w:szCs w:val="24"/>
              </w:rPr>
            </w:pPr>
          </w:p>
        </w:tc>
        <w:tc>
          <w:tcPr>
            <w:tcW w:w="1352" w:type="dxa"/>
          </w:tcPr>
          <w:p w14:paraId="63F515BA" w14:textId="77777777" w:rsidR="001B50EE" w:rsidRPr="001B5DDB" w:rsidRDefault="001B50EE" w:rsidP="00EC23B3">
            <w:pPr>
              <w:spacing w:before="120" w:after="120"/>
              <w:jc w:val="both"/>
              <w:rPr>
                <w:rFonts w:eastAsia="Calibri"/>
                <w:sz w:val="24"/>
                <w:szCs w:val="24"/>
              </w:rPr>
            </w:pPr>
          </w:p>
        </w:tc>
        <w:tc>
          <w:tcPr>
            <w:tcW w:w="3820" w:type="dxa"/>
          </w:tcPr>
          <w:p w14:paraId="4C4F6BF1" w14:textId="77777777" w:rsidR="001B50EE" w:rsidRPr="001B5DDB" w:rsidRDefault="001B50EE" w:rsidP="00EC23B3">
            <w:pPr>
              <w:spacing w:before="120" w:after="120"/>
              <w:jc w:val="both"/>
              <w:rPr>
                <w:rFonts w:eastAsia="Calibri"/>
                <w:sz w:val="24"/>
                <w:szCs w:val="24"/>
              </w:rPr>
            </w:pPr>
          </w:p>
        </w:tc>
        <w:tc>
          <w:tcPr>
            <w:tcW w:w="2250" w:type="dxa"/>
          </w:tcPr>
          <w:p w14:paraId="1DECE18E" w14:textId="77777777" w:rsidR="001B50EE" w:rsidRPr="001B5DDB" w:rsidRDefault="001B50EE" w:rsidP="00EC23B3">
            <w:pPr>
              <w:spacing w:before="120" w:after="120"/>
              <w:jc w:val="both"/>
              <w:rPr>
                <w:rFonts w:eastAsia="Calibri"/>
                <w:sz w:val="24"/>
                <w:szCs w:val="24"/>
              </w:rPr>
            </w:pPr>
          </w:p>
        </w:tc>
      </w:tr>
      <w:tr w:rsidR="001B50EE" w:rsidRPr="001B5DDB" w14:paraId="3B2D0F07" w14:textId="77777777" w:rsidTr="00195B59">
        <w:trPr>
          <w:trHeight w:val="495"/>
        </w:trPr>
        <w:tc>
          <w:tcPr>
            <w:tcW w:w="1573" w:type="dxa"/>
          </w:tcPr>
          <w:p w14:paraId="46A85719" w14:textId="77777777" w:rsidR="001B50EE" w:rsidRPr="001B5DDB" w:rsidRDefault="001B50EE" w:rsidP="00EC23B3">
            <w:pPr>
              <w:spacing w:before="120" w:after="120"/>
              <w:jc w:val="both"/>
              <w:rPr>
                <w:rFonts w:eastAsia="Calibri"/>
                <w:sz w:val="24"/>
                <w:szCs w:val="24"/>
              </w:rPr>
            </w:pPr>
          </w:p>
        </w:tc>
        <w:tc>
          <w:tcPr>
            <w:tcW w:w="1352" w:type="dxa"/>
          </w:tcPr>
          <w:p w14:paraId="432239C4" w14:textId="77777777" w:rsidR="001B50EE" w:rsidRPr="001B5DDB" w:rsidRDefault="001B50EE" w:rsidP="00EC23B3">
            <w:pPr>
              <w:spacing w:before="120" w:after="120"/>
              <w:jc w:val="both"/>
              <w:rPr>
                <w:rFonts w:eastAsia="Calibri"/>
                <w:sz w:val="24"/>
                <w:szCs w:val="24"/>
              </w:rPr>
            </w:pPr>
          </w:p>
        </w:tc>
        <w:tc>
          <w:tcPr>
            <w:tcW w:w="3820" w:type="dxa"/>
          </w:tcPr>
          <w:p w14:paraId="130EEC52" w14:textId="77777777" w:rsidR="001B50EE" w:rsidRPr="001B5DDB" w:rsidRDefault="001B50EE" w:rsidP="00EC23B3">
            <w:pPr>
              <w:spacing w:before="120" w:after="120"/>
              <w:jc w:val="both"/>
              <w:rPr>
                <w:rFonts w:eastAsia="Calibri"/>
                <w:sz w:val="24"/>
                <w:szCs w:val="24"/>
              </w:rPr>
            </w:pPr>
          </w:p>
        </w:tc>
        <w:tc>
          <w:tcPr>
            <w:tcW w:w="2250" w:type="dxa"/>
          </w:tcPr>
          <w:p w14:paraId="3E8CD0A5" w14:textId="77777777" w:rsidR="001B50EE" w:rsidRPr="001B5DDB" w:rsidRDefault="001B50EE" w:rsidP="00EC23B3">
            <w:pPr>
              <w:spacing w:before="120" w:after="120"/>
              <w:jc w:val="both"/>
              <w:rPr>
                <w:rFonts w:eastAsia="Calibri"/>
                <w:sz w:val="24"/>
                <w:szCs w:val="24"/>
              </w:rPr>
            </w:pPr>
          </w:p>
        </w:tc>
      </w:tr>
      <w:tr w:rsidR="001B50EE" w:rsidRPr="001B5DDB" w14:paraId="0FB69014" w14:textId="77777777" w:rsidTr="00195B59">
        <w:trPr>
          <w:trHeight w:val="495"/>
        </w:trPr>
        <w:tc>
          <w:tcPr>
            <w:tcW w:w="1573" w:type="dxa"/>
          </w:tcPr>
          <w:p w14:paraId="4AA64527" w14:textId="77777777" w:rsidR="001B50EE" w:rsidRPr="001B5DDB" w:rsidRDefault="001B50EE" w:rsidP="00EC23B3">
            <w:pPr>
              <w:spacing w:before="120" w:after="120"/>
              <w:jc w:val="both"/>
              <w:rPr>
                <w:rFonts w:eastAsia="Calibri"/>
                <w:sz w:val="24"/>
                <w:szCs w:val="24"/>
              </w:rPr>
            </w:pPr>
          </w:p>
        </w:tc>
        <w:tc>
          <w:tcPr>
            <w:tcW w:w="1352" w:type="dxa"/>
          </w:tcPr>
          <w:p w14:paraId="67B7B930" w14:textId="77777777" w:rsidR="001B50EE" w:rsidRPr="001B5DDB" w:rsidRDefault="001B50EE" w:rsidP="00EC23B3">
            <w:pPr>
              <w:spacing w:before="120" w:after="120"/>
              <w:jc w:val="both"/>
              <w:rPr>
                <w:rFonts w:eastAsia="Calibri"/>
                <w:sz w:val="24"/>
                <w:szCs w:val="24"/>
              </w:rPr>
            </w:pPr>
          </w:p>
        </w:tc>
        <w:tc>
          <w:tcPr>
            <w:tcW w:w="3820" w:type="dxa"/>
          </w:tcPr>
          <w:p w14:paraId="0E486658" w14:textId="77777777" w:rsidR="001B50EE" w:rsidRPr="001B5DDB" w:rsidRDefault="001B50EE" w:rsidP="00EC23B3">
            <w:pPr>
              <w:spacing w:before="120" w:after="120"/>
              <w:jc w:val="both"/>
              <w:rPr>
                <w:rFonts w:eastAsia="Calibri"/>
                <w:sz w:val="24"/>
                <w:szCs w:val="24"/>
              </w:rPr>
            </w:pPr>
          </w:p>
        </w:tc>
        <w:tc>
          <w:tcPr>
            <w:tcW w:w="2250" w:type="dxa"/>
          </w:tcPr>
          <w:p w14:paraId="0A8AF3C5" w14:textId="77777777" w:rsidR="001B50EE" w:rsidRPr="001B5DDB" w:rsidRDefault="001B50EE" w:rsidP="00EC23B3">
            <w:pPr>
              <w:spacing w:before="120" w:after="120"/>
              <w:jc w:val="both"/>
              <w:rPr>
                <w:rFonts w:eastAsia="Calibri"/>
                <w:sz w:val="24"/>
                <w:szCs w:val="24"/>
              </w:rPr>
            </w:pPr>
          </w:p>
        </w:tc>
      </w:tr>
      <w:tr w:rsidR="001B50EE" w:rsidRPr="001B5DDB" w14:paraId="474E812B" w14:textId="77777777" w:rsidTr="00195B59">
        <w:trPr>
          <w:trHeight w:val="495"/>
        </w:trPr>
        <w:tc>
          <w:tcPr>
            <w:tcW w:w="1573" w:type="dxa"/>
          </w:tcPr>
          <w:p w14:paraId="69C21BFD" w14:textId="77777777" w:rsidR="001B50EE" w:rsidRPr="001B5DDB" w:rsidRDefault="001B50EE" w:rsidP="00EC23B3">
            <w:pPr>
              <w:spacing w:before="120" w:after="120"/>
              <w:jc w:val="both"/>
              <w:rPr>
                <w:rFonts w:eastAsia="Calibri"/>
                <w:sz w:val="24"/>
                <w:szCs w:val="24"/>
              </w:rPr>
            </w:pPr>
          </w:p>
        </w:tc>
        <w:tc>
          <w:tcPr>
            <w:tcW w:w="1352" w:type="dxa"/>
          </w:tcPr>
          <w:p w14:paraId="56B8B91D" w14:textId="77777777" w:rsidR="001B50EE" w:rsidRPr="001B5DDB" w:rsidRDefault="001B50EE" w:rsidP="00EC23B3">
            <w:pPr>
              <w:spacing w:before="120" w:after="120"/>
              <w:jc w:val="both"/>
              <w:rPr>
                <w:rFonts w:eastAsia="Calibri"/>
                <w:sz w:val="24"/>
                <w:szCs w:val="24"/>
              </w:rPr>
            </w:pPr>
          </w:p>
        </w:tc>
        <w:tc>
          <w:tcPr>
            <w:tcW w:w="3820" w:type="dxa"/>
          </w:tcPr>
          <w:p w14:paraId="07A25F36" w14:textId="77777777" w:rsidR="001B50EE" w:rsidRPr="001B5DDB" w:rsidRDefault="001B50EE" w:rsidP="00EC23B3">
            <w:pPr>
              <w:spacing w:before="120" w:after="120"/>
              <w:jc w:val="both"/>
              <w:rPr>
                <w:rFonts w:eastAsia="Calibri"/>
                <w:sz w:val="24"/>
                <w:szCs w:val="24"/>
              </w:rPr>
            </w:pPr>
          </w:p>
        </w:tc>
        <w:tc>
          <w:tcPr>
            <w:tcW w:w="2250" w:type="dxa"/>
          </w:tcPr>
          <w:p w14:paraId="7B2B4DA4" w14:textId="77777777" w:rsidR="001B50EE" w:rsidRPr="001B5DDB" w:rsidRDefault="001B50EE" w:rsidP="00EC23B3">
            <w:pPr>
              <w:spacing w:before="120" w:after="120"/>
              <w:jc w:val="both"/>
              <w:rPr>
                <w:rFonts w:eastAsia="Calibri"/>
                <w:sz w:val="24"/>
                <w:szCs w:val="24"/>
              </w:rPr>
            </w:pPr>
          </w:p>
        </w:tc>
      </w:tr>
      <w:tr w:rsidR="001B50EE" w:rsidRPr="001B5DDB" w14:paraId="327F8789" w14:textId="77777777" w:rsidTr="00195B59">
        <w:trPr>
          <w:trHeight w:val="495"/>
        </w:trPr>
        <w:tc>
          <w:tcPr>
            <w:tcW w:w="1573" w:type="dxa"/>
          </w:tcPr>
          <w:p w14:paraId="29BE1A60" w14:textId="77777777" w:rsidR="001B50EE" w:rsidRPr="001B5DDB" w:rsidRDefault="001B50EE" w:rsidP="00EC23B3">
            <w:pPr>
              <w:spacing w:before="120" w:after="120"/>
              <w:jc w:val="both"/>
              <w:rPr>
                <w:rFonts w:eastAsia="Calibri"/>
                <w:sz w:val="24"/>
                <w:szCs w:val="24"/>
              </w:rPr>
            </w:pPr>
          </w:p>
        </w:tc>
        <w:tc>
          <w:tcPr>
            <w:tcW w:w="1352" w:type="dxa"/>
          </w:tcPr>
          <w:p w14:paraId="7D06A0D9" w14:textId="77777777" w:rsidR="001B50EE" w:rsidRPr="001B5DDB" w:rsidRDefault="001B50EE" w:rsidP="00EC23B3">
            <w:pPr>
              <w:spacing w:before="120" w:after="120"/>
              <w:jc w:val="both"/>
              <w:rPr>
                <w:rFonts w:eastAsia="Calibri"/>
                <w:sz w:val="24"/>
                <w:szCs w:val="24"/>
              </w:rPr>
            </w:pPr>
          </w:p>
        </w:tc>
        <w:tc>
          <w:tcPr>
            <w:tcW w:w="3820" w:type="dxa"/>
          </w:tcPr>
          <w:p w14:paraId="0255AC15" w14:textId="77777777" w:rsidR="001B50EE" w:rsidRPr="001B5DDB" w:rsidRDefault="001B50EE" w:rsidP="00EC23B3">
            <w:pPr>
              <w:spacing w:before="120" w:after="120"/>
              <w:jc w:val="both"/>
              <w:rPr>
                <w:rFonts w:eastAsia="Calibri"/>
                <w:sz w:val="24"/>
                <w:szCs w:val="24"/>
              </w:rPr>
            </w:pPr>
          </w:p>
        </w:tc>
        <w:tc>
          <w:tcPr>
            <w:tcW w:w="2250" w:type="dxa"/>
          </w:tcPr>
          <w:p w14:paraId="2BB74FDC" w14:textId="77777777" w:rsidR="001B50EE" w:rsidRPr="001B5DDB" w:rsidRDefault="001B50EE" w:rsidP="00EC23B3">
            <w:pPr>
              <w:spacing w:before="120" w:after="120"/>
              <w:jc w:val="both"/>
              <w:rPr>
                <w:rFonts w:eastAsia="Calibri"/>
                <w:sz w:val="24"/>
                <w:szCs w:val="24"/>
              </w:rPr>
            </w:pPr>
          </w:p>
        </w:tc>
      </w:tr>
      <w:tr w:rsidR="001B50EE" w:rsidRPr="001B5DDB" w14:paraId="6C1D0359" w14:textId="77777777" w:rsidTr="00195B59">
        <w:trPr>
          <w:trHeight w:val="495"/>
        </w:trPr>
        <w:tc>
          <w:tcPr>
            <w:tcW w:w="1573" w:type="dxa"/>
          </w:tcPr>
          <w:p w14:paraId="617F70BA" w14:textId="77777777" w:rsidR="001B50EE" w:rsidRPr="001B5DDB" w:rsidRDefault="001B50EE" w:rsidP="00EC23B3">
            <w:pPr>
              <w:spacing w:before="120" w:after="120"/>
              <w:jc w:val="both"/>
              <w:rPr>
                <w:rFonts w:eastAsia="Calibri"/>
                <w:sz w:val="24"/>
                <w:szCs w:val="24"/>
              </w:rPr>
            </w:pPr>
          </w:p>
        </w:tc>
        <w:tc>
          <w:tcPr>
            <w:tcW w:w="1352" w:type="dxa"/>
          </w:tcPr>
          <w:p w14:paraId="7114873A" w14:textId="77777777" w:rsidR="001B50EE" w:rsidRPr="001B5DDB" w:rsidRDefault="001B50EE" w:rsidP="00EC23B3">
            <w:pPr>
              <w:spacing w:before="120" w:after="120"/>
              <w:jc w:val="both"/>
              <w:rPr>
                <w:rFonts w:eastAsia="Calibri"/>
                <w:sz w:val="24"/>
                <w:szCs w:val="24"/>
              </w:rPr>
            </w:pPr>
          </w:p>
        </w:tc>
        <w:tc>
          <w:tcPr>
            <w:tcW w:w="3820" w:type="dxa"/>
          </w:tcPr>
          <w:p w14:paraId="3B94BF58" w14:textId="77777777" w:rsidR="001B50EE" w:rsidRPr="001B5DDB" w:rsidRDefault="001B50EE" w:rsidP="00EC23B3">
            <w:pPr>
              <w:spacing w:before="120" w:after="120"/>
              <w:jc w:val="both"/>
              <w:rPr>
                <w:rFonts w:eastAsia="Calibri"/>
                <w:sz w:val="24"/>
                <w:szCs w:val="24"/>
              </w:rPr>
            </w:pPr>
          </w:p>
        </w:tc>
        <w:tc>
          <w:tcPr>
            <w:tcW w:w="2250" w:type="dxa"/>
          </w:tcPr>
          <w:p w14:paraId="547D75CC" w14:textId="77777777" w:rsidR="001B50EE" w:rsidRPr="001B5DDB" w:rsidRDefault="001B50EE" w:rsidP="00EC23B3">
            <w:pPr>
              <w:spacing w:before="120" w:after="120"/>
              <w:jc w:val="both"/>
              <w:rPr>
                <w:rFonts w:eastAsia="Calibri"/>
                <w:sz w:val="24"/>
                <w:szCs w:val="24"/>
              </w:rPr>
            </w:pPr>
          </w:p>
        </w:tc>
      </w:tr>
      <w:tr w:rsidR="001B50EE" w:rsidRPr="001B5DDB" w14:paraId="050C3B34" w14:textId="77777777" w:rsidTr="00195B59">
        <w:trPr>
          <w:trHeight w:val="495"/>
        </w:trPr>
        <w:tc>
          <w:tcPr>
            <w:tcW w:w="1573" w:type="dxa"/>
          </w:tcPr>
          <w:p w14:paraId="30167148" w14:textId="77777777" w:rsidR="001B50EE" w:rsidRPr="001B5DDB" w:rsidRDefault="001B50EE" w:rsidP="00EC23B3">
            <w:pPr>
              <w:spacing w:before="120" w:after="120"/>
              <w:jc w:val="both"/>
              <w:rPr>
                <w:rFonts w:eastAsia="Calibri"/>
                <w:sz w:val="24"/>
                <w:szCs w:val="24"/>
              </w:rPr>
            </w:pPr>
          </w:p>
        </w:tc>
        <w:tc>
          <w:tcPr>
            <w:tcW w:w="1352" w:type="dxa"/>
          </w:tcPr>
          <w:p w14:paraId="6804AC0C" w14:textId="77777777" w:rsidR="001B50EE" w:rsidRPr="001B5DDB" w:rsidRDefault="001B50EE" w:rsidP="00EC23B3">
            <w:pPr>
              <w:spacing w:before="120" w:after="120"/>
              <w:jc w:val="both"/>
              <w:rPr>
                <w:rFonts w:eastAsia="Calibri"/>
                <w:sz w:val="24"/>
                <w:szCs w:val="24"/>
              </w:rPr>
            </w:pPr>
          </w:p>
        </w:tc>
        <w:tc>
          <w:tcPr>
            <w:tcW w:w="3820" w:type="dxa"/>
          </w:tcPr>
          <w:p w14:paraId="164940D9" w14:textId="77777777" w:rsidR="001B50EE" w:rsidRPr="001B5DDB" w:rsidRDefault="001B50EE" w:rsidP="00EC23B3">
            <w:pPr>
              <w:spacing w:before="120" w:after="120"/>
              <w:jc w:val="both"/>
              <w:rPr>
                <w:rFonts w:eastAsia="Calibri"/>
                <w:sz w:val="24"/>
                <w:szCs w:val="24"/>
              </w:rPr>
            </w:pPr>
          </w:p>
        </w:tc>
        <w:tc>
          <w:tcPr>
            <w:tcW w:w="2250" w:type="dxa"/>
          </w:tcPr>
          <w:p w14:paraId="13497B4F" w14:textId="77777777" w:rsidR="001B50EE" w:rsidRPr="001B5DDB" w:rsidRDefault="001B50EE" w:rsidP="00EC23B3">
            <w:pPr>
              <w:spacing w:before="120" w:after="120"/>
              <w:jc w:val="both"/>
              <w:rPr>
                <w:rFonts w:eastAsia="Calibri"/>
                <w:sz w:val="24"/>
                <w:szCs w:val="24"/>
              </w:rPr>
            </w:pPr>
          </w:p>
        </w:tc>
      </w:tr>
      <w:tr w:rsidR="001B50EE" w:rsidRPr="001B5DDB" w14:paraId="700BDE02" w14:textId="77777777" w:rsidTr="00195B59">
        <w:trPr>
          <w:trHeight w:val="495"/>
        </w:trPr>
        <w:tc>
          <w:tcPr>
            <w:tcW w:w="1573" w:type="dxa"/>
          </w:tcPr>
          <w:p w14:paraId="4147E187" w14:textId="77777777" w:rsidR="001B50EE" w:rsidRPr="001B5DDB" w:rsidRDefault="001B50EE" w:rsidP="00EC23B3">
            <w:pPr>
              <w:spacing w:before="120" w:after="120"/>
              <w:jc w:val="both"/>
              <w:rPr>
                <w:rFonts w:eastAsia="Calibri"/>
                <w:sz w:val="24"/>
                <w:szCs w:val="24"/>
              </w:rPr>
            </w:pPr>
          </w:p>
        </w:tc>
        <w:tc>
          <w:tcPr>
            <w:tcW w:w="1352" w:type="dxa"/>
          </w:tcPr>
          <w:p w14:paraId="7DA3D540" w14:textId="77777777" w:rsidR="001B50EE" w:rsidRPr="001B5DDB" w:rsidRDefault="001B50EE" w:rsidP="00EC23B3">
            <w:pPr>
              <w:spacing w:before="120" w:after="120"/>
              <w:jc w:val="both"/>
              <w:rPr>
                <w:rFonts w:eastAsia="Calibri"/>
                <w:sz w:val="24"/>
                <w:szCs w:val="24"/>
              </w:rPr>
            </w:pPr>
          </w:p>
        </w:tc>
        <w:tc>
          <w:tcPr>
            <w:tcW w:w="3820" w:type="dxa"/>
          </w:tcPr>
          <w:p w14:paraId="1138F6F5" w14:textId="77777777" w:rsidR="001B50EE" w:rsidRPr="001B5DDB" w:rsidRDefault="001B50EE" w:rsidP="00EC23B3">
            <w:pPr>
              <w:spacing w:before="120" w:after="120"/>
              <w:jc w:val="both"/>
              <w:rPr>
                <w:rFonts w:eastAsia="Calibri"/>
                <w:sz w:val="24"/>
                <w:szCs w:val="24"/>
              </w:rPr>
            </w:pPr>
          </w:p>
        </w:tc>
        <w:tc>
          <w:tcPr>
            <w:tcW w:w="2250" w:type="dxa"/>
          </w:tcPr>
          <w:p w14:paraId="5166CE79" w14:textId="77777777" w:rsidR="001B50EE" w:rsidRPr="001B5DDB" w:rsidRDefault="001B50EE" w:rsidP="00EC23B3">
            <w:pPr>
              <w:spacing w:before="120" w:after="120"/>
              <w:jc w:val="both"/>
              <w:rPr>
                <w:rFonts w:eastAsia="Calibri"/>
                <w:sz w:val="24"/>
                <w:szCs w:val="24"/>
              </w:rPr>
            </w:pPr>
          </w:p>
        </w:tc>
      </w:tr>
      <w:tr w:rsidR="001B50EE" w:rsidRPr="001B5DDB" w14:paraId="476FE8D1" w14:textId="77777777" w:rsidTr="00195B59">
        <w:trPr>
          <w:trHeight w:val="495"/>
        </w:trPr>
        <w:tc>
          <w:tcPr>
            <w:tcW w:w="1573" w:type="dxa"/>
          </w:tcPr>
          <w:p w14:paraId="1250DBB4" w14:textId="77777777" w:rsidR="001B50EE" w:rsidRPr="001B5DDB" w:rsidRDefault="001B50EE" w:rsidP="00EC23B3">
            <w:pPr>
              <w:spacing w:before="120" w:after="120"/>
              <w:jc w:val="both"/>
              <w:rPr>
                <w:rFonts w:eastAsia="Calibri"/>
                <w:sz w:val="24"/>
                <w:szCs w:val="24"/>
              </w:rPr>
            </w:pPr>
          </w:p>
        </w:tc>
        <w:tc>
          <w:tcPr>
            <w:tcW w:w="1352" w:type="dxa"/>
          </w:tcPr>
          <w:p w14:paraId="43094E4D" w14:textId="77777777" w:rsidR="001B50EE" w:rsidRPr="001B5DDB" w:rsidRDefault="001B50EE" w:rsidP="00EC23B3">
            <w:pPr>
              <w:spacing w:before="120" w:after="120"/>
              <w:jc w:val="both"/>
              <w:rPr>
                <w:rFonts w:eastAsia="Calibri"/>
                <w:sz w:val="24"/>
                <w:szCs w:val="24"/>
              </w:rPr>
            </w:pPr>
          </w:p>
        </w:tc>
        <w:tc>
          <w:tcPr>
            <w:tcW w:w="3820" w:type="dxa"/>
          </w:tcPr>
          <w:p w14:paraId="570DA581" w14:textId="77777777" w:rsidR="001B50EE" w:rsidRPr="001B5DDB" w:rsidRDefault="001B50EE" w:rsidP="00EC23B3">
            <w:pPr>
              <w:spacing w:before="120" w:after="120"/>
              <w:jc w:val="both"/>
              <w:rPr>
                <w:rFonts w:eastAsia="Calibri"/>
                <w:sz w:val="24"/>
                <w:szCs w:val="24"/>
              </w:rPr>
            </w:pPr>
          </w:p>
        </w:tc>
        <w:tc>
          <w:tcPr>
            <w:tcW w:w="2250" w:type="dxa"/>
          </w:tcPr>
          <w:p w14:paraId="41933548" w14:textId="77777777" w:rsidR="001B50EE" w:rsidRPr="001B5DDB" w:rsidRDefault="001B50EE" w:rsidP="00EC23B3">
            <w:pPr>
              <w:spacing w:before="120" w:after="120"/>
              <w:jc w:val="both"/>
              <w:rPr>
                <w:rFonts w:eastAsia="Calibri"/>
                <w:sz w:val="24"/>
                <w:szCs w:val="24"/>
              </w:rPr>
            </w:pPr>
          </w:p>
        </w:tc>
      </w:tr>
      <w:tr w:rsidR="001B50EE" w:rsidRPr="001B5DDB" w14:paraId="7CCF8D4E" w14:textId="77777777" w:rsidTr="00195B59">
        <w:trPr>
          <w:trHeight w:val="495"/>
        </w:trPr>
        <w:tc>
          <w:tcPr>
            <w:tcW w:w="1573" w:type="dxa"/>
          </w:tcPr>
          <w:p w14:paraId="2B4375B7" w14:textId="77777777" w:rsidR="001B50EE" w:rsidRPr="001B5DDB" w:rsidRDefault="001B50EE" w:rsidP="00EC23B3">
            <w:pPr>
              <w:spacing w:before="120" w:after="120"/>
              <w:jc w:val="both"/>
              <w:rPr>
                <w:rFonts w:eastAsia="Calibri"/>
                <w:sz w:val="24"/>
                <w:szCs w:val="24"/>
              </w:rPr>
            </w:pPr>
          </w:p>
        </w:tc>
        <w:tc>
          <w:tcPr>
            <w:tcW w:w="1352" w:type="dxa"/>
          </w:tcPr>
          <w:p w14:paraId="5607B483" w14:textId="77777777" w:rsidR="001B50EE" w:rsidRPr="001B5DDB" w:rsidRDefault="001B50EE" w:rsidP="00EC23B3">
            <w:pPr>
              <w:spacing w:before="120" w:after="120"/>
              <w:jc w:val="both"/>
              <w:rPr>
                <w:rFonts w:eastAsia="Calibri"/>
                <w:sz w:val="24"/>
                <w:szCs w:val="24"/>
              </w:rPr>
            </w:pPr>
          </w:p>
        </w:tc>
        <w:tc>
          <w:tcPr>
            <w:tcW w:w="3820" w:type="dxa"/>
          </w:tcPr>
          <w:p w14:paraId="00A4E6ED" w14:textId="77777777" w:rsidR="001B50EE" w:rsidRPr="001B5DDB" w:rsidRDefault="001B50EE" w:rsidP="00EC23B3">
            <w:pPr>
              <w:spacing w:before="120" w:after="120"/>
              <w:jc w:val="both"/>
              <w:rPr>
                <w:rFonts w:eastAsia="Calibri"/>
                <w:sz w:val="24"/>
                <w:szCs w:val="24"/>
              </w:rPr>
            </w:pPr>
          </w:p>
        </w:tc>
        <w:tc>
          <w:tcPr>
            <w:tcW w:w="2250" w:type="dxa"/>
          </w:tcPr>
          <w:p w14:paraId="513BC3B3" w14:textId="77777777" w:rsidR="001B50EE" w:rsidRPr="001B5DDB" w:rsidRDefault="001B50EE" w:rsidP="00EC23B3">
            <w:pPr>
              <w:spacing w:before="120" w:after="120"/>
              <w:jc w:val="both"/>
              <w:rPr>
                <w:rFonts w:eastAsia="Calibri"/>
                <w:sz w:val="24"/>
                <w:szCs w:val="24"/>
              </w:rPr>
            </w:pPr>
          </w:p>
        </w:tc>
      </w:tr>
      <w:tr w:rsidR="001B50EE" w:rsidRPr="001B5DDB" w14:paraId="68F60766" w14:textId="77777777" w:rsidTr="00195B59">
        <w:trPr>
          <w:trHeight w:val="495"/>
        </w:trPr>
        <w:tc>
          <w:tcPr>
            <w:tcW w:w="1573" w:type="dxa"/>
          </w:tcPr>
          <w:p w14:paraId="416CE87D" w14:textId="77777777" w:rsidR="001B50EE" w:rsidRPr="001B5DDB" w:rsidRDefault="001B50EE" w:rsidP="00EC23B3">
            <w:pPr>
              <w:spacing w:before="120" w:after="120"/>
              <w:jc w:val="both"/>
              <w:rPr>
                <w:rFonts w:eastAsia="Calibri"/>
                <w:sz w:val="24"/>
                <w:szCs w:val="24"/>
              </w:rPr>
            </w:pPr>
          </w:p>
        </w:tc>
        <w:tc>
          <w:tcPr>
            <w:tcW w:w="1352" w:type="dxa"/>
          </w:tcPr>
          <w:p w14:paraId="0A1FE6B2" w14:textId="77777777" w:rsidR="001B50EE" w:rsidRPr="001B5DDB" w:rsidRDefault="001B50EE" w:rsidP="00EC23B3">
            <w:pPr>
              <w:spacing w:before="120" w:after="120"/>
              <w:jc w:val="both"/>
              <w:rPr>
                <w:rFonts w:eastAsia="Calibri"/>
                <w:sz w:val="24"/>
                <w:szCs w:val="24"/>
              </w:rPr>
            </w:pPr>
          </w:p>
        </w:tc>
        <w:tc>
          <w:tcPr>
            <w:tcW w:w="3820" w:type="dxa"/>
          </w:tcPr>
          <w:p w14:paraId="04E1E1A1" w14:textId="77777777" w:rsidR="001B50EE" w:rsidRPr="001B5DDB" w:rsidRDefault="001B50EE" w:rsidP="00EC23B3">
            <w:pPr>
              <w:spacing w:before="120" w:after="120"/>
              <w:jc w:val="both"/>
              <w:rPr>
                <w:rFonts w:eastAsia="Calibri"/>
                <w:sz w:val="24"/>
                <w:szCs w:val="24"/>
              </w:rPr>
            </w:pPr>
          </w:p>
        </w:tc>
        <w:tc>
          <w:tcPr>
            <w:tcW w:w="2250" w:type="dxa"/>
          </w:tcPr>
          <w:p w14:paraId="6899A258" w14:textId="77777777" w:rsidR="001B50EE" w:rsidRPr="001B5DDB" w:rsidRDefault="001B50EE" w:rsidP="00EC23B3">
            <w:pPr>
              <w:spacing w:before="120" w:after="120"/>
              <w:jc w:val="both"/>
              <w:rPr>
                <w:rFonts w:eastAsia="Calibri"/>
                <w:sz w:val="24"/>
                <w:szCs w:val="24"/>
              </w:rPr>
            </w:pPr>
          </w:p>
        </w:tc>
      </w:tr>
      <w:tr w:rsidR="005D4039" w:rsidRPr="001B5DDB" w14:paraId="57BC0433" w14:textId="77777777" w:rsidTr="00195B59">
        <w:trPr>
          <w:trHeight w:val="495"/>
        </w:trPr>
        <w:tc>
          <w:tcPr>
            <w:tcW w:w="1573" w:type="dxa"/>
          </w:tcPr>
          <w:p w14:paraId="4186B071" w14:textId="77777777" w:rsidR="005D4039" w:rsidRPr="001B5DDB" w:rsidRDefault="005D4039" w:rsidP="00EC23B3">
            <w:pPr>
              <w:spacing w:before="120" w:after="120"/>
              <w:jc w:val="both"/>
              <w:rPr>
                <w:rFonts w:eastAsia="Calibri"/>
                <w:sz w:val="24"/>
                <w:szCs w:val="24"/>
              </w:rPr>
            </w:pPr>
          </w:p>
        </w:tc>
        <w:tc>
          <w:tcPr>
            <w:tcW w:w="1352" w:type="dxa"/>
          </w:tcPr>
          <w:p w14:paraId="672BB777" w14:textId="77777777" w:rsidR="005D4039" w:rsidRPr="001B5DDB" w:rsidRDefault="005D4039" w:rsidP="00EC23B3">
            <w:pPr>
              <w:spacing w:before="120" w:after="120"/>
              <w:jc w:val="both"/>
              <w:rPr>
                <w:rFonts w:eastAsia="Calibri"/>
                <w:sz w:val="24"/>
                <w:szCs w:val="24"/>
              </w:rPr>
            </w:pPr>
          </w:p>
        </w:tc>
        <w:tc>
          <w:tcPr>
            <w:tcW w:w="3820" w:type="dxa"/>
          </w:tcPr>
          <w:p w14:paraId="132A36F6" w14:textId="77777777" w:rsidR="005D4039" w:rsidRPr="001B5DDB" w:rsidRDefault="005D4039" w:rsidP="00EC23B3">
            <w:pPr>
              <w:spacing w:before="120" w:after="120"/>
              <w:jc w:val="both"/>
              <w:rPr>
                <w:rFonts w:eastAsia="Calibri"/>
                <w:sz w:val="24"/>
                <w:szCs w:val="24"/>
              </w:rPr>
            </w:pPr>
          </w:p>
        </w:tc>
        <w:tc>
          <w:tcPr>
            <w:tcW w:w="2250" w:type="dxa"/>
          </w:tcPr>
          <w:p w14:paraId="558B2FF7" w14:textId="77777777" w:rsidR="005D4039" w:rsidRPr="001B5DDB" w:rsidRDefault="005D4039" w:rsidP="00EC23B3">
            <w:pPr>
              <w:spacing w:before="120" w:after="120"/>
              <w:jc w:val="both"/>
              <w:rPr>
                <w:rFonts w:eastAsia="Calibri"/>
                <w:sz w:val="24"/>
                <w:szCs w:val="24"/>
              </w:rPr>
            </w:pPr>
          </w:p>
        </w:tc>
      </w:tr>
      <w:tr w:rsidR="005D4039" w:rsidRPr="001B5DDB" w14:paraId="48E95DA8" w14:textId="77777777" w:rsidTr="00195B59">
        <w:trPr>
          <w:trHeight w:val="495"/>
        </w:trPr>
        <w:tc>
          <w:tcPr>
            <w:tcW w:w="1573" w:type="dxa"/>
          </w:tcPr>
          <w:p w14:paraId="62FA00D3" w14:textId="77777777" w:rsidR="005D4039" w:rsidRPr="001B5DDB" w:rsidRDefault="005D4039" w:rsidP="00EC23B3">
            <w:pPr>
              <w:spacing w:before="120" w:after="120"/>
              <w:jc w:val="both"/>
              <w:rPr>
                <w:rFonts w:eastAsia="Calibri"/>
                <w:sz w:val="24"/>
                <w:szCs w:val="24"/>
              </w:rPr>
            </w:pPr>
          </w:p>
        </w:tc>
        <w:tc>
          <w:tcPr>
            <w:tcW w:w="1352" w:type="dxa"/>
          </w:tcPr>
          <w:p w14:paraId="2BFE98DD" w14:textId="77777777" w:rsidR="005D4039" w:rsidRPr="001B5DDB" w:rsidRDefault="005D4039" w:rsidP="00EC23B3">
            <w:pPr>
              <w:spacing w:before="120" w:after="120"/>
              <w:jc w:val="both"/>
              <w:rPr>
                <w:rFonts w:eastAsia="Calibri"/>
                <w:sz w:val="24"/>
                <w:szCs w:val="24"/>
              </w:rPr>
            </w:pPr>
          </w:p>
        </w:tc>
        <w:tc>
          <w:tcPr>
            <w:tcW w:w="3820" w:type="dxa"/>
          </w:tcPr>
          <w:p w14:paraId="613B1393" w14:textId="77777777" w:rsidR="005D4039" w:rsidRPr="001B5DDB" w:rsidRDefault="005D4039" w:rsidP="00EC23B3">
            <w:pPr>
              <w:spacing w:before="120" w:after="120"/>
              <w:jc w:val="both"/>
              <w:rPr>
                <w:rFonts w:eastAsia="Calibri"/>
                <w:sz w:val="24"/>
                <w:szCs w:val="24"/>
              </w:rPr>
            </w:pPr>
          </w:p>
        </w:tc>
        <w:tc>
          <w:tcPr>
            <w:tcW w:w="2250" w:type="dxa"/>
          </w:tcPr>
          <w:p w14:paraId="326ADE92" w14:textId="77777777" w:rsidR="005D4039" w:rsidRPr="001B5DDB" w:rsidRDefault="005D4039" w:rsidP="00EC23B3">
            <w:pPr>
              <w:spacing w:before="120" w:after="120"/>
              <w:jc w:val="both"/>
              <w:rPr>
                <w:rFonts w:eastAsia="Calibri"/>
                <w:sz w:val="24"/>
                <w:szCs w:val="24"/>
              </w:rPr>
            </w:pPr>
          </w:p>
        </w:tc>
      </w:tr>
      <w:tr w:rsidR="005D4039" w:rsidRPr="001B5DDB" w14:paraId="1150A455" w14:textId="77777777" w:rsidTr="00195B59">
        <w:trPr>
          <w:trHeight w:val="495"/>
        </w:trPr>
        <w:tc>
          <w:tcPr>
            <w:tcW w:w="1573" w:type="dxa"/>
          </w:tcPr>
          <w:p w14:paraId="3BBACEF9" w14:textId="77777777" w:rsidR="005D4039" w:rsidRPr="001B5DDB" w:rsidRDefault="005D4039" w:rsidP="00EC23B3">
            <w:pPr>
              <w:spacing w:before="120" w:after="120"/>
              <w:jc w:val="both"/>
              <w:rPr>
                <w:rFonts w:eastAsia="Calibri"/>
                <w:sz w:val="24"/>
                <w:szCs w:val="24"/>
              </w:rPr>
            </w:pPr>
          </w:p>
        </w:tc>
        <w:tc>
          <w:tcPr>
            <w:tcW w:w="1352" w:type="dxa"/>
          </w:tcPr>
          <w:p w14:paraId="08A2F13D" w14:textId="77777777" w:rsidR="005D4039" w:rsidRPr="001B5DDB" w:rsidRDefault="005D4039" w:rsidP="00EC23B3">
            <w:pPr>
              <w:spacing w:before="120" w:after="120"/>
              <w:jc w:val="both"/>
              <w:rPr>
                <w:rFonts w:eastAsia="Calibri"/>
                <w:sz w:val="24"/>
                <w:szCs w:val="24"/>
              </w:rPr>
            </w:pPr>
          </w:p>
        </w:tc>
        <w:tc>
          <w:tcPr>
            <w:tcW w:w="3820" w:type="dxa"/>
          </w:tcPr>
          <w:p w14:paraId="6E0D6F46" w14:textId="77777777" w:rsidR="005D4039" w:rsidRPr="001B5DDB" w:rsidRDefault="005D4039" w:rsidP="00EC23B3">
            <w:pPr>
              <w:spacing w:before="120" w:after="120"/>
              <w:jc w:val="both"/>
              <w:rPr>
                <w:rFonts w:eastAsia="Calibri"/>
                <w:sz w:val="24"/>
                <w:szCs w:val="24"/>
              </w:rPr>
            </w:pPr>
          </w:p>
        </w:tc>
        <w:tc>
          <w:tcPr>
            <w:tcW w:w="2250" w:type="dxa"/>
          </w:tcPr>
          <w:p w14:paraId="1472C087" w14:textId="77777777" w:rsidR="005D4039" w:rsidRPr="001B5DDB" w:rsidRDefault="005D4039" w:rsidP="00EC23B3">
            <w:pPr>
              <w:spacing w:before="120" w:after="120"/>
              <w:jc w:val="both"/>
              <w:rPr>
                <w:rFonts w:eastAsia="Calibri"/>
                <w:sz w:val="24"/>
                <w:szCs w:val="24"/>
              </w:rPr>
            </w:pPr>
          </w:p>
        </w:tc>
      </w:tr>
      <w:tr w:rsidR="005D4039" w:rsidRPr="001B5DDB" w14:paraId="1249A6DC" w14:textId="77777777" w:rsidTr="00195B59">
        <w:trPr>
          <w:trHeight w:val="495"/>
        </w:trPr>
        <w:tc>
          <w:tcPr>
            <w:tcW w:w="1573" w:type="dxa"/>
          </w:tcPr>
          <w:p w14:paraId="5DBD0793" w14:textId="77777777" w:rsidR="005D4039" w:rsidRPr="001B5DDB" w:rsidRDefault="005D4039" w:rsidP="00EC23B3">
            <w:pPr>
              <w:spacing w:before="120" w:after="120"/>
              <w:jc w:val="both"/>
              <w:rPr>
                <w:rFonts w:eastAsia="Calibri"/>
                <w:sz w:val="24"/>
                <w:szCs w:val="24"/>
              </w:rPr>
            </w:pPr>
          </w:p>
        </w:tc>
        <w:tc>
          <w:tcPr>
            <w:tcW w:w="1352" w:type="dxa"/>
          </w:tcPr>
          <w:p w14:paraId="37D8832C" w14:textId="77777777" w:rsidR="005D4039" w:rsidRPr="001B5DDB" w:rsidRDefault="005D4039" w:rsidP="00EC23B3">
            <w:pPr>
              <w:spacing w:before="120" w:after="120"/>
              <w:jc w:val="both"/>
              <w:rPr>
                <w:rFonts w:eastAsia="Calibri"/>
                <w:sz w:val="24"/>
                <w:szCs w:val="24"/>
              </w:rPr>
            </w:pPr>
          </w:p>
        </w:tc>
        <w:tc>
          <w:tcPr>
            <w:tcW w:w="3820" w:type="dxa"/>
          </w:tcPr>
          <w:p w14:paraId="082CF0A0" w14:textId="77777777" w:rsidR="005D4039" w:rsidRPr="001B5DDB" w:rsidRDefault="005D4039" w:rsidP="00EC23B3">
            <w:pPr>
              <w:spacing w:before="120" w:after="120"/>
              <w:jc w:val="both"/>
              <w:rPr>
                <w:rFonts w:eastAsia="Calibri"/>
                <w:sz w:val="24"/>
                <w:szCs w:val="24"/>
              </w:rPr>
            </w:pPr>
          </w:p>
        </w:tc>
        <w:tc>
          <w:tcPr>
            <w:tcW w:w="2250" w:type="dxa"/>
          </w:tcPr>
          <w:p w14:paraId="3F17E219" w14:textId="77777777" w:rsidR="005D4039" w:rsidRPr="001B5DDB" w:rsidRDefault="005D4039" w:rsidP="00EC23B3">
            <w:pPr>
              <w:spacing w:before="120" w:after="120"/>
              <w:jc w:val="both"/>
              <w:rPr>
                <w:rFonts w:eastAsia="Calibri"/>
                <w:sz w:val="24"/>
                <w:szCs w:val="24"/>
              </w:rPr>
            </w:pPr>
          </w:p>
        </w:tc>
      </w:tr>
      <w:tr w:rsidR="005D4039" w:rsidRPr="001B5DDB" w14:paraId="6B13D58D" w14:textId="77777777" w:rsidTr="00264237">
        <w:trPr>
          <w:trHeight w:val="754"/>
        </w:trPr>
        <w:tc>
          <w:tcPr>
            <w:tcW w:w="1573" w:type="dxa"/>
          </w:tcPr>
          <w:p w14:paraId="2E930E3B" w14:textId="77777777" w:rsidR="005D4039" w:rsidRPr="001B5DDB" w:rsidRDefault="005D4039" w:rsidP="00EC23B3">
            <w:pPr>
              <w:spacing w:before="120" w:after="120"/>
              <w:jc w:val="both"/>
              <w:rPr>
                <w:rFonts w:eastAsia="Calibri"/>
                <w:sz w:val="24"/>
                <w:szCs w:val="24"/>
              </w:rPr>
            </w:pPr>
          </w:p>
        </w:tc>
        <w:tc>
          <w:tcPr>
            <w:tcW w:w="1352" w:type="dxa"/>
          </w:tcPr>
          <w:p w14:paraId="5A95ABC6" w14:textId="77777777" w:rsidR="005D4039" w:rsidRPr="001B5DDB" w:rsidRDefault="005D4039" w:rsidP="00EC23B3">
            <w:pPr>
              <w:spacing w:before="120" w:after="120"/>
              <w:jc w:val="both"/>
              <w:rPr>
                <w:rFonts w:eastAsia="Calibri"/>
                <w:sz w:val="24"/>
                <w:szCs w:val="24"/>
              </w:rPr>
            </w:pPr>
          </w:p>
        </w:tc>
        <w:tc>
          <w:tcPr>
            <w:tcW w:w="3820" w:type="dxa"/>
          </w:tcPr>
          <w:p w14:paraId="3AEBA991" w14:textId="77777777" w:rsidR="005D4039" w:rsidRPr="001B5DDB" w:rsidRDefault="005D4039" w:rsidP="00EC23B3">
            <w:pPr>
              <w:spacing w:before="120" w:after="120"/>
              <w:jc w:val="both"/>
              <w:rPr>
                <w:rFonts w:eastAsia="Calibri"/>
                <w:sz w:val="24"/>
                <w:szCs w:val="24"/>
              </w:rPr>
            </w:pPr>
          </w:p>
        </w:tc>
        <w:tc>
          <w:tcPr>
            <w:tcW w:w="2250" w:type="dxa"/>
          </w:tcPr>
          <w:p w14:paraId="7DD4E2F5" w14:textId="77777777" w:rsidR="005D4039" w:rsidRPr="001B5DDB" w:rsidRDefault="005D4039" w:rsidP="00EC23B3">
            <w:pPr>
              <w:spacing w:before="120" w:after="120"/>
              <w:jc w:val="both"/>
              <w:rPr>
                <w:rFonts w:eastAsia="Calibri"/>
                <w:sz w:val="24"/>
                <w:szCs w:val="24"/>
              </w:rPr>
            </w:pPr>
          </w:p>
        </w:tc>
      </w:tr>
    </w:tbl>
    <w:p w14:paraId="72F4687F" w14:textId="77777777" w:rsidR="00794D87" w:rsidRPr="001B5DDB" w:rsidRDefault="00794D87" w:rsidP="00794D87">
      <w:pPr>
        <w:pStyle w:val="ListParagraph"/>
        <w:ind w:left="0"/>
        <w:jc w:val="both"/>
        <w:rPr>
          <w:rFonts w:ascii="Times New Roman" w:hAnsi="Times New Roman" w:cs="Times New Roman"/>
          <w:sz w:val="24"/>
          <w:szCs w:val="24"/>
        </w:rPr>
      </w:pPr>
    </w:p>
    <w:p w14:paraId="2559CE18" w14:textId="77777777" w:rsidR="00794D87" w:rsidRPr="001B5DDB" w:rsidRDefault="00794D87" w:rsidP="00794D87"/>
    <w:p w14:paraId="01442F3C" w14:textId="77777777" w:rsidR="006143D3" w:rsidRPr="001B5DDB" w:rsidRDefault="006143D3" w:rsidP="00794D87"/>
    <w:p w14:paraId="2FD4D356" w14:textId="77777777" w:rsidR="00794D87" w:rsidRPr="001B5DDB" w:rsidRDefault="00794D87" w:rsidP="00794D87"/>
    <w:p w14:paraId="12BC491C" w14:textId="77777777" w:rsidR="003E47FE" w:rsidRPr="001B5DDB" w:rsidRDefault="003E47FE" w:rsidP="00794D87"/>
    <w:p w14:paraId="5C4D855C" w14:textId="77777777" w:rsidR="003E47FE" w:rsidRPr="001B5DDB" w:rsidRDefault="003E47FE" w:rsidP="00794D87"/>
    <w:p w14:paraId="2501F5E0" w14:textId="77777777" w:rsidR="003E47FE" w:rsidRPr="001B5DDB" w:rsidRDefault="003E47FE" w:rsidP="00794D87"/>
    <w:p w14:paraId="57424D44" w14:textId="77777777" w:rsidR="003E47FE" w:rsidRPr="001B5DDB" w:rsidRDefault="003E47FE" w:rsidP="00794D87"/>
    <w:p w14:paraId="259B2111" w14:textId="77777777" w:rsidR="003E47FE" w:rsidRPr="001B5DDB" w:rsidRDefault="003E47FE" w:rsidP="00794D87"/>
    <w:p w14:paraId="4B504A37" w14:textId="77777777" w:rsidR="003E47FE" w:rsidRPr="001B5DDB" w:rsidRDefault="003E47FE" w:rsidP="00794D87"/>
    <w:p w14:paraId="623BECEE" w14:textId="77777777" w:rsidR="00794D87" w:rsidRPr="001B5DDB" w:rsidRDefault="00794D87" w:rsidP="00794D87"/>
    <w:p w14:paraId="2FFD5535" w14:textId="77777777" w:rsidR="001E3F9E" w:rsidRPr="001B5DDB" w:rsidRDefault="00853767" w:rsidP="00AC2C97">
      <w:pPr>
        <w:numPr>
          <w:ilvl w:val="0"/>
          <w:numId w:val="1"/>
        </w:numPr>
        <w:rPr>
          <w:b/>
          <w:sz w:val="24"/>
          <w:szCs w:val="24"/>
        </w:rPr>
      </w:pPr>
      <w:r w:rsidRPr="001B5DDB">
        <w:rPr>
          <w:b/>
          <w:sz w:val="24"/>
          <w:szCs w:val="24"/>
        </w:rPr>
        <w:lastRenderedPageBreak/>
        <w:t>Purpose</w:t>
      </w:r>
      <w:r w:rsidR="00016128" w:rsidRPr="001B5DDB">
        <w:rPr>
          <w:b/>
          <w:sz w:val="24"/>
          <w:szCs w:val="24"/>
        </w:rPr>
        <w:t>:</w:t>
      </w:r>
    </w:p>
    <w:p w14:paraId="24BA9791" w14:textId="77777777" w:rsidR="003E47FE" w:rsidRPr="001B5DDB" w:rsidRDefault="003E47FE" w:rsidP="00144471">
      <w:pPr>
        <w:ind w:left="709"/>
        <w:jc w:val="both"/>
        <w:rPr>
          <w:kern w:val="1"/>
          <w:sz w:val="24"/>
          <w:szCs w:val="24"/>
        </w:rPr>
      </w:pPr>
    </w:p>
    <w:p w14:paraId="255549D4" w14:textId="77777777" w:rsidR="00333873" w:rsidRPr="001B5DDB" w:rsidRDefault="00DB38AD" w:rsidP="00144471">
      <w:pPr>
        <w:ind w:left="709"/>
        <w:jc w:val="both"/>
        <w:rPr>
          <w:szCs w:val="24"/>
          <w:u w:val="single"/>
        </w:rPr>
      </w:pPr>
      <w:r w:rsidRPr="001B5DDB">
        <w:rPr>
          <w:sz w:val="24"/>
          <w:szCs w:val="24"/>
          <w:u w:val="single"/>
        </w:rPr>
        <w:t xml:space="preserve">The purpose of this procedure is </w:t>
      </w:r>
      <w:r w:rsidR="008A29CC" w:rsidRPr="001B5DDB">
        <w:rPr>
          <w:sz w:val="24"/>
          <w:szCs w:val="24"/>
          <w:u w:val="single"/>
        </w:rPr>
        <w:t>to ensure the</w:t>
      </w:r>
      <w:r w:rsidR="00144471" w:rsidRPr="001B5DDB">
        <w:rPr>
          <w:sz w:val="24"/>
          <w:szCs w:val="24"/>
          <w:u w:val="single"/>
        </w:rPr>
        <w:t xml:space="preserve"> handling of complaint, including receiving, validity, and evaluationg and making decision</w:t>
      </w:r>
      <w:r w:rsidR="008A29CC" w:rsidRPr="001B5DDB">
        <w:rPr>
          <w:sz w:val="24"/>
          <w:szCs w:val="24"/>
          <w:u w:val="single"/>
        </w:rPr>
        <w:t xml:space="preserve"> </w:t>
      </w:r>
      <w:r w:rsidR="00144471" w:rsidRPr="001B5DDB">
        <w:rPr>
          <w:sz w:val="24"/>
          <w:szCs w:val="24"/>
          <w:u w:val="single"/>
        </w:rPr>
        <w:t xml:space="preserve">on complaint. </w:t>
      </w:r>
    </w:p>
    <w:p w14:paraId="53FE0DAD" w14:textId="77777777" w:rsidR="001E3F9E" w:rsidRPr="001B5DDB" w:rsidRDefault="001E3F9E" w:rsidP="007F0651">
      <w:pPr>
        <w:rPr>
          <w:sz w:val="24"/>
          <w:szCs w:val="24"/>
        </w:rPr>
      </w:pPr>
      <w:r w:rsidRPr="001B5DDB">
        <w:rPr>
          <w:b/>
          <w:sz w:val="24"/>
          <w:szCs w:val="24"/>
        </w:rPr>
        <w:t>2.0</w:t>
      </w:r>
      <w:r w:rsidRPr="001B5DDB">
        <w:rPr>
          <w:b/>
          <w:sz w:val="24"/>
          <w:szCs w:val="24"/>
        </w:rPr>
        <w:tab/>
      </w:r>
      <w:r w:rsidR="00401B34" w:rsidRPr="001B5DDB">
        <w:rPr>
          <w:b/>
          <w:sz w:val="24"/>
          <w:szCs w:val="24"/>
        </w:rPr>
        <w:t>Scope</w:t>
      </w:r>
      <w:r w:rsidR="003F638F" w:rsidRPr="001B5DDB">
        <w:rPr>
          <w:b/>
          <w:sz w:val="24"/>
          <w:szCs w:val="24"/>
        </w:rPr>
        <w:t xml:space="preserve">:  </w:t>
      </w:r>
    </w:p>
    <w:p w14:paraId="545F8083" w14:textId="77777777" w:rsidR="006143D3" w:rsidRPr="001B5DDB" w:rsidRDefault="006143D3" w:rsidP="007F0651">
      <w:pPr>
        <w:ind w:left="709"/>
        <w:jc w:val="both"/>
        <w:rPr>
          <w:sz w:val="24"/>
          <w:szCs w:val="24"/>
        </w:rPr>
      </w:pPr>
    </w:p>
    <w:p w14:paraId="6ED1F32F" w14:textId="4F5F4FC1" w:rsidR="00DB38AD" w:rsidRPr="001B5DDB" w:rsidRDefault="002A55A7" w:rsidP="007F0651">
      <w:pPr>
        <w:ind w:left="709"/>
        <w:jc w:val="both"/>
        <w:rPr>
          <w:sz w:val="24"/>
          <w:szCs w:val="24"/>
        </w:rPr>
      </w:pPr>
      <w:r w:rsidRPr="001B5DDB">
        <w:rPr>
          <w:kern w:val="1"/>
          <w:sz w:val="24"/>
          <w:szCs w:val="24"/>
        </w:rPr>
        <w:t>This procedure a</w:t>
      </w:r>
      <w:r w:rsidRPr="001B5DDB">
        <w:rPr>
          <w:sz w:val="24"/>
          <w:szCs w:val="24"/>
        </w:rPr>
        <w:t>pplies to all customer-related communication and correspondence regarding</w:t>
      </w:r>
      <w:r w:rsidR="00293CE5" w:rsidRPr="001B5DDB">
        <w:rPr>
          <w:sz w:val="24"/>
          <w:szCs w:val="24"/>
        </w:rPr>
        <w:t xml:space="preserve"> </w:t>
      </w:r>
      <w:r w:rsidR="00E36009">
        <w:rPr>
          <w:sz w:val="24"/>
          <w:szCs w:val="24"/>
        </w:rPr>
        <w:t>VANPFTL</w:t>
      </w:r>
      <w:r w:rsidR="00401B34" w:rsidRPr="001B5DDB">
        <w:rPr>
          <w:sz w:val="24"/>
          <w:szCs w:val="24"/>
        </w:rPr>
        <w:t>.</w:t>
      </w:r>
    </w:p>
    <w:p w14:paraId="076B4ADD" w14:textId="77777777" w:rsidR="002B5379" w:rsidRPr="001B5DDB" w:rsidRDefault="002B5379" w:rsidP="007F0651">
      <w:pPr>
        <w:ind w:left="720"/>
        <w:jc w:val="both"/>
        <w:rPr>
          <w:sz w:val="24"/>
          <w:szCs w:val="24"/>
        </w:rPr>
      </w:pPr>
    </w:p>
    <w:p w14:paraId="3A23AC45" w14:textId="77777777" w:rsidR="00701EF9" w:rsidRPr="001B5DDB" w:rsidRDefault="00701EF9" w:rsidP="00701EF9">
      <w:pPr>
        <w:rPr>
          <w:b/>
          <w:sz w:val="24"/>
          <w:szCs w:val="24"/>
        </w:rPr>
      </w:pPr>
      <w:r w:rsidRPr="001B5DDB">
        <w:rPr>
          <w:b/>
          <w:sz w:val="24"/>
          <w:szCs w:val="24"/>
        </w:rPr>
        <w:t>3.0</w:t>
      </w:r>
      <w:r w:rsidRPr="001B5DDB">
        <w:rPr>
          <w:b/>
          <w:sz w:val="24"/>
          <w:szCs w:val="24"/>
        </w:rPr>
        <w:tab/>
      </w:r>
      <w:r w:rsidR="00144471" w:rsidRPr="001B5DDB">
        <w:rPr>
          <w:b/>
          <w:sz w:val="24"/>
          <w:szCs w:val="24"/>
        </w:rPr>
        <w:t>Definition, Abbreviation and Concepts:</w:t>
      </w:r>
    </w:p>
    <w:p w14:paraId="05949E73" w14:textId="77777777" w:rsidR="00701EF9" w:rsidRPr="001B5DDB" w:rsidRDefault="00701EF9" w:rsidP="00701EF9">
      <w:pPr>
        <w:ind w:left="720"/>
        <w:rPr>
          <w:sz w:val="24"/>
          <w:szCs w:val="24"/>
        </w:rPr>
      </w:pPr>
    </w:p>
    <w:tbl>
      <w:tblPr>
        <w:tblpPr w:leftFromText="180" w:rightFromText="180" w:vertAnchor="text" w:horzAnchor="margin" w:tblpXSpec="center" w:tblpY="107"/>
        <w:tblOverlap w:val="never"/>
        <w:tblW w:w="928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2268"/>
        <w:gridCol w:w="7020"/>
      </w:tblGrid>
      <w:tr w:rsidR="00701EF9" w:rsidRPr="001B5DDB" w14:paraId="7FD964FE" w14:textId="77777777" w:rsidTr="00512815">
        <w:trPr>
          <w:trHeight w:val="297"/>
        </w:trPr>
        <w:tc>
          <w:tcPr>
            <w:tcW w:w="2268" w:type="dxa"/>
          </w:tcPr>
          <w:p w14:paraId="318F4AEA" w14:textId="66BC09E1" w:rsidR="00701EF9" w:rsidRPr="001B5DDB" w:rsidRDefault="008176B6" w:rsidP="002F26DD">
            <w:pPr>
              <w:jc w:val="both"/>
              <w:rPr>
                <w:sz w:val="24"/>
                <w:szCs w:val="24"/>
              </w:rPr>
            </w:pPr>
            <w:r>
              <w:rPr>
                <w:sz w:val="24"/>
                <w:szCs w:val="24"/>
              </w:rPr>
              <w:t>VAN</w:t>
            </w:r>
            <w:r w:rsidR="00701EF9" w:rsidRPr="001B5DDB">
              <w:rPr>
                <w:sz w:val="24"/>
                <w:szCs w:val="24"/>
              </w:rPr>
              <w:t xml:space="preserve"> </w:t>
            </w:r>
          </w:p>
        </w:tc>
        <w:tc>
          <w:tcPr>
            <w:tcW w:w="7020" w:type="dxa"/>
          </w:tcPr>
          <w:p w14:paraId="6139C221" w14:textId="2CC50FA9" w:rsidR="00701EF9" w:rsidRPr="001B5DDB" w:rsidRDefault="008176B6" w:rsidP="002F26DD">
            <w:pPr>
              <w:jc w:val="both"/>
              <w:rPr>
                <w:sz w:val="24"/>
                <w:szCs w:val="24"/>
              </w:rPr>
            </w:pPr>
            <w:r>
              <w:rPr>
                <w:sz w:val="24"/>
                <w:szCs w:val="24"/>
              </w:rPr>
              <w:t xml:space="preserve">Vital Agri Nutrients </w:t>
            </w:r>
            <w:r w:rsidR="004B06BF" w:rsidRPr="001B5DDB">
              <w:rPr>
                <w:sz w:val="24"/>
                <w:szCs w:val="24"/>
              </w:rPr>
              <w:t xml:space="preserve"> </w:t>
            </w:r>
            <w:r w:rsidR="00701EF9" w:rsidRPr="001B5DDB">
              <w:rPr>
                <w:sz w:val="24"/>
                <w:szCs w:val="24"/>
              </w:rPr>
              <w:t xml:space="preserve"> </w:t>
            </w:r>
          </w:p>
        </w:tc>
      </w:tr>
      <w:tr w:rsidR="00623515" w:rsidRPr="001B5DDB" w14:paraId="6DBD4CD5" w14:textId="77777777" w:rsidTr="00512815">
        <w:trPr>
          <w:trHeight w:val="297"/>
        </w:trPr>
        <w:tc>
          <w:tcPr>
            <w:tcW w:w="2268" w:type="dxa"/>
          </w:tcPr>
          <w:p w14:paraId="520471E3" w14:textId="77777777" w:rsidR="00623515" w:rsidRPr="001B5DDB" w:rsidRDefault="00623515" w:rsidP="002F26DD">
            <w:pPr>
              <w:jc w:val="both"/>
              <w:rPr>
                <w:sz w:val="24"/>
                <w:szCs w:val="24"/>
              </w:rPr>
            </w:pPr>
            <w:r w:rsidRPr="001B5DDB">
              <w:rPr>
                <w:sz w:val="24"/>
                <w:szCs w:val="24"/>
              </w:rPr>
              <w:t>FM</w:t>
            </w:r>
          </w:p>
        </w:tc>
        <w:tc>
          <w:tcPr>
            <w:tcW w:w="7020" w:type="dxa"/>
          </w:tcPr>
          <w:p w14:paraId="0F91F6FF" w14:textId="77777777" w:rsidR="00623515" w:rsidRPr="001B5DDB" w:rsidRDefault="00623515" w:rsidP="002F26DD">
            <w:pPr>
              <w:jc w:val="both"/>
              <w:rPr>
                <w:sz w:val="24"/>
                <w:szCs w:val="24"/>
              </w:rPr>
            </w:pPr>
            <w:r w:rsidRPr="001B5DDB">
              <w:rPr>
                <w:sz w:val="24"/>
                <w:szCs w:val="24"/>
              </w:rPr>
              <w:t>Factory Manager</w:t>
            </w:r>
          </w:p>
        </w:tc>
      </w:tr>
      <w:tr w:rsidR="00701EF9" w:rsidRPr="001B5DDB" w14:paraId="76E7E8CF" w14:textId="77777777" w:rsidTr="00512815">
        <w:trPr>
          <w:trHeight w:val="297"/>
        </w:trPr>
        <w:tc>
          <w:tcPr>
            <w:tcW w:w="2268" w:type="dxa"/>
          </w:tcPr>
          <w:p w14:paraId="12396A10" w14:textId="77777777" w:rsidR="00701EF9" w:rsidRPr="001B5DDB" w:rsidRDefault="00701EF9" w:rsidP="002F26DD">
            <w:pPr>
              <w:jc w:val="both"/>
              <w:rPr>
                <w:sz w:val="24"/>
                <w:szCs w:val="24"/>
              </w:rPr>
            </w:pPr>
            <w:r w:rsidRPr="001B5DDB">
              <w:rPr>
                <w:sz w:val="24"/>
                <w:szCs w:val="24"/>
              </w:rPr>
              <w:t xml:space="preserve">QMS </w:t>
            </w:r>
          </w:p>
        </w:tc>
        <w:tc>
          <w:tcPr>
            <w:tcW w:w="7020" w:type="dxa"/>
          </w:tcPr>
          <w:p w14:paraId="3FA6A3D5" w14:textId="77777777" w:rsidR="00701EF9" w:rsidRPr="001B5DDB" w:rsidRDefault="00701EF9" w:rsidP="002F26DD">
            <w:pPr>
              <w:jc w:val="both"/>
              <w:rPr>
                <w:sz w:val="24"/>
                <w:szCs w:val="24"/>
              </w:rPr>
            </w:pPr>
            <w:r w:rsidRPr="001B5DDB">
              <w:rPr>
                <w:sz w:val="24"/>
                <w:szCs w:val="24"/>
              </w:rPr>
              <w:t xml:space="preserve">Quality Management System </w:t>
            </w:r>
          </w:p>
        </w:tc>
      </w:tr>
      <w:tr w:rsidR="00701EF9" w:rsidRPr="001B5DDB" w14:paraId="11B6A40D" w14:textId="77777777" w:rsidTr="00512815">
        <w:trPr>
          <w:trHeight w:val="297"/>
        </w:trPr>
        <w:tc>
          <w:tcPr>
            <w:tcW w:w="2268" w:type="dxa"/>
          </w:tcPr>
          <w:p w14:paraId="39DB4383" w14:textId="77777777" w:rsidR="00701EF9" w:rsidRPr="001B5DDB" w:rsidRDefault="00701EF9" w:rsidP="002F26DD">
            <w:pPr>
              <w:jc w:val="both"/>
              <w:rPr>
                <w:sz w:val="24"/>
                <w:szCs w:val="24"/>
              </w:rPr>
            </w:pPr>
            <w:r w:rsidRPr="001B5DDB">
              <w:rPr>
                <w:sz w:val="24"/>
                <w:szCs w:val="24"/>
              </w:rPr>
              <w:t>MR</w:t>
            </w:r>
          </w:p>
        </w:tc>
        <w:tc>
          <w:tcPr>
            <w:tcW w:w="7020" w:type="dxa"/>
          </w:tcPr>
          <w:p w14:paraId="2BB9CB3D" w14:textId="77777777" w:rsidR="00701EF9" w:rsidRPr="001B5DDB" w:rsidRDefault="00701EF9" w:rsidP="002F26DD">
            <w:pPr>
              <w:jc w:val="both"/>
              <w:rPr>
                <w:sz w:val="24"/>
                <w:szCs w:val="24"/>
              </w:rPr>
            </w:pPr>
            <w:r w:rsidRPr="001B5DDB">
              <w:rPr>
                <w:sz w:val="24"/>
                <w:szCs w:val="24"/>
              </w:rPr>
              <w:t>Management Representative</w:t>
            </w:r>
          </w:p>
        </w:tc>
      </w:tr>
      <w:tr w:rsidR="00401B34" w:rsidRPr="001B5DDB" w14:paraId="6F229914" w14:textId="77777777" w:rsidTr="00512815">
        <w:trPr>
          <w:trHeight w:val="297"/>
        </w:trPr>
        <w:tc>
          <w:tcPr>
            <w:tcW w:w="2268" w:type="dxa"/>
          </w:tcPr>
          <w:p w14:paraId="26C045BD" w14:textId="77777777" w:rsidR="00401B34" w:rsidRPr="001B5DDB" w:rsidRDefault="00401B34" w:rsidP="002F26DD">
            <w:pPr>
              <w:jc w:val="both"/>
              <w:rPr>
                <w:sz w:val="24"/>
                <w:szCs w:val="24"/>
              </w:rPr>
            </w:pPr>
            <w:r w:rsidRPr="001B5DDB">
              <w:rPr>
                <w:sz w:val="24"/>
                <w:szCs w:val="24"/>
              </w:rPr>
              <w:t>ION</w:t>
            </w:r>
          </w:p>
        </w:tc>
        <w:tc>
          <w:tcPr>
            <w:tcW w:w="7020" w:type="dxa"/>
          </w:tcPr>
          <w:p w14:paraId="39403449" w14:textId="77777777" w:rsidR="00401B34" w:rsidRPr="001B5DDB" w:rsidRDefault="00401B34" w:rsidP="002F26DD">
            <w:pPr>
              <w:jc w:val="both"/>
              <w:rPr>
                <w:sz w:val="24"/>
                <w:szCs w:val="24"/>
              </w:rPr>
            </w:pPr>
            <w:r w:rsidRPr="001B5DDB">
              <w:rPr>
                <w:sz w:val="24"/>
                <w:szCs w:val="24"/>
              </w:rPr>
              <w:t>Inter Office Notice</w:t>
            </w:r>
          </w:p>
        </w:tc>
      </w:tr>
      <w:tr w:rsidR="00401B34" w:rsidRPr="001B5DDB" w14:paraId="7743498D" w14:textId="77777777" w:rsidTr="00512815">
        <w:trPr>
          <w:trHeight w:val="297"/>
        </w:trPr>
        <w:tc>
          <w:tcPr>
            <w:tcW w:w="2268" w:type="dxa"/>
          </w:tcPr>
          <w:p w14:paraId="1D5775D3" w14:textId="412B3D48" w:rsidR="00401B34" w:rsidRPr="001B5DDB" w:rsidRDefault="008176B6" w:rsidP="002F26DD">
            <w:pPr>
              <w:jc w:val="both"/>
              <w:rPr>
                <w:sz w:val="24"/>
                <w:szCs w:val="24"/>
              </w:rPr>
            </w:pPr>
            <w:r>
              <w:rPr>
                <w:sz w:val="24"/>
                <w:szCs w:val="24"/>
              </w:rPr>
              <w:t>VANPFTL</w:t>
            </w:r>
          </w:p>
        </w:tc>
        <w:tc>
          <w:tcPr>
            <w:tcW w:w="7020" w:type="dxa"/>
          </w:tcPr>
          <w:p w14:paraId="3F4FE64F" w14:textId="5A2AB838" w:rsidR="00401B34" w:rsidRPr="001B5DDB" w:rsidRDefault="008176B6" w:rsidP="002F26DD">
            <w:pPr>
              <w:jc w:val="both"/>
              <w:rPr>
                <w:sz w:val="24"/>
                <w:szCs w:val="24"/>
              </w:rPr>
            </w:pPr>
            <w:r>
              <w:rPr>
                <w:sz w:val="24"/>
                <w:szCs w:val="24"/>
              </w:rPr>
              <w:t>Vital Agri Nutrients Pesticides and Fertilizer Testing Laboratory</w:t>
            </w:r>
          </w:p>
        </w:tc>
      </w:tr>
    </w:tbl>
    <w:p w14:paraId="6B6992CB" w14:textId="3A63616A" w:rsidR="00701EF9" w:rsidRDefault="00623515" w:rsidP="007F0651">
      <w:pPr>
        <w:ind w:left="720"/>
        <w:jc w:val="both"/>
        <w:rPr>
          <w:b/>
          <w:sz w:val="24"/>
          <w:szCs w:val="24"/>
        </w:rPr>
      </w:pPr>
      <w:r w:rsidRPr="001B5DDB">
        <w:rPr>
          <w:b/>
          <w:sz w:val="24"/>
          <w:szCs w:val="24"/>
        </w:rPr>
        <w:t>Definition:</w:t>
      </w:r>
    </w:p>
    <w:p w14:paraId="119CF6CD" w14:textId="77777777" w:rsidR="00E36009" w:rsidRPr="001B5DDB" w:rsidRDefault="00E36009" w:rsidP="007F0651">
      <w:pPr>
        <w:ind w:left="720"/>
        <w:jc w:val="both"/>
        <w:rPr>
          <w:b/>
          <w:sz w:val="24"/>
          <w:szCs w:val="24"/>
        </w:rPr>
      </w:pPr>
    </w:p>
    <w:p w14:paraId="4C31573A" w14:textId="77777777" w:rsidR="004C21FE" w:rsidRPr="001B5DDB" w:rsidRDefault="004C21FE" w:rsidP="004C21FE">
      <w:pPr>
        <w:tabs>
          <w:tab w:val="left" w:pos="10080"/>
        </w:tabs>
        <w:spacing w:line="360" w:lineRule="auto"/>
        <w:jc w:val="both"/>
        <w:rPr>
          <w:color w:val="000000"/>
          <w:sz w:val="24"/>
        </w:rPr>
      </w:pPr>
      <w:r w:rsidRPr="001B5DDB">
        <w:rPr>
          <w:b/>
          <w:bCs/>
          <w:sz w:val="24"/>
        </w:rPr>
        <w:t xml:space="preserve">            Complaints:</w:t>
      </w:r>
      <w:r w:rsidRPr="001B5DDB">
        <w:rPr>
          <w:sz w:val="24"/>
        </w:rPr>
        <w:t xml:space="preserve"> </w:t>
      </w:r>
    </w:p>
    <w:p w14:paraId="1BEC320D" w14:textId="77777777" w:rsidR="004C21FE" w:rsidRPr="001B5DDB" w:rsidRDefault="004C21FE" w:rsidP="004C21FE">
      <w:pPr>
        <w:tabs>
          <w:tab w:val="left" w:pos="10080"/>
        </w:tabs>
        <w:spacing w:line="360" w:lineRule="auto"/>
        <w:ind w:left="990" w:hanging="450"/>
        <w:jc w:val="both"/>
        <w:rPr>
          <w:color w:val="000000"/>
          <w:sz w:val="24"/>
        </w:rPr>
      </w:pPr>
      <w:r w:rsidRPr="001B5DDB">
        <w:rPr>
          <w:color w:val="000000"/>
          <w:sz w:val="24"/>
        </w:rPr>
        <w:t xml:space="preserve">        A complaint is a formal written communication of dissatisfaction related to the testing activities.</w:t>
      </w:r>
    </w:p>
    <w:p w14:paraId="4F48D85D" w14:textId="77777777" w:rsidR="004C21FE" w:rsidRPr="001B5DDB" w:rsidRDefault="004C21FE" w:rsidP="004C21FE">
      <w:pPr>
        <w:tabs>
          <w:tab w:val="left" w:pos="10080"/>
        </w:tabs>
        <w:spacing w:line="360" w:lineRule="auto"/>
        <w:ind w:left="990" w:hanging="450"/>
        <w:jc w:val="both"/>
        <w:rPr>
          <w:color w:val="000000"/>
          <w:sz w:val="24"/>
        </w:rPr>
      </w:pPr>
    </w:p>
    <w:p w14:paraId="38A1581A" w14:textId="77777777" w:rsidR="004C21FE" w:rsidRPr="001B5DDB" w:rsidRDefault="004C21FE" w:rsidP="005D4039">
      <w:pPr>
        <w:tabs>
          <w:tab w:val="left" w:pos="10080"/>
        </w:tabs>
        <w:spacing w:line="360" w:lineRule="auto"/>
        <w:ind w:left="720"/>
        <w:jc w:val="both"/>
        <w:rPr>
          <w:sz w:val="24"/>
        </w:rPr>
      </w:pPr>
      <w:r w:rsidRPr="001B5DDB">
        <w:rPr>
          <w:b/>
          <w:sz w:val="24"/>
        </w:rPr>
        <w:t>CPA</w:t>
      </w:r>
      <w:r w:rsidRPr="001B5DDB">
        <w:rPr>
          <w:sz w:val="24"/>
        </w:rPr>
        <w:t xml:space="preserve">: </w:t>
      </w:r>
    </w:p>
    <w:p w14:paraId="20BDC200" w14:textId="77777777" w:rsidR="004C21FE" w:rsidRPr="001B5DDB" w:rsidRDefault="004C21FE" w:rsidP="004C21FE">
      <w:pPr>
        <w:tabs>
          <w:tab w:val="left" w:pos="10080"/>
        </w:tabs>
        <w:spacing w:line="360" w:lineRule="auto"/>
        <w:ind w:left="990" w:hanging="90"/>
        <w:jc w:val="both"/>
        <w:rPr>
          <w:sz w:val="24"/>
        </w:rPr>
      </w:pPr>
      <w:r w:rsidRPr="001B5DDB">
        <w:rPr>
          <w:sz w:val="24"/>
        </w:rPr>
        <w:t xml:space="preserve"> Corrective and Preventive Action, specified document to be initiated in-house &amp; covering external complaints.</w:t>
      </w:r>
    </w:p>
    <w:p w14:paraId="2AC84AB3" w14:textId="77777777" w:rsidR="004C21FE" w:rsidRPr="001B5DDB" w:rsidRDefault="004C21FE" w:rsidP="00D0795D">
      <w:pPr>
        <w:tabs>
          <w:tab w:val="left" w:pos="10080"/>
        </w:tabs>
        <w:spacing w:line="360" w:lineRule="auto"/>
        <w:ind w:left="90"/>
        <w:jc w:val="both"/>
        <w:rPr>
          <w:sz w:val="24"/>
        </w:rPr>
      </w:pPr>
      <w:r w:rsidRPr="001B5DDB">
        <w:rPr>
          <w:b/>
          <w:sz w:val="24"/>
        </w:rPr>
        <w:t xml:space="preserve">              Non-Conformance</w:t>
      </w:r>
      <w:r w:rsidRPr="001B5DDB">
        <w:rPr>
          <w:sz w:val="24"/>
        </w:rPr>
        <w:t xml:space="preserve">: </w:t>
      </w:r>
    </w:p>
    <w:p w14:paraId="60E6808E" w14:textId="77777777" w:rsidR="004C21FE" w:rsidRPr="001B5DDB" w:rsidRDefault="004C21FE" w:rsidP="004C21FE">
      <w:pPr>
        <w:tabs>
          <w:tab w:val="left" w:pos="10080"/>
        </w:tabs>
        <w:spacing w:line="360" w:lineRule="auto"/>
        <w:ind w:left="1080"/>
        <w:jc w:val="both"/>
        <w:rPr>
          <w:sz w:val="24"/>
        </w:rPr>
      </w:pPr>
      <w:r w:rsidRPr="001B5DDB">
        <w:rPr>
          <w:sz w:val="24"/>
        </w:rPr>
        <w:t>Anything that is not conforming to the requirements, may include detected, reported or potential Non-Conformance</w:t>
      </w:r>
    </w:p>
    <w:p w14:paraId="05DEA507" w14:textId="77777777" w:rsidR="004C21FE" w:rsidRPr="001B5DDB" w:rsidRDefault="004C21FE" w:rsidP="007F0651">
      <w:pPr>
        <w:ind w:left="720"/>
        <w:jc w:val="both"/>
        <w:rPr>
          <w:b/>
          <w:sz w:val="24"/>
          <w:szCs w:val="24"/>
        </w:rPr>
      </w:pPr>
    </w:p>
    <w:p w14:paraId="496D9E10" w14:textId="77777777" w:rsidR="001E3F9E" w:rsidRPr="001B5DDB" w:rsidRDefault="00701EF9" w:rsidP="007F0651">
      <w:pPr>
        <w:jc w:val="both"/>
        <w:rPr>
          <w:sz w:val="24"/>
          <w:szCs w:val="24"/>
        </w:rPr>
      </w:pPr>
      <w:r w:rsidRPr="001B5DDB">
        <w:rPr>
          <w:b/>
          <w:sz w:val="24"/>
          <w:szCs w:val="24"/>
        </w:rPr>
        <w:t>4</w:t>
      </w:r>
      <w:r w:rsidR="002B5379" w:rsidRPr="001B5DDB">
        <w:rPr>
          <w:b/>
          <w:sz w:val="24"/>
          <w:szCs w:val="24"/>
        </w:rPr>
        <w:t>.0</w:t>
      </w:r>
      <w:r w:rsidR="002B5379" w:rsidRPr="001B5DDB">
        <w:rPr>
          <w:sz w:val="24"/>
          <w:szCs w:val="24"/>
        </w:rPr>
        <w:tab/>
      </w:r>
      <w:r w:rsidR="00401B34" w:rsidRPr="001B5DDB">
        <w:rPr>
          <w:b/>
          <w:sz w:val="24"/>
          <w:szCs w:val="24"/>
        </w:rPr>
        <w:t xml:space="preserve">Responsibilities </w:t>
      </w:r>
      <w:r w:rsidR="003E47FE" w:rsidRPr="001B5DDB">
        <w:rPr>
          <w:b/>
          <w:sz w:val="24"/>
          <w:szCs w:val="24"/>
        </w:rPr>
        <w:t>and</w:t>
      </w:r>
      <w:r w:rsidR="00401B34" w:rsidRPr="001B5DDB">
        <w:rPr>
          <w:b/>
          <w:sz w:val="24"/>
          <w:szCs w:val="24"/>
        </w:rPr>
        <w:t xml:space="preserve"> Authorities</w:t>
      </w:r>
    </w:p>
    <w:p w14:paraId="0D559F36" w14:textId="77777777" w:rsidR="001E3F9E" w:rsidRPr="001B5DDB" w:rsidRDefault="001E3F9E" w:rsidP="007F0651">
      <w:pPr>
        <w:ind w:left="720"/>
        <w:rPr>
          <w:sz w:val="24"/>
          <w:szCs w:val="24"/>
        </w:rPr>
      </w:pPr>
    </w:p>
    <w:p w14:paraId="28C99477" w14:textId="77777777" w:rsidR="00264412" w:rsidRPr="001B5DDB" w:rsidRDefault="00180EAA" w:rsidP="00AC2C97">
      <w:pPr>
        <w:numPr>
          <w:ilvl w:val="0"/>
          <w:numId w:val="2"/>
        </w:numPr>
        <w:spacing w:line="360" w:lineRule="auto"/>
        <w:jc w:val="both"/>
        <w:rPr>
          <w:sz w:val="24"/>
          <w:szCs w:val="24"/>
        </w:rPr>
      </w:pPr>
      <w:r w:rsidRPr="001B5DDB">
        <w:rPr>
          <w:sz w:val="24"/>
          <w:szCs w:val="24"/>
        </w:rPr>
        <w:t>QC</w:t>
      </w:r>
      <w:r w:rsidR="008623CB" w:rsidRPr="001B5DDB">
        <w:rPr>
          <w:sz w:val="24"/>
          <w:szCs w:val="24"/>
        </w:rPr>
        <w:t xml:space="preserve"> Manager/MR</w:t>
      </w:r>
    </w:p>
    <w:p w14:paraId="58515566" w14:textId="77777777" w:rsidR="00701EF9" w:rsidRPr="001B5DDB" w:rsidRDefault="006C38A9" w:rsidP="00AC2C97">
      <w:pPr>
        <w:numPr>
          <w:ilvl w:val="0"/>
          <w:numId w:val="2"/>
        </w:numPr>
        <w:spacing w:line="360" w:lineRule="auto"/>
        <w:jc w:val="both"/>
        <w:rPr>
          <w:sz w:val="24"/>
          <w:szCs w:val="24"/>
        </w:rPr>
      </w:pPr>
      <w:r w:rsidRPr="001B5DDB">
        <w:rPr>
          <w:sz w:val="24"/>
          <w:szCs w:val="24"/>
        </w:rPr>
        <w:t>Assist Quality Control Manager</w:t>
      </w:r>
    </w:p>
    <w:p w14:paraId="4345FE6D" w14:textId="77777777" w:rsidR="00FD63F3" w:rsidRPr="001B5DDB" w:rsidRDefault="00FD63F3" w:rsidP="00AC2C97">
      <w:pPr>
        <w:numPr>
          <w:ilvl w:val="0"/>
          <w:numId w:val="2"/>
        </w:numPr>
        <w:spacing w:line="360" w:lineRule="auto"/>
        <w:jc w:val="both"/>
        <w:rPr>
          <w:sz w:val="24"/>
          <w:szCs w:val="24"/>
        </w:rPr>
      </w:pPr>
      <w:r w:rsidRPr="001B5DDB">
        <w:rPr>
          <w:sz w:val="24"/>
          <w:szCs w:val="24"/>
        </w:rPr>
        <w:t>Sale Manager</w:t>
      </w:r>
    </w:p>
    <w:p w14:paraId="6F3E634D" w14:textId="77777777" w:rsidR="00623515" w:rsidRPr="001B5DDB" w:rsidRDefault="00623515" w:rsidP="00AC2C97">
      <w:pPr>
        <w:numPr>
          <w:ilvl w:val="0"/>
          <w:numId w:val="2"/>
        </w:numPr>
        <w:spacing w:line="360" w:lineRule="auto"/>
        <w:jc w:val="both"/>
        <w:rPr>
          <w:sz w:val="24"/>
          <w:szCs w:val="24"/>
        </w:rPr>
      </w:pPr>
      <w:r w:rsidRPr="001B5DDB">
        <w:rPr>
          <w:sz w:val="24"/>
          <w:szCs w:val="24"/>
        </w:rPr>
        <w:t>FM</w:t>
      </w:r>
    </w:p>
    <w:p w14:paraId="47747AA8" w14:textId="77777777" w:rsidR="00D0795D" w:rsidRPr="001B5DDB" w:rsidRDefault="00D0795D" w:rsidP="00D0795D">
      <w:pPr>
        <w:jc w:val="both"/>
        <w:rPr>
          <w:sz w:val="24"/>
          <w:szCs w:val="24"/>
        </w:rPr>
      </w:pPr>
    </w:p>
    <w:p w14:paraId="5A925845" w14:textId="77777777" w:rsidR="00D0795D" w:rsidRDefault="00D0795D" w:rsidP="00D0795D">
      <w:pPr>
        <w:jc w:val="both"/>
        <w:rPr>
          <w:sz w:val="24"/>
          <w:szCs w:val="24"/>
        </w:rPr>
      </w:pPr>
    </w:p>
    <w:p w14:paraId="3B5135B8" w14:textId="77777777" w:rsidR="005D4039" w:rsidRDefault="005D4039" w:rsidP="00D0795D">
      <w:pPr>
        <w:jc w:val="both"/>
        <w:rPr>
          <w:sz w:val="24"/>
          <w:szCs w:val="24"/>
        </w:rPr>
      </w:pPr>
    </w:p>
    <w:p w14:paraId="3586A7D7" w14:textId="77777777" w:rsidR="005D4039" w:rsidRPr="001B5DDB" w:rsidRDefault="005D4039" w:rsidP="00D0795D">
      <w:pPr>
        <w:jc w:val="both"/>
        <w:rPr>
          <w:sz w:val="24"/>
          <w:szCs w:val="24"/>
        </w:rPr>
      </w:pPr>
    </w:p>
    <w:p w14:paraId="09E1AE56" w14:textId="77777777" w:rsidR="006143D3" w:rsidRPr="001B5DDB" w:rsidRDefault="006143D3" w:rsidP="008E4A9A">
      <w:pPr>
        <w:tabs>
          <w:tab w:val="left" w:pos="990"/>
        </w:tabs>
        <w:jc w:val="both"/>
        <w:rPr>
          <w:b/>
          <w:sz w:val="24"/>
          <w:szCs w:val="24"/>
        </w:rPr>
      </w:pPr>
    </w:p>
    <w:p w14:paraId="4F563CB2" w14:textId="77777777" w:rsidR="00E36009" w:rsidRDefault="00512815" w:rsidP="00863370">
      <w:pPr>
        <w:tabs>
          <w:tab w:val="left" w:pos="990"/>
        </w:tabs>
        <w:jc w:val="both"/>
        <w:rPr>
          <w:b/>
          <w:sz w:val="24"/>
          <w:szCs w:val="24"/>
        </w:rPr>
      </w:pPr>
      <w:r w:rsidRPr="001B5DDB">
        <w:rPr>
          <w:b/>
          <w:sz w:val="24"/>
          <w:szCs w:val="24"/>
        </w:rPr>
        <w:t>5.0. Procedure</w:t>
      </w:r>
    </w:p>
    <w:p w14:paraId="31E9DACE" w14:textId="16838A1D" w:rsidR="00863370" w:rsidRPr="001B5DDB" w:rsidRDefault="00512815" w:rsidP="00863370">
      <w:pPr>
        <w:tabs>
          <w:tab w:val="left" w:pos="990"/>
        </w:tabs>
        <w:jc w:val="both"/>
        <w:rPr>
          <w:b/>
          <w:sz w:val="24"/>
          <w:szCs w:val="24"/>
        </w:rPr>
      </w:pPr>
      <w:r w:rsidRPr="001B5DDB">
        <w:rPr>
          <w:b/>
          <w:sz w:val="24"/>
          <w:szCs w:val="24"/>
        </w:rPr>
        <w:t xml:space="preserve"> </w:t>
      </w:r>
      <w:r w:rsidR="009A45FF" w:rsidRPr="001B5DDB">
        <w:rPr>
          <w:b/>
          <w:sz w:val="24"/>
          <w:szCs w:val="24"/>
        </w:rPr>
        <w:tab/>
      </w:r>
    </w:p>
    <w:p w14:paraId="737BE833" w14:textId="77777777" w:rsidR="008B138F" w:rsidRPr="001B5DDB" w:rsidRDefault="00144471" w:rsidP="00AC2C97">
      <w:pPr>
        <w:numPr>
          <w:ilvl w:val="0"/>
          <w:numId w:val="3"/>
        </w:numPr>
        <w:tabs>
          <w:tab w:val="left" w:pos="990"/>
        </w:tabs>
        <w:jc w:val="both"/>
        <w:rPr>
          <w:b/>
          <w:sz w:val="24"/>
          <w:szCs w:val="24"/>
        </w:rPr>
      </w:pPr>
      <w:r w:rsidRPr="001B5DDB">
        <w:rPr>
          <w:b/>
          <w:sz w:val="24"/>
          <w:szCs w:val="24"/>
        </w:rPr>
        <w:t>Received by laboratory</w:t>
      </w:r>
    </w:p>
    <w:p w14:paraId="7387E4C9" w14:textId="77777777" w:rsidR="003E47FE" w:rsidRPr="001B5DDB" w:rsidRDefault="003E47FE" w:rsidP="003E47FE">
      <w:pPr>
        <w:tabs>
          <w:tab w:val="left" w:pos="990"/>
        </w:tabs>
        <w:ind w:left="720"/>
        <w:jc w:val="both"/>
        <w:rPr>
          <w:b/>
          <w:sz w:val="24"/>
          <w:szCs w:val="24"/>
        </w:rPr>
      </w:pPr>
    </w:p>
    <w:p w14:paraId="3F60E164" w14:textId="77777777" w:rsidR="00274934" w:rsidRPr="001B5DDB" w:rsidRDefault="0051055C" w:rsidP="00AC2C97">
      <w:pPr>
        <w:pStyle w:val="ListParagraph"/>
        <w:numPr>
          <w:ilvl w:val="2"/>
          <w:numId w:val="7"/>
        </w:numPr>
        <w:tabs>
          <w:tab w:val="left" w:pos="990"/>
        </w:tabs>
        <w:jc w:val="both"/>
        <w:rPr>
          <w:rFonts w:ascii="Times New Roman" w:hAnsi="Times New Roman" w:cs="Times New Roman"/>
          <w:sz w:val="24"/>
          <w:szCs w:val="24"/>
          <w:u w:val="single"/>
        </w:rPr>
      </w:pPr>
      <w:r w:rsidRPr="001B5DDB">
        <w:rPr>
          <w:rFonts w:ascii="Times New Roman" w:hAnsi="Times New Roman" w:cs="Times New Roman"/>
          <w:sz w:val="24"/>
          <w:szCs w:val="24"/>
        </w:rPr>
        <w:t>The sale Manager</w:t>
      </w:r>
      <w:r w:rsidRPr="001B5DDB">
        <w:rPr>
          <w:rFonts w:ascii="Times New Roman" w:hAnsi="Times New Roman" w:cs="Times New Roman"/>
          <w:sz w:val="24"/>
          <w:szCs w:val="24"/>
          <w:u w:val="single"/>
        </w:rPr>
        <w:t xml:space="preserve"> receives complaint and </w:t>
      </w:r>
      <w:r w:rsidR="004152D8" w:rsidRPr="001B5DDB">
        <w:rPr>
          <w:rFonts w:ascii="Times New Roman" w:hAnsi="Times New Roman" w:cs="Times New Roman"/>
          <w:sz w:val="24"/>
          <w:szCs w:val="24"/>
          <w:u w:val="single"/>
        </w:rPr>
        <w:t xml:space="preserve">any negative feedback from the customers, communicate and acknowledge to the Factory Manager. </w:t>
      </w:r>
    </w:p>
    <w:p w14:paraId="02B3823D" w14:textId="77777777" w:rsidR="00274934" w:rsidRPr="001B5DDB" w:rsidRDefault="00274934" w:rsidP="00274934">
      <w:pPr>
        <w:pStyle w:val="ListParagraph"/>
        <w:tabs>
          <w:tab w:val="left" w:pos="990"/>
        </w:tabs>
        <w:jc w:val="both"/>
        <w:rPr>
          <w:rFonts w:ascii="Times New Roman" w:hAnsi="Times New Roman" w:cs="Times New Roman"/>
          <w:sz w:val="24"/>
          <w:szCs w:val="24"/>
          <w:u w:val="single"/>
        </w:rPr>
      </w:pPr>
    </w:p>
    <w:p w14:paraId="3B980785" w14:textId="77777777" w:rsidR="00B6210D" w:rsidRPr="001B5DDB" w:rsidRDefault="00274934" w:rsidP="00AC2C97">
      <w:pPr>
        <w:pStyle w:val="ListParagraph"/>
        <w:numPr>
          <w:ilvl w:val="2"/>
          <w:numId w:val="7"/>
        </w:numPr>
        <w:tabs>
          <w:tab w:val="left" w:pos="990"/>
        </w:tabs>
        <w:jc w:val="both"/>
        <w:rPr>
          <w:rFonts w:ascii="Times New Roman" w:hAnsi="Times New Roman" w:cs="Times New Roman"/>
          <w:sz w:val="24"/>
          <w:szCs w:val="24"/>
          <w:u w:val="single"/>
        </w:rPr>
      </w:pPr>
      <w:r w:rsidRPr="001B5DDB">
        <w:rPr>
          <w:rFonts w:ascii="Times New Roman" w:hAnsi="Times New Roman" w:cs="Times New Roman"/>
          <w:sz w:val="24"/>
          <w:szCs w:val="24"/>
          <w:u w:val="single"/>
        </w:rPr>
        <w:t>FM acknowledges the receipt of complaint to the Quality Control Manager through note with possible immediate corrective action for customer satisfaction.</w:t>
      </w:r>
    </w:p>
    <w:p w14:paraId="52655D59" w14:textId="77777777" w:rsidR="00274934" w:rsidRPr="001B5DDB" w:rsidRDefault="00274934" w:rsidP="00274934">
      <w:pPr>
        <w:pStyle w:val="ListParagraph"/>
        <w:tabs>
          <w:tab w:val="left" w:pos="990"/>
        </w:tabs>
        <w:jc w:val="both"/>
        <w:rPr>
          <w:rFonts w:ascii="Times New Roman" w:hAnsi="Times New Roman" w:cs="Times New Roman"/>
          <w:sz w:val="24"/>
          <w:szCs w:val="24"/>
          <w:u w:val="single"/>
        </w:rPr>
      </w:pPr>
    </w:p>
    <w:p w14:paraId="15BAFC9F" w14:textId="71C534BB" w:rsidR="00401B34" w:rsidRPr="001B5DDB" w:rsidRDefault="00144471" w:rsidP="00AC2C97">
      <w:pPr>
        <w:pStyle w:val="ListParagraph"/>
        <w:numPr>
          <w:ilvl w:val="2"/>
          <w:numId w:val="7"/>
        </w:numPr>
        <w:tabs>
          <w:tab w:val="left" w:pos="990"/>
        </w:tabs>
        <w:jc w:val="both"/>
        <w:rPr>
          <w:rFonts w:ascii="Times New Roman" w:hAnsi="Times New Roman" w:cs="Times New Roman"/>
          <w:sz w:val="24"/>
          <w:szCs w:val="24"/>
          <w:u w:val="single"/>
        </w:rPr>
      </w:pPr>
      <w:r w:rsidRPr="001B5DDB">
        <w:rPr>
          <w:rFonts w:ascii="Times New Roman" w:hAnsi="Times New Roman" w:cs="Times New Roman"/>
          <w:sz w:val="24"/>
          <w:szCs w:val="24"/>
          <w:u w:val="single"/>
        </w:rPr>
        <w:t>Complaints received by various means, such as in writing,</w:t>
      </w:r>
      <w:r w:rsidR="00401B34" w:rsidRPr="001B5DDB">
        <w:rPr>
          <w:rFonts w:ascii="Times New Roman" w:hAnsi="Times New Roman" w:cs="Times New Roman"/>
          <w:sz w:val="24"/>
          <w:szCs w:val="24"/>
          <w:u w:val="single"/>
        </w:rPr>
        <w:t xml:space="preserve"> ION,</w:t>
      </w:r>
      <w:r w:rsidRPr="001B5DDB">
        <w:rPr>
          <w:rFonts w:ascii="Times New Roman" w:hAnsi="Times New Roman" w:cs="Times New Roman"/>
          <w:sz w:val="24"/>
          <w:szCs w:val="24"/>
          <w:u w:val="single"/>
        </w:rPr>
        <w:t xml:space="preserve"> e-mail, telephone or in person or Management. QCM or AQCM receives a complaint and record in complaint registration form (</w:t>
      </w:r>
      <w:r w:rsidR="008176B6">
        <w:rPr>
          <w:rFonts w:ascii="Times New Roman" w:hAnsi="Times New Roman" w:cs="Times New Roman"/>
          <w:sz w:val="24"/>
          <w:szCs w:val="24"/>
          <w:u w:val="single"/>
        </w:rPr>
        <w:t>VAN-</w:t>
      </w:r>
      <w:r w:rsidRPr="001B5DDB">
        <w:rPr>
          <w:rFonts w:ascii="Times New Roman" w:hAnsi="Times New Roman" w:cs="Times New Roman"/>
          <w:sz w:val="24"/>
          <w:szCs w:val="24"/>
          <w:u w:val="single"/>
        </w:rPr>
        <w:t>LAB-F-</w:t>
      </w:r>
      <w:r w:rsidR="00BE220A">
        <w:rPr>
          <w:rFonts w:ascii="Times New Roman" w:hAnsi="Times New Roman" w:cs="Times New Roman"/>
          <w:sz w:val="24"/>
          <w:szCs w:val="24"/>
          <w:u w:val="single"/>
        </w:rPr>
        <w:t>039</w:t>
      </w:r>
      <w:r w:rsidR="00790292" w:rsidRPr="001B5DDB">
        <w:rPr>
          <w:rFonts w:ascii="Times New Roman" w:hAnsi="Times New Roman" w:cs="Times New Roman"/>
          <w:sz w:val="24"/>
          <w:szCs w:val="24"/>
          <w:u w:val="single"/>
        </w:rPr>
        <w:t>)</w:t>
      </w:r>
      <w:r w:rsidR="008B138F" w:rsidRPr="001B5DDB">
        <w:rPr>
          <w:rFonts w:ascii="Times New Roman" w:hAnsi="Times New Roman" w:cs="Times New Roman"/>
          <w:sz w:val="24"/>
          <w:szCs w:val="24"/>
          <w:u w:val="single"/>
        </w:rPr>
        <w:t xml:space="preserve">. </w:t>
      </w:r>
    </w:p>
    <w:p w14:paraId="417A18B5" w14:textId="77777777" w:rsidR="003E47FE" w:rsidRPr="001B5DDB" w:rsidRDefault="003E47FE" w:rsidP="00401B34">
      <w:pPr>
        <w:tabs>
          <w:tab w:val="left" w:pos="990"/>
        </w:tabs>
        <w:ind w:left="1170" w:hanging="450"/>
        <w:jc w:val="both"/>
        <w:rPr>
          <w:b/>
          <w:sz w:val="24"/>
          <w:szCs w:val="24"/>
        </w:rPr>
      </w:pPr>
    </w:p>
    <w:p w14:paraId="0412B365" w14:textId="77777777" w:rsidR="00144471" w:rsidRPr="001B5DDB" w:rsidRDefault="008B138F" w:rsidP="00AC2C97">
      <w:pPr>
        <w:numPr>
          <w:ilvl w:val="0"/>
          <w:numId w:val="3"/>
        </w:numPr>
        <w:spacing w:line="360" w:lineRule="auto"/>
        <w:jc w:val="both"/>
        <w:rPr>
          <w:b/>
          <w:sz w:val="24"/>
          <w:szCs w:val="24"/>
        </w:rPr>
      </w:pPr>
      <w:r w:rsidRPr="001B5DDB">
        <w:rPr>
          <w:b/>
          <w:sz w:val="24"/>
          <w:szCs w:val="24"/>
        </w:rPr>
        <w:t xml:space="preserve">   Evaluate Complaint &amp; Feedback</w:t>
      </w:r>
    </w:p>
    <w:p w14:paraId="5C78E2C9" w14:textId="66D82F12" w:rsidR="00677289" w:rsidRPr="001B5DDB" w:rsidRDefault="008B138F" w:rsidP="00AC2C97">
      <w:pPr>
        <w:numPr>
          <w:ilvl w:val="0"/>
          <w:numId w:val="4"/>
        </w:numPr>
        <w:spacing w:line="360" w:lineRule="auto"/>
        <w:jc w:val="both"/>
        <w:rPr>
          <w:sz w:val="24"/>
          <w:szCs w:val="24"/>
          <w:u w:val="single"/>
        </w:rPr>
      </w:pPr>
      <w:r w:rsidRPr="001B5DDB">
        <w:rPr>
          <w:sz w:val="24"/>
          <w:szCs w:val="24"/>
          <w:u w:val="single"/>
        </w:rPr>
        <w:t xml:space="preserve">The QCM evaluate complaints and determine if they relate to laboratory activities. Results of evaluation and actions taken are recorded on </w:t>
      </w:r>
      <w:r w:rsidR="00790292" w:rsidRPr="001B5DDB">
        <w:rPr>
          <w:sz w:val="24"/>
          <w:szCs w:val="24"/>
          <w:u w:val="single"/>
        </w:rPr>
        <w:t xml:space="preserve">Complaint register form if the complaint is not related to laboratory activity or complaint nature </w:t>
      </w:r>
      <w:r w:rsidR="00677289" w:rsidRPr="001B5DDB">
        <w:rPr>
          <w:sz w:val="24"/>
          <w:szCs w:val="24"/>
          <w:u w:val="single"/>
        </w:rPr>
        <w:t xml:space="preserve">not valid then </w:t>
      </w:r>
      <w:r w:rsidR="001D6A97" w:rsidRPr="001B5DDB">
        <w:rPr>
          <w:sz w:val="24"/>
          <w:szCs w:val="24"/>
          <w:u w:val="single"/>
        </w:rPr>
        <w:t>Quality Control Manager</w:t>
      </w:r>
      <w:r w:rsidR="00677289" w:rsidRPr="001B5DDB">
        <w:rPr>
          <w:sz w:val="24"/>
          <w:szCs w:val="24"/>
          <w:u w:val="single"/>
        </w:rPr>
        <w:t xml:space="preserve"> authorized to reject complaint</w:t>
      </w:r>
      <w:r w:rsidR="00BD7319" w:rsidRPr="001B5DDB">
        <w:rPr>
          <w:sz w:val="24"/>
          <w:szCs w:val="24"/>
          <w:u w:val="single"/>
        </w:rPr>
        <w:t xml:space="preserve"> and noted </w:t>
      </w:r>
      <w:r w:rsidR="0094493F" w:rsidRPr="001B5DDB">
        <w:rPr>
          <w:sz w:val="24"/>
          <w:szCs w:val="24"/>
          <w:u w:val="single"/>
        </w:rPr>
        <w:t>on</w:t>
      </w:r>
      <w:r w:rsidR="00BD7319" w:rsidRPr="001B5DDB">
        <w:rPr>
          <w:sz w:val="24"/>
          <w:szCs w:val="24"/>
          <w:u w:val="single"/>
        </w:rPr>
        <w:t xml:space="preserve"> </w:t>
      </w:r>
      <w:r w:rsidR="00BE220A">
        <w:rPr>
          <w:sz w:val="24"/>
          <w:szCs w:val="24"/>
          <w:u w:val="single"/>
        </w:rPr>
        <w:t>VAN-LAB-F</w:t>
      </w:r>
      <w:r w:rsidR="00BD7319" w:rsidRPr="001B5DDB">
        <w:rPr>
          <w:sz w:val="24"/>
          <w:szCs w:val="24"/>
          <w:u w:val="single"/>
        </w:rPr>
        <w:t>-</w:t>
      </w:r>
      <w:r w:rsidR="00BE220A">
        <w:rPr>
          <w:sz w:val="24"/>
          <w:szCs w:val="24"/>
          <w:u w:val="single"/>
        </w:rPr>
        <w:t>039</w:t>
      </w:r>
      <w:r w:rsidR="00BD7319" w:rsidRPr="001B5DDB">
        <w:rPr>
          <w:sz w:val="24"/>
          <w:szCs w:val="24"/>
          <w:u w:val="single"/>
        </w:rPr>
        <w:t>.</w:t>
      </w:r>
      <w:r w:rsidRPr="001B5DDB">
        <w:rPr>
          <w:sz w:val="24"/>
          <w:szCs w:val="24"/>
          <w:u w:val="single"/>
        </w:rPr>
        <w:t xml:space="preserve"> </w:t>
      </w:r>
    </w:p>
    <w:p w14:paraId="24A12298" w14:textId="77777777" w:rsidR="003E47FE" w:rsidRPr="001B5DDB" w:rsidRDefault="003E47FE" w:rsidP="003E47FE">
      <w:pPr>
        <w:spacing w:line="360" w:lineRule="auto"/>
        <w:ind w:left="1530"/>
        <w:jc w:val="both"/>
        <w:rPr>
          <w:sz w:val="24"/>
          <w:szCs w:val="24"/>
          <w:u w:val="single"/>
        </w:rPr>
      </w:pPr>
    </w:p>
    <w:p w14:paraId="54B8F86F" w14:textId="77777777" w:rsidR="008B138F" w:rsidRPr="001B5DDB" w:rsidRDefault="008B138F" w:rsidP="00AC2C97">
      <w:pPr>
        <w:numPr>
          <w:ilvl w:val="0"/>
          <w:numId w:val="4"/>
        </w:numPr>
        <w:spacing w:line="360" w:lineRule="auto"/>
        <w:jc w:val="both"/>
        <w:rPr>
          <w:sz w:val="24"/>
          <w:szCs w:val="24"/>
          <w:u w:val="single"/>
        </w:rPr>
      </w:pPr>
      <w:r w:rsidRPr="001B5DDB">
        <w:rPr>
          <w:sz w:val="24"/>
          <w:szCs w:val="24"/>
          <w:u w:val="single"/>
        </w:rPr>
        <w:t xml:space="preserve">The </w:t>
      </w:r>
      <w:r w:rsidR="00677289" w:rsidRPr="001B5DDB">
        <w:rPr>
          <w:sz w:val="24"/>
          <w:szCs w:val="24"/>
          <w:u w:val="single"/>
        </w:rPr>
        <w:t>QCM</w:t>
      </w:r>
      <w:r w:rsidRPr="001B5DDB">
        <w:rPr>
          <w:sz w:val="24"/>
          <w:szCs w:val="24"/>
          <w:u w:val="single"/>
        </w:rPr>
        <w:t xml:space="preserve"> rec</w:t>
      </w:r>
      <w:r w:rsidR="008C2C88" w:rsidRPr="001B5DDB">
        <w:rPr>
          <w:sz w:val="24"/>
          <w:szCs w:val="24"/>
          <w:u w:val="single"/>
        </w:rPr>
        <w:t>ord information in Complaint registers form, as needed</w:t>
      </w:r>
      <w:r w:rsidRPr="001B5DDB">
        <w:rPr>
          <w:sz w:val="24"/>
          <w:szCs w:val="24"/>
          <w:u w:val="single"/>
        </w:rPr>
        <w:t xml:space="preserve">. If a nonconformance is discovered as a result of a complaint the corrective action procedure initiated. Close out the complaint once the </w:t>
      </w:r>
      <w:r w:rsidR="005E463A" w:rsidRPr="001B5DDB">
        <w:rPr>
          <w:sz w:val="24"/>
          <w:szCs w:val="24"/>
          <w:u w:val="single"/>
        </w:rPr>
        <w:t>correction/</w:t>
      </w:r>
      <w:r w:rsidR="008C2C88" w:rsidRPr="001B5DDB">
        <w:rPr>
          <w:sz w:val="24"/>
          <w:szCs w:val="24"/>
          <w:u w:val="single"/>
        </w:rPr>
        <w:t>corrective action is closed out</w:t>
      </w:r>
      <w:r w:rsidRPr="001B5DDB">
        <w:rPr>
          <w:sz w:val="24"/>
          <w:szCs w:val="24"/>
          <w:u w:val="single"/>
        </w:rPr>
        <w:t xml:space="preserve">. If an opportunity for improvement is identified the </w:t>
      </w:r>
      <w:r w:rsidR="005E463A" w:rsidRPr="001B5DDB">
        <w:rPr>
          <w:sz w:val="24"/>
          <w:szCs w:val="24"/>
          <w:u w:val="single"/>
        </w:rPr>
        <w:t>corrective action</w:t>
      </w:r>
      <w:r w:rsidR="003044A2" w:rsidRPr="001B5DDB">
        <w:rPr>
          <w:sz w:val="24"/>
          <w:szCs w:val="24"/>
          <w:u w:val="single"/>
        </w:rPr>
        <w:t xml:space="preserve"> procedure may be initiate.</w:t>
      </w:r>
    </w:p>
    <w:p w14:paraId="571FA4A5" w14:textId="77777777" w:rsidR="003E47FE" w:rsidRPr="001B5DDB" w:rsidRDefault="003E47FE" w:rsidP="003E47FE">
      <w:pPr>
        <w:spacing w:line="360" w:lineRule="auto"/>
        <w:ind w:left="1530"/>
        <w:jc w:val="both"/>
        <w:rPr>
          <w:sz w:val="24"/>
          <w:szCs w:val="24"/>
          <w:u w:val="single"/>
        </w:rPr>
      </w:pPr>
    </w:p>
    <w:p w14:paraId="73FC447A" w14:textId="77777777" w:rsidR="002F48E2" w:rsidRPr="001B5DDB" w:rsidRDefault="002F48E2" w:rsidP="00AC2C97">
      <w:pPr>
        <w:numPr>
          <w:ilvl w:val="0"/>
          <w:numId w:val="4"/>
        </w:numPr>
        <w:spacing w:line="360" w:lineRule="auto"/>
        <w:jc w:val="both"/>
        <w:rPr>
          <w:b/>
          <w:sz w:val="24"/>
          <w:szCs w:val="24"/>
          <w:u w:val="single"/>
        </w:rPr>
      </w:pPr>
      <w:r w:rsidRPr="001B5DDB">
        <w:rPr>
          <w:b/>
          <w:sz w:val="24"/>
          <w:szCs w:val="24"/>
          <w:u w:val="single"/>
        </w:rPr>
        <w:t>Communicate Complainant</w:t>
      </w:r>
    </w:p>
    <w:p w14:paraId="2FDBE3CC" w14:textId="4DB4E167" w:rsidR="002F48E2" w:rsidRDefault="002F48E2" w:rsidP="002F48E2">
      <w:pPr>
        <w:spacing w:line="360" w:lineRule="auto"/>
        <w:ind w:left="1530"/>
        <w:jc w:val="both"/>
        <w:rPr>
          <w:sz w:val="24"/>
          <w:szCs w:val="24"/>
          <w:u w:val="single"/>
        </w:rPr>
      </w:pPr>
      <w:r w:rsidRPr="001B5DDB">
        <w:rPr>
          <w:sz w:val="24"/>
          <w:szCs w:val="24"/>
          <w:u w:val="single"/>
        </w:rPr>
        <w:t>QCM is responsible to acknowledges receipt of a complaint and provides the individual filing the complaint with progress reports. Outcomes to be communicated to the complainant are reviewed and approved (by individuals not involved in the original laboratory activities in question) through the corrective action approval process o</w:t>
      </w:r>
      <w:r w:rsidR="00401B34" w:rsidRPr="001B5DDB">
        <w:rPr>
          <w:sz w:val="24"/>
          <w:szCs w:val="24"/>
          <w:u w:val="single"/>
        </w:rPr>
        <w:t xml:space="preserve">r within the complaint process. </w:t>
      </w:r>
      <w:r w:rsidRPr="001B5DDB">
        <w:rPr>
          <w:sz w:val="24"/>
          <w:szCs w:val="24"/>
          <w:u w:val="single"/>
        </w:rPr>
        <w:t>QCM responsible Manager communicates actions taken and outcomes to the complainant as formal notice of the end of the complaint handling process, where possible.</w:t>
      </w:r>
    </w:p>
    <w:p w14:paraId="2F37F879" w14:textId="77777777" w:rsidR="00E36009" w:rsidRPr="001B5DDB" w:rsidRDefault="00E36009" w:rsidP="002F48E2">
      <w:pPr>
        <w:spacing w:line="360" w:lineRule="auto"/>
        <w:ind w:left="1530"/>
        <w:jc w:val="both"/>
        <w:rPr>
          <w:sz w:val="24"/>
          <w:szCs w:val="24"/>
          <w:u w:val="single"/>
        </w:rPr>
      </w:pPr>
    </w:p>
    <w:p w14:paraId="21BEDD1B" w14:textId="77777777" w:rsidR="00C557AC" w:rsidRPr="001B5DDB" w:rsidRDefault="00C557AC" w:rsidP="007F0651">
      <w:pPr>
        <w:jc w:val="both"/>
        <w:rPr>
          <w:b/>
          <w:sz w:val="24"/>
          <w:szCs w:val="24"/>
        </w:rPr>
      </w:pPr>
    </w:p>
    <w:p w14:paraId="3235200A" w14:textId="77777777" w:rsidR="000C793B" w:rsidRPr="001B5DDB" w:rsidRDefault="00FD63F3" w:rsidP="003E47FE">
      <w:pPr>
        <w:ind w:left="720"/>
        <w:jc w:val="both"/>
        <w:rPr>
          <w:b/>
          <w:sz w:val="24"/>
          <w:szCs w:val="24"/>
        </w:rPr>
      </w:pPr>
      <w:r w:rsidRPr="001B5DDB">
        <w:rPr>
          <w:b/>
          <w:sz w:val="24"/>
          <w:szCs w:val="24"/>
        </w:rPr>
        <w:t>6.0</w:t>
      </w:r>
      <w:r w:rsidR="001A563E" w:rsidRPr="001B5DDB">
        <w:rPr>
          <w:b/>
          <w:sz w:val="24"/>
          <w:szCs w:val="24"/>
        </w:rPr>
        <w:tab/>
      </w:r>
      <w:r w:rsidR="000C793B" w:rsidRPr="001B5DDB">
        <w:rPr>
          <w:b/>
          <w:sz w:val="24"/>
          <w:szCs w:val="24"/>
        </w:rPr>
        <w:t>Customer Feedback</w:t>
      </w:r>
    </w:p>
    <w:p w14:paraId="3B1AE132" w14:textId="77777777" w:rsidR="000C793B" w:rsidRPr="001B5DDB" w:rsidRDefault="000C793B" w:rsidP="007F0651">
      <w:pPr>
        <w:jc w:val="both"/>
        <w:rPr>
          <w:sz w:val="24"/>
          <w:szCs w:val="24"/>
        </w:rPr>
      </w:pPr>
    </w:p>
    <w:p w14:paraId="113E1289" w14:textId="380AD22E" w:rsidR="00E9615F" w:rsidRPr="001B5DDB" w:rsidRDefault="00FD63F3" w:rsidP="00AC2C97">
      <w:pPr>
        <w:numPr>
          <w:ilvl w:val="0"/>
          <w:numId w:val="5"/>
        </w:numPr>
        <w:spacing w:line="276" w:lineRule="auto"/>
        <w:jc w:val="both"/>
        <w:rPr>
          <w:sz w:val="24"/>
          <w:szCs w:val="24"/>
        </w:rPr>
      </w:pPr>
      <w:r w:rsidRPr="001B5DDB">
        <w:rPr>
          <w:sz w:val="24"/>
          <w:szCs w:val="24"/>
        </w:rPr>
        <w:t>6.1. Sales</w:t>
      </w:r>
      <w:r w:rsidR="000C793B" w:rsidRPr="001B5DDB">
        <w:rPr>
          <w:sz w:val="24"/>
          <w:szCs w:val="24"/>
        </w:rPr>
        <w:t xml:space="preserve"> </w:t>
      </w:r>
      <w:r w:rsidR="00DD2283" w:rsidRPr="001B5DDB">
        <w:rPr>
          <w:sz w:val="24"/>
          <w:szCs w:val="24"/>
        </w:rPr>
        <w:t>Manager invites</w:t>
      </w:r>
      <w:r w:rsidR="000C793B" w:rsidRPr="001B5DDB">
        <w:rPr>
          <w:sz w:val="24"/>
          <w:szCs w:val="24"/>
        </w:rPr>
        <w:t xml:space="preserve"> and acquires Customer Feedback on regular basis for continual improvement in its product</w:t>
      </w:r>
      <w:r w:rsidR="001A563E" w:rsidRPr="001B5DDB">
        <w:rPr>
          <w:sz w:val="24"/>
          <w:szCs w:val="24"/>
        </w:rPr>
        <w:t xml:space="preserve">s, processing and </w:t>
      </w:r>
      <w:r w:rsidR="000C793B" w:rsidRPr="001B5DDB">
        <w:rPr>
          <w:sz w:val="24"/>
          <w:szCs w:val="24"/>
        </w:rPr>
        <w:t xml:space="preserve">service quality, </w:t>
      </w:r>
      <w:r w:rsidR="001A563E" w:rsidRPr="001B5DDB">
        <w:rPr>
          <w:sz w:val="24"/>
          <w:szCs w:val="24"/>
        </w:rPr>
        <w:t>delivery</w:t>
      </w:r>
      <w:r w:rsidR="000C793B" w:rsidRPr="001B5DDB">
        <w:rPr>
          <w:sz w:val="24"/>
          <w:szCs w:val="24"/>
        </w:rPr>
        <w:t xml:space="preserve"> time (delivery status) and communication. Such feedback is acquired on Customers’ Feedback Form.</w:t>
      </w:r>
      <w:r w:rsidR="009D566F" w:rsidRPr="001B5DDB">
        <w:rPr>
          <w:sz w:val="24"/>
          <w:szCs w:val="24"/>
        </w:rPr>
        <w:t xml:space="preserve">) </w:t>
      </w:r>
      <w:r w:rsidR="008176B6">
        <w:rPr>
          <w:sz w:val="24"/>
          <w:szCs w:val="24"/>
        </w:rPr>
        <w:t>VAN-</w:t>
      </w:r>
      <w:r w:rsidR="009D566F" w:rsidRPr="001B5DDB">
        <w:rPr>
          <w:sz w:val="24"/>
          <w:szCs w:val="24"/>
        </w:rPr>
        <w:t>LAB-F-</w:t>
      </w:r>
      <w:r w:rsidR="00BE220A">
        <w:rPr>
          <w:sz w:val="24"/>
          <w:szCs w:val="24"/>
        </w:rPr>
        <w:t>040</w:t>
      </w:r>
      <w:r w:rsidR="009D566F" w:rsidRPr="001B5DDB">
        <w:rPr>
          <w:sz w:val="24"/>
          <w:szCs w:val="24"/>
        </w:rPr>
        <w:t>)</w:t>
      </w:r>
    </w:p>
    <w:p w14:paraId="1559BD4E" w14:textId="77777777" w:rsidR="003E47FE" w:rsidRPr="001B5DDB" w:rsidRDefault="003E47FE" w:rsidP="003E47FE">
      <w:pPr>
        <w:spacing w:line="276" w:lineRule="auto"/>
        <w:ind w:left="1980"/>
        <w:jc w:val="both"/>
        <w:rPr>
          <w:sz w:val="24"/>
          <w:szCs w:val="24"/>
        </w:rPr>
      </w:pPr>
    </w:p>
    <w:p w14:paraId="2EC02145" w14:textId="2A627142" w:rsidR="003E47FE" w:rsidRPr="001B5DDB" w:rsidRDefault="00FD63F3" w:rsidP="00AC2C97">
      <w:pPr>
        <w:numPr>
          <w:ilvl w:val="0"/>
          <w:numId w:val="5"/>
        </w:numPr>
        <w:spacing w:line="276" w:lineRule="auto"/>
        <w:jc w:val="both"/>
        <w:rPr>
          <w:sz w:val="24"/>
          <w:szCs w:val="24"/>
        </w:rPr>
      </w:pPr>
      <w:r w:rsidRPr="001B5DDB">
        <w:rPr>
          <w:sz w:val="24"/>
          <w:szCs w:val="24"/>
        </w:rPr>
        <w:t>6.2.</w:t>
      </w:r>
      <w:r w:rsidR="00E9615F" w:rsidRPr="001B5DDB">
        <w:rPr>
          <w:sz w:val="24"/>
          <w:szCs w:val="24"/>
        </w:rPr>
        <w:tab/>
      </w:r>
      <w:r w:rsidR="000C793B" w:rsidRPr="001B5DDB">
        <w:rPr>
          <w:sz w:val="24"/>
          <w:szCs w:val="24"/>
        </w:rPr>
        <w:t>Any customer complaint and/or any negative/below-average remarks/feedback regarding product/service quality, communication level and delivery status are considered as non-conformities and are dealt as per Procedure for Customer Complaints / Corrective/Preventive Action</w:t>
      </w:r>
      <w:r w:rsidR="00B169A7" w:rsidRPr="001B5DDB">
        <w:rPr>
          <w:sz w:val="24"/>
          <w:szCs w:val="24"/>
        </w:rPr>
        <w:t>.</w:t>
      </w:r>
    </w:p>
    <w:p w14:paraId="1BC915EE" w14:textId="77777777" w:rsidR="00FD63F3" w:rsidRPr="001B5DDB" w:rsidRDefault="000C793B" w:rsidP="003E47FE">
      <w:pPr>
        <w:spacing w:line="276" w:lineRule="auto"/>
        <w:ind w:left="1620"/>
        <w:jc w:val="both"/>
        <w:rPr>
          <w:sz w:val="24"/>
          <w:szCs w:val="24"/>
        </w:rPr>
      </w:pPr>
      <w:r w:rsidRPr="001B5DDB">
        <w:rPr>
          <w:sz w:val="24"/>
          <w:szCs w:val="24"/>
        </w:rPr>
        <w:t xml:space="preserve"> </w:t>
      </w:r>
    </w:p>
    <w:p w14:paraId="0C5B1857" w14:textId="77777777" w:rsidR="000C793B" w:rsidRPr="001B5DDB" w:rsidRDefault="0082719F" w:rsidP="003E47FE">
      <w:pPr>
        <w:ind w:left="810"/>
        <w:jc w:val="both"/>
        <w:rPr>
          <w:sz w:val="24"/>
          <w:szCs w:val="24"/>
        </w:rPr>
      </w:pPr>
      <w:r w:rsidRPr="001B5DDB">
        <w:rPr>
          <w:b/>
          <w:sz w:val="24"/>
          <w:szCs w:val="24"/>
        </w:rPr>
        <w:t>5</w:t>
      </w:r>
      <w:r w:rsidR="001A563E" w:rsidRPr="001B5DDB">
        <w:rPr>
          <w:b/>
          <w:sz w:val="24"/>
          <w:szCs w:val="24"/>
        </w:rPr>
        <w:t>.6</w:t>
      </w:r>
      <w:r w:rsidR="001A563E" w:rsidRPr="001B5DDB">
        <w:rPr>
          <w:b/>
          <w:sz w:val="24"/>
          <w:szCs w:val="24"/>
        </w:rPr>
        <w:tab/>
      </w:r>
      <w:r w:rsidR="000C793B" w:rsidRPr="001B5DDB">
        <w:rPr>
          <w:b/>
          <w:sz w:val="24"/>
          <w:szCs w:val="24"/>
        </w:rPr>
        <w:t>Analysis of Customer Feedback</w:t>
      </w:r>
    </w:p>
    <w:p w14:paraId="1DC18305" w14:textId="77777777" w:rsidR="000C793B" w:rsidRPr="001B5DDB" w:rsidRDefault="000C793B" w:rsidP="003E47FE">
      <w:pPr>
        <w:ind w:left="1620"/>
        <w:jc w:val="both"/>
        <w:rPr>
          <w:sz w:val="24"/>
          <w:szCs w:val="24"/>
        </w:rPr>
      </w:pPr>
    </w:p>
    <w:p w14:paraId="23CC2040" w14:textId="77777777" w:rsidR="00816032" w:rsidRPr="001B5DDB" w:rsidRDefault="000C793B" w:rsidP="00AC2C97">
      <w:pPr>
        <w:numPr>
          <w:ilvl w:val="0"/>
          <w:numId w:val="6"/>
        </w:numPr>
        <w:spacing w:line="276" w:lineRule="auto"/>
        <w:jc w:val="both"/>
        <w:rPr>
          <w:sz w:val="24"/>
          <w:szCs w:val="24"/>
        </w:rPr>
      </w:pPr>
      <w:r w:rsidRPr="001B5DDB">
        <w:rPr>
          <w:sz w:val="24"/>
          <w:szCs w:val="24"/>
        </w:rPr>
        <w:t xml:space="preserve">The analysis of customer feedback is done by the </w:t>
      </w:r>
      <w:r w:rsidR="001A563E" w:rsidRPr="001B5DDB">
        <w:rPr>
          <w:sz w:val="24"/>
          <w:szCs w:val="24"/>
        </w:rPr>
        <w:t>Sales</w:t>
      </w:r>
      <w:r w:rsidRPr="001B5DDB">
        <w:rPr>
          <w:sz w:val="24"/>
          <w:szCs w:val="24"/>
        </w:rPr>
        <w:t xml:space="preserve"> department through categorically evaluation and analysis on Customer Satisfaction Analysis.</w:t>
      </w:r>
    </w:p>
    <w:p w14:paraId="68FDEB06" w14:textId="77777777" w:rsidR="00816032" w:rsidRPr="001B5DDB" w:rsidRDefault="00816032" w:rsidP="003E47FE">
      <w:pPr>
        <w:spacing w:line="276" w:lineRule="auto"/>
        <w:ind w:left="1620"/>
        <w:jc w:val="both"/>
        <w:rPr>
          <w:sz w:val="24"/>
          <w:szCs w:val="24"/>
        </w:rPr>
      </w:pPr>
    </w:p>
    <w:p w14:paraId="375CD27A" w14:textId="057296F7" w:rsidR="00401B34" w:rsidRPr="00BE220A" w:rsidRDefault="000C793B" w:rsidP="00BE220A">
      <w:pPr>
        <w:numPr>
          <w:ilvl w:val="0"/>
          <w:numId w:val="6"/>
        </w:numPr>
        <w:spacing w:line="276" w:lineRule="auto"/>
        <w:jc w:val="both"/>
        <w:rPr>
          <w:sz w:val="24"/>
          <w:szCs w:val="24"/>
        </w:rPr>
      </w:pPr>
      <w:r w:rsidRPr="001B5DDB">
        <w:rPr>
          <w:sz w:val="24"/>
          <w:szCs w:val="24"/>
        </w:rPr>
        <w:t xml:space="preserve">Customer Feedback and resultant analysis are regularly discussed as </w:t>
      </w:r>
      <w:r w:rsidR="00816032" w:rsidRPr="001B5DDB">
        <w:rPr>
          <w:sz w:val="24"/>
          <w:szCs w:val="24"/>
        </w:rPr>
        <w:t>a</w:t>
      </w:r>
      <w:r w:rsidRPr="001B5DDB">
        <w:rPr>
          <w:sz w:val="24"/>
          <w:szCs w:val="24"/>
        </w:rPr>
        <w:t xml:space="preserve"> Review Input in Management Review Meetings.</w:t>
      </w:r>
    </w:p>
    <w:p w14:paraId="7F03621E" w14:textId="77777777" w:rsidR="003E47FE" w:rsidRPr="001B5DDB" w:rsidRDefault="003E47FE" w:rsidP="003E47FE">
      <w:pPr>
        <w:pStyle w:val="BodyTextIndent"/>
        <w:ind w:left="0" w:firstLine="0"/>
        <w:rPr>
          <w:rFonts w:ascii="Times New Roman" w:hAnsi="Times New Roman"/>
          <w:sz w:val="24"/>
        </w:rPr>
      </w:pPr>
    </w:p>
    <w:p w14:paraId="3FD803E5" w14:textId="77777777" w:rsidR="003E47FE" w:rsidRPr="001B5DDB" w:rsidRDefault="003E47FE" w:rsidP="003E47FE">
      <w:pPr>
        <w:pStyle w:val="BodyTextIndent"/>
        <w:ind w:left="0" w:firstLine="0"/>
        <w:rPr>
          <w:rFonts w:ascii="Times New Roman" w:hAnsi="Times New Roman"/>
          <w:sz w:val="24"/>
        </w:rPr>
      </w:pPr>
    </w:p>
    <w:p w14:paraId="5D1A50B7" w14:textId="77777777" w:rsidR="000C793B" w:rsidRPr="001B5DDB" w:rsidRDefault="000C793B" w:rsidP="007F0651">
      <w:pPr>
        <w:pStyle w:val="BodyTextIndent"/>
        <w:rPr>
          <w:rFonts w:ascii="Times New Roman" w:hAnsi="Times New Roman"/>
          <w:sz w:val="24"/>
        </w:rPr>
      </w:pPr>
    </w:p>
    <w:p w14:paraId="5597653B" w14:textId="77777777" w:rsidR="00430078" w:rsidRPr="001B5DDB" w:rsidRDefault="0082719F" w:rsidP="007F0651">
      <w:pPr>
        <w:tabs>
          <w:tab w:val="left" w:pos="-284"/>
        </w:tabs>
        <w:ind w:right="-36"/>
        <w:jc w:val="both"/>
        <w:rPr>
          <w:b/>
          <w:i/>
          <w:sz w:val="24"/>
          <w:szCs w:val="24"/>
        </w:rPr>
      </w:pPr>
      <w:r w:rsidRPr="001B5DDB">
        <w:rPr>
          <w:b/>
          <w:sz w:val="24"/>
          <w:szCs w:val="24"/>
        </w:rPr>
        <w:t>6</w:t>
      </w:r>
      <w:r w:rsidR="00333873" w:rsidRPr="001B5DDB">
        <w:rPr>
          <w:b/>
          <w:sz w:val="24"/>
          <w:szCs w:val="24"/>
        </w:rPr>
        <w:t xml:space="preserve">.0 </w:t>
      </w:r>
      <w:r w:rsidR="00333873" w:rsidRPr="001B5DDB">
        <w:rPr>
          <w:b/>
          <w:sz w:val="24"/>
          <w:szCs w:val="24"/>
        </w:rPr>
        <w:tab/>
      </w:r>
      <w:r w:rsidR="00333873" w:rsidRPr="001B5DDB">
        <w:rPr>
          <w:b/>
          <w:i/>
          <w:sz w:val="24"/>
          <w:szCs w:val="24"/>
        </w:rPr>
        <w:t>Related Documented Information</w:t>
      </w:r>
    </w:p>
    <w:p w14:paraId="2C135FBA" w14:textId="77777777" w:rsidR="00CF349D" w:rsidRPr="001B5DDB" w:rsidRDefault="00CF349D" w:rsidP="007F0651">
      <w:pPr>
        <w:ind w:left="709"/>
        <w:jc w:val="both"/>
        <w:rPr>
          <w:sz w:val="24"/>
          <w:szCs w:val="24"/>
        </w:rPr>
      </w:pPr>
    </w:p>
    <w:tbl>
      <w:tblPr>
        <w:tblW w:w="0" w:type="auto"/>
        <w:tblInd w:w="70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815"/>
        <w:gridCol w:w="4758"/>
      </w:tblGrid>
      <w:tr w:rsidR="00FD63F3" w:rsidRPr="001B5DDB" w14:paraId="2EE43026" w14:textId="77777777" w:rsidTr="00401B34">
        <w:tc>
          <w:tcPr>
            <w:tcW w:w="4931" w:type="dxa"/>
          </w:tcPr>
          <w:p w14:paraId="7E4C2D7F" w14:textId="77777777" w:rsidR="00FD63F3" w:rsidRPr="001B5DDB" w:rsidRDefault="00FD63F3" w:rsidP="00EC23B3">
            <w:pPr>
              <w:jc w:val="both"/>
              <w:rPr>
                <w:sz w:val="24"/>
                <w:szCs w:val="24"/>
              </w:rPr>
            </w:pPr>
            <w:r w:rsidRPr="001B5DDB">
              <w:rPr>
                <w:sz w:val="24"/>
                <w:szCs w:val="24"/>
              </w:rPr>
              <w:t xml:space="preserve">Doc Name </w:t>
            </w:r>
          </w:p>
        </w:tc>
        <w:tc>
          <w:tcPr>
            <w:tcW w:w="4888" w:type="dxa"/>
          </w:tcPr>
          <w:p w14:paraId="4B7A538D" w14:textId="77777777" w:rsidR="00FD63F3" w:rsidRPr="001B5DDB" w:rsidRDefault="00FD63F3" w:rsidP="00EC23B3">
            <w:pPr>
              <w:jc w:val="both"/>
              <w:rPr>
                <w:sz w:val="24"/>
                <w:szCs w:val="24"/>
              </w:rPr>
            </w:pPr>
            <w:r w:rsidRPr="001B5DDB">
              <w:rPr>
                <w:sz w:val="24"/>
                <w:szCs w:val="24"/>
              </w:rPr>
              <w:t>Doc.#</w:t>
            </w:r>
          </w:p>
        </w:tc>
      </w:tr>
      <w:tr w:rsidR="00FD63F3" w:rsidRPr="001B5DDB" w14:paraId="3A794C09" w14:textId="77777777" w:rsidTr="00401B34">
        <w:tc>
          <w:tcPr>
            <w:tcW w:w="4931" w:type="dxa"/>
          </w:tcPr>
          <w:p w14:paraId="0317F92D" w14:textId="77777777" w:rsidR="00FD63F3" w:rsidRPr="001B5DDB" w:rsidRDefault="00FD63F3" w:rsidP="00EC23B3">
            <w:pPr>
              <w:jc w:val="both"/>
              <w:rPr>
                <w:sz w:val="24"/>
                <w:szCs w:val="24"/>
              </w:rPr>
            </w:pPr>
            <w:r w:rsidRPr="001B5DDB">
              <w:rPr>
                <w:sz w:val="24"/>
                <w:szCs w:val="24"/>
              </w:rPr>
              <w:t>Complaint registration form</w:t>
            </w:r>
          </w:p>
        </w:tc>
        <w:tc>
          <w:tcPr>
            <w:tcW w:w="4888" w:type="dxa"/>
          </w:tcPr>
          <w:p w14:paraId="49BEDEE1" w14:textId="13F3362A" w:rsidR="00FD63F3" w:rsidRPr="001B5DDB" w:rsidRDefault="008176B6" w:rsidP="00202AA0">
            <w:pPr>
              <w:jc w:val="both"/>
              <w:rPr>
                <w:sz w:val="24"/>
                <w:szCs w:val="24"/>
              </w:rPr>
            </w:pPr>
            <w:r>
              <w:rPr>
                <w:sz w:val="24"/>
                <w:szCs w:val="24"/>
              </w:rPr>
              <w:t>VAN-</w:t>
            </w:r>
            <w:r w:rsidR="00202AA0" w:rsidRPr="001B5DDB">
              <w:rPr>
                <w:sz w:val="24"/>
                <w:szCs w:val="24"/>
              </w:rPr>
              <w:t>LAB-F</w:t>
            </w:r>
            <w:r w:rsidR="00E31BFF" w:rsidRPr="001B5DDB">
              <w:rPr>
                <w:sz w:val="24"/>
                <w:szCs w:val="24"/>
              </w:rPr>
              <w:t>-</w:t>
            </w:r>
            <w:r w:rsidR="00BE220A">
              <w:rPr>
                <w:sz w:val="24"/>
                <w:szCs w:val="24"/>
              </w:rPr>
              <w:t>039</w:t>
            </w:r>
          </w:p>
        </w:tc>
      </w:tr>
      <w:tr w:rsidR="00FD63F3" w:rsidRPr="001B5DDB" w14:paraId="2FC57548" w14:textId="77777777" w:rsidTr="00401B34">
        <w:tc>
          <w:tcPr>
            <w:tcW w:w="4931" w:type="dxa"/>
          </w:tcPr>
          <w:p w14:paraId="5A66CE22" w14:textId="77777777" w:rsidR="00FD63F3" w:rsidRPr="001B5DDB" w:rsidRDefault="00FD63F3" w:rsidP="00401B34">
            <w:pPr>
              <w:jc w:val="both"/>
              <w:rPr>
                <w:sz w:val="24"/>
                <w:szCs w:val="24"/>
              </w:rPr>
            </w:pPr>
            <w:r w:rsidRPr="001B5DDB">
              <w:rPr>
                <w:sz w:val="24"/>
                <w:szCs w:val="24"/>
              </w:rPr>
              <w:t>CA</w:t>
            </w:r>
            <w:r w:rsidR="00401B34" w:rsidRPr="001B5DDB">
              <w:rPr>
                <w:sz w:val="24"/>
                <w:szCs w:val="24"/>
              </w:rPr>
              <w:t>R</w:t>
            </w:r>
            <w:r w:rsidRPr="001B5DDB">
              <w:rPr>
                <w:sz w:val="24"/>
                <w:szCs w:val="24"/>
              </w:rPr>
              <w:t xml:space="preserve"> form</w:t>
            </w:r>
          </w:p>
        </w:tc>
        <w:tc>
          <w:tcPr>
            <w:tcW w:w="4888" w:type="dxa"/>
          </w:tcPr>
          <w:p w14:paraId="34FED887" w14:textId="7698D13B" w:rsidR="00FD63F3" w:rsidRPr="001B5DDB" w:rsidRDefault="008176B6" w:rsidP="00EC23B3">
            <w:pPr>
              <w:jc w:val="both"/>
              <w:rPr>
                <w:sz w:val="24"/>
                <w:szCs w:val="24"/>
              </w:rPr>
            </w:pPr>
            <w:r>
              <w:rPr>
                <w:sz w:val="24"/>
                <w:szCs w:val="24"/>
              </w:rPr>
              <w:t>VAN-</w:t>
            </w:r>
            <w:r w:rsidR="00202AA0" w:rsidRPr="001B5DDB">
              <w:rPr>
                <w:sz w:val="24"/>
                <w:szCs w:val="24"/>
              </w:rPr>
              <w:t>LAB-F-</w:t>
            </w:r>
            <w:r w:rsidR="00BE220A">
              <w:rPr>
                <w:sz w:val="24"/>
                <w:szCs w:val="24"/>
              </w:rPr>
              <w:t>022</w:t>
            </w:r>
          </w:p>
        </w:tc>
      </w:tr>
      <w:tr w:rsidR="00FD63F3" w:rsidRPr="001B5DDB" w14:paraId="4278DC25" w14:textId="77777777" w:rsidTr="009506C3">
        <w:trPr>
          <w:trHeight w:val="360"/>
        </w:trPr>
        <w:tc>
          <w:tcPr>
            <w:tcW w:w="4931" w:type="dxa"/>
          </w:tcPr>
          <w:p w14:paraId="45311483" w14:textId="77777777" w:rsidR="00FD63F3" w:rsidRPr="001B5DDB" w:rsidRDefault="00E844AD" w:rsidP="00EC23B3">
            <w:pPr>
              <w:jc w:val="both"/>
              <w:rPr>
                <w:sz w:val="24"/>
                <w:szCs w:val="24"/>
              </w:rPr>
            </w:pPr>
            <w:r w:rsidRPr="001B5DDB">
              <w:rPr>
                <w:sz w:val="24"/>
                <w:szCs w:val="24"/>
              </w:rPr>
              <w:t xml:space="preserve">Customer feed back </w:t>
            </w:r>
          </w:p>
        </w:tc>
        <w:tc>
          <w:tcPr>
            <w:tcW w:w="4888" w:type="dxa"/>
          </w:tcPr>
          <w:p w14:paraId="06ECB8C4" w14:textId="67F9D279" w:rsidR="00FD63F3" w:rsidRPr="001B5DDB" w:rsidRDefault="008176B6" w:rsidP="00EC23B3">
            <w:pPr>
              <w:jc w:val="both"/>
              <w:rPr>
                <w:sz w:val="24"/>
                <w:szCs w:val="24"/>
              </w:rPr>
            </w:pPr>
            <w:r>
              <w:rPr>
                <w:sz w:val="24"/>
                <w:szCs w:val="24"/>
              </w:rPr>
              <w:t>VAN-</w:t>
            </w:r>
            <w:r w:rsidR="00202AA0" w:rsidRPr="001B5DDB">
              <w:rPr>
                <w:sz w:val="24"/>
                <w:szCs w:val="24"/>
              </w:rPr>
              <w:t>LAB-F-</w:t>
            </w:r>
            <w:r w:rsidR="00BE220A">
              <w:rPr>
                <w:sz w:val="24"/>
                <w:szCs w:val="24"/>
              </w:rPr>
              <w:t>040</w:t>
            </w:r>
          </w:p>
        </w:tc>
      </w:tr>
    </w:tbl>
    <w:p w14:paraId="31A23FF9" w14:textId="77777777" w:rsidR="000802DE" w:rsidRPr="001B5DDB" w:rsidRDefault="000802DE" w:rsidP="001A563E">
      <w:pPr>
        <w:ind w:left="709"/>
        <w:jc w:val="both"/>
        <w:rPr>
          <w:sz w:val="24"/>
          <w:szCs w:val="24"/>
        </w:rPr>
      </w:pPr>
    </w:p>
    <w:sectPr w:rsidR="000802DE" w:rsidRPr="001B5DDB" w:rsidSect="00A30E4D">
      <w:headerReference w:type="default" r:id="rId7"/>
      <w:footerReference w:type="default" r:id="rId8"/>
      <w:pgSz w:w="12242" w:h="15842" w:code="1"/>
      <w:pgMar w:top="1887" w:right="760" w:bottom="270" w:left="1170" w:header="432" w:footer="30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A74BD0" w14:textId="77777777" w:rsidR="00957A08" w:rsidRDefault="00957A08">
      <w:r>
        <w:separator/>
      </w:r>
    </w:p>
  </w:endnote>
  <w:endnote w:type="continuationSeparator" w:id="0">
    <w:p w14:paraId="184078B7" w14:textId="77777777" w:rsidR="00957A08" w:rsidRDefault="00957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D0E457" w14:textId="77777777" w:rsidR="009C3C16" w:rsidRDefault="009C3C16" w:rsidP="00A504A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1E20A1" w14:textId="77777777" w:rsidR="00957A08" w:rsidRDefault="00957A08">
      <w:r>
        <w:separator/>
      </w:r>
    </w:p>
  </w:footnote>
  <w:footnote w:type="continuationSeparator" w:id="0">
    <w:p w14:paraId="0D9D922C" w14:textId="77777777" w:rsidR="00957A08" w:rsidRDefault="00957A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42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446"/>
      <w:gridCol w:w="5578"/>
      <w:gridCol w:w="1792"/>
      <w:gridCol w:w="1609"/>
    </w:tblGrid>
    <w:tr w:rsidR="003E47FE" w:rsidRPr="002534AC" w14:paraId="4EFB46EA" w14:textId="77777777" w:rsidTr="007F5869">
      <w:trPr>
        <w:trHeight w:val="262"/>
      </w:trPr>
      <w:tc>
        <w:tcPr>
          <w:tcW w:w="1379" w:type="dxa"/>
          <w:vMerge w:val="restart"/>
        </w:tcPr>
        <w:p w14:paraId="7065D782" w14:textId="23AB19F6" w:rsidR="003E47FE" w:rsidRPr="002534AC" w:rsidRDefault="008176B6" w:rsidP="008530EA">
          <w:pPr>
            <w:pStyle w:val="Header"/>
            <w:tabs>
              <w:tab w:val="clear" w:pos="4320"/>
              <w:tab w:val="clear" w:pos="8640"/>
            </w:tabs>
            <w:rPr>
              <w:sz w:val="32"/>
            </w:rPr>
          </w:pPr>
          <w:r>
            <w:rPr>
              <w:noProof/>
            </w:rPr>
            <w:drawing>
              <wp:inline distT="0" distB="0" distL="0" distR="0" wp14:anchorId="760FAE88" wp14:editId="52A79223">
                <wp:extent cx="781050" cy="771525"/>
                <wp:effectExtent l="0" t="0" r="0" b="9525"/>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771525"/>
                        </a:xfrm>
                        <a:prstGeom prst="rect">
                          <a:avLst/>
                        </a:prstGeom>
                        <a:noFill/>
                        <a:ln>
                          <a:noFill/>
                        </a:ln>
                      </pic:spPr>
                    </pic:pic>
                  </a:graphicData>
                </a:graphic>
              </wp:inline>
            </w:drawing>
          </w:r>
        </w:p>
      </w:tc>
      <w:tc>
        <w:tcPr>
          <w:tcW w:w="5626" w:type="dxa"/>
          <w:vMerge w:val="restart"/>
        </w:tcPr>
        <w:p w14:paraId="0E097DEE" w14:textId="3A6E13D3" w:rsidR="003E47FE" w:rsidRPr="003E47FE" w:rsidRDefault="008176B6" w:rsidP="00853767">
          <w:pPr>
            <w:jc w:val="center"/>
            <w:rPr>
              <w:rFonts w:ascii="Calibri" w:hAnsi="Calibri" w:cs="Calibri"/>
              <w:b/>
              <w:bCs/>
              <w:sz w:val="24"/>
              <w:szCs w:val="24"/>
            </w:rPr>
          </w:pPr>
          <w:r>
            <w:rPr>
              <w:rFonts w:ascii="Calibri" w:hAnsi="Calibri" w:cs="Calibri"/>
              <w:b/>
              <w:bCs/>
              <w:sz w:val="24"/>
              <w:szCs w:val="24"/>
            </w:rPr>
            <w:t>VITAL AGRI NUTRIENTS</w:t>
          </w:r>
        </w:p>
        <w:p w14:paraId="1D30D5ED" w14:textId="77777777" w:rsidR="003E47FE" w:rsidRPr="003E47FE" w:rsidRDefault="003E47FE" w:rsidP="008530EA">
          <w:pPr>
            <w:jc w:val="center"/>
            <w:rPr>
              <w:rFonts w:ascii="Calibri" w:hAnsi="Calibri" w:cs="Calibri"/>
              <w:b/>
              <w:bCs/>
            </w:rPr>
          </w:pPr>
        </w:p>
      </w:tc>
      <w:tc>
        <w:tcPr>
          <w:tcW w:w="1800" w:type="dxa"/>
        </w:tcPr>
        <w:p w14:paraId="758B9CFE" w14:textId="77777777" w:rsidR="003E47FE" w:rsidRPr="003E47FE" w:rsidRDefault="003E47FE" w:rsidP="008530EA">
          <w:pPr>
            <w:pStyle w:val="Header"/>
            <w:tabs>
              <w:tab w:val="clear" w:pos="4320"/>
              <w:tab w:val="clear" w:pos="8640"/>
            </w:tabs>
            <w:rPr>
              <w:rFonts w:ascii="Calibri" w:hAnsi="Calibri" w:cs="Calibri"/>
            </w:rPr>
          </w:pPr>
          <w:r w:rsidRPr="003E47FE">
            <w:rPr>
              <w:rFonts w:ascii="Calibri" w:hAnsi="Calibri" w:cs="Calibri"/>
            </w:rPr>
            <w:t>Document No.</w:t>
          </w:r>
        </w:p>
      </w:tc>
      <w:tc>
        <w:tcPr>
          <w:tcW w:w="1620" w:type="dxa"/>
          <w:vAlign w:val="center"/>
        </w:tcPr>
        <w:p w14:paraId="0812A973" w14:textId="6F5E3AA0" w:rsidR="003E47FE" w:rsidRPr="003E47FE" w:rsidRDefault="008176B6" w:rsidP="00794D87">
          <w:pPr>
            <w:pStyle w:val="Header"/>
            <w:tabs>
              <w:tab w:val="clear" w:pos="4320"/>
              <w:tab w:val="clear" w:pos="8640"/>
            </w:tabs>
            <w:jc w:val="center"/>
            <w:rPr>
              <w:rFonts w:ascii="Calibri" w:hAnsi="Calibri" w:cs="Calibri"/>
            </w:rPr>
          </w:pPr>
          <w:r>
            <w:rPr>
              <w:rFonts w:ascii="Calibri" w:hAnsi="Calibri" w:cs="Calibri"/>
            </w:rPr>
            <w:t>VAN</w:t>
          </w:r>
          <w:r w:rsidR="003E47FE" w:rsidRPr="003E47FE">
            <w:rPr>
              <w:rFonts w:ascii="Calibri" w:hAnsi="Calibri" w:cs="Calibri"/>
            </w:rPr>
            <w:t>-LAB-SOP-16</w:t>
          </w:r>
        </w:p>
      </w:tc>
    </w:tr>
    <w:tr w:rsidR="003E47FE" w:rsidRPr="002534AC" w14:paraId="7BFC2BE8" w14:textId="77777777" w:rsidTr="007F5869">
      <w:trPr>
        <w:trHeight w:val="228"/>
      </w:trPr>
      <w:tc>
        <w:tcPr>
          <w:tcW w:w="1379" w:type="dxa"/>
          <w:vMerge/>
        </w:tcPr>
        <w:p w14:paraId="18DC6A4F" w14:textId="77777777" w:rsidR="003E47FE" w:rsidRPr="002534AC" w:rsidRDefault="003E47FE" w:rsidP="008530EA">
          <w:pPr>
            <w:pStyle w:val="Header"/>
            <w:tabs>
              <w:tab w:val="clear" w:pos="4320"/>
              <w:tab w:val="clear" w:pos="8640"/>
            </w:tabs>
            <w:rPr>
              <w:sz w:val="32"/>
            </w:rPr>
          </w:pPr>
        </w:p>
      </w:tc>
      <w:tc>
        <w:tcPr>
          <w:tcW w:w="5626" w:type="dxa"/>
          <w:vMerge/>
        </w:tcPr>
        <w:p w14:paraId="5AE7105F" w14:textId="77777777" w:rsidR="003E47FE" w:rsidRPr="003E47FE" w:rsidRDefault="003E47FE" w:rsidP="008530EA">
          <w:pPr>
            <w:pStyle w:val="Header"/>
            <w:tabs>
              <w:tab w:val="clear" w:pos="4320"/>
              <w:tab w:val="clear" w:pos="8640"/>
            </w:tabs>
          </w:pPr>
        </w:p>
      </w:tc>
      <w:tc>
        <w:tcPr>
          <w:tcW w:w="1800" w:type="dxa"/>
        </w:tcPr>
        <w:p w14:paraId="6D6BE4C6" w14:textId="77777777" w:rsidR="003E47FE" w:rsidRPr="003E47FE" w:rsidRDefault="003E47FE" w:rsidP="008530EA">
          <w:pPr>
            <w:pStyle w:val="Header"/>
            <w:tabs>
              <w:tab w:val="clear" w:pos="4320"/>
              <w:tab w:val="clear" w:pos="8640"/>
            </w:tabs>
            <w:rPr>
              <w:rFonts w:ascii="Calibri" w:hAnsi="Calibri" w:cs="Calibri"/>
            </w:rPr>
          </w:pPr>
          <w:r w:rsidRPr="003E47FE">
            <w:rPr>
              <w:rFonts w:ascii="Calibri" w:hAnsi="Calibri" w:cs="Calibri"/>
            </w:rPr>
            <w:t>Original Issue Date:</w:t>
          </w:r>
        </w:p>
      </w:tc>
      <w:tc>
        <w:tcPr>
          <w:tcW w:w="1620" w:type="dxa"/>
        </w:tcPr>
        <w:p w14:paraId="5F347F15" w14:textId="044D58A9" w:rsidR="003E47FE" w:rsidRPr="003E47FE" w:rsidRDefault="003E47FE" w:rsidP="003E47FE">
          <w:pPr>
            <w:pStyle w:val="Header"/>
            <w:tabs>
              <w:tab w:val="clear" w:pos="4320"/>
              <w:tab w:val="clear" w:pos="8640"/>
            </w:tabs>
            <w:jc w:val="center"/>
            <w:rPr>
              <w:rFonts w:ascii="Calibri" w:hAnsi="Calibri" w:cs="Calibri"/>
            </w:rPr>
          </w:pPr>
          <w:r w:rsidRPr="003E47FE">
            <w:rPr>
              <w:rFonts w:ascii="Calibri" w:hAnsi="Calibri" w:cs="Calibri"/>
            </w:rPr>
            <w:t>15-03-2</w:t>
          </w:r>
          <w:r w:rsidR="008176B6">
            <w:rPr>
              <w:rFonts w:ascii="Calibri" w:hAnsi="Calibri" w:cs="Calibri"/>
            </w:rPr>
            <w:t>022</w:t>
          </w:r>
        </w:p>
      </w:tc>
    </w:tr>
    <w:tr w:rsidR="003E47FE" w:rsidRPr="002534AC" w14:paraId="4002796D" w14:textId="77777777" w:rsidTr="007F5869">
      <w:trPr>
        <w:trHeight w:val="226"/>
      </w:trPr>
      <w:tc>
        <w:tcPr>
          <w:tcW w:w="1379" w:type="dxa"/>
          <w:vMerge/>
        </w:tcPr>
        <w:p w14:paraId="142D56F9" w14:textId="77777777" w:rsidR="003E47FE" w:rsidRPr="002534AC" w:rsidRDefault="003E47FE" w:rsidP="008530EA">
          <w:pPr>
            <w:pStyle w:val="Header"/>
            <w:tabs>
              <w:tab w:val="clear" w:pos="4320"/>
              <w:tab w:val="clear" w:pos="8640"/>
            </w:tabs>
            <w:rPr>
              <w:sz w:val="32"/>
            </w:rPr>
          </w:pPr>
        </w:p>
      </w:tc>
      <w:tc>
        <w:tcPr>
          <w:tcW w:w="5626" w:type="dxa"/>
          <w:vMerge w:val="restart"/>
        </w:tcPr>
        <w:p w14:paraId="2A6E5351" w14:textId="77777777" w:rsidR="003E47FE" w:rsidRPr="003E47FE" w:rsidRDefault="003E47FE" w:rsidP="00DC6647">
          <w:pPr>
            <w:jc w:val="center"/>
            <w:rPr>
              <w:rFonts w:eastAsia="Calibri"/>
              <w:sz w:val="28"/>
              <w:szCs w:val="28"/>
            </w:rPr>
          </w:pPr>
          <w:r w:rsidRPr="003E47FE">
            <w:rPr>
              <w:bCs/>
              <w:sz w:val="28"/>
              <w:szCs w:val="28"/>
            </w:rPr>
            <w:t>Customer Complaint and Feed Back</w:t>
          </w:r>
        </w:p>
        <w:p w14:paraId="657F217E" w14:textId="77777777" w:rsidR="003E47FE" w:rsidRPr="003E47FE" w:rsidRDefault="003E47FE" w:rsidP="00794D87">
          <w:pPr>
            <w:pStyle w:val="Header"/>
            <w:tabs>
              <w:tab w:val="clear" w:pos="4320"/>
              <w:tab w:val="clear" w:pos="8640"/>
            </w:tabs>
            <w:jc w:val="center"/>
          </w:pPr>
        </w:p>
      </w:tc>
      <w:tc>
        <w:tcPr>
          <w:tcW w:w="1800" w:type="dxa"/>
        </w:tcPr>
        <w:p w14:paraId="5934BB29" w14:textId="77777777" w:rsidR="003E47FE" w:rsidRPr="003E47FE" w:rsidRDefault="003E47FE" w:rsidP="008530EA">
          <w:pPr>
            <w:pStyle w:val="Header"/>
            <w:tabs>
              <w:tab w:val="clear" w:pos="4320"/>
              <w:tab w:val="clear" w:pos="8640"/>
            </w:tabs>
            <w:rPr>
              <w:rFonts w:ascii="Calibri" w:hAnsi="Calibri" w:cs="Calibri"/>
            </w:rPr>
          </w:pPr>
          <w:r>
            <w:rPr>
              <w:rFonts w:ascii="Calibri" w:hAnsi="Calibri" w:cs="Calibri"/>
            </w:rPr>
            <w:t>Rev.#</w:t>
          </w:r>
        </w:p>
      </w:tc>
      <w:tc>
        <w:tcPr>
          <w:tcW w:w="1620" w:type="dxa"/>
          <w:vAlign w:val="center"/>
        </w:tcPr>
        <w:p w14:paraId="56FCEC4F" w14:textId="256BB9B4" w:rsidR="003E47FE" w:rsidRPr="003E47FE" w:rsidRDefault="003E47FE" w:rsidP="008530EA">
          <w:pPr>
            <w:pStyle w:val="Header"/>
            <w:tabs>
              <w:tab w:val="clear" w:pos="4320"/>
              <w:tab w:val="clear" w:pos="8640"/>
            </w:tabs>
            <w:jc w:val="center"/>
            <w:rPr>
              <w:rFonts w:ascii="Calibri" w:hAnsi="Calibri" w:cs="Calibri"/>
            </w:rPr>
          </w:pPr>
        </w:p>
      </w:tc>
    </w:tr>
    <w:tr w:rsidR="003E47FE" w:rsidRPr="002534AC" w14:paraId="5BD0BCAB" w14:textId="77777777" w:rsidTr="007F5869">
      <w:trPr>
        <w:trHeight w:val="145"/>
      </w:trPr>
      <w:tc>
        <w:tcPr>
          <w:tcW w:w="1379" w:type="dxa"/>
          <w:vMerge/>
        </w:tcPr>
        <w:p w14:paraId="39F92590" w14:textId="77777777" w:rsidR="003E47FE" w:rsidRPr="002534AC" w:rsidRDefault="003E47FE" w:rsidP="008530EA">
          <w:pPr>
            <w:pStyle w:val="Header"/>
            <w:tabs>
              <w:tab w:val="clear" w:pos="4320"/>
              <w:tab w:val="clear" w:pos="8640"/>
            </w:tabs>
            <w:rPr>
              <w:sz w:val="32"/>
            </w:rPr>
          </w:pPr>
        </w:p>
      </w:tc>
      <w:tc>
        <w:tcPr>
          <w:tcW w:w="5626" w:type="dxa"/>
          <w:vMerge/>
        </w:tcPr>
        <w:p w14:paraId="2622CC6C" w14:textId="77777777" w:rsidR="003E47FE" w:rsidRPr="003E47FE" w:rsidRDefault="003E47FE" w:rsidP="008530EA">
          <w:pPr>
            <w:pStyle w:val="Header"/>
            <w:tabs>
              <w:tab w:val="clear" w:pos="4320"/>
              <w:tab w:val="clear" w:pos="8640"/>
            </w:tabs>
          </w:pPr>
        </w:p>
      </w:tc>
      <w:tc>
        <w:tcPr>
          <w:tcW w:w="1800" w:type="dxa"/>
        </w:tcPr>
        <w:p w14:paraId="20090D2C" w14:textId="77777777" w:rsidR="003E47FE" w:rsidRPr="003E47FE" w:rsidRDefault="003E47FE" w:rsidP="008530EA">
          <w:pPr>
            <w:pStyle w:val="Header"/>
            <w:rPr>
              <w:rFonts w:ascii="Calibri" w:hAnsi="Calibri" w:cs="Calibri"/>
            </w:rPr>
          </w:pPr>
          <w:r>
            <w:rPr>
              <w:rFonts w:ascii="Calibri" w:hAnsi="Calibri" w:cs="Calibri"/>
            </w:rPr>
            <w:t>Rev. date</w:t>
          </w:r>
        </w:p>
      </w:tc>
      <w:tc>
        <w:tcPr>
          <w:tcW w:w="1620" w:type="dxa"/>
          <w:vAlign w:val="center"/>
        </w:tcPr>
        <w:p w14:paraId="164B24D5" w14:textId="23109973" w:rsidR="003E47FE" w:rsidRPr="003E47FE" w:rsidRDefault="003E47FE" w:rsidP="008176B6">
          <w:pPr>
            <w:pStyle w:val="Header"/>
            <w:rPr>
              <w:rFonts w:ascii="Calibri" w:hAnsi="Calibri" w:cs="Calibri"/>
            </w:rPr>
          </w:pPr>
        </w:p>
      </w:tc>
    </w:tr>
    <w:tr w:rsidR="003E47FE" w:rsidRPr="002534AC" w14:paraId="59189A7E" w14:textId="77777777" w:rsidTr="007F5869">
      <w:trPr>
        <w:trHeight w:val="300"/>
      </w:trPr>
      <w:tc>
        <w:tcPr>
          <w:tcW w:w="1379" w:type="dxa"/>
          <w:vMerge/>
        </w:tcPr>
        <w:p w14:paraId="71E2DC49" w14:textId="77777777" w:rsidR="003E47FE" w:rsidRPr="002534AC" w:rsidRDefault="003E47FE" w:rsidP="008530EA">
          <w:pPr>
            <w:pStyle w:val="Header"/>
            <w:tabs>
              <w:tab w:val="clear" w:pos="4320"/>
              <w:tab w:val="clear" w:pos="8640"/>
            </w:tabs>
            <w:rPr>
              <w:sz w:val="32"/>
            </w:rPr>
          </w:pPr>
        </w:p>
      </w:tc>
      <w:tc>
        <w:tcPr>
          <w:tcW w:w="5626" w:type="dxa"/>
          <w:vMerge/>
        </w:tcPr>
        <w:p w14:paraId="2729D980" w14:textId="77777777" w:rsidR="003E47FE" w:rsidRPr="003E47FE" w:rsidRDefault="003E47FE" w:rsidP="008530EA">
          <w:pPr>
            <w:pStyle w:val="Header"/>
            <w:tabs>
              <w:tab w:val="clear" w:pos="4320"/>
              <w:tab w:val="clear" w:pos="8640"/>
            </w:tabs>
          </w:pPr>
        </w:p>
      </w:tc>
      <w:tc>
        <w:tcPr>
          <w:tcW w:w="1800" w:type="dxa"/>
        </w:tcPr>
        <w:p w14:paraId="0B89DC72" w14:textId="77777777" w:rsidR="003E47FE" w:rsidRDefault="003E47FE" w:rsidP="008530EA">
          <w:pPr>
            <w:pStyle w:val="Header"/>
            <w:rPr>
              <w:rFonts w:ascii="Calibri" w:hAnsi="Calibri" w:cs="Calibri"/>
            </w:rPr>
          </w:pPr>
          <w:r>
            <w:rPr>
              <w:rFonts w:ascii="Calibri" w:hAnsi="Calibri" w:cs="Calibri"/>
            </w:rPr>
            <w:t>Page#</w:t>
          </w:r>
        </w:p>
      </w:tc>
      <w:tc>
        <w:tcPr>
          <w:tcW w:w="1620" w:type="dxa"/>
          <w:vAlign w:val="center"/>
        </w:tcPr>
        <w:p w14:paraId="42DAA5D4" w14:textId="77777777" w:rsidR="003E47FE" w:rsidRDefault="003E47FE" w:rsidP="003E47FE">
          <w:pPr>
            <w:pStyle w:val="Header"/>
            <w:jc w:val="center"/>
            <w:rPr>
              <w:rFonts w:ascii="Calibri" w:hAnsi="Calibri" w:cs="Calibri"/>
            </w:rPr>
          </w:pPr>
          <w:r w:rsidRPr="003E47FE">
            <w:rPr>
              <w:rFonts w:ascii="Calibri" w:hAnsi="Calibri" w:cs="Calibri"/>
            </w:rPr>
            <w:fldChar w:fldCharType="begin"/>
          </w:r>
          <w:r w:rsidRPr="003E47FE">
            <w:rPr>
              <w:rFonts w:ascii="Calibri" w:hAnsi="Calibri" w:cs="Calibri"/>
            </w:rPr>
            <w:instrText xml:space="preserve"> PAGE   \* MERGEFORMAT </w:instrText>
          </w:r>
          <w:r w:rsidRPr="003E47FE">
            <w:rPr>
              <w:rFonts w:ascii="Calibri" w:hAnsi="Calibri" w:cs="Calibri"/>
            </w:rPr>
            <w:fldChar w:fldCharType="separate"/>
          </w:r>
          <w:r w:rsidR="009506C3">
            <w:rPr>
              <w:rFonts w:ascii="Calibri" w:hAnsi="Calibri" w:cs="Calibri"/>
              <w:noProof/>
            </w:rPr>
            <w:t>4</w:t>
          </w:r>
          <w:r w:rsidRPr="003E47FE">
            <w:rPr>
              <w:rFonts w:ascii="Calibri" w:hAnsi="Calibri" w:cs="Calibri"/>
            </w:rPr>
            <w:fldChar w:fldCharType="end"/>
          </w:r>
          <w:r w:rsidR="007238E2">
            <w:rPr>
              <w:rFonts w:ascii="Calibri" w:hAnsi="Calibri" w:cs="Calibri"/>
            </w:rPr>
            <w:t>/5</w:t>
          </w:r>
        </w:p>
      </w:tc>
    </w:tr>
  </w:tbl>
  <w:p w14:paraId="1FEBC3DE" w14:textId="77777777" w:rsidR="009C3C16" w:rsidRPr="00EE029E" w:rsidRDefault="009C3C16" w:rsidP="00016128">
    <w:pPr>
      <w:pStyle w:val="Header"/>
      <w:tabs>
        <w:tab w:val="clear" w:pos="4320"/>
        <w:tab w:val="clear" w:pos="8640"/>
      </w:tabs>
      <w:rPr>
        <w:sz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4D5CC7"/>
    <w:multiLevelType w:val="hybridMultilevel"/>
    <w:tmpl w:val="2E90C61A"/>
    <w:lvl w:ilvl="0" w:tplc="04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 w15:restartNumberingAfterBreak="0">
    <w:nsid w:val="355F3515"/>
    <w:multiLevelType w:val="multilevel"/>
    <w:tmpl w:val="354AB4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3E3C4A06"/>
    <w:multiLevelType w:val="hybridMultilevel"/>
    <w:tmpl w:val="75E66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D425EE"/>
    <w:multiLevelType w:val="hybridMultilevel"/>
    <w:tmpl w:val="9C6A0FA2"/>
    <w:lvl w:ilvl="0" w:tplc="0409001B">
      <w:start w:val="1"/>
      <w:numFmt w:val="lowerRoman"/>
      <w:lvlText w:val="%1."/>
      <w:lvlJc w:val="righ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15:restartNumberingAfterBreak="0">
    <w:nsid w:val="68D05333"/>
    <w:multiLevelType w:val="hybridMultilevel"/>
    <w:tmpl w:val="34FC2A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14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E13D43"/>
    <w:multiLevelType w:val="hybridMultilevel"/>
    <w:tmpl w:val="F5C2A28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78C44A0A"/>
    <w:multiLevelType w:val="hybridMultilevel"/>
    <w:tmpl w:val="59428D1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abstractNumId w:val="1"/>
  </w:num>
  <w:num w:numId="2">
    <w:abstractNumId w:val="6"/>
  </w:num>
  <w:num w:numId="3">
    <w:abstractNumId w:val="2"/>
  </w:num>
  <w:num w:numId="4">
    <w:abstractNumId w:val="3"/>
  </w:num>
  <w:num w:numId="5">
    <w:abstractNumId w:val="0"/>
  </w:num>
  <w:num w:numId="6">
    <w:abstractNumId w:val="5"/>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F9E"/>
    <w:rsid w:val="0000203D"/>
    <w:rsid w:val="00003F22"/>
    <w:rsid w:val="00004D14"/>
    <w:rsid w:val="00005F69"/>
    <w:rsid w:val="000117F2"/>
    <w:rsid w:val="00016128"/>
    <w:rsid w:val="00017CB3"/>
    <w:rsid w:val="00027895"/>
    <w:rsid w:val="00031725"/>
    <w:rsid w:val="000339C9"/>
    <w:rsid w:val="00043E64"/>
    <w:rsid w:val="00044C84"/>
    <w:rsid w:val="000474BD"/>
    <w:rsid w:val="0005404B"/>
    <w:rsid w:val="000549FC"/>
    <w:rsid w:val="00055727"/>
    <w:rsid w:val="000600C3"/>
    <w:rsid w:val="00066116"/>
    <w:rsid w:val="000668AA"/>
    <w:rsid w:val="00067BA8"/>
    <w:rsid w:val="000722EE"/>
    <w:rsid w:val="00074542"/>
    <w:rsid w:val="00074691"/>
    <w:rsid w:val="000802DE"/>
    <w:rsid w:val="00080AA0"/>
    <w:rsid w:val="0008129B"/>
    <w:rsid w:val="000854EF"/>
    <w:rsid w:val="00090DDD"/>
    <w:rsid w:val="00095C9E"/>
    <w:rsid w:val="000A0E00"/>
    <w:rsid w:val="000A16C7"/>
    <w:rsid w:val="000A18B3"/>
    <w:rsid w:val="000A1F56"/>
    <w:rsid w:val="000A5824"/>
    <w:rsid w:val="000A6D8A"/>
    <w:rsid w:val="000B49D2"/>
    <w:rsid w:val="000B4F82"/>
    <w:rsid w:val="000B67EA"/>
    <w:rsid w:val="000B6B9F"/>
    <w:rsid w:val="000B7C01"/>
    <w:rsid w:val="000B7E4A"/>
    <w:rsid w:val="000C793B"/>
    <w:rsid w:val="000C7BF3"/>
    <w:rsid w:val="000D31F0"/>
    <w:rsid w:val="000D3CE7"/>
    <w:rsid w:val="000E1E06"/>
    <w:rsid w:val="000E50C5"/>
    <w:rsid w:val="000F47DB"/>
    <w:rsid w:val="000F721E"/>
    <w:rsid w:val="001038E1"/>
    <w:rsid w:val="001056C1"/>
    <w:rsid w:val="001108AF"/>
    <w:rsid w:val="00112883"/>
    <w:rsid w:val="001129A5"/>
    <w:rsid w:val="00121A8C"/>
    <w:rsid w:val="0012500C"/>
    <w:rsid w:val="00125A76"/>
    <w:rsid w:val="00125F65"/>
    <w:rsid w:val="001267C6"/>
    <w:rsid w:val="00131642"/>
    <w:rsid w:val="00133DDE"/>
    <w:rsid w:val="001348D2"/>
    <w:rsid w:val="00142177"/>
    <w:rsid w:val="00144471"/>
    <w:rsid w:val="00145CD7"/>
    <w:rsid w:val="00147B64"/>
    <w:rsid w:val="0015546B"/>
    <w:rsid w:val="001572C8"/>
    <w:rsid w:val="00162669"/>
    <w:rsid w:val="00166066"/>
    <w:rsid w:val="00166504"/>
    <w:rsid w:val="0016673C"/>
    <w:rsid w:val="00174308"/>
    <w:rsid w:val="00176609"/>
    <w:rsid w:val="00180EAA"/>
    <w:rsid w:val="0018589C"/>
    <w:rsid w:val="00190DE0"/>
    <w:rsid w:val="001910EA"/>
    <w:rsid w:val="00193B66"/>
    <w:rsid w:val="00194EF4"/>
    <w:rsid w:val="00195B59"/>
    <w:rsid w:val="00197EE3"/>
    <w:rsid w:val="001A176B"/>
    <w:rsid w:val="001A1831"/>
    <w:rsid w:val="001A27A1"/>
    <w:rsid w:val="001A27E1"/>
    <w:rsid w:val="001A335F"/>
    <w:rsid w:val="001A563E"/>
    <w:rsid w:val="001A5A9F"/>
    <w:rsid w:val="001B50EE"/>
    <w:rsid w:val="001B54E1"/>
    <w:rsid w:val="001B5DDB"/>
    <w:rsid w:val="001C02F2"/>
    <w:rsid w:val="001C1990"/>
    <w:rsid w:val="001C19C9"/>
    <w:rsid w:val="001C43D6"/>
    <w:rsid w:val="001C549A"/>
    <w:rsid w:val="001D028C"/>
    <w:rsid w:val="001D09E4"/>
    <w:rsid w:val="001D0D4D"/>
    <w:rsid w:val="001D3260"/>
    <w:rsid w:val="001D493C"/>
    <w:rsid w:val="001D62FB"/>
    <w:rsid w:val="001D6A97"/>
    <w:rsid w:val="001E0123"/>
    <w:rsid w:val="001E180F"/>
    <w:rsid w:val="001E3F9E"/>
    <w:rsid w:val="001E4C41"/>
    <w:rsid w:val="001E6F4F"/>
    <w:rsid w:val="001F594A"/>
    <w:rsid w:val="001F5A23"/>
    <w:rsid w:val="00200827"/>
    <w:rsid w:val="002027D5"/>
    <w:rsid w:val="00202A94"/>
    <w:rsid w:val="00202AA0"/>
    <w:rsid w:val="0020354B"/>
    <w:rsid w:val="00203C8C"/>
    <w:rsid w:val="0020523A"/>
    <w:rsid w:val="00205FCE"/>
    <w:rsid w:val="002113F5"/>
    <w:rsid w:val="002150C9"/>
    <w:rsid w:val="00215F55"/>
    <w:rsid w:val="0021708C"/>
    <w:rsid w:val="00217B43"/>
    <w:rsid w:val="00222AD2"/>
    <w:rsid w:val="00226E05"/>
    <w:rsid w:val="002352AF"/>
    <w:rsid w:val="002356A6"/>
    <w:rsid w:val="002365CB"/>
    <w:rsid w:val="00236993"/>
    <w:rsid w:val="0024399A"/>
    <w:rsid w:val="00250B13"/>
    <w:rsid w:val="00254A6F"/>
    <w:rsid w:val="0026051B"/>
    <w:rsid w:val="00261442"/>
    <w:rsid w:val="00263F48"/>
    <w:rsid w:val="00264237"/>
    <w:rsid w:val="00264412"/>
    <w:rsid w:val="002674F4"/>
    <w:rsid w:val="00267BE4"/>
    <w:rsid w:val="0027038B"/>
    <w:rsid w:val="00272318"/>
    <w:rsid w:val="00274934"/>
    <w:rsid w:val="00275556"/>
    <w:rsid w:val="0027614B"/>
    <w:rsid w:val="0028161C"/>
    <w:rsid w:val="00293AA3"/>
    <w:rsid w:val="00293CE5"/>
    <w:rsid w:val="002A16BC"/>
    <w:rsid w:val="002A381D"/>
    <w:rsid w:val="002A55A7"/>
    <w:rsid w:val="002B3684"/>
    <w:rsid w:val="002B5379"/>
    <w:rsid w:val="002C32EC"/>
    <w:rsid w:val="002C7619"/>
    <w:rsid w:val="002D186E"/>
    <w:rsid w:val="002D2EC0"/>
    <w:rsid w:val="002D37AC"/>
    <w:rsid w:val="002D3F2E"/>
    <w:rsid w:val="002E4166"/>
    <w:rsid w:val="002E52AA"/>
    <w:rsid w:val="002F26DD"/>
    <w:rsid w:val="002F48E2"/>
    <w:rsid w:val="002F73C4"/>
    <w:rsid w:val="00300DE9"/>
    <w:rsid w:val="00303163"/>
    <w:rsid w:val="003044A2"/>
    <w:rsid w:val="00306215"/>
    <w:rsid w:val="00315FFD"/>
    <w:rsid w:val="003310BC"/>
    <w:rsid w:val="00332434"/>
    <w:rsid w:val="0033258C"/>
    <w:rsid w:val="00333873"/>
    <w:rsid w:val="00336728"/>
    <w:rsid w:val="00344485"/>
    <w:rsid w:val="00346F55"/>
    <w:rsid w:val="003528E1"/>
    <w:rsid w:val="00356F60"/>
    <w:rsid w:val="00361C04"/>
    <w:rsid w:val="003720B3"/>
    <w:rsid w:val="00381045"/>
    <w:rsid w:val="00381609"/>
    <w:rsid w:val="00381D3D"/>
    <w:rsid w:val="00391403"/>
    <w:rsid w:val="00392EA8"/>
    <w:rsid w:val="003930F3"/>
    <w:rsid w:val="003954A8"/>
    <w:rsid w:val="003A3CCB"/>
    <w:rsid w:val="003B4824"/>
    <w:rsid w:val="003B6FC3"/>
    <w:rsid w:val="003C36DC"/>
    <w:rsid w:val="003C67A4"/>
    <w:rsid w:val="003D27A8"/>
    <w:rsid w:val="003D4690"/>
    <w:rsid w:val="003D5370"/>
    <w:rsid w:val="003E1011"/>
    <w:rsid w:val="003E1757"/>
    <w:rsid w:val="003E47FE"/>
    <w:rsid w:val="003E5789"/>
    <w:rsid w:val="003E5A51"/>
    <w:rsid w:val="003E620B"/>
    <w:rsid w:val="003E6C8F"/>
    <w:rsid w:val="003F351F"/>
    <w:rsid w:val="003F638F"/>
    <w:rsid w:val="0040070E"/>
    <w:rsid w:val="00401B34"/>
    <w:rsid w:val="0040595B"/>
    <w:rsid w:val="00405A99"/>
    <w:rsid w:val="004123E7"/>
    <w:rsid w:val="004152D8"/>
    <w:rsid w:val="00415685"/>
    <w:rsid w:val="004171A2"/>
    <w:rsid w:val="004233AD"/>
    <w:rsid w:val="00423A49"/>
    <w:rsid w:val="0042420B"/>
    <w:rsid w:val="00426601"/>
    <w:rsid w:val="00430078"/>
    <w:rsid w:val="004350D7"/>
    <w:rsid w:val="00440821"/>
    <w:rsid w:val="004414A6"/>
    <w:rsid w:val="00455373"/>
    <w:rsid w:val="00457FB2"/>
    <w:rsid w:val="00463D72"/>
    <w:rsid w:val="00474AF7"/>
    <w:rsid w:val="00480B7D"/>
    <w:rsid w:val="00484AA3"/>
    <w:rsid w:val="00485453"/>
    <w:rsid w:val="0048559E"/>
    <w:rsid w:val="00491594"/>
    <w:rsid w:val="004921DF"/>
    <w:rsid w:val="00497B1B"/>
    <w:rsid w:val="00497E0F"/>
    <w:rsid w:val="004A4543"/>
    <w:rsid w:val="004A55D6"/>
    <w:rsid w:val="004B06BF"/>
    <w:rsid w:val="004B17DC"/>
    <w:rsid w:val="004B27C5"/>
    <w:rsid w:val="004B351B"/>
    <w:rsid w:val="004B6E7F"/>
    <w:rsid w:val="004C21FE"/>
    <w:rsid w:val="004D17B9"/>
    <w:rsid w:val="004D17F6"/>
    <w:rsid w:val="004D31A9"/>
    <w:rsid w:val="004D4FDD"/>
    <w:rsid w:val="004E08BB"/>
    <w:rsid w:val="004E1557"/>
    <w:rsid w:val="004E1B39"/>
    <w:rsid w:val="004E40D8"/>
    <w:rsid w:val="004E5F09"/>
    <w:rsid w:val="004E72BF"/>
    <w:rsid w:val="004F03C4"/>
    <w:rsid w:val="005015A0"/>
    <w:rsid w:val="005016BE"/>
    <w:rsid w:val="00504E65"/>
    <w:rsid w:val="0050524C"/>
    <w:rsid w:val="005061BC"/>
    <w:rsid w:val="0051055C"/>
    <w:rsid w:val="00510753"/>
    <w:rsid w:val="00512158"/>
    <w:rsid w:val="00512815"/>
    <w:rsid w:val="00512CF5"/>
    <w:rsid w:val="00513565"/>
    <w:rsid w:val="00525850"/>
    <w:rsid w:val="00530066"/>
    <w:rsid w:val="00531CD1"/>
    <w:rsid w:val="00535730"/>
    <w:rsid w:val="00536063"/>
    <w:rsid w:val="00541C2B"/>
    <w:rsid w:val="00545B77"/>
    <w:rsid w:val="00552325"/>
    <w:rsid w:val="005532C8"/>
    <w:rsid w:val="00555F44"/>
    <w:rsid w:val="00557CAF"/>
    <w:rsid w:val="00567378"/>
    <w:rsid w:val="00571B70"/>
    <w:rsid w:val="005725C9"/>
    <w:rsid w:val="00576228"/>
    <w:rsid w:val="005771E6"/>
    <w:rsid w:val="005818F4"/>
    <w:rsid w:val="00581927"/>
    <w:rsid w:val="00583BA4"/>
    <w:rsid w:val="00592CE0"/>
    <w:rsid w:val="005A02D6"/>
    <w:rsid w:val="005A56FD"/>
    <w:rsid w:val="005B3038"/>
    <w:rsid w:val="005B4634"/>
    <w:rsid w:val="005C4556"/>
    <w:rsid w:val="005D4039"/>
    <w:rsid w:val="005E0744"/>
    <w:rsid w:val="005E3EA1"/>
    <w:rsid w:val="005E463A"/>
    <w:rsid w:val="005E4E64"/>
    <w:rsid w:val="005E6121"/>
    <w:rsid w:val="005F3D82"/>
    <w:rsid w:val="005F45D3"/>
    <w:rsid w:val="005F4BB5"/>
    <w:rsid w:val="005F5F40"/>
    <w:rsid w:val="005F761B"/>
    <w:rsid w:val="00602925"/>
    <w:rsid w:val="00605D98"/>
    <w:rsid w:val="0061171D"/>
    <w:rsid w:val="00611EE9"/>
    <w:rsid w:val="00613A42"/>
    <w:rsid w:val="006143D3"/>
    <w:rsid w:val="00621A05"/>
    <w:rsid w:val="00622C1B"/>
    <w:rsid w:val="00623515"/>
    <w:rsid w:val="00624661"/>
    <w:rsid w:val="006426DF"/>
    <w:rsid w:val="00646B24"/>
    <w:rsid w:val="00647022"/>
    <w:rsid w:val="00650CA2"/>
    <w:rsid w:val="006510E7"/>
    <w:rsid w:val="006523D3"/>
    <w:rsid w:val="00655E5C"/>
    <w:rsid w:val="00656E4C"/>
    <w:rsid w:val="006614EC"/>
    <w:rsid w:val="006677AF"/>
    <w:rsid w:val="00670735"/>
    <w:rsid w:val="00671D17"/>
    <w:rsid w:val="00677289"/>
    <w:rsid w:val="00691A06"/>
    <w:rsid w:val="006965E0"/>
    <w:rsid w:val="006A3BB5"/>
    <w:rsid w:val="006B723B"/>
    <w:rsid w:val="006C38A9"/>
    <w:rsid w:val="006D5BFD"/>
    <w:rsid w:val="006E0403"/>
    <w:rsid w:val="006F156D"/>
    <w:rsid w:val="006F2007"/>
    <w:rsid w:val="006F2BBF"/>
    <w:rsid w:val="006F2ED2"/>
    <w:rsid w:val="006F32CA"/>
    <w:rsid w:val="006F669F"/>
    <w:rsid w:val="006F79D1"/>
    <w:rsid w:val="00701EF9"/>
    <w:rsid w:val="0070232B"/>
    <w:rsid w:val="007055AF"/>
    <w:rsid w:val="0070637D"/>
    <w:rsid w:val="00715967"/>
    <w:rsid w:val="00717699"/>
    <w:rsid w:val="007238E2"/>
    <w:rsid w:val="00723D46"/>
    <w:rsid w:val="007241FD"/>
    <w:rsid w:val="007264F6"/>
    <w:rsid w:val="00734C6D"/>
    <w:rsid w:val="007368A6"/>
    <w:rsid w:val="00737BC8"/>
    <w:rsid w:val="00761AFA"/>
    <w:rsid w:val="00765379"/>
    <w:rsid w:val="00771EF9"/>
    <w:rsid w:val="0077540A"/>
    <w:rsid w:val="00780085"/>
    <w:rsid w:val="00783CE4"/>
    <w:rsid w:val="00790292"/>
    <w:rsid w:val="00792791"/>
    <w:rsid w:val="00794D87"/>
    <w:rsid w:val="007A31B5"/>
    <w:rsid w:val="007A699F"/>
    <w:rsid w:val="007B1DE3"/>
    <w:rsid w:val="007B7E58"/>
    <w:rsid w:val="007C4DB7"/>
    <w:rsid w:val="007D067B"/>
    <w:rsid w:val="007D1076"/>
    <w:rsid w:val="007D23CD"/>
    <w:rsid w:val="007D6A22"/>
    <w:rsid w:val="007D753D"/>
    <w:rsid w:val="007E5AFB"/>
    <w:rsid w:val="007E5CB2"/>
    <w:rsid w:val="007E5DB4"/>
    <w:rsid w:val="007F0365"/>
    <w:rsid w:val="007F0651"/>
    <w:rsid w:val="007F1373"/>
    <w:rsid w:val="007F315F"/>
    <w:rsid w:val="007F4337"/>
    <w:rsid w:val="007F5869"/>
    <w:rsid w:val="007F6243"/>
    <w:rsid w:val="008013FF"/>
    <w:rsid w:val="00801A6B"/>
    <w:rsid w:val="00804CA8"/>
    <w:rsid w:val="00806955"/>
    <w:rsid w:val="008114BB"/>
    <w:rsid w:val="00816032"/>
    <w:rsid w:val="008176B6"/>
    <w:rsid w:val="0082138D"/>
    <w:rsid w:val="00825503"/>
    <w:rsid w:val="0082706A"/>
    <w:rsid w:val="0082719F"/>
    <w:rsid w:val="0083499C"/>
    <w:rsid w:val="00834AFD"/>
    <w:rsid w:val="00840857"/>
    <w:rsid w:val="00840E66"/>
    <w:rsid w:val="00840EA2"/>
    <w:rsid w:val="008530EA"/>
    <w:rsid w:val="00853767"/>
    <w:rsid w:val="00855211"/>
    <w:rsid w:val="008559CB"/>
    <w:rsid w:val="00855A37"/>
    <w:rsid w:val="00856ED8"/>
    <w:rsid w:val="00861145"/>
    <w:rsid w:val="008623CB"/>
    <w:rsid w:val="00862499"/>
    <w:rsid w:val="00862894"/>
    <w:rsid w:val="00863370"/>
    <w:rsid w:val="0086517A"/>
    <w:rsid w:val="00866D9B"/>
    <w:rsid w:val="00870070"/>
    <w:rsid w:val="008706CB"/>
    <w:rsid w:val="00870DF3"/>
    <w:rsid w:val="00885F63"/>
    <w:rsid w:val="008932A1"/>
    <w:rsid w:val="008A0B37"/>
    <w:rsid w:val="008A29CC"/>
    <w:rsid w:val="008A5569"/>
    <w:rsid w:val="008A586D"/>
    <w:rsid w:val="008A6E8A"/>
    <w:rsid w:val="008A7DF0"/>
    <w:rsid w:val="008B138F"/>
    <w:rsid w:val="008B2FDD"/>
    <w:rsid w:val="008B7D5B"/>
    <w:rsid w:val="008C0112"/>
    <w:rsid w:val="008C2AF9"/>
    <w:rsid w:val="008C2BAC"/>
    <w:rsid w:val="008C2C88"/>
    <w:rsid w:val="008C4E0A"/>
    <w:rsid w:val="008C5398"/>
    <w:rsid w:val="008C6106"/>
    <w:rsid w:val="008D3E09"/>
    <w:rsid w:val="008D5F4B"/>
    <w:rsid w:val="008E2160"/>
    <w:rsid w:val="008E2896"/>
    <w:rsid w:val="008E4A9A"/>
    <w:rsid w:val="008F64FB"/>
    <w:rsid w:val="008F7C61"/>
    <w:rsid w:val="008F7D29"/>
    <w:rsid w:val="0090610D"/>
    <w:rsid w:val="00911970"/>
    <w:rsid w:val="009125F1"/>
    <w:rsid w:val="00920FA0"/>
    <w:rsid w:val="00926878"/>
    <w:rsid w:val="00931369"/>
    <w:rsid w:val="0094329C"/>
    <w:rsid w:val="00943700"/>
    <w:rsid w:val="0094493F"/>
    <w:rsid w:val="009462F0"/>
    <w:rsid w:val="009477F6"/>
    <w:rsid w:val="009506C3"/>
    <w:rsid w:val="0095545C"/>
    <w:rsid w:val="0095597E"/>
    <w:rsid w:val="00957A08"/>
    <w:rsid w:val="00957AF2"/>
    <w:rsid w:val="00963A72"/>
    <w:rsid w:val="00965687"/>
    <w:rsid w:val="00972EBE"/>
    <w:rsid w:val="009734BA"/>
    <w:rsid w:val="00973876"/>
    <w:rsid w:val="00985508"/>
    <w:rsid w:val="00990876"/>
    <w:rsid w:val="00990EEF"/>
    <w:rsid w:val="009950CA"/>
    <w:rsid w:val="00995422"/>
    <w:rsid w:val="009956EE"/>
    <w:rsid w:val="00997CA6"/>
    <w:rsid w:val="009A45FF"/>
    <w:rsid w:val="009A4B90"/>
    <w:rsid w:val="009A77A4"/>
    <w:rsid w:val="009B1776"/>
    <w:rsid w:val="009B69C9"/>
    <w:rsid w:val="009C0E9B"/>
    <w:rsid w:val="009C0EF6"/>
    <w:rsid w:val="009C1A68"/>
    <w:rsid w:val="009C3C16"/>
    <w:rsid w:val="009D1B26"/>
    <w:rsid w:val="009D503E"/>
    <w:rsid w:val="009D566F"/>
    <w:rsid w:val="009E0B5B"/>
    <w:rsid w:val="009E231A"/>
    <w:rsid w:val="009E5034"/>
    <w:rsid w:val="009E51C5"/>
    <w:rsid w:val="009E6999"/>
    <w:rsid w:val="009F09C3"/>
    <w:rsid w:val="009F0F48"/>
    <w:rsid w:val="00A00C73"/>
    <w:rsid w:val="00A019F4"/>
    <w:rsid w:val="00A11294"/>
    <w:rsid w:val="00A13ECE"/>
    <w:rsid w:val="00A14D70"/>
    <w:rsid w:val="00A15FEE"/>
    <w:rsid w:val="00A174CD"/>
    <w:rsid w:val="00A20CF8"/>
    <w:rsid w:val="00A227EA"/>
    <w:rsid w:val="00A22DF7"/>
    <w:rsid w:val="00A24E7A"/>
    <w:rsid w:val="00A30E4D"/>
    <w:rsid w:val="00A377F0"/>
    <w:rsid w:val="00A41132"/>
    <w:rsid w:val="00A41354"/>
    <w:rsid w:val="00A44194"/>
    <w:rsid w:val="00A4610E"/>
    <w:rsid w:val="00A468CA"/>
    <w:rsid w:val="00A503E3"/>
    <w:rsid w:val="00A504AE"/>
    <w:rsid w:val="00A53492"/>
    <w:rsid w:val="00A53EE7"/>
    <w:rsid w:val="00A568BC"/>
    <w:rsid w:val="00A56E66"/>
    <w:rsid w:val="00A655F2"/>
    <w:rsid w:val="00A67321"/>
    <w:rsid w:val="00A67327"/>
    <w:rsid w:val="00A77AA2"/>
    <w:rsid w:val="00A82AD8"/>
    <w:rsid w:val="00A8589D"/>
    <w:rsid w:val="00A85F6E"/>
    <w:rsid w:val="00A8706E"/>
    <w:rsid w:val="00A91FD4"/>
    <w:rsid w:val="00A96505"/>
    <w:rsid w:val="00A96A82"/>
    <w:rsid w:val="00AA1152"/>
    <w:rsid w:val="00AB0AE1"/>
    <w:rsid w:val="00AB2F1C"/>
    <w:rsid w:val="00AB720A"/>
    <w:rsid w:val="00AC2C97"/>
    <w:rsid w:val="00AC7B9F"/>
    <w:rsid w:val="00AD5D3A"/>
    <w:rsid w:val="00AE2E97"/>
    <w:rsid w:val="00AE73EC"/>
    <w:rsid w:val="00AF1F9B"/>
    <w:rsid w:val="00AF5322"/>
    <w:rsid w:val="00B0494B"/>
    <w:rsid w:val="00B11AAD"/>
    <w:rsid w:val="00B11AFD"/>
    <w:rsid w:val="00B13F02"/>
    <w:rsid w:val="00B16109"/>
    <w:rsid w:val="00B169A7"/>
    <w:rsid w:val="00B17D66"/>
    <w:rsid w:val="00B30D16"/>
    <w:rsid w:val="00B31A48"/>
    <w:rsid w:val="00B41832"/>
    <w:rsid w:val="00B4613E"/>
    <w:rsid w:val="00B5629C"/>
    <w:rsid w:val="00B57769"/>
    <w:rsid w:val="00B6210D"/>
    <w:rsid w:val="00B70A6F"/>
    <w:rsid w:val="00B70E7D"/>
    <w:rsid w:val="00B72365"/>
    <w:rsid w:val="00B72CEE"/>
    <w:rsid w:val="00B74EBA"/>
    <w:rsid w:val="00B7594A"/>
    <w:rsid w:val="00B759C2"/>
    <w:rsid w:val="00B77A2F"/>
    <w:rsid w:val="00B816D9"/>
    <w:rsid w:val="00B81F8C"/>
    <w:rsid w:val="00B82BFA"/>
    <w:rsid w:val="00B83586"/>
    <w:rsid w:val="00B86C1C"/>
    <w:rsid w:val="00B87EFD"/>
    <w:rsid w:val="00B9227A"/>
    <w:rsid w:val="00BA240A"/>
    <w:rsid w:val="00BA75CB"/>
    <w:rsid w:val="00BB17B5"/>
    <w:rsid w:val="00BB2DF9"/>
    <w:rsid w:val="00BB5EFF"/>
    <w:rsid w:val="00BC72E7"/>
    <w:rsid w:val="00BD14FA"/>
    <w:rsid w:val="00BD7319"/>
    <w:rsid w:val="00BD7C02"/>
    <w:rsid w:val="00BD7CD3"/>
    <w:rsid w:val="00BE1271"/>
    <w:rsid w:val="00BE220A"/>
    <w:rsid w:val="00BE2289"/>
    <w:rsid w:val="00BE35AE"/>
    <w:rsid w:val="00BE4512"/>
    <w:rsid w:val="00BF1AA7"/>
    <w:rsid w:val="00BF3367"/>
    <w:rsid w:val="00BF36FA"/>
    <w:rsid w:val="00BF5269"/>
    <w:rsid w:val="00C025F6"/>
    <w:rsid w:val="00C050F0"/>
    <w:rsid w:val="00C07C0D"/>
    <w:rsid w:val="00C10C18"/>
    <w:rsid w:val="00C12CAC"/>
    <w:rsid w:val="00C15D54"/>
    <w:rsid w:val="00C1640C"/>
    <w:rsid w:val="00C16C0F"/>
    <w:rsid w:val="00C16C86"/>
    <w:rsid w:val="00C170A7"/>
    <w:rsid w:val="00C1753E"/>
    <w:rsid w:val="00C17CF7"/>
    <w:rsid w:val="00C21730"/>
    <w:rsid w:val="00C300B7"/>
    <w:rsid w:val="00C52696"/>
    <w:rsid w:val="00C55787"/>
    <w:rsid w:val="00C557AC"/>
    <w:rsid w:val="00C70004"/>
    <w:rsid w:val="00C70116"/>
    <w:rsid w:val="00C702E6"/>
    <w:rsid w:val="00C73976"/>
    <w:rsid w:val="00C82E98"/>
    <w:rsid w:val="00C84CD0"/>
    <w:rsid w:val="00C96369"/>
    <w:rsid w:val="00CA1B35"/>
    <w:rsid w:val="00CA246F"/>
    <w:rsid w:val="00CA549D"/>
    <w:rsid w:val="00CB23E1"/>
    <w:rsid w:val="00CB484C"/>
    <w:rsid w:val="00CC474F"/>
    <w:rsid w:val="00CC6558"/>
    <w:rsid w:val="00CD1E7C"/>
    <w:rsid w:val="00CE115F"/>
    <w:rsid w:val="00CE7DC3"/>
    <w:rsid w:val="00CF349D"/>
    <w:rsid w:val="00CF5379"/>
    <w:rsid w:val="00CF56C5"/>
    <w:rsid w:val="00CF6EA9"/>
    <w:rsid w:val="00D04FA6"/>
    <w:rsid w:val="00D051AD"/>
    <w:rsid w:val="00D0520B"/>
    <w:rsid w:val="00D05BEB"/>
    <w:rsid w:val="00D0707D"/>
    <w:rsid w:val="00D0795D"/>
    <w:rsid w:val="00D11E51"/>
    <w:rsid w:val="00D14236"/>
    <w:rsid w:val="00D143E5"/>
    <w:rsid w:val="00D21DE3"/>
    <w:rsid w:val="00D32565"/>
    <w:rsid w:val="00D32654"/>
    <w:rsid w:val="00D339F4"/>
    <w:rsid w:val="00D3432E"/>
    <w:rsid w:val="00D34832"/>
    <w:rsid w:val="00D35892"/>
    <w:rsid w:val="00D4001E"/>
    <w:rsid w:val="00D41B62"/>
    <w:rsid w:val="00D41D7E"/>
    <w:rsid w:val="00D50D30"/>
    <w:rsid w:val="00D53CE2"/>
    <w:rsid w:val="00D576A2"/>
    <w:rsid w:val="00D61247"/>
    <w:rsid w:val="00D61D6F"/>
    <w:rsid w:val="00D61F33"/>
    <w:rsid w:val="00D62E9B"/>
    <w:rsid w:val="00D661A5"/>
    <w:rsid w:val="00D67DFD"/>
    <w:rsid w:val="00D7205D"/>
    <w:rsid w:val="00D74974"/>
    <w:rsid w:val="00D754D4"/>
    <w:rsid w:val="00D80608"/>
    <w:rsid w:val="00D820B4"/>
    <w:rsid w:val="00D84986"/>
    <w:rsid w:val="00D90101"/>
    <w:rsid w:val="00D91EF6"/>
    <w:rsid w:val="00D94470"/>
    <w:rsid w:val="00D94780"/>
    <w:rsid w:val="00D9525B"/>
    <w:rsid w:val="00D97A2D"/>
    <w:rsid w:val="00DA4F6B"/>
    <w:rsid w:val="00DA564E"/>
    <w:rsid w:val="00DB2473"/>
    <w:rsid w:val="00DB38AD"/>
    <w:rsid w:val="00DB526F"/>
    <w:rsid w:val="00DB72B5"/>
    <w:rsid w:val="00DC061E"/>
    <w:rsid w:val="00DC22B4"/>
    <w:rsid w:val="00DC6647"/>
    <w:rsid w:val="00DD2283"/>
    <w:rsid w:val="00DE0EC6"/>
    <w:rsid w:val="00DE478A"/>
    <w:rsid w:val="00DE5910"/>
    <w:rsid w:val="00DE5923"/>
    <w:rsid w:val="00DE7B83"/>
    <w:rsid w:val="00DF2736"/>
    <w:rsid w:val="00DF3B97"/>
    <w:rsid w:val="00DF5E95"/>
    <w:rsid w:val="00DF7D9C"/>
    <w:rsid w:val="00DF7FF7"/>
    <w:rsid w:val="00E00455"/>
    <w:rsid w:val="00E02FF0"/>
    <w:rsid w:val="00E134A0"/>
    <w:rsid w:val="00E16043"/>
    <w:rsid w:val="00E26081"/>
    <w:rsid w:val="00E26521"/>
    <w:rsid w:val="00E2775E"/>
    <w:rsid w:val="00E31BFF"/>
    <w:rsid w:val="00E352CC"/>
    <w:rsid w:val="00E3582A"/>
    <w:rsid w:val="00E35EE2"/>
    <w:rsid w:val="00E36009"/>
    <w:rsid w:val="00E41F75"/>
    <w:rsid w:val="00E42AEF"/>
    <w:rsid w:val="00E42E73"/>
    <w:rsid w:val="00E51EE6"/>
    <w:rsid w:val="00E53B79"/>
    <w:rsid w:val="00E547EB"/>
    <w:rsid w:val="00E55BD3"/>
    <w:rsid w:val="00E55E65"/>
    <w:rsid w:val="00E55F5A"/>
    <w:rsid w:val="00E56B75"/>
    <w:rsid w:val="00E5714B"/>
    <w:rsid w:val="00E60BB6"/>
    <w:rsid w:val="00E63B90"/>
    <w:rsid w:val="00E65077"/>
    <w:rsid w:val="00E7322D"/>
    <w:rsid w:val="00E77D48"/>
    <w:rsid w:val="00E81602"/>
    <w:rsid w:val="00E844AD"/>
    <w:rsid w:val="00E86B5E"/>
    <w:rsid w:val="00E87B7E"/>
    <w:rsid w:val="00E87C4B"/>
    <w:rsid w:val="00E93685"/>
    <w:rsid w:val="00E95789"/>
    <w:rsid w:val="00E9615F"/>
    <w:rsid w:val="00EA1264"/>
    <w:rsid w:val="00EB5545"/>
    <w:rsid w:val="00EB5F35"/>
    <w:rsid w:val="00EC23B3"/>
    <w:rsid w:val="00EC26AF"/>
    <w:rsid w:val="00ED33F6"/>
    <w:rsid w:val="00ED6B47"/>
    <w:rsid w:val="00EE029E"/>
    <w:rsid w:val="00EE347A"/>
    <w:rsid w:val="00EE3F9D"/>
    <w:rsid w:val="00EE613A"/>
    <w:rsid w:val="00EE6709"/>
    <w:rsid w:val="00EE73FB"/>
    <w:rsid w:val="00EE76AD"/>
    <w:rsid w:val="00EF0992"/>
    <w:rsid w:val="00EF23CC"/>
    <w:rsid w:val="00EF4E02"/>
    <w:rsid w:val="00EF539A"/>
    <w:rsid w:val="00EF77F6"/>
    <w:rsid w:val="00F006EC"/>
    <w:rsid w:val="00F00D3B"/>
    <w:rsid w:val="00F06E07"/>
    <w:rsid w:val="00F10E6C"/>
    <w:rsid w:val="00F11F6E"/>
    <w:rsid w:val="00F14329"/>
    <w:rsid w:val="00F204DC"/>
    <w:rsid w:val="00F232A9"/>
    <w:rsid w:val="00F242D3"/>
    <w:rsid w:val="00F3111A"/>
    <w:rsid w:val="00F31DB2"/>
    <w:rsid w:val="00F35258"/>
    <w:rsid w:val="00F360DA"/>
    <w:rsid w:val="00F421F5"/>
    <w:rsid w:val="00F4236B"/>
    <w:rsid w:val="00F5063A"/>
    <w:rsid w:val="00F50ACE"/>
    <w:rsid w:val="00F61D06"/>
    <w:rsid w:val="00F63875"/>
    <w:rsid w:val="00F63D1E"/>
    <w:rsid w:val="00F6557A"/>
    <w:rsid w:val="00F65F94"/>
    <w:rsid w:val="00F714B9"/>
    <w:rsid w:val="00F7253C"/>
    <w:rsid w:val="00F72EBE"/>
    <w:rsid w:val="00F735D0"/>
    <w:rsid w:val="00F74D83"/>
    <w:rsid w:val="00F777E7"/>
    <w:rsid w:val="00F77D5E"/>
    <w:rsid w:val="00F8155B"/>
    <w:rsid w:val="00F8156D"/>
    <w:rsid w:val="00F819A7"/>
    <w:rsid w:val="00F8387D"/>
    <w:rsid w:val="00F85E2E"/>
    <w:rsid w:val="00F9311B"/>
    <w:rsid w:val="00F948C2"/>
    <w:rsid w:val="00F974A8"/>
    <w:rsid w:val="00F97E91"/>
    <w:rsid w:val="00FB48F7"/>
    <w:rsid w:val="00FB565D"/>
    <w:rsid w:val="00FB5CC8"/>
    <w:rsid w:val="00FC3556"/>
    <w:rsid w:val="00FD2D67"/>
    <w:rsid w:val="00FD4CE7"/>
    <w:rsid w:val="00FD50B6"/>
    <w:rsid w:val="00FD5153"/>
    <w:rsid w:val="00FD63F3"/>
    <w:rsid w:val="00FD696F"/>
    <w:rsid w:val="00FD7903"/>
    <w:rsid w:val="00FE141F"/>
    <w:rsid w:val="00FE201C"/>
    <w:rsid w:val="00FE6261"/>
    <w:rsid w:val="00FE7496"/>
    <w:rsid w:val="00FF0F9B"/>
    <w:rsid w:val="00FF2208"/>
    <w:rsid w:val="00FF5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8A509F"/>
  <w15:chartTrackingRefBased/>
  <w15:docId w15:val="{4734C446-D907-4349-BE64-550549714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jc w:val="center"/>
      <w:outlineLvl w:val="0"/>
    </w:pPr>
    <w:rPr>
      <w:sz w:val="36"/>
    </w:rPr>
  </w:style>
  <w:style w:type="paragraph" w:styleId="Heading2">
    <w:name w:val="heading 2"/>
    <w:basedOn w:val="Normal"/>
    <w:next w:val="Normal"/>
    <w:qFormat/>
    <w:pPr>
      <w:keepNext/>
      <w:jc w:val="center"/>
      <w:outlineLvl w:val="1"/>
    </w:pPr>
    <w:rPr>
      <w:rFonts w:ascii="Arial" w:hAnsi="Arial"/>
      <w:sz w:val="24"/>
    </w:rPr>
  </w:style>
  <w:style w:type="paragraph" w:styleId="Heading3">
    <w:name w:val="heading 3"/>
    <w:basedOn w:val="Normal"/>
    <w:next w:val="Normal"/>
    <w:qFormat/>
    <w:pPr>
      <w:keepNext/>
      <w:jc w:val="center"/>
      <w:outlineLvl w:val="2"/>
    </w:pPr>
    <w:rPr>
      <w:rFonts w:ascii="Arial" w:hAnsi="Arial"/>
      <w:u w:val="single"/>
    </w:rPr>
  </w:style>
  <w:style w:type="paragraph" w:styleId="Heading4">
    <w:name w:val="heading 4"/>
    <w:basedOn w:val="Normal"/>
    <w:next w:val="Normal"/>
    <w:qFormat/>
    <w:pPr>
      <w:keepNext/>
      <w:ind w:left="270" w:hanging="360"/>
      <w:jc w:val="center"/>
      <w:outlineLvl w:val="3"/>
    </w:pPr>
    <w:rPr>
      <w:rFonts w:ascii="Arial" w:hAnsi="Arial"/>
      <w:u w:val="single"/>
    </w:rPr>
  </w:style>
  <w:style w:type="paragraph" w:styleId="Heading5">
    <w:name w:val="heading 5"/>
    <w:basedOn w:val="Normal"/>
    <w:next w:val="Normal"/>
    <w:qFormat/>
    <w:pPr>
      <w:keepNext/>
      <w:jc w:val="center"/>
      <w:outlineLvl w:val="4"/>
    </w:pPr>
    <w:rPr>
      <w:rFonts w:ascii="Arial" w:hAnsi="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ind w:left="1440" w:hanging="720"/>
    </w:pPr>
    <w:rPr>
      <w:rFonts w:ascii="Arial" w:hAnsi="Arial"/>
    </w:rPr>
  </w:style>
  <w:style w:type="paragraph" w:styleId="BodyTextIndent2">
    <w:name w:val="Body Text Indent 2"/>
    <w:basedOn w:val="Normal"/>
    <w:pPr>
      <w:ind w:left="2160" w:hanging="1440"/>
      <w:jc w:val="both"/>
    </w:pPr>
    <w:rPr>
      <w:rFonts w:ascii="Arial" w:hAnsi="Arial"/>
    </w:rPr>
  </w:style>
  <w:style w:type="paragraph" w:styleId="BodyTextIndent3">
    <w:name w:val="Body Text Indent 3"/>
    <w:basedOn w:val="Normal"/>
    <w:pPr>
      <w:ind w:left="2160" w:hanging="1440"/>
    </w:pPr>
    <w:rPr>
      <w:rFonts w:ascii="Arial" w:hAnsi="Arial"/>
    </w:rPr>
  </w:style>
  <w:style w:type="paragraph" w:styleId="BodyText">
    <w:name w:val="Body Text"/>
    <w:basedOn w:val="Normal"/>
    <w:link w:val="BodyTextChar"/>
    <w:rsid w:val="00027895"/>
    <w:pPr>
      <w:spacing w:after="120"/>
    </w:pPr>
  </w:style>
  <w:style w:type="paragraph" w:customStyle="1" w:styleId="ColorfulList-Accent11">
    <w:name w:val="Colorful List - Accent 11"/>
    <w:basedOn w:val="Normal"/>
    <w:uiPriority w:val="34"/>
    <w:qFormat/>
    <w:rsid w:val="008F7C61"/>
    <w:pPr>
      <w:ind w:left="720"/>
    </w:pPr>
  </w:style>
  <w:style w:type="character" w:customStyle="1" w:styleId="FooterChar">
    <w:name w:val="Footer Char"/>
    <w:link w:val="Footer"/>
    <w:rsid w:val="00A504AE"/>
    <w:rPr>
      <w:lang w:val="en-US" w:eastAsia="en-US"/>
    </w:rPr>
  </w:style>
  <w:style w:type="character" w:styleId="PageNumber">
    <w:name w:val="page number"/>
    <w:basedOn w:val="DefaultParagraphFont"/>
    <w:rsid w:val="00A13ECE"/>
  </w:style>
  <w:style w:type="character" w:customStyle="1" w:styleId="BodyTextChar">
    <w:name w:val="Body Text Char"/>
    <w:basedOn w:val="DefaultParagraphFont"/>
    <w:link w:val="BodyText"/>
    <w:rsid w:val="00A85F6E"/>
  </w:style>
  <w:style w:type="table" w:styleId="TableGrid">
    <w:name w:val="Table Grid"/>
    <w:basedOn w:val="TableNormal"/>
    <w:rsid w:val="00F815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8C4E0A"/>
    <w:rPr>
      <w:b/>
      <w:bCs/>
    </w:rPr>
  </w:style>
  <w:style w:type="character" w:styleId="Hyperlink">
    <w:name w:val="Hyperlink"/>
    <w:uiPriority w:val="99"/>
    <w:unhideWhenUsed/>
    <w:rsid w:val="000722EE"/>
    <w:rPr>
      <w:color w:val="0000FF"/>
      <w:u w:val="single"/>
    </w:rPr>
  </w:style>
  <w:style w:type="paragraph" w:styleId="NormalWeb">
    <w:name w:val="Normal (Web)"/>
    <w:basedOn w:val="Normal"/>
    <w:uiPriority w:val="99"/>
    <w:unhideWhenUsed/>
    <w:rsid w:val="00C10C18"/>
    <w:pPr>
      <w:spacing w:before="100" w:beforeAutospacing="1" w:after="100" w:afterAutospacing="1"/>
    </w:pPr>
    <w:rPr>
      <w:sz w:val="24"/>
      <w:szCs w:val="24"/>
    </w:rPr>
  </w:style>
  <w:style w:type="character" w:customStyle="1" w:styleId="style1">
    <w:name w:val="style1"/>
    <w:basedOn w:val="DefaultParagraphFont"/>
    <w:rsid w:val="00990876"/>
  </w:style>
  <w:style w:type="character" w:styleId="Emphasis">
    <w:name w:val="Emphasis"/>
    <w:uiPriority w:val="20"/>
    <w:qFormat/>
    <w:rsid w:val="00990876"/>
    <w:rPr>
      <w:i/>
      <w:iCs/>
    </w:rPr>
  </w:style>
  <w:style w:type="paragraph" w:styleId="DocumentMap">
    <w:name w:val="Document Map"/>
    <w:basedOn w:val="Normal"/>
    <w:link w:val="DocumentMapChar"/>
    <w:rsid w:val="00A8706E"/>
    <w:rPr>
      <w:rFonts w:ascii="Lucida Grande" w:hAnsi="Lucida Grande"/>
      <w:sz w:val="24"/>
      <w:szCs w:val="24"/>
      <w:lang w:val="x-none" w:eastAsia="x-none"/>
    </w:rPr>
  </w:style>
  <w:style w:type="character" w:customStyle="1" w:styleId="DocumentMapChar">
    <w:name w:val="Document Map Char"/>
    <w:link w:val="DocumentMap"/>
    <w:rsid w:val="00A8706E"/>
    <w:rPr>
      <w:rFonts w:ascii="Lucida Grande" w:hAnsi="Lucida Grande" w:cs="Lucida Grande"/>
      <w:sz w:val="24"/>
      <w:szCs w:val="24"/>
    </w:rPr>
  </w:style>
  <w:style w:type="paragraph" w:customStyle="1" w:styleId="Body">
    <w:name w:val="Body"/>
    <w:basedOn w:val="Normal"/>
    <w:rsid w:val="007241FD"/>
    <w:pPr>
      <w:widowControl w:val="0"/>
      <w:spacing w:before="120"/>
      <w:ind w:left="1080"/>
    </w:pPr>
    <w:rPr>
      <w:color w:val="000000"/>
      <w:sz w:val="24"/>
    </w:rPr>
  </w:style>
  <w:style w:type="paragraph" w:customStyle="1" w:styleId="PRCBULLET">
    <w:name w:val="PRC BULLET"/>
    <w:basedOn w:val="Normal"/>
    <w:rsid w:val="007241FD"/>
    <w:pPr>
      <w:widowControl w:val="0"/>
      <w:spacing w:before="60" w:after="72"/>
      <w:ind w:left="749" w:hanging="173"/>
    </w:pPr>
    <w:rPr>
      <w:rFonts w:ascii="CG Times (WN)" w:hAnsi="CG Times (WN)"/>
      <w:sz w:val="24"/>
    </w:rPr>
  </w:style>
  <w:style w:type="paragraph" w:customStyle="1" w:styleId="Pa27">
    <w:name w:val="Pa27"/>
    <w:basedOn w:val="Normal"/>
    <w:next w:val="Normal"/>
    <w:uiPriority w:val="99"/>
    <w:rsid w:val="00333873"/>
    <w:pPr>
      <w:widowControl w:val="0"/>
      <w:autoSpaceDE w:val="0"/>
      <w:autoSpaceDN w:val="0"/>
      <w:adjustRightInd w:val="0"/>
      <w:spacing w:line="221" w:lineRule="atLeast"/>
    </w:pPr>
    <w:rPr>
      <w:rFonts w:ascii="Cambria" w:eastAsia="MS Mincho" w:hAnsi="Cambria"/>
      <w:sz w:val="24"/>
      <w:szCs w:val="24"/>
    </w:rPr>
  </w:style>
  <w:style w:type="paragraph" w:customStyle="1" w:styleId="Hangingindent2">
    <w:name w:val="Hanging indent 2"/>
    <w:basedOn w:val="Normal"/>
    <w:rsid w:val="00333873"/>
    <w:pPr>
      <w:ind w:left="1440" w:hanging="720"/>
    </w:pPr>
    <w:rPr>
      <w:color w:val="000000"/>
      <w:sz w:val="24"/>
    </w:rPr>
  </w:style>
  <w:style w:type="paragraph" w:customStyle="1" w:styleId="Default">
    <w:name w:val="Default"/>
    <w:rsid w:val="00F35258"/>
    <w:pPr>
      <w:autoSpaceDE w:val="0"/>
      <w:autoSpaceDN w:val="0"/>
      <w:adjustRightInd w:val="0"/>
    </w:pPr>
    <w:rPr>
      <w:rFonts w:ascii="Calibri" w:hAnsi="Calibri" w:cs="Calibri"/>
      <w:color w:val="000000"/>
      <w:sz w:val="24"/>
      <w:szCs w:val="24"/>
    </w:rPr>
  </w:style>
  <w:style w:type="character" w:customStyle="1" w:styleId="HeaderChar">
    <w:name w:val="Header Char"/>
    <w:link w:val="Header"/>
    <w:rsid w:val="008530EA"/>
  </w:style>
  <w:style w:type="paragraph" w:styleId="ListParagraph">
    <w:name w:val="List Paragraph"/>
    <w:basedOn w:val="Normal"/>
    <w:uiPriority w:val="34"/>
    <w:qFormat/>
    <w:rsid w:val="00794D87"/>
    <w:pPr>
      <w:spacing w:after="200" w:line="276" w:lineRule="auto"/>
      <w:ind w:left="720"/>
      <w:contextualSpacing/>
    </w:pPr>
    <w:rPr>
      <w:rFonts w:ascii="Calibri" w:eastAsia="Calibri" w:hAnsi="Calibri" w:cs="Arial"/>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723880">
      <w:bodyDiv w:val="1"/>
      <w:marLeft w:val="0"/>
      <w:marRight w:val="0"/>
      <w:marTop w:val="0"/>
      <w:marBottom w:val="0"/>
      <w:divBdr>
        <w:top w:val="none" w:sz="0" w:space="0" w:color="auto"/>
        <w:left w:val="none" w:sz="0" w:space="0" w:color="auto"/>
        <w:bottom w:val="none" w:sz="0" w:space="0" w:color="auto"/>
        <w:right w:val="none" w:sz="0" w:space="0" w:color="auto"/>
      </w:divBdr>
    </w:div>
    <w:div w:id="1449202568">
      <w:bodyDiv w:val="1"/>
      <w:marLeft w:val="0"/>
      <w:marRight w:val="0"/>
      <w:marTop w:val="0"/>
      <w:marBottom w:val="0"/>
      <w:divBdr>
        <w:top w:val="none" w:sz="0" w:space="0" w:color="auto"/>
        <w:left w:val="none" w:sz="0" w:space="0" w:color="auto"/>
        <w:bottom w:val="none" w:sz="0" w:space="0" w:color="auto"/>
        <w:right w:val="none" w:sz="0" w:space="0" w:color="auto"/>
      </w:divBdr>
    </w:div>
    <w:div w:id="1534806759">
      <w:bodyDiv w:val="1"/>
      <w:marLeft w:val="0"/>
      <w:marRight w:val="0"/>
      <w:marTop w:val="0"/>
      <w:marBottom w:val="0"/>
      <w:divBdr>
        <w:top w:val="none" w:sz="0" w:space="0" w:color="auto"/>
        <w:left w:val="none" w:sz="0" w:space="0" w:color="auto"/>
        <w:bottom w:val="none" w:sz="0" w:space="0" w:color="auto"/>
        <w:right w:val="none" w:sz="0" w:space="0" w:color="auto"/>
      </w:divBdr>
    </w:div>
    <w:div w:id="2082360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5</Pages>
  <Words>756</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Environmental Document Control Formatting Environmental Procedures, Work Practices &amp; Forms</vt:lpstr>
    </vt:vector>
  </TitlesOfParts>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Document Control Formatting Environmental Procedures, Work Practices &amp; Forms</dc:title>
  <dc:subject/>
  <dc:creator>Shoaib</dc:creator>
  <cp:keywords/>
  <cp:lastModifiedBy>dell e5440</cp:lastModifiedBy>
  <cp:revision>27</cp:revision>
  <cp:lastPrinted>2022-03-13T17:15:00Z</cp:lastPrinted>
  <dcterms:created xsi:type="dcterms:W3CDTF">2023-02-10T06:47:00Z</dcterms:created>
  <dcterms:modified xsi:type="dcterms:W3CDTF">2023-07-25T05:53:00Z</dcterms:modified>
</cp:coreProperties>
</file>