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F117" w14:textId="77777777" w:rsidR="008271D3" w:rsidRDefault="008271D3" w:rsidP="00865524"/>
    <w:p w14:paraId="62ABC27D" w14:textId="129C17E3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1757A3">
        <w:rPr>
          <w:rFonts w:asciiTheme="minorHAnsi" w:hAnsiTheme="minorHAnsi"/>
          <w:b/>
          <w:sz w:val="24"/>
        </w:rPr>
        <w:t xml:space="preserve">Year: </w:t>
      </w:r>
      <w:r w:rsidR="00104DB1">
        <w:rPr>
          <w:rFonts w:asciiTheme="minorHAnsi" w:hAnsiTheme="minorHAnsi"/>
          <w:b/>
          <w:sz w:val="24"/>
        </w:rPr>
        <w:t>May</w:t>
      </w:r>
      <w:r w:rsidR="00C2172B">
        <w:rPr>
          <w:rFonts w:asciiTheme="minorHAnsi" w:hAnsiTheme="minorHAnsi"/>
          <w:b/>
          <w:sz w:val="24"/>
        </w:rPr>
        <w:t xml:space="preserve"> 20</w:t>
      </w:r>
      <w:r w:rsidR="00104DB1">
        <w:rPr>
          <w:rFonts w:asciiTheme="minorHAnsi" w:hAnsiTheme="minorHAnsi"/>
          <w:b/>
          <w:sz w:val="24"/>
        </w:rPr>
        <w:t>22</w:t>
      </w:r>
      <w:r w:rsidR="00734E99">
        <w:rPr>
          <w:rFonts w:asciiTheme="minorHAnsi" w:hAnsiTheme="minorHAnsi"/>
          <w:b/>
          <w:sz w:val="24"/>
        </w:rPr>
        <w:tab/>
        <w:t xml:space="preserve">Training Plan No. </w:t>
      </w:r>
      <w:r w:rsidR="00C2172B">
        <w:rPr>
          <w:rFonts w:asciiTheme="minorHAnsi" w:hAnsiTheme="minorHAnsi"/>
          <w:b/>
          <w:sz w:val="24"/>
        </w:rPr>
        <w:t>1</w:t>
      </w:r>
    </w:p>
    <w:p w14:paraId="72512C05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5765C708" w14:textId="77777777" w:rsidTr="00835D46">
        <w:trPr>
          <w:trHeight w:val="754"/>
          <w:tblHeader/>
        </w:trPr>
        <w:tc>
          <w:tcPr>
            <w:tcW w:w="910" w:type="dxa"/>
          </w:tcPr>
          <w:p w14:paraId="2F12AA43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562" w:type="dxa"/>
          </w:tcPr>
          <w:p w14:paraId="7A1A9C49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69EA9574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67746392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771CCF79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27504354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33B66C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53EA1CF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220D366C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76916A8D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2019</w:t>
            </w:r>
          </w:p>
        </w:tc>
        <w:tc>
          <w:tcPr>
            <w:tcW w:w="3562" w:type="dxa"/>
            <w:vAlign w:val="center"/>
          </w:tcPr>
          <w:p w14:paraId="43B18B9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Trainings on ISO 17025 requirements and documentation</w:t>
            </w:r>
          </w:p>
        </w:tc>
        <w:tc>
          <w:tcPr>
            <w:tcW w:w="1479" w:type="dxa"/>
            <w:vAlign w:val="center"/>
          </w:tcPr>
          <w:p w14:paraId="0D45477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35D3AD1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14A45E25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00BC5E8D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5584080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45351FAE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08CC79E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6FED896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2019</w:t>
            </w:r>
          </w:p>
        </w:tc>
        <w:tc>
          <w:tcPr>
            <w:tcW w:w="3562" w:type="dxa"/>
            <w:vAlign w:val="center"/>
          </w:tcPr>
          <w:p w14:paraId="06BD08C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Collection and Handling</w:t>
            </w:r>
          </w:p>
        </w:tc>
        <w:tc>
          <w:tcPr>
            <w:tcW w:w="1479" w:type="dxa"/>
            <w:vAlign w:val="center"/>
          </w:tcPr>
          <w:p w14:paraId="1D06F53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2EFB066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F3207D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6D64B70C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952" w:type="dxa"/>
            <w:vAlign w:val="center"/>
          </w:tcPr>
          <w:p w14:paraId="4BCF3AAC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680AC74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10758BE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33D2A86E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33944800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Session on CPA Forms</w:t>
            </w:r>
          </w:p>
        </w:tc>
        <w:tc>
          <w:tcPr>
            <w:tcW w:w="1479" w:type="dxa"/>
            <w:vAlign w:val="center"/>
          </w:tcPr>
          <w:p w14:paraId="5A9AE44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033469CD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0CCB8BC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77BE34D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56FF4F34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1B8E66B8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8B5DF60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51E437D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3B3EB2CE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Uncertainty Measurement</w:t>
            </w:r>
          </w:p>
        </w:tc>
        <w:tc>
          <w:tcPr>
            <w:tcW w:w="1479" w:type="dxa"/>
            <w:vAlign w:val="center"/>
          </w:tcPr>
          <w:p w14:paraId="6F5E6D2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148EC66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445EA88C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7E74ED1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952" w:type="dxa"/>
            <w:vAlign w:val="center"/>
          </w:tcPr>
          <w:p w14:paraId="66B91460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993" w:type="dxa"/>
          </w:tcPr>
          <w:p w14:paraId="654F928C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10D18A5C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34472989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2911476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 Auditing Training</w:t>
            </w:r>
          </w:p>
        </w:tc>
        <w:tc>
          <w:tcPr>
            <w:tcW w:w="1479" w:type="dxa"/>
            <w:vAlign w:val="center"/>
          </w:tcPr>
          <w:p w14:paraId="16EE3EED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4CF0B628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4988EEE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540F91E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48A1C366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00D1EF2F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6093866E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51B5AC4F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41A04394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HSE Training</w:t>
            </w:r>
          </w:p>
        </w:tc>
        <w:tc>
          <w:tcPr>
            <w:tcW w:w="1479" w:type="dxa"/>
            <w:vAlign w:val="center"/>
          </w:tcPr>
          <w:p w14:paraId="3C4D641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0005088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5C25759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41D0B6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952" w:type="dxa"/>
            <w:vAlign w:val="center"/>
          </w:tcPr>
          <w:p w14:paraId="094C600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520D3ABF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4ADEA1A5" w14:textId="77777777" w:rsidTr="007C5902">
        <w:trPr>
          <w:trHeight w:val="516"/>
        </w:trPr>
        <w:tc>
          <w:tcPr>
            <w:tcW w:w="910" w:type="dxa"/>
          </w:tcPr>
          <w:p w14:paraId="16990A06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2019</w:t>
            </w:r>
          </w:p>
        </w:tc>
        <w:tc>
          <w:tcPr>
            <w:tcW w:w="3562" w:type="dxa"/>
          </w:tcPr>
          <w:p w14:paraId="0822366A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on MSDS</w:t>
            </w:r>
          </w:p>
        </w:tc>
        <w:tc>
          <w:tcPr>
            <w:tcW w:w="1479" w:type="dxa"/>
            <w:vAlign w:val="center"/>
          </w:tcPr>
          <w:p w14:paraId="238E36C2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</w:t>
            </w:r>
            <w:r w:rsidR="00D019D6">
              <w:rPr>
                <w:rFonts w:asciiTheme="minorHAnsi" w:hAnsiTheme="minorHAnsi"/>
              </w:rPr>
              <w:t>ll</w:t>
            </w:r>
          </w:p>
        </w:tc>
        <w:tc>
          <w:tcPr>
            <w:tcW w:w="1479" w:type="dxa"/>
            <w:vAlign w:val="center"/>
          </w:tcPr>
          <w:p w14:paraId="21D77770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20DB7B0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434CB706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952" w:type="dxa"/>
            <w:vAlign w:val="center"/>
          </w:tcPr>
          <w:p w14:paraId="71164415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7E3ED0D6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59EC132D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50A89630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6E969E67" w14:textId="77777777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C501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2BAD6" w14:textId="77777777" w:rsidR="00FB12E5" w:rsidRDefault="00FB12E5" w:rsidP="005E2AFE">
      <w:r>
        <w:separator/>
      </w:r>
    </w:p>
  </w:endnote>
  <w:endnote w:type="continuationSeparator" w:id="0">
    <w:p w14:paraId="22B26DC0" w14:textId="77777777" w:rsidR="00FB12E5" w:rsidRDefault="00FB12E5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9A6B" w14:textId="77777777" w:rsidR="00104DB1" w:rsidRDefault="00104D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C378EF" w14:paraId="02DA0C32" w14:textId="77777777" w:rsidTr="00C378EF">
      <w:trPr>
        <w:jc w:val="center"/>
      </w:trPr>
      <w:tc>
        <w:tcPr>
          <w:tcW w:w="4675" w:type="dxa"/>
          <w:vAlign w:val="center"/>
        </w:tcPr>
        <w:p w14:paraId="31EAC534" w14:textId="797B46FF" w:rsidR="00C378EF" w:rsidRPr="00E50BAE" w:rsidRDefault="00C378EF" w:rsidP="00734E99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104DB1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169C3CED" w14:textId="77777777" w:rsidR="00C378EF" w:rsidRDefault="00C378EF" w:rsidP="00C378EF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D019D6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D019D6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02128135" w14:textId="77777777" w:rsidR="00C378EF" w:rsidRDefault="00C378EF" w:rsidP="00C378EF">
    <w:pPr>
      <w:pStyle w:val="Footer"/>
    </w:pPr>
  </w:p>
  <w:p w14:paraId="1AF373B9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9E4F2" w14:textId="77777777" w:rsidR="00104DB1" w:rsidRDefault="0010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F3ACD" w14:textId="77777777" w:rsidR="00FB12E5" w:rsidRDefault="00FB12E5" w:rsidP="005E2AFE">
      <w:r>
        <w:separator/>
      </w:r>
    </w:p>
  </w:footnote>
  <w:footnote w:type="continuationSeparator" w:id="0">
    <w:p w14:paraId="4F501B2D" w14:textId="77777777" w:rsidR="00FB12E5" w:rsidRDefault="00FB12E5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DB79" w14:textId="77777777" w:rsidR="00104DB1" w:rsidRDefault="00104D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173" w:type="dxa"/>
      <w:jc w:val="center"/>
      <w:tblLook w:val="04A0" w:firstRow="1" w:lastRow="0" w:firstColumn="1" w:lastColumn="0" w:noHBand="0" w:noVBand="1"/>
    </w:tblPr>
    <w:tblGrid>
      <w:gridCol w:w="1446"/>
      <w:gridCol w:w="1023"/>
      <w:gridCol w:w="2164"/>
      <w:gridCol w:w="1133"/>
      <w:gridCol w:w="3407"/>
    </w:tblGrid>
    <w:tr w:rsidR="00104DB1" w:rsidRPr="007D7532" w14:paraId="3729DD29" w14:textId="77777777" w:rsidTr="00104DB1">
      <w:trPr>
        <w:trHeight w:val="436"/>
        <w:jc w:val="center"/>
      </w:trPr>
      <w:tc>
        <w:tcPr>
          <w:tcW w:w="1023" w:type="dxa"/>
          <w:vMerge w:val="restart"/>
        </w:tcPr>
        <w:p w14:paraId="1072CE29" w14:textId="58F8110D" w:rsidR="00104DB1" w:rsidRPr="007D7532" w:rsidRDefault="00104DB1" w:rsidP="00734E99">
          <w:pPr>
            <w:pStyle w:val="Header"/>
            <w:rPr>
              <w:b/>
            </w:rPr>
          </w:pPr>
          <w:r>
            <w:rPr>
              <w:noProof/>
            </w:rPr>
            <w:drawing>
              <wp:inline distT="0" distB="0" distL="0" distR="0" wp14:anchorId="3FB30061" wp14:editId="51226F37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3" w:type="dxa"/>
          <w:vAlign w:val="center"/>
        </w:tcPr>
        <w:p w14:paraId="48489315" w14:textId="5B0CADC2" w:rsidR="00104DB1" w:rsidRPr="007D7532" w:rsidRDefault="00104DB1" w:rsidP="00734E99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2240" w:type="dxa"/>
          <w:vAlign w:val="center"/>
        </w:tcPr>
        <w:p w14:paraId="233F66EB" w14:textId="616AC8DB" w:rsidR="00104DB1" w:rsidRPr="007D7532" w:rsidRDefault="00104DB1" w:rsidP="00734E99">
          <w:pPr>
            <w:pStyle w:val="Header"/>
          </w:pPr>
          <w:r>
            <w:t>VAN/QSP2/F2</w:t>
          </w:r>
        </w:p>
      </w:tc>
      <w:tc>
        <w:tcPr>
          <w:tcW w:w="1133" w:type="dxa"/>
          <w:vAlign w:val="center"/>
        </w:tcPr>
        <w:p w14:paraId="525C1A7D" w14:textId="77777777" w:rsidR="00104DB1" w:rsidRPr="007D7532" w:rsidRDefault="00104DB1" w:rsidP="00734E99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3754" w:type="dxa"/>
          <w:vAlign w:val="center"/>
        </w:tcPr>
        <w:p w14:paraId="32711470" w14:textId="77777777" w:rsidR="00104DB1" w:rsidRPr="007D7532" w:rsidRDefault="00104DB1" w:rsidP="00734E99">
          <w:pPr>
            <w:pStyle w:val="Header"/>
          </w:pPr>
          <w:r>
            <w:t>Training Plan</w:t>
          </w:r>
        </w:p>
      </w:tc>
    </w:tr>
    <w:tr w:rsidR="00104DB1" w:rsidRPr="007D7532" w14:paraId="5144D8AE" w14:textId="77777777" w:rsidTr="00104DB1">
      <w:trPr>
        <w:trHeight w:val="436"/>
        <w:jc w:val="center"/>
      </w:trPr>
      <w:tc>
        <w:tcPr>
          <w:tcW w:w="1023" w:type="dxa"/>
          <w:vMerge/>
        </w:tcPr>
        <w:p w14:paraId="1C821592" w14:textId="77777777" w:rsidR="00104DB1" w:rsidRDefault="00104DB1" w:rsidP="00734E99">
          <w:pPr>
            <w:pStyle w:val="Header"/>
            <w:rPr>
              <w:b/>
            </w:rPr>
          </w:pPr>
        </w:p>
      </w:tc>
      <w:tc>
        <w:tcPr>
          <w:tcW w:w="1023" w:type="dxa"/>
          <w:vAlign w:val="center"/>
        </w:tcPr>
        <w:p w14:paraId="5C164AE1" w14:textId="1F5BB6D7" w:rsidR="00104DB1" w:rsidRPr="007D7532" w:rsidRDefault="00104DB1" w:rsidP="00734E99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2240" w:type="dxa"/>
          <w:vAlign w:val="center"/>
        </w:tcPr>
        <w:p w14:paraId="5E438389" w14:textId="77777777" w:rsidR="00104DB1" w:rsidRPr="007D7532" w:rsidRDefault="00104DB1" w:rsidP="00734E99">
          <w:pPr>
            <w:pStyle w:val="Header"/>
          </w:pPr>
          <w:r>
            <w:t>1.0</w:t>
          </w:r>
        </w:p>
      </w:tc>
      <w:tc>
        <w:tcPr>
          <w:tcW w:w="1133" w:type="dxa"/>
          <w:vAlign w:val="center"/>
        </w:tcPr>
        <w:p w14:paraId="5F1A0AE4" w14:textId="77777777" w:rsidR="00104DB1" w:rsidRDefault="00104DB1" w:rsidP="00734E99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3754" w:type="dxa"/>
          <w:vAlign w:val="center"/>
        </w:tcPr>
        <w:p w14:paraId="0520AACB" w14:textId="77777777" w:rsidR="00104DB1" w:rsidRPr="007D7532" w:rsidRDefault="00104DB1" w:rsidP="00734E99">
          <w:pPr>
            <w:pStyle w:val="Header"/>
          </w:pPr>
          <w:r>
            <w:t>NA</w:t>
          </w:r>
        </w:p>
      </w:tc>
    </w:tr>
  </w:tbl>
  <w:p w14:paraId="5939681F" w14:textId="4E769835" w:rsidR="00734E99" w:rsidRPr="006E46AA" w:rsidRDefault="00734E99" w:rsidP="00734E99">
    <w:pPr>
      <w:pStyle w:val="Header"/>
    </w:pPr>
    <w:r>
      <w:t xml:space="preserve"> </w:t>
    </w:r>
  </w:p>
  <w:p w14:paraId="0A5C5019" w14:textId="77777777" w:rsidR="00191E00" w:rsidRPr="00734E99" w:rsidRDefault="00191E00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CF0F" w14:textId="77777777" w:rsidR="00104DB1" w:rsidRDefault="00104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8445149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73675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0739600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039932486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6743582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421882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5115288">
    <w:abstractNumId w:val="19"/>
  </w:num>
  <w:num w:numId="8" w16cid:durableId="352658603">
    <w:abstractNumId w:val="2"/>
  </w:num>
  <w:num w:numId="9" w16cid:durableId="915361449">
    <w:abstractNumId w:val="1"/>
  </w:num>
  <w:num w:numId="10" w16cid:durableId="1674145165">
    <w:abstractNumId w:val="21"/>
  </w:num>
  <w:num w:numId="11" w16cid:durableId="818041197">
    <w:abstractNumId w:val="8"/>
  </w:num>
  <w:num w:numId="12" w16cid:durableId="226721320">
    <w:abstractNumId w:val="9"/>
  </w:num>
  <w:num w:numId="13" w16cid:durableId="57174289">
    <w:abstractNumId w:val="4"/>
  </w:num>
  <w:num w:numId="14" w16cid:durableId="600259096">
    <w:abstractNumId w:val="5"/>
  </w:num>
  <w:num w:numId="15" w16cid:durableId="177755556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175487">
    <w:abstractNumId w:val="12"/>
  </w:num>
  <w:num w:numId="17" w16cid:durableId="265818052">
    <w:abstractNumId w:val="15"/>
  </w:num>
  <w:num w:numId="18" w16cid:durableId="135070163">
    <w:abstractNumId w:val="17"/>
  </w:num>
  <w:num w:numId="19" w16cid:durableId="1946183506">
    <w:abstractNumId w:val="11"/>
  </w:num>
  <w:num w:numId="20" w16cid:durableId="1834449610">
    <w:abstractNumId w:val="20"/>
  </w:num>
  <w:num w:numId="21" w16cid:durableId="1020861951">
    <w:abstractNumId w:val="16"/>
  </w:num>
  <w:num w:numId="22" w16cid:durableId="1667855002">
    <w:abstractNumId w:val="7"/>
  </w:num>
  <w:num w:numId="23" w16cid:durableId="309487103">
    <w:abstractNumId w:val="13"/>
  </w:num>
  <w:num w:numId="24" w16cid:durableId="290213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B2CF1"/>
    <w:rsid w:val="000B2F4F"/>
    <w:rsid w:val="000B5C50"/>
    <w:rsid w:val="000C6659"/>
    <w:rsid w:val="000D72B9"/>
    <w:rsid w:val="000E21D9"/>
    <w:rsid w:val="000F626E"/>
    <w:rsid w:val="000F69AB"/>
    <w:rsid w:val="00104DB1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D2580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40C4"/>
    <w:rsid w:val="006F4C57"/>
    <w:rsid w:val="00700CDB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760E7"/>
    <w:rsid w:val="00A847F5"/>
    <w:rsid w:val="00AB1A0C"/>
    <w:rsid w:val="00AD6B90"/>
    <w:rsid w:val="00AE4F04"/>
    <w:rsid w:val="00B00A37"/>
    <w:rsid w:val="00B03900"/>
    <w:rsid w:val="00B14964"/>
    <w:rsid w:val="00B20451"/>
    <w:rsid w:val="00B30AA7"/>
    <w:rsid w:val="00B42732"/>
    <w:rsid w:val="00B67DC4"/>
    <w:rsid w:val="00B714D3"/>
    <w:rsid w:val="00B96BD1"/>
    <w:rsid w:val="00BA1F9C"/>
    <w:rsid w:val="00BB4BF6"/>
    <w:rsid w:val="00BC2228"/>
    <w:rsid w:val="00BC2369"/>
    <w:rsid w:val="00BC4411"/>
    <w:rsid w:val="00BD5CBE"/>
    <w:rsid w:val="00BE25F9"/>
    <w:rsid w:val="00BF728E"/>
    <w:rsid w:val="00C07D62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E59BB"/>
    <w:rsid w:val="00E02450"/>
    <w:rsid w:val="00E15A86"/>
    <w:rsid w:val="00E36EDB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12E5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415BAD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CEA35-B974-47D2-A498-B37B123D4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25</cp:revision>
  <cp:lastPrinted>2011-01-13T10:29:00Z</cp:lastPrinted>
  <dcterms:created xsi:type="dcterms:W3CDTF">2011-01-13T10:30:00Z</dcterms:created>
  <dcterms:modified xsi:type="dcterms:W3CDTF">2022-06-04T06:18:00Z</dcterms:modified>
</cp:coreProperties>
</file>