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264CFBE4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FA4C56">
        <w:rPr>
          <w:rFonts w:ascii="Times New Roman" w:hAnsi="Times New Roman"/>
          <w:sz w:val="24"/>
          <w:szCs w:val="24"/>
          <w:u w:val="single"/>
        </w:rPr>
        <w:t>15</w:t>
      </w:r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E37B1F" w:rsidRPr="00E15FA8">
        <w:rPr>
          <w:rFonts w:ascii="Times New Roman" w:hAnsi="Times New Roman"/>
          <w:sz w:val="24"/>
          <w:szCs w:val="24"/>
          <w:u w:val="single"/>
        </w:rPr>
        <w:t>01</w:t>
      </w:r>
      <w:r w:rsidR="00FA4C56">
        <w:rPr>
          <w:rFonts w:ascii="Times New Roman" w:hAnsi="Times New Roman"/>
          <w:sz w:val="24"/>
          <w:szCs w:val="24"/>
          <w:u w:val="single"/>
        </w:rPr>
        <w:t xml:space="preserve"> TL</w:t>
      </w:r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A4C56">
        <w:trPr>
          <w:trHeight w:val="949"/>
        </w:trPr>
        <w:tc>
          <w:tcPr>
            <w:tcW w:w="450" w:type="dxa"/>
          </w:tcPr>
          <w:p w14:paraId="7759683B" w14:textId="77777777" w:rsidR="00E37B1F" w:rsidRDefault="00E37B1F" w:rsidP="00E37B1F"/>
          <w:p w14:paraId="09C41AEC" w14:textId="77777777" w:rsidR="00FA4C56" w:rsidRDefault="00FA4C56" w:rsidP="00E37B1F"/>
          <w:p w14:paraId="0BBB7B33" w14:textId="59AAD542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327200A3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7575EB26" w14:textId="0C4941FC" w:rsidR="00E37B1F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  <w:p w14:paraId="47CAF5E2" w14:textId="77777777" w:rsidR="00E37B1F" w:rsidRPr="00D75152" w:rsidRDefault="00E37B1F" w:rsidP="00E37B1F">
            <w:pPr>
              <w:rPr>
                <w:sz w:val="24"/>
                <w:szCs w:val="24"/>
              </w:rPr>
            </w:pPr>
          </w:p>
        </w:tc>
        <w:tc>
          <w:tcPr>
            <w:tcW w:w="7092" w:type="dxa"/>
          </w:tcPr>
          <w:p w14:paraId="5047BA4A" w14:textId="4C53E1BD" w:rsidR="00E37B1F" w:rsidRPr="00542F0B" w:rsidRDefault="00FA4C56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10C7B">
              <w:rPr>
                <w:snapToGrid w:val="0"/>
                <w:color w:val="000000"/>
              </w:rPr>
              <w:t xml:space="preserve">The lab has </w:t>
            </w:r>
            <w:r>
              <w:rPr>
                <w:snapToGrid w:val="0"/>
                <w:color w:val="000000"/>
              </w:rPr>
              <w:t xml:space="preserve">not </w:t>
            </w:r>
            <w:r w:rsidRPr="00210C7B">
              <w:rPr>
                <w:snapToGrid w:val="0"/>
                <w:color w:val="000000"/>
              </w:rPr>
              <w:t xml:space="preserve">defined the </w:t>
            </w:r>
            <w:r>
              <w:rPr>
                <w:snapToGrid w:val="0"/>
                <w:color w:val="000000"/>
              </w:rPr>
              <w:t xml:space="preserve">detail regarding </w:t>
            </w:r>
            <w:r w:rsidRPr="00210C7B">
              <w:rPr>
                <w:snapToGrid w:val="0"/>
                <w:color w:val="000000"/>
              </w:rPr>
              <w:t>range of lab activities</w:t>
            </w:r>
            <w:r>
              <w:rPr>
                <w:snapToGrid w:val="0"/>
                <w:color w:val="000000"/>
              </w:rPr>
              <w:t xml:space="preserve"> carried out under the accreditation scope</w:t>
            </w:r>
            <w:r w:rsidRPr="00210C7B">
              <w:rPr>
                <w:snapToGrid w:val="0"/>
                <w:color w:val="000000"/>
              </w:rPr>
              <w:t xml:space="preserve"> ISO/IEC 17025:2017 for testing of</w:t>
            </w:r>
            <w:r>
              <w:rPr>
                <w:snapToGrid w:val="0"/>
                <w:color w:val="000000"/>
              </w:rPr>
              <w:t xml:space="preserve"> fertilizer</w:t>
            </w:r>
            <w:r w:rsidRPr="00210C7B">
              <w:rPr>
                <w:snapToGrid w:val="0"/>
                <w:color w:val="000000"/>
              </w:rPr>
              <w:t xml:space="preserve">. </w:t>
            </w:r>
            <w:r>
              <w:rPr>
                <w:snapToGrid w:val="0"/>
                <w:color w:val="000000"/>
              </w:rPr>
              <w:t>Lab needs to define and document all lab activities in its QMS Document (</w:t>
            </w:r>
            <w:r w:rsidRPr="001A3E83">
              <w:rPr>
                <w:snapToGrid w:val="0"/>
                <w:color w:val="000000"/>
                <w:highlight w:val="yellow"/>
              </w:rPr>
              <w:t>NC</w:t>
            </w:r>
            <w:r>
              <w:rPr>
                <w:snapToGrid w:val="0"/>
                <w:color w:val="000000"/>
              </w:rPr>
              <w:t>)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8D6CA8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8D6CA8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8D6CA8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8D6CA8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6A5C835D" w:rsidR="00FB5864" w:rsidRDefault="00FA4C56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 b</w:t>
            </w:r>
            <w:bookmarkStart w:id="0" w:name="_GoBack"/>
            <w:bookmarkEnd w:id="0"/>
            <w:r w:rsidR="00FB5864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AB38F9" w14:textId="77777777" w:rsidR="008D6CA8" w:rsidRDefault="008D6CA8" w:rsidP="00972EAF">
      <w:pPr>
        <w:spacing w:after="0" w:line="240" w:lineRule="auto"/>
      </w:pPr>
      <w:r>
        <w:separator/>
      </w:r>
    </w:p>
  </w:endnote>
  <w:endnote w:type="continuationSeparator" w:id="0">
    <w:p w14:paraId="3D970ED6" w14:textId="77777777" w:rsidR="008D6CA8" w:rsidRDefault="008D6CA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47D51303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C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4C5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8D6CA8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F71B8B" w14:textId="77777777" w:rsidR="008D6CA8" w:rsidRDefault="008D6CA8" w:rsidP="00972EAF">
      <w:pPr>
        <w:spacing w:after="0" w:line="240" w:lineRule="auto"/>
      </w:pPr>
      <w:r>
        <w:separator/>
      </w:r>
    </w:p>
  </w:footnote>
  <w:footnote w:type="continuationSeparator" w:id="0">
    <w:p w14:paraId="400C35B6" w14:textId="77777777" w:rsidR="008D6CA8" w:rsidRDefault="008D6CA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8D6CA8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8D6CA8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E4F5E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D6CA8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D6BFC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A4C56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198E1-13F5-4FEE-B4F8-4163344A4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1304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199</cp:revision>
  <cp:lastPrinted>2022-03-15T05:05:00Z</cp:lastPrinted>
  <dcterms:created xsi:type="dcterms:W3CDTF">2017-04-10T10:56:00Z</dcterms:created>
  <dcterms:modified xsi:type="dcterms:W3CDTF">2026-08-22T06:45:00Z</dcterms:modified>
</cp:coreProperties>
</file>