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E795857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7D6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66FB7F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6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635187" w:rsidR="003D7DD9" w:rsidRPr="00A97293" w:rsidRDefault="007D6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527636" w:rsidR="003D7DD9" w:rsidRPr="00A97293" w:rsidRDefault="007D6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230131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15A0388" w:rsidR="003D7DD9" w:rsidRDefault="00C21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53CEBA4" w:rsidR="000766A5" w:rsidRDefault="00C217B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68D5EAD" w:rsidR="000766A5" w:rsidRDefault="00C217B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71C242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DA2BDE2" w14:textId="7EEB4EE2" w:rsidR="00660F51" w:rsidRDefault="00660F51">
      <w:pPr>
        <w:rPr>
          <w:rFonts w:ascii="Times New Roman" w:hAnsi="Times New Roman" w:cs="Times New Roman"/>
          <w:sz w:val="24"/>
          <w:szCs w:val="24"/>
        </w:rPr>
      </w:pPr>
    </w:p>
    <w:p w14:paraId="243E3C9F" w14:textId="77777777" w:rsidR="00660F51" w:rsidRDefault="00660F5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CEDB5" w14:textId="77777777" w:rsidR="0034615B" w:rsidRDefault="0034615B" w:rsidP="00F6417D">
      <w:pPr>
        <w:spacing w:after="0" w:line="240" w:lineRule="auto"/>
      </w:pPr>
      <w:r>
        <w:separator/>
      </w:r>
    </w:p>
  </w:endnote>
  <w:endnote w:type="continuationSeparator" w:id="0">
    <w:p w14:paraId="5B8B4305" w14:textId="77777777" w:rsidR="0034615B" w:rsidRDefault="0034615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594290" w14:textId="77777777" w:rsidR="0034615B" w:rsidRDefault="0034615B" w:rsidP="00F6417D">
      <w:pPr>
        <w:spacing w:after="0" w:line="240" w:lineRule="auto"/>
      </w:pPr>
      <w:r>
        <w:separator/>
      </w:r>
    </w:p>
  </w:footnote>
  <w:footnote w:type="continuationSeparator" w:id="0">
    <w:p w14:paraId="153F39CE" w14:textId="77777777" w:rsidR="0034615B" w:rsidRDefault="0034615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4615B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F51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48A1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2025-06-30T19:31:00Z</cp:lastPrinted>
  <dcterms:created xsi:type="dcterms:W3CDTF">2025-06-29T21:16:00Z</dcterms:created>
  <dcterms:modified xsi:type="dcterms:W3CDTF">2025-06-30T19:31:00Z</dcterms:modified>
</cp:coreProperties>
</file>