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54833211" w:displacedByCustomXml="next"/>
    <w:bookmarkStart w:id="1" w:name="_Hlk154832592" w:displacedByCustomXml="next"/>
    <w:sdt>
      <w:sdtPr>
        <w:rPr>
          <w:rFonts w:asciiTheme="majorHAnsi" w:hAnsiTheme="majorHAnsi" w:cstheme="minorHAnsi"/>
          <w:sz w:val="24"/>
          <w:szCs w:val="24"/>
        </w:rPr>
        <w:id w:val="-2011429418"/>
        <w:docPartObj>
          <w:docPartGallery w:val="Cover Pages"/>
          <w:docPartUnique/>
        </w:docPartObj>
      </w:sdtPr>
      <w:sdtEndPr>
        <w:rPr>
          <w:rFonts w:eastAsia="Calibri"/>
        </w:rPr>
      </w:sdtEndPr>
      <w:sdtContent>
        <w:p w14:paraId="4D43F1EF" w14:textId="77777777" w:rsidR="0055611D" w:rsidRPr="000A1F7C" w:rsidRDefault="0055611D">
          <w:pPr>
            <w:rPr>
              <w:rFonts w:asciiTheme="majorHAnsi" w:hAnsiTheme="majorHAnsi" w:cstheme="minorHAnsi"/>
              <w:sz w:val="24"/>
              <w:szCs w:val="24"/>
            </w:rPr>
          </w:pPr>
        </w:p>
        <w:tbl>
          <w:tblPr>
            <w:tblpPr w:leftFromText="180" w:rightFromText="180" w:vertAnchor="text" w:horzAnchor="margin" w:tblpY="1255"/>
            <w:tblW w:w="5103" w:type="pct"/>
            <w:tblCellMar>
              <w:left w:w="0" w:type="dxa"/>
              <w:right w:w="0" w:type="dxa"/>
            </w:tblCellMar>
            <w:tblLook w:val="04A0" w:firstRow="1" w:lastRow="0" w:firstColumn="1" w:lastColumn="0" w:noHBand="0" w:noVBand="1"/>
          </w:tblPr>
          <w:tblGrid>
            <w:gridCol w:w="19"/>
            <w:gridCol w:w="9341"/>
          </w:tblGrid>
          <w:tr w:rsidR="006362D8" w14:paraId="5720B484" w14:textId="77777777" w:rsidTr="00A2043A">
            <w:trPr>
              <w:trHeight w:val="2376"/>
            </w:trPr>
            <w:tc>
              <w:tcPr>
                <w:tcW w:w="10" w:type="pct"/>
                <w:shd w:val="clear" w:color="auto" w:fill="797B7E" w:themeFill="accent1"/>
              </w:tcPr>
              <w:p w14:paraId="6477815F" w14:textId="77777777" w:rsidR="006362D8" w:rsidRDefault="006362D8" w:rsidP="006362D8">
                <w:bookmarkStart w:id="2" w:name="_Hlk154832991"/>
                <w:bookmarkStart w:id="3" w:name="_Hlk154832926"/>
                <w:bookmarkStart w:id="4" w:name="_Toc465269778"/>
                <w:bookmarkStart w:id="5" w:name="_Toc465290219"/>
                <w:bookmarkStart w:id="6" w:name="_Toc465291438"/>
                <w:bookmarkStart w:id="7" w:name="_Toc496770435"/>
              </w:p>
            </w:tc>
            <w:sdt>
              <w:sdtPr>
                <w:rPr>
                  <w:rFonts w:asciiTheme="majorHAnsi" w:hAnsiTheme="majorHAnsi"/>
                  <w:color w:val="FFFFFF" w:themeColor="background1"/>
                  <w:sz w:val="96"/>
                  <w:szCs w:val="96"/>
                </w:rPr>
                <w:alias w:val="Title"/>
                <w:tag w:val=""/>
                <w:id w:val="739824258"/>
                <w:dataBinding w:prefixMappings="xmlns:ns0='http://purl.org/dc/elements/1.1/' xmlns:ns1='http://schemas.openxmlformats.org/package/2006/metadata/core-properties' " w:xpath="/ns1:coreProperties[1]/ns0:title[1]" w:storeItemID="{6C3C8BC8-F283-45AE-878A-BAB7291924A1}"/>
                <w:text/>
              </w:sdtPr>
              <w:sdtEndPr/>
              <w:sdtContent>
                <w:tc>
                  <w:tcPr>
                    <w:tcW w:w="4990" w:type="pct"/>
                    <w:shd w:val="clear" w:color="auto" w:fill="404040" w:themeFill="text1" w:themeFillTint="BF"/>
                  </w:tcPr>
                  <w:p w14:paraId="57AB0662" w14:textId="54FE306F" w:rsidR="006362D8" w:rsidRDefault="006362D8" w:rsidP="006362D8">
                    <w:pPr>
                      <w:pStyle w:val="NoSpacing"/>
                      <w:spacing w:before="240" w:line="216" w:lineRule="auto"/>
                      <w:ind w:left="360" w:right="360"/>
                      <w:contextualSpacing/>
                      <w:jc w:val="center"/>
                      <w:rPr>
                        <w:rFonts w:asciiTheme="majorHAnsi" w:hAnsiTheme="majorHAnsi"/>
                        <w:color w:val="FFFFFF" w:themeColor="background1"/>
                        <w:sz w:val="96"/>
                        <w:szCs w:val="96"/>
                      </w:rPr>
                    </w:pPr>
                    <w:r>
                      <w:rPr>
                        <w:rFonts w:asciiTheme="majorHAnsi" w:hAnsiTheme="majorHAnsi"/>
                        <w:color w:val="FFFFFF" w:themeColor="background1"/>
                        <w:sz w:val="96"/>
                        <w:szCs w:val="96"/>
                      </w:rPr>
                      <w:t>Lab System Manual based on                     ISO</w:t>
                    </w:r>
                    <w:r w:rsidR="00A2043A">
                      <w:rPr>
                        <w:rFonts w:asciiTheme="majorHAnsi" w:hAnsiTheme="majorHAnsi"/>
                        <w:color w:val="FFFFFF" w:themeColor="background1"/>
                        <w:sz w:val="96"/>
                        <w:szCs w:val="96"/>
                      </w:rPr>
                      <w:t>/IEC</w:t>
                    </w:r>
                    <w:r>
                      <w:rPr>
                        <w:rFonts w:asciiTheme="majorHAnsi" w:hAnsiTheme="majorHAnsi"/>
                        <w:color w:val="FFFFFF" w:themeColor="background1"/>
                        <w:sz w:val="96"/>
                        <w:szCs w:val="96"/>
                      </w:rPr>
                      <w:t xml:space="preserve"> 17025:2017</w:t>
                    </w:r>
                  </w:p>
                </w:tc>
              </w:sdtContent>
            </w:sdt>
          </w:tr>
          <w:tr w:rsidR="006362D8" w14:paraId="16A3E0E7" w14:textId="77777777" w:rsidTr="00A2043A">
            <w:trPr>
              <w:trHeight w:hRule="exact" w:val="648"/>
            </w:trPr>
            <w:tc>
              <w:tcPr>
                <w:tcW w:w="10" w:type="pct"/>
                <w:shd w:val="clear" w:color="auto" w:fill="797B7E" w:themeFill="accent1"/>
              </w:tcPr>
              <w:p w14:paraId="1CBA20C5" w14:textId="77777777" w:rsidR="006362D8" w:rsidRDefault="006362D8" w:rsidP="006362D8"/>
            </w:tc>
            <w:tc>
              <w:tcPr>
                <w:tcW w:w="4990" w:type="pct"/>
                <w:shd w:val="clear" w:color="auto" w:fill="404040" w:themeFill="text1" w:themeFillTint="BF"/>
                <w:vAlign w:val="bottom"/>
              </w:tcPr>
              <w:p w14:paraId="2B87DFDD" w14:textId="77777777" w:rsidR="006362D8" w:rsidRDefault="006362D8" w:rsidP="006362D8">
                <w:pPr>
                  <w:ind w:left="360" w:right="360"/>
                  <w:rPr>
                    <w:color w:val="FFFFFF" w:themeColor="background1"/>
                    <w:sz w:val="28"/>
                    <w:szCs w:val="28"/>
                  </w:rPr>
                </w:pPr>
              </w:p>
            </w:tc>
          </w:tr>
          <w:bookmarkEnd w:id="2"/>
          <w:tr w:rsidR="006362D8" w14:paraId="5C9C7C41" w14:textId="77777777" w:rsidTr="00A2043A">
            <w:tc>
              <w:tcPr>
                <w:tcW w:w="10" w:type="pct"/>
                <w:shd w:val="clear" w:color="auto" w:fill="797B7E" w:themeFill="accent1"/>
              </w:tcPr>
              <w:p w14:paraId="27F7B990" w14:textId="77777777" w:rsidR="006362D8" w:rsidRDefault="006362D8" w:rsidP="006362D8"/>
            </w:tc>
            <w:tc>
              <w:tcPr>
                <w:tcW w:w="4990" w:type="pct"/>
                <w:shd w:val="clear" w:color="auto" w:fill="404040" w:themeFill="text1" w:themeFillTint="BF"/>
                <w:vAlign w:val="bottom"/>
              </w:tcPr>
              <w:p w14:paraId="65969344" w14:textId="77777777" w:rsidR="006362D8" w:rsidRDefault="006362D8" w:rsidP="006362D8">
                <w:pPr>
                  <w:pStyle w:val="NoSpacing"/>
                  <w:spacing w:after="240" w:line="288" w:lineRule="auto"/>
                  <w:ind w:right="360"/>
                  <w:rPr>
                    <w:color w:val="FFFFFF" w:themeColor="background1"/>
                    <w:sz w:val="28"/>
                    <w:szCs w:val="28"/>
                  </w:rPr>
                </w:pPr>
              </w:p>
            </w:tc>
          </w:tr>
          <w:bookmarkEnd w:id="3"/>
        </w:tbl>
        <w:p w14:paraId="614FE387" w14:textId="77777777" w:rsidR="007160E4" w:rsidRDefault="007160E4" w:rsidP="0055611D">
          <w:pPr>
            <w:rPr>
              <w:rFonts w:asciiTheme="majorHAnsi" w:eastAsia="Calibri" w:hAnsiTheme="majorHAnsi" w:cstheme="minorHAnsi"/>
              <w:sz w:val="24"/>
              <w:szCs w:val="24"/>
            </w:rPr>
          </w:pPr>
        </w:p>
        <w:p w14:paraId="1EF6C937" w14:textId="77777777" w:rsidR="007160E4" w:rsidRDefault="007160E4" w:rsidP="0055611D">
          <w:pPr>
            <w:rPr>
              <w:rFonts w:asciiTheme="majorHAnsi" w:eastAsia="Calibri" w:hAnsiTheme="majorHAnsi" w:cstheme="minorHAnsi"/>
              <w:sz w:val="24"/>
              <w:szCs w:val="24"/>
            </w:rPr>
          </w:pPr>
        </w:p>
        <w:p w14:paraId="08C7FFBD" w14:textId="77777777" w:rsidR="007160E4" w:rsidRDefault="007160E4" w:rsidP="0055611D">
          <w:pPr>
            <w:rPr>
              <w:rFonts w:asciiTheme="majorHAnsi" w:eastAsia="Calibri" w:hAnsiTheme="majorHAnsi" w:cstheme="minorHAnsi"/>
              <w:sz w:val="24"/>
              <w:szCs w:val="24"/>
            </w:rPr>
          </w:pPr>
        </w:p>
        <w:p w14:paraId="5B5B8A14" w14:textId="77777777" w:rsidR="007160E4" w:rsidRDefault="007160E4" w:rsidP="0055611D">
          <w:pPr>
            <w:rPr>
              <w:rFonts w:asciiTheme="majorHAnsi" w:eastAsia="Calibri" w:hAnsiTheme="majorHAnsi" w:cstheme="minorHAnsi"/>
              <w:sz w:val="24"/>
              <w:szCs w:val="24"/>
            </w:rPr>
          </w:pPr>
        </w:p>
        <w:p w14:paraId="10D28096" w14:textId="77777777" w:rsidR="007160E4" w:rsidRDefault="007160E4" w:rsidP="0055611D">
          <w:pPr>
            <w:rPr>
              <w:rFonts w:asciiTheme="majorHAnsi" w:eastAsia="Calibri" w:hAnsiTheme="majorHAnsi" w:cstheme="minorHAnsi"/>
              <w:sz w:val="24"/>
              <w:szCs w:val="24"/>
            </w:rPr>
          </w:pPr>
        </w:p>
        <w:p w14:paraId="4E090DC8" w14:textId="77777777" w:rsidR="007160E4" w:rsidRDefault="007160E4" w:rsidP="0055611D">
          <w:pPr>
            <w:rPr>
              <w:rFonts w:asciiTheme="majorHAnsi" w:eastAsia="Calibri" w:hAnsiTheme="majorHAnsi" w:cstheme="minorHAnsi"/>
              <w:sz w:val="24"/>
              <w:szCs w:val="24"/>
            </w:rPr>
          </w:pPr>
        </w:p>
        <w:tbl>
          <w:tblPr>
            <w:tblStyle w:val="TableGrid"/>
            <w:tblW w:w="0" w:type="auto"/>
            <w:tblLook w:val="04A0" w:firstRow="1" w:lastRow="0" w:firstColumn="1" w:lastColumn="0" w:noHBand="0" w:noVBand="1"/>
          </w:tblPr>
          <w:tblGrid>
            <w:gridCol w:w="3116"/>
            <w:gridCol w:w="3117"/>
            <w:gridCol w:w="3117"/>
          </w:tblGrid>
          <w:tr w:rsidR="007160E4" w14:paraId="79228070" w14:textId="77777777" w:rsidTr="00441913">
            <w:tc>
              <w:tcPr>
                <w:tcW w:w="3116" w:type="dxa"/>
                <w:tcBorders>
                  <w:top w:val="single" w:sz="4" w:space="0" w:color="auto"/>
                  <w:left w:val="single" w:sz="4" w:space="0" w:color="auto"/>
                  <w:bottom w:val="single" w:sz="4" w:space="0" w:color="auto"/>
                  <w:right w:val="single" w:sz="4" w:space="0" w:color="auto"/>
                </w:tcBorders>
                <w:hideMark/>
              </w:tcPr>
              <w:p w14:paraId="4C6292B0" w14:textId="77777777" w:rsidR="007160E4" w:rsidRDefault="007160E4" w:rsidP="00441913">
                <w:pPr>
                  <w:jc w:val="center"/>
                  <w:rPr>
                    <w:rFonts w:ascii="Times New Roman" w:hAnsi="Times New Roman"/>
                    <w:sz w:val="24"/>
                    <w:szCs w:val="24"/>
                  </w:rPr>
                </w:pPr>
                <w:r>
                  <w:rPr>
                    <w:rFonts w:ascii="Times New Roman" w:hAnsi="Times New Roman"/>
                    <w:sz w:val="24"/>
                    <w:szCs w:val="24"/>
                  </w:rPr>
                  <w:t>Prepared By:</w:t>
                </w:r>
              </w:p>
              <w:p w14:paraId="7CA24C64" w14:textId="77777777" w:rsidR="007160E4" w:rsidRDefault="007160E4" w:rsidP="00441913">
                <w:pPr>
                  <w:jc w:val="center"/>
                  <w:rPr>
                    <w:rFonts w:ascii="Times New Roman" w:hAnsi="Times New Roman"/>
                    <w:sz w:val="24"/>
                    <w:szCs w:val="24"/>
                  </w:rPr>
                </w:pPr>
                <w:r>
                  <w:rPr>
                    <w:rFonts w:ascii="Times New Roman" w:hAnsi="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79598C17" w14:textId="77777777" w:rsidR="007160E4" w:rsidRDefault="007160E4" w:rsidP="00441913">
                <w:pPr>
                  <w:jc w:val="center"/>
                  <w:rPr>
                    <w:rFonts w:ascii="Times New Roman" w:hAnsi="Times New Roman"/>
                    <w:sz w:val="24"/>
                    <w:szCs w:val="24"/>
                  </w:rPr>
                </w:pPr>
                <w:r>
                  <w:rPr>
                    <w:rFonts w:ascii="Times New Roman" w:hAnsi="Times New Roman"/>
                    <w:sz w:val="24"/>
                    <w:szCs w:val="24"/>
                  </w:rPr>
                  <w:t>Reviewed By:</w:t>
                </w:r>
              </w:p>
              <w:p w14:paraId="7B60409E" w14:textId="77777777" w:rsidR="007160E4" w:rsidRDefault="007160E4" w:rsidP="00441913">
                <w:pPr>
                  <w:jc w:val="center"/>
                  <w:rPr>
                    <w:rFonts w:ascii="Times New Roman" w:hAnsi="Times New Roman"/>
                    <w:sz w:val="24"/>
                    <w:szCs w:val="24"/>
                  </w:rPr>
                </w:pPr>
                <w:r>
                  <w:rPr>
                    <w:rFonts w:ascii="Times New Roman" w:hAnsi="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369BEDC0" w14:textId="77777777" w:rsidR="007160E4" w:rsidRDefault="007160E4" w:rsidP="00441913">
                <w:pPr>
                  <w:jc w:val="center"/>
                  <w:rPr>
                    <w:rFonts w:ascii="Times New Roman" w:hAnsi="Times New Roman"/>
                    <w:sz w:val="24"/>
                    <w:szCs w:val="24"/>
                  </w:rPr>
                </w:pPr>
                <w:r>
                  <w:rPr>
                    <w:rFonts w:ascii="Times New Roman" w:hAnsi="Times New Roman"/>
                    <w:sz w:val="24"/>
                    <w:szCs w:val="24"/>
                  </w:rPr>
                  <w:t>Approved By:</w:t>
                </w:r>
              </w:p>
              <w:p w14:paraId="16FCBE70" w14:textId="60E5DA33" w:rsidR="007160E4" w:rsidRDefault="007160E4" w:rsidP="00441913">
                <w:pPr>
                  <w:jc w:val="center"/>
                  <w:rPr>
                    <w:rFonts w:ascii="Times New Roman" w:hAnsi="Times New Roman"/>
                    <w:sz w:val="24"/>
                    <w:szCs w:val="24"/>
                  </w:rPr>
                </w:pPr>
                <w:r>
                  <w:rPr>
                    <w:rFonts w:ascii="Times New Roman" w:hAnsi="Times New Roman"/>
                    <w:sz w:val="24"/>
                    <w:szCs w:val="24"/>
                  </w:rPr>
                  <w:t>Ahm</w:t>
                </w:r>
                <w:r w:rsidR="00A06003">
                  <w:rPr>
                    <w:rFonts w:ascii="Times New Roman" w:hAnsi="Times New Roman"/>
                    <w:sz w:val="24"/>
                    <w:szCs w:val="24"/>
                  </w:rPr>
                  <w:t>e</w:t>
                </w:r>
                <w:bookmarkStart w:id="8" w:name="_GoBack"/>
                <w:bookmarkEnd w:id="8"/>
                <w:r>
                  <w:rPr>
                    <w:rFonts w:ascii="Times New Roman" w:hAnsi="Times New Roman"/>
                    <w:sz w:val="24"/>
                    <w:szCs w:val="24"/>
                  </w:rPr>
                  <w:t>d Umair</w:t>
                </w:r>
              </w:p>
            </w:tc>
          </w:tr>
          <w:tr w:rsidR="007160E4" w14:paraId="07F2898B" w14:textId="77777777" w:rsidTr="00441913">
            <w:tc>
              <w:tcPr>
                <w:tcW w:w="3116" w:type="dxa"/>
                <w:tcBorders>
                  <w:top w:val="single" w:sz="4" w:space="0" w:color="auto"/>
                  <w:left w:val="single" w:sz="4" w:space="0" w:color="auto"/>
                  <w:bottom w:val="single" w:sz="4" w:space="0" w:color="auto"/>
                  <w:right w:val="single" w:sz="4" w:space="0" w:color="auto"/>
                </w:tcBorders>
                <w:hideMark/>
              </w:tcPr>
              <w:p w14:paraId="3BA639E8" w14:textId="77777777" w:rsidR="007160E4" w:rsidRDefault="007160E4" w:rsidP="00441913">
                <w:pPr>
                  <w:jc w:val="center"/>
                  <w:rPr>
                    <w:rFonts w:ascii="Times New Roman" w:hAnsi="Times New Roman"/>
                    <w:sz w:val="24"/>
                    <w:szCs w:val="24"/>
                  </w:rPr>
                </w:pPr>
                <w:r>
                  <w:rPr>
                    <w:rFonts w:ascii="Times New Roman" w:hAnsi="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73083E70" w14:textId="77777777" w:rsidR="007160E4" w:rsidRDefault="007160E4" w:rsidP="00441913">
                <w:pPr>
                  <w:jc w:val="center"/>
                  <w:rPr>
                    <w:rFonts w:ascii="Times New Roman" w:hAnsi="Times New Roman"/>
                    <w:sz w:val="24"/>
                    <w:szCs w:val="24"/>
                  </w:rPr>
                </w:pPr>
                <w:r>
                  <w:rPr>
                    <w:rFonts w:ascii="Times New Roman" w:hAnsi="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1E5041A1" w14:textId="77777777" w:rsidR="007160E4" w:rsidRDefault="007160E4" w:rsidP="00441913">
                <w:pPr>
                  <w:jc w:val="center"/>
                  <w:rPr>
                    <w:rFonts w:ascii="Times New Roman" w:hAnsi="Times New Roman"/>
                    <w:sz w:val="24"/>
                    <w:szCs w:val="24"/>
                  </w:rPr>
                </w:pPr>
                <w:r>
                  <w:rPr>
                    <w:rFonts w:ascii="Times New Roman" w:hAnsi="Times New Roman"/>
                    <w:sz w:val="24"/>
                    <w:szCs w:val="24"/>
                  </w:rPr>
                  <w:t>CEO</w:t>
                </w:r>
              </w:p>
            </w:tc>
          </w:tr>
          <w:tr w:rsidR="007160E4" w14:paraId="16C4AD20" w14:textId="77777777" w:rsidTr="00441913">
            <w:trPr>
              <w:trHeight w:val="1052"/>
            </w:trPr>
            <w:tc>
              <w:tcPr>
                <w:tcW w:w="3116" w:type="dxa"/>
                <w:tcBorders>
                  <w:top w:val="single" w:sz="4" w:space="0" w:color="auto"/>
                  <w:left w:val="single" w:sz="4" w:space="0" w:color="auto"/>
                  <w:bottom w:val="single" w:sz="4" w:space="0" w:color="auto"/>
                  <w:right w:val="single" w:sz="4" w:space="0" w:color="auto"/>
                </w:tcBorders>
              </w:tcPr>
              <w:p w14:paraId="7E935AFB" w14:textId="77777777" w:rsidR="007160E4" w:rsidRDefault="007160E4" w:rsidP="00441913">
                <w:pPr>
                  <w:spacing w:line="360" w:lineRule="auto"/>
                  <w:rPr>
                    <w:rFonts w:ascii="Times New Roman" w:hAnsi="Times New Roman"/>
                    <w:sz w:val="24"/>
                    <w:szCs w:val="24"/>
                  </w:rPr>
                </w:pPr>
              </w:p>
              <w:p w14:paraId="761645F1" w14:textId="77777777" w:rsidR="007160E4" w:rsidRDefault="007160E4" w:rsidP="00441913">
                <w:pPr>
                  <w:spacing w:line="360" w:lineRule="auto"/>
                  <w:rPr>
                    <w:rFonts w:ascii="Times New Roman" w:hAnsi="Times New Roman"/>
                    <w:sz w:val="24"/>
                    <w:szCs w:val="24"/>
                  </w:rPr>
                </w:pPr>
              </w:p>
              <w:p w14:paraId="4F862B02" w14:textId="77777777" w:rsidR="007160E4" w:rsidRDefault="007160E4" w:rsidP="00441913">
                <w:pPr>
                  <w:spacing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692CBA53" w14:textId="77777777" w:rsidR="007160E4" w:rsidRDefault="007160E4" w:rsidP="00441913">
                <w:pPr>
                  <w:spacing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73F4F0BE" w14:textId="77777777" w:rsidR="007160E4" w:rsidRDefault="007160E4" w:rsidP="00441913">
                <w:pPr>
                  <w:spacing w:line="360" w:lineRule="auto"/>
                  <w:rPr>
                    <w:rFonts w:ascii="Times New Roman" w:hAnsi="Times New Roman"/>
                    <w:sz w:val="24"/>
                    <w:szCs w:val="24"/>
                  </w:rPr>
                </w:pPr>
              </w:p>
            </w:tc>
          </w:tr>
          <w:tr w:rsidR="007160E4" w14:paraId="6730DC70" w14:textId="77777777" w:rsidTr="00441913">
            <w:tc>
              <w:tcPr>
                <w:tcW w:w="3116" w:type="dxa"/>
                <w:tcBorders>
                  <w:top w:val="single" w:sz="4" w:space="0" w:color="auto"/>
                  <w:left w:val="single" w:sz="4" w:space="0" w:color="auto"/>
                  <w:bottom w:val="single" w:sz="4" w:space="0" w:color="auto"/>
                  <w:right w:val="single" w:sz="4" w:space="0" w:color="auto"/>
                </w:tcBorders>
                <w:hideMark/>
              </w:tcPr>
              <w:p w14:paraId="12326118" w14:textId="77777777" w:rsidR="007160E4" w:rsidRDefault="007160E4" w:rsidP="00441913">
                <w:pPr>
                  <w:spacing w:line="360" w:lineRule="auto"/>
                  <w:rPr>
                    <w:rFonts w:ascii="Times New Roman" w:hAnsi="Times New Roman"/>
                    <w:sz w:val="24"/>
                    <w:szCs w:val="24"/>
                  </w:rPr>
                </w:pPr>
                <w:r>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31C39F99" w14:textId="77777777" w:rsidR="007160E4" w:rsidRDefault="007160E4" w:rsidP="00441913">
                <w:pPr>
                  <w:spacing w:line="360" w:lineRule="auto"/>
                  <w:rPr>
                    <w:rFonts w:ascii="Times New Roman" w:hAnsi="Times New Roman"/>
                    <w:sz w:val="24"/>
                    <w:szCs w:val="24"/>
                  </w:rPr>
                </w:pPr>
                <w:r>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38CE8E2B" w14:textId="77777777" w:rsidR="007160E4" w:rsidRDefault="007160E4" w:rsidP="00441913">
                <w:pPr>
                  <w:spacing w:line="360" w:lineRule="auto"/>
                  <w:rPr>
                    <w:rFonts w:ascii="Times New Roman" w:hAnsi="Times New Roman"/>
                    <w:sz w:val="24"/>
                    <w:szCs w:val="24"/>
                  </w:rPr>
                </w:pPr>
                <w:r>
                  <w:rPr>
                    <w:rFonts w:ascii="Times New Roman" w:hAnsi="Times New Roman"/>
                    <w:sz w:val="24"/>
                    <w:szCs w:val="24"/>
                  </w:rPr>
                  <w:t>Date:</w:t>
                </w:r>
              </w:p>
            </w:tc>
          </w:tr>
        </w:tbl>
        <w:p w14:paraId="68AD2F4A" w14:textId="769BB203" w:rsidR="00AA6D98" w:rsidRDefault="009F65CF" w:rsidP="0055611D">
          <w:pPr>
            <w:rPr>
              <w:rFonts w:asciiTheme="majorHAnsi" w:eastAsia="Calibri" w:hAnsiTheme="majorHAnsi" w:cstheme="minorHAnsi"/>
              <w:sz w:val="24"/>
              <w:szCs w:val="24"/>
            </w:rPr>
          </w:pPr>
          <w:r>
            <w:rPr>
              <w:rFonts w:asciiTheme="majorHAnsi" w:hAnsiTheme="majorHAnsi" w:cstheme="minorHAnsi"/>
              <w:noProof/>
              <w:sz w:val="24"/>
              <w:szCs w:val="24"/>
            </w:rPr>
            <w:pict w14:anchorId="2E1A7420">
              <v:shapetype id="_x0000_t202" coordsize="21600,21600" o:spt="202" path="m,l,21600r21600,l21600,xe">
                <v:stroke joinstyle="miter"/>
                <v:path gradientshapeok="t" o:connecttype="rect"/>
              </v:shapetype>
              <v:shape id="Text Box 1" o:spid="_x0000_s1026" type="#_x0000_t202" alt="Cover page content layout" style="position:absolute;margin-left:68.8pt;margin-top:251.45pt;width:462.1pt;height:256.3pt;z-index:-251658752;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" filled="f" stroked="f" strokeweight=".5pt">
                <v:textbox style="mso-next-textbox:#Text Box 1;mso-fit-shape-to-text:t" inset="0,0,0,0">
                  <w:txbxContent>
                    <w:p w14:paraId="0EEB50AC" w14:textId="77777777" w:rsidR="009C058F" w:rsidRDefault="009C058F"/>
                  </w:txbxContent>
                </v:textbox>
                <w10:wrap anchorx="page" anchory="page"/>
              </v:shape>
            </w:pict>
          </w:r>
          <w:bookmarkEnd w:id="4"/>
          <w:bookmarkEnd w:id="5"/>
          <w:bookmarkEnd w:id="6"/>
          <w:bookmarkEnd w:id="7"/>
          <w:r w:rsidR="0055611D" w:rsidRPr="000A1F7C">
            <w:rPr>
              <w:rFonts w:asciiTheme="majorHAnsi" w:eastAsia="Calibri" w:hAnsiTheme="majorHAnsi" w:cstheme="minorHAnsi"/>
              <w:sz w:val="24"/>
              <w:szCs w:val="24"/>
            </w:rPr>
            <w:br w:type="page"/>
          </w:r>
        </w:p>
        <w:p w14:paraId="74B15992" w14:textId="77777777" w:rsidR="00AA6D98" w:rsidRPr="000B68B5" w:rsidRDefault="00AA6D98" w:rsidP="00AA6D98">
          <w:pPr>
            <w:jc w:val="center"/>
            <w:rPr>
              <w:rFonts w:ascii="Arial" w:hAnsi="Arial" w:cs="Arial"/>
              <w:b/>
            </w:rPr>
          </w:pPr>
          <w:bookmarkStart w:id="9" w:name="_Hlk154833186"/>
          <w:r w:rsidRPr="000B68B5">
            <w:rPr>
              <w:rFonts w:ascii="Arial" w:hAnsi="Arial" w:cs="Arial"/>
              <w:b/>
            </w:rPr>
            <w:lastRenderedPageBreak/>
            <w:t>Amendment History</w:t>
          </w:r>
        </w:p>
        <w:tbl>
          <w:tblPr>
            <w:tblpPr w:leftFromText="180" w:rightFromText="180" w:bottomFromText="20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5"/>
            <w:gridCol w:w="1080"/>
            <w:gridCol w:w="2533"/>
            <w:gridCol w:w="1196"/>
            <w:gridCol w:w="1961"/>
            <w:gridCol w:w="2210"/>
          </w:tblGrid>
          <w:tr w:rsidR="00AA6D98" w14:paraId="7CA2C1E4"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2C636B1" w14:textId="77777777" w:rsidR="00AA6D98" w:rsidRDefault="00AA6D98" w:rsidP="002A33D8">
                <w:pPr>
                  <w:spacing w:before="120" w:after="120"/>
                  <w:jc w:val="both"/>
                  <w:rPr>
                    <w:rFonts w:eastAsia="Calibri"/>
                    <w:b/>
                    <w:sz w:val="24"/>
                    <w:szCs w:val="24"/>
                    <w:lang w:val="en-GB"/>
                  </w:rPr>
                </w:pPr>
                <w:r>
                  <w:rPr>
                    <w:rFonts w:eastAsia="Calibri"/>
                    <w:b/>
                    <w:sz w:val="24"/>
                    <w:szCs w:val="24"/>
                    <w:lang w:val="en-GB"/>
                  </w:rPr>
                  <w:t>Date</w:t>
                </w:r>
              </w:p>
            </w:tc>
            <w:tc>
              <w:tcPr>
                <w:tcW w:w="108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92CF97F" w14:textId="49408B48" w:rsidR="00AA6D98" w:rsidRDefault="00AA6D98" w:rsidP="002A33D8">
                <w:pPr>
                  <w:spacing w:before="120" w:after="120"/>
                  <w:jc w:val="both"/>
                  <w:rPr>
                    <w:rFonts w:eastAsia="Calibri"/>
                    <w:b/>
                    <w:sz w:val="24"/>
                    <w:szCs w:val="24"/>
                    <w:lang w:val="en-GB"/>
                  </w:rPr>
                </w:pPr>
                <w:r>
                  <w:rPr>
                    <w:rFonts w:eastAsia="Calibri"/>
                    <w:b/>
                    <w:sz w:val="24"/>
                    <w:szCs w:val="24"/>
                    <w:lang w:val="en-GB"/>
                  </w:rPr>
                  <w:t xml:space="preserve">Revision </w:t>
                </w:r>
              </w:p>
            </w:tc>
            <w:tc>
              <w:tcPr>
                <w:tcW w:w="253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D6C44C4" w14:textId="77777777" w:rsidR="00AA6D98" w:rsidRDefault="00AA6D98" w:rsidP="002A33D8">
                <w:pPr>
                  <w:spacing w:before="120" w:after="120"/>
                  <w:jc w:val="both"/>
                  <w:rPr>
                    <w:rFonts w:eastAsia="Calibri"/>
                    <w:b/>
                    <w:sz w:val="24"/>
                    <w:szCs w:val="24"/>
                    <w:lang w:val="en-GB"/>
                  </w:rPr>
                </w:pPr>
                <w:r>
                  <w:rPr>
                    <w:rFonts w:eastAsia="Calibri"/>
                    <w:b/>
                    <w:sz w:val="24"/>
                    <w:szCs w:val="24"/>
                    <w:lang w:val="en-GB"/>
                  </w:rPr>
                  <w:t>Amendment Detail</w:t>
                </w:r>
              </w:p>
            </w:tc>
            <w:tc>
              <w:tcPr>
                <w:tcW w:w="1196"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D9705EA" w14:textId="77777777" w:rsidR="00AA6D98" w:rsidRDefault="00AA6D98" w:rsidP="002A33D8">
                <w:pPr>
                  <w:spacing w:before="120" w:after="120"/>
                  <w:jc w:val="both"/>
                  <w:rPr>
                    <w:rFonts w:eastAsia="Calibri"/>
                    <w:b/>
                    <w:sz w:val="24"/>
                    <w:szCs w:val="24"/>
                    <w:lang w:val="en-GB"/>
                  </w:rPr>
                </w:pPr>
                <w:r>
                  <w:rPr>
                    <w:rFonts w:eastAsia="Calibri"/>
                    <w:b/>
                    <w:sz w:val="24"/>
                    <w:szCs w:val="24"/>
                    <w:lang w:val="en-GB"/>
                  </w:rPr>
                  <w:t>Section</w:t>
                </w:r>
              </w:p>
            </w:tc>
            <w:tc>
              <w:tcPr>
                <w:tcW w:w="196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5CAE5CE" w14:textId="77777777" w:rsidR="00AA6D98" w:rsidRDefault="00AA6D98" w:rsidP="002A33D8">
                <w:pPr>
                  <w:spacing w:before="120" w:after="120"/>
                  <w:jc w:val="center"/>
                  <w:rPr>
                    <w:rFonts w:eastAsia="Calibri"/>
                    <w:b/>
                    <w:sz w:val="24"/>
                    <w:szCs w:val="24"/>
                    <w:lang w:val="en-GB"/>
                  </w:rPr>
                </w:pPr>
                <w:r>
                  <w:rPr>
                    <w:rFonts w:eastAsia="Calibri"/>
                    <w:b/>
                    <w:sz w:val="24"/>
                    <w:szCs w:val="24"/>
                    <w:lang w:val="en-GB"/>
                  </w:rPr>
                  <w:t>DCR</w:t>
                </w:r>
              </w:p>
            </w:tc>
            <w:tc>
              <w:tcPr>
                <w:tcW w:w="221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3DEFD28" w14:textId="77777777" w:rsidR="00AA6D98" w:rsidRDefault="00AA6D98" w:rsidP="002A33D8">
                <w:pPr>
                  <w:spacing w:before="120" w:after="120"/>
                  <w:jc w:val="both"/>
                  <w:rPr>
                    <w:rFonts w:eastAsia="Calibri"/>
                    <w:b/>
                    <w:sz w:val="24"/>
                    <w:szCs w:val="24"/>
                    <w:lang w:val="en-GB"/>
                  </w:rPr>
                </w:pPr>
                <w:r>
                  <w:rPr>
                    <w:rFonts w:eastAsia="Calibri"/>
                    <w:b/>
                    <w:sz w:val="24"/>
                    <w:szCs w:val="24"/>
                    <w:lang w:val="en-GB"/>
                  </w:rPr>
                  <w:t>Amendment Approved by</w:t>
                </w:r>
              </w:p>
            </w:tc>
          </w:tr>
          <w:tr w:rsidR="00AA6D98" w14:paraId="094A5892"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vAlign w:val="center"/>
              </w:tcPr>
              <w:p w14:paraId="0AF54A48" w14:textId="498A4E36" w:rsidR="00AA6D98" w:rsidRPr="00DF309C" w:rsidRDefault="00271F36"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2</w:t>
                </w:r>
                <w:r w:rsidR="00D24F3B" w:rsidRPr="00DF309C">
                  <w:rPr>
                    <w:rFonts w:ascii="Times New Roman" w:eastAsia="Calibri" w:hAnsi="Times New Roman"/>
                    <w:szCs w:val="24"/>
                    <w:lang w:val="en-GB"/>
                  </w:rPr>
                  <w:t>0</w:t>
                </w:r>
                <w:r w:rsidRPr="00DF309C">
                  <w:rPr>
                    <w:rFonts w:ascii="Times New Roman" w:eastAsia="Calibri" w:hAnsi="Times New Roman"/>
                    <w:szCs w:val="24"/>
                    <w:lang w:val="en-GB"/>
                  </w:rPr>
                  <w:t>-09-24</w:t>
                </w:r>
              </w:p>
            </w:tc>
            <w:tc>
              <w:tcPr>
                <w:tcW w:w="1080" w:type="dxa"/>
                <w:tcBorders>
                  <w:top w:val="single" w:sz="4" w:space="0" w:color="auto"/>
                  <w:left w:val="single" w:sz="4" w:space="0" w:color="auto"/>
                  <w:bottom w:val="single" w:sz="4" w:space="0" w:color="auto"/>
                  <w:right w:val="single" w:sz="4" w:space="0" w:color="auto"/>
                </w:tcBorders>
                <w:vAlign w:val="center"/>
              </w:tcPr>
              <w:p w14:paraId="7F2F68C5" w14:textId="3BE31407" w:rsidR="00AA6D98" w:rsidRPr="00DF309C" w:rsidRDefault="00271F36"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w:t>
                </w:r>
              </w:p>
            </w:tc>
            <w:tc>
              <w:tcPr>
                <w:tcW w:w="2533" w:type="dxa"/>
                <w:tcBorders>
                  <w:top w:val="single" w:sz="4" w:space="0" w:color="auto"/>
                  <w:left w:val="single" w:sz="4" w:space="0" w:color="auto"/>
                  <w:bottom w:val="single" w:sz="4" w:space="0" w:color="auto"/>
                  <w:right w:val="single" w:sz="4" w:space="0" w:color="auto"/>
                </w:tcBorders>
                <w:vAlign w:val="center"/>
              </w:tcPr>
              <w:p w14:paraId="58D34BBF" w14:textId="04C8DE5F" w:rsidR="00AA6D98" w:rsidRPr="00DF309C" w:rsidRDefault="00271F36"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Replace issue# with revision#</w:t>
                </w:r>
              </w:p>
            </w:tc>
            <w:tc>
              <w:tcPr>
                <w:tcW w:w="1196" w:type="dxa"/>
                <w:tcBorders>
                  <w:top w:val="single" w:sz="4" w:space="0" w:color="auto"/>
                  <w:left w:val="single" w:sz="4" w:space="0" w:color="auto"/>
                  <w:bottom w:val="single" w:sz="4" w:space="0" w:color="auto"/>
                  <w:right w:val="single" w:sz="4" w:space="0" w:color="auto"/>
                </w:tcBorders>
                <w:vAlign w:val="center"/>
              </w:tcPr>
              <w:p w14:paraId="3D0DB3BB" w14:textId="6ED77485" w:rsidR="00AA6D98" w:rsidRPr="00DF309C" w:rsidRDefault="00271F36"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Header</w:t>
                </w:r>
              </w:p>
            </w:tc>
            <w:tc>
              <w:tcPr>
                <w:tcW w:w="1961" w:type="dxa"/>
                <w:tcBorders>
                  <w:top w:val="single" w:sz="4" w:space="0" w:color="auto"/>
                  <w:left w:val="single" w:sz="4" w:space="0" w:color="auto"/>
                  <w:bottom w:val="single" w:sz="4" w:space="0" w:color="auto"/>
                  <w:right w:val="single" w:sz="4" w:space="0" w:color="auto"/>
                </w:tcBorders>
                <w:vAlign w:val="center"/>
              </w:tcPr>
              <w:p w14:paraId="51B4E280" w14:textId="52190C10" w:rsidR="00AA6D98" w:rsidRPr="00DF309C" w:rsidRDefault="003B1925"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01-24</w:t>
                </w:r>
              </w:p>
            </w:tc>
            <w:tc>
              <w:tcPr>
                <w:tcW w:w="2210" w:type="dxa"/>
                <w:tcBorders>
                  <w:top w:val="single" w:sz="4" w:space="0" w:color="auto"/>
                  <w:left w:val="single" w:sz="4" w:space="0" w:color="auto"/>
                  <w:bottom w:val="single" w:sz="4" w:space="0" w:color="auto"/>
                  <w:right w:val="single" w:sz="4" w:space="0" w:color="auto"/>
                </w:tcBorders>
                <w:vAlign w:val="center"/>
              </w:tcPr>
              <w:p w14:paraId="236232FA" w14:textId="7CE53474" w:rsidR="00AA6D98" w:rsidRPr="00DF309C" w:rsidRDefault="00DF309C"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Chief Executive Officer</w:t>
                </w:r>
              </w:p>
            </w:tc>
          </w:tr>
          <w:tr w:rsidR="00DF309C" w14:paraId="18D65C76"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vAlign w:val="center"/>
              </w:tcPr>
              <w:p w14:paraId="043491EA" w14:textId="20F93A0E" w:rsidR="00DF309C" w:rsidRPr="00DF309C" w:rsidRDefault="00DF309C"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20-09-24</w:t>
                </w:r>
              </w:p>
            </w:tc>
            <w:tc>
              <w:tcPr>
                <w:tcW w:w="1080" w:type="dxa"/>
                <w:tcBorders>
                  <w:top w:val="single" w:sz="4" w:space="0" w:color="auto"/>
                  <w:left w:val="single" w:sz="4" w:space="0" w:color="auto"/>
                  <w:bottom w:val="single" w:sz="4" w:space="0" w:color="auto"/>
                  <w:right w:val="single" w:sz="4" w:space="0" w:color="auto"/>
                </w:tcBorders>
                <w:vAlign w:val="center"/>
              </w:tcPr>
              <w:p w14:paraId="6FCE6C50" w14:textId="1434FC16" w:rsidR="00DF309C" w:rsidRPr="00DF309C" w:rsidRDefault="00DF309C"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w:t>
                </w:r>
              </w:p>
            </w:tc>
            <w:tc>
              <w:tcPr>
                <w:tcW w:w="2533" w:type="dxa"/>
                <w:tcBorders>
                  <w:top w:val="single" w:sz="4" w:space="0" w:color="auto"/>
                  <w:left w:val="single" w:sz="4" w:space="0" w:color="auto"/>
                  <w:bottom w:val="single" w:sz="4" w:space="0" w:color="auto"/>
                  <w:right w:val="single" w:sz="4" w:space="0" w:color="auto"/>
                </w:tcBorders>
              </w:tcPr>
              <w:p w14:paraId="5D1E1CA4" w14:textId="067559AB" w:rsidR="00DF309C" w:rsidRPr="00DF309C" w:rsidRDefault="00DF309C"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Addition of Options adopted</w:t>
                </w:r>
              </w:p>
            </w:tc>
            <w:tc>
              <w:tcPr>
                <w:tcW w:w="1196" w:type="dxa"/>
                <w:tcBorders>
                  <w:top w:val="single" w:sz="4" w:space="0" w:color="auto"/>
                  <w:left w:val="single" w:sz="4" w:space="0" w:color="auto"/>
                  <w:bottom w:val="single" w:sz="4" w:space="0" w:color="auto"/>
                  <w:right w:val="single" w:sz="4" w:space="0" w:color="auto"/>
                </w:tcBorders>
              </w:tcPr>
              <w:p w14:paraId="673DA8DA" w14:textId="31251983" w:rsidR="00DF309C" w:rsidRPr="00DF309C" w:rsidRDefault="00DF309C" w:rsidP="00DF309C">
                <w:pPr>
                  <w:spacing w:before="120" w:after="120"/>
                  <w:jc w:val="center"/>
                  <w:rPr>
                    <w:rFonts w:ascii="Times New Roman" w:eastAsia="Calibri" w:hAnsi="Times New Roman"/>
                    <w:szCs w:val="24"/>
                    <w:lang w:val="en-GB"/>
                  </w:rPr>
                </w:pPr>
                <w:r>
                  <w:rPr>
                    <w:rFonts w:ascii="Times New Roman" w:eastAsia="Calibri" w:hAnsi="Times New Roman"/>
                    <w:szCs w:val="24"/>
                    <w:lang w:val="en-GB"/>
                  </w:rPr>
                  <w:t>Section 8.1</w:t>
                </w:r>
              </w:p>
            </w:tc>
            <w:tc>
              <w:tcPr>
                <w:tcW w:w="1961" w:type="dxa"/>
                <w:tcBorders>
                  <w:top w:val="single" w:sz="4" w:space="0" w:color="auto"/>
                  <w:left w:val="single" w:sz="4" w:space="0" w:color="auto"/>
                  <w:bottom w:val="single" w:sz="4" w:space="0" w:color="auto"/>
                  <w:right w:val="single" w:sz="4" w:space="0" w:color="auto"/>
                </w:tcBorders>
                <w:vAlign w:val="center"/>
              </w:tcPr>
              <w:p w14:paraId="438394E7" w14:textId="06A505B3" w:rsidR="00DF309C" w:rsidRPr="00DF309C" w:rsidRDefault="00DF309C"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01-24</w:t>
                </w:r>
              </w:p>
            </w:tc>
            <w:tc>
              <w:tcPr>
                <w:tcW w:w="2210" w:type="dxa"/>
                <w:tcBorders>
                  <w:top w:val="single" w:sz="4" w:space="0" w:color="auto"/>
                  <w:left w:val="single" w:sz="4" w:space="0" w:color="auto"/>
                  <w:bottom w:val="single" w:sz="4" w:space="0" w:color="auto"/>
                  <w:right w:val="single" w:sz="4" w:space="0" w:color="auto"/>
                </w:tcBorders>
                <w:vAlign w:val="center"/>
              </w:tcPr>
              <w:p w14:paraId="29F4365D" w14:textId="03D86A8A" w:rsidR="00DF309C" w:rsidRPr="00DF309C" w:rsidRDefault="00DF309C"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Chief Executive Officer</w:t>
                </w:r>
              </w:p>
            </w:tc>
          </w:tr>
          <w:tr w:rsidR="00DF309C" w14:paraId="4D6167FD"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vAlign w:val="center"/>
              </w:tcPr>
              <w:p w14:paraId="72A5EA10" w14:textId="311502EC" w:rsidR="00DF309C" w:rsidRPr="00DF309C" w:rsidRDefault="00DF309C"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20-09-24</w:t>
                </w:r>
              </w:p>
            </w:tc>
            <w:tc>
              <w:tcPr>
                <w:tcW w:w="1080" w:type="dxa"/>
                <w:tcBorders>
                  <w:top w:val="single" w:sz="4" w:space="0" w:color="auto"/>
                  <w:left w:val="single" w:sz="4" w:space="0" w:color="auto"/>
                  <w:bottom w:val="single" w:sz="4" w:space="0" w:color="auto"/>
                  <w:right w:val="single" w:sz="4" w:space="0" w:color="auto"/>
                </w:tcBorders>
                <w:vAlign w:val="center"/>
              </w:tcPr>
              <w:p w14:paraId="621167CA" w14:textId="0E1DE956" w:rsidR="00DF309C" w:rsidRPr="00DF309C" w:rsidRDefault="00DF309C"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w:t>
                </w:r>
              </w:p>
            </w:tc>
            <w:tc>
              <w:tcPr>
                <w:tcW w:w="2533" w:type="dxa"/>
                <w:tcBorders>
                  <w:top w:val="single" w:sz="4" w:space="0" w:color="auto"/>
                  <w:left w:val="single" w:sz="4" w:space="0" w:color="auto"/>
                  <w:bottom w:val="single" w:sz="4" w:space="0" w:color="auto"/>
                  <w:right w:val="single" w:sz="4" w:space="0" w:color="auto"/>
                </w:tcBorders>
              </w:tcPr>
              <w:p w14:paraId="50C79383" w14:textId="3078EA2A" w:rsidR="00DF309C" w:rsidRPr="00DF309C" w:rsidRDefault="00DF309C"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Deletion of page number from header</w:t>
                </w:r>
              </w:p>
            </w:tc>
            <w:tc>
              <w:tcPr>
                <w:tcW w:w="1196" w:type="dxa"/>
                <w:tcBorders>
                  <w:top w:val="single" w:sz="4" w:space="0" w:color="auto"/>
                  <w:left w:val="single" w:sz="4" w:space="0" w:color="auto"/>
                  <w:bottom w:val="single" w:sz="4" w:space="0" w:color="auto"/>
                  <w:right w:val="single" w:sz="4" w:space="0" w:color="auto"/>
                </w:tcBorders>
              </w:tcPr>
              <w:p w14:paraId="1372EE58" w14:textId="435600A7" w:rsidR="00DF309C" w:rsidRPr="00DF309C" w:rsidRDefault="00DF309C"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Header</w:t>
                </w:r>
              </w:p>
            </w:tc>
            <w:tc>
              <w:tcPr>
                <w:tcW w:w="1961" w:type="dxa"/>
                <w:tcBorders>
                  <w:top w:val="single" w:sz="4" w:space="0" w:color="auto"/>
                  <w:left w:val="single" w:sz="4" w:space="0" w:color="auto"/>
                  <w:bottom w:val="single" w:sz="4" w:space="0" w:color="auto"/>
                  <w:right w:val="single" w:sz="4" w:space="0" w:color="auto"/>
                </w:tcBorders>
                <w:vAlign w:val="center"/>
              </w:tcPr>
              <w:p w14:paraId="3B2E7312" w14:textId="50BDBC75" w:rsidR="00DF309C" w:rsidRPr="00DF309C" w:rsidRDefault="00DF309C"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01-24</w:t>
                </w:r>
              </w:p>
            </w:tc>
            <w:tc>
              <w:tcPr>
                <w:tcW w:w="2210" w:type="dxa"/>
                <w:tcBorders>
                  <w:top w:val="single" w:sz="4" w:space="0" w:color="auto"/>
                  <w:left w:val="single" w:sz="4" w:space="0" w:color="auto"/>
                  <w:bottom w:val="single" w:sz="4" w:space="0" w:color="auto"/>
                  <w:right w:val="single" w:sz="4" w:space="0" w:color="auto"/>
                </w:tcBorders>
                <w:vAlign w:val="center"/>
              </w:tcPr>
              <w:p w14:paraId="00014FDC" w14:textId="19F3A534" w:rsidR="00DF309C" w:rsidRPr="00DF309C" w:rsidRDefault="00DF309C"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Chief Executive Officer</w:t>
                </w:r>
              </w:p>
            </w:tc>
          </w:tr>
          <w:tr w:rsidR="001E7CB4" w14:paraId="21CB35A0"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vAlign w:val="center"/>
              </w:tcPr>
              <w:p w14:paraId="2CDF302D" w14:textId="2CA02CD9" w:rsidR="001E7CB4" w:rsidRPr="00DF309C" w:rsidRDefault="001E7CB4"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20-09-24</w:t>
                </w:r>
              </w:p>
            </w:tc>
            <w:tc>
              <w:tcPr>
                <w:tcW w:w="1080" w:type="dxa"/>
                <w:tcBorders>
                  <w:top w:val="single" w:sz="4" w:space="0" w:color="auto"/>
                  <w:left w:val="single" w:sz="4" w:space="0" w:color="auto"/>
                  <w:bottom w:val="single" w:sz="4" w:space="0" w:color="auto"/>
                  <w:right w:val="single" w:sz="4" w:space="0" w:color="auto"/>
                </w:tcBorders>
                <w:vAlign w:val="center"/>
              </w:tcPr>
              <w:p w14:paraId="0947F8D4" w14:textId="17E547DE" w:rsidR="001E7CB4" w:rsidRPr="00DF309C" w:rsidRDefault="001E7CB4"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w:t>
                </w:r>
              </w:p>
            </w:tc>
            <w:tc>
              <w:tcPr>
                <w:tcW w:w="2533" w:type="dxa"/>
                <w:tcBorders>
                  <w:top w:val="single" w:sz="4" w:space="0" w:color="auto"/>
                  <w:left w:val="single" w:sz="4" w:space="0" w:color="auto"/>
                  <w:bottom w:val="single" w:sz="4" w:space="0" w:color="auto"/>
                  <w:right w:val="single" w:sz="4" w:space="0" w:color="auto"/>
                </w:tcBorders>
              </w:tcPr>
              <w:p w14:paraId="2921A59F" w14:textId="3E8E0F93" w:rsidR="001E7CB4" w:rsidRPr="00DF309C" w:rsidRDefault="001E7CB4" w:rsidP="001E7CB4">
                <w:pPr>
                  <w:spacing w:before="120" w:after="120"/>
                  <w:jc w:val="center"/>
                  <w:rPr>
                    <w:rFonts w:ascii="Times New Roman" w:eastAsia="Calibri" w:hAnsi="Times New Roman"/>
                    <w:szCs w:val="24"/>
                    <w:lang w:val="en-GB"/>
                  </w:rPr>
                </w:pPr>
                <w:r>
                  <w:rPr>
                    <w:rFonts w:ascii="Times New Roman" w:eastAsia="Calibri" w:hAnsi="Times New Roman"/>
                    <w:szCs w:val="24"/>
                    <w:lang w:val="en-GB"/>
                  </w:rPr>
                  <w:t>QC Lab reporting to CEO for Final Approval</w:t>
                </w:r>
              </w:p>
            </w:tc>
            <w:tc>
              <w:tcPr>
                <w:tcW w:w="1196" w:type="dxa"/>
                <w:tcBorders>
                  <w:top w:val="single" w:sz="4" w:space="0" w:color="auto"/>
                  <w:left w:val="single" w:sz="4" w:space="0" w:color="auto"/>
                  <w:bottom w:val="single" w:sz="4" w:space="0" w:color="auto"/>
                  <w:right w:val="single" w:sz="4" w:space="0" w:color="auto"/>
                </w:tcBorders>
              </w:tcPr>
              <w:p w14:paraId="0ADB9EFB" w14:textId="5DF83B6F" w:rsidR="001E7CB4" w:rsidRPr="00DF309C" w:rsidRDefault="001E7CB4" w:rsidP="001E7CB4">
                <w:pPr>
                  <w:spacing w:before="120" w:after="120"/>
                  <w:jc w:val="center"/>
                  <w:rPr>
                    <w:rFonts w:ascii="Times New Roman" w:eastAsia="Calibri" w:hAnsi="Times New Roman"/>
                    <w:szCs w:val="24"/>
                    <w:lang w:val="en-GB"/>
                  </w:rPr>
                </w:pPr>
                <w:r>
                  <w:rPr>
                    <w:rFonts w:ascii="Times New Roman" w:eastAsia="Calibri" w:hAnsi="Times New Roman"/>
                    <w:szCs w:val="24"/>
                    <w:lang w:val="en-GB"/>
                  </w:rPr>
                  <w:t>Document Approval</w:t>
                </w:r>
              </w:p>
            </w:tc>
            <w:tc>
              <w:tcPr>
                <w:tcW w:w="1961" w:type="dxa"/>
                <w:tcBorders>
                  <w:top w:val="single" w:sz="4" w:space="0" w:color="auto"/>
                  <w:left w:val="single" w:sz="4" w:space="0" w:color="auto"/>
                  <w:bottom w:val="single" w:sz="4" w:space="0" w:color="auto"/>
                  <w:right w:val="single" w:sz="4" w:space="0" w:color="auto"/>
                </w:tcBorders>
                <w:vAlign w:val="center"/>
              </w:tcPr>
              <w:p w14:paraId="266EAAF9" w14:textId="0C6FBE12" w:rsidR="001E7CB4" w:rsidRPr="00DF309C" w:rsidRDefault="001E7CB4"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01-24</w:t>
                </w:r>
              </w:p>
            </w:tc>
            <w:tc>
              <w:tcPr>
                <w:tcW w:w="2210" w:type="dxa"/>
                <w:tcBorders>
                  <w:top w:val="single" w:sz="4" w:space="0" w:color="auto"/>
                  <w:left w:val="single" w:sz="4" w:space="0" w:color="auto"/>
                  <w:bottom w:val="single" w:sz="4" w:space="0" w:color="auto"/>
                  <w:right w:val="single" w:sz="4" w:space="0" w:color="auto"/>
                </w:tcBorders>
                <w:vAlign w:val="center"/>
              </w:tcPr>
              <w:p w14:paraId="7EA1D73D" w14:textId="35DB5F81" w:rsidR="001E7CB4" w:rsidRPr="00DF309C" w:rsidRDefault="001E7CB4"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Chief Executive Officer</w:t>
                </w:r>
              </w:p>
            </w:tc>
          </w:tr>
          <w:tr w:rsidR="001E7CB4" w14:paraId="48CBE30E"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0BD4F559" w14:textId="77777777" w:rsidR="001E7CB4" w:rsidRPr="00DF309C" w:rsidRDefault="001E7CB4" w:rsidP="001E7CB4">
                <w:pPr>
                  <w:spacing w:before="120" w:after="120"/>
                  <w:jc w:val="both"/>
                  <w:rPr>
                    <w:rFonts w:ascii="Times New Roman" w:eastAsia="Calibri" w:hAnsi="Times New Roman"/>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03D50FFB" w14:textId="77777777" w:rsidR="001E7CB4" w:rsidRPr="00DF309C" w:rsidRDefault="001E7CB4" w:rsidP="001E7CB4">
                <w:pPr>
                  <w:spacing w:before="120" w:after="120"/>
                  <w:jc w:val="both"/>
                  <w:rPr>
                    <w:rFonts w:ascii="Times New Roman" w:eastAsia="Calibri" w:hAnsi="Times New Roman"/>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1FD2CFF3" w14:textId="77777777" w:rsidR="001E7CB4" w:rsidRPr="00DF309C" w:rsidRDefault="001E7CB4" w:rsidP="001E7CB4">
                <w:pPr>
                  <w:spacing w:before="120" w:after="120"/>
                  <w:jc w:val="center"/>
                  <w:rPr>
                    <w:rFonts w:ascii="Times New Roman" w:eastAsia="Calibri" w:hAnsi="Times New Roman"/>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758066DB" w14:textId="77777777" w:rsidR="001E7CB4" w:rsidRPr="00DF309C" w:rsidRDefault="001E7CB4" w:rsidP="001E7CB4">
                <w:pPr>
                  <w:spacing w:before="120" w:after="120"/>
                  <w:jc w:val="both"/>
                  <w:rPr>
                    <w:rFonts w:ascii="Times New Roman" w:eastAsia="Calibri" w:hAnsi="Times New Roman"/>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59F6C7A2" w14:textId="77777777" w:rsidR="001E7CB4" w:rsidRPr="00DF309C" w:rsidRDefault="001E7CB4" w:rsidP="001E7CB4">
                <w:pPr>
                  <w:spacing w:before="120" w:after="120"/>
                  <w:jc w:val="both"/>
                  <w:rPr>
                    <w:rFonts w:ascii="Times New Roman" w:eastAsia="Calibri" w:hAnsi="Times New Roman"/>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6B55773A" w14:textId="77777777" w:rsidR="001E7CB4" w:rsidRPr="00DF309C" w:rsidRDefault="001E7CB4" w:rsidP="001E7CB4">
                <w:pPr>
                  <w:spacing w:before="120" w:after="120"/>
                  <w:jc w:val="both"/>
                  <w:rPr>
                    <w:rFonts w:ascii="Times New Roman" w:eastAsia="Calibri" w:hAnsi="Times New Roman"/>
                    <w:szCs w:val="24"/>
                    <w:lang w:val="en-GB"/>
                  </w:rPr>
                </w:pPr>
              </w:p>
            </w:tc>
          </w:tr>
          <w:tr w:rsidR="001E7CB4" w14:paraId="0C7E8BE8"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50D27B02" w14:textId="77777777" w:rsidR="001E7CB4" w:rsidRPr="00DF309C" w:rsidRDefault="001E7CB4" w:rsidP="001E7CB4">
                <w:pPr>
                  <w:spacing w:before="120" w:after="120"/>
                  <w:jc w:val="both"/>
                  <w:rPr>
                    <w:rFonts w:ascii="Times New Roman" w:eastAsia="Calibri" w:hAnsi="Times New Roman"/>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35C5DD49" w14:textId="77777777" w:rsidR="001E7CB4" w:rsidRPr="00DF309C" w:rsidRDefault="001E7CB4" w:rsidP="001E7CB4">
                <w:pPr>
                  <w:spacing w:before="120" w:after="120"/>
                  <w:jc w:val="both"/>
                  <w:rPr>
                    <w:rFonts w:ascii="Times New Roman" w:eastAsia="Calibri" w:hAnsi="Times New Roman"/>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02C70008" w14:textId="77777777" w:rsidR="001E7CB4" w:rsidRPr="00DF309C" w:rsidRDefault="001E7CB4" w:rsidP="001E7CB4">
                <w:pPr>
                  <w:spacing w:before="120" w:after="120"/>
                  <w:jc w:val="center"/>
                  <w:rPr>
                    <w:rFonts w:ascii="Times New Roman" w:eastAsia="Calibri" w:hAnsi="Times New Roman"/>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2758E376" w14:textId="77777777" w:rsidR="001E7CB4" w:rsidRPr="00DF309C" w:rsidRDefault="001E7CB4" w:rsidP="001E7CB4">
                <w:pPr>
                  <w:spacing w:before="120" w:after="120"/>
                  <w:jc w:val="both"/>
                  <w:rPr>
                    <w:rFonts w:ascii="Times New Roman" w:eastAsia="Calibri" w:hAnsi="Times New Roman"/>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181AF452" w14:textId="77777777" w:rsidR="001E7CB4" w:rsidRPr="00DF309C" w:rsidRDefault="001E7CB4" w:rsidP="001E7CB4">
                <w:pPr>
                  <w:spacing w:before="120" w:after="120"/>
                  <w:jc w:val="both"/>
                  <w:rPr>
                    <w:rFonts w:ascii="Times New Roman" w:eastAsia="Calibri" w:hAnsi="Times New Roman"/>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5D1BBF16" w14:textId="77777777" w:rsidR="001E7CB4" w:rsidRPr="00DF309C" w:rsidRDefault="001E7CB4" w:rsidP="001E7CB4">
                <w:pPr>
                  <w:spacing w:before="120" w:after="120"/>
                  <w:jc w:val="both"/>
                  <w:rPr>
                    <w:rFonts w:ascii="Times New Roman" w:eastAsia="Calibri" w:hAnsi="Times New Roman"/>
                    <w:szCs w:val="24"/>
                    <w:lang w:val="en-GB"/>
                  </w:rPr>
                </w:pPr>
              </w:p>
            </w:tc>
          </w:tr>
          <w:tr w:rsidR="001E7CB4" w14:paraId="0A1BD2AC"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6DC9FFBF"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796532A0"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3A542839" w14:textId="77777777" w:rsidR="001E7CB4" w:rsidRPr="00DF309C" w:rsidRDefault="001E7CB4" w:rsidP="001E7CB4">
                <w:pPr>
                  <w:spacing w:before="120" w:after="120"/>
                  <w:jc w:val="center"/>
                  <w:rPr>
                    <w:rFonts w:eastAsia="Calibri"/>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4997F58A"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65B37903"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313645AD" w14:textId="77777777" w:rsidR="001E7CB4" w:rsidRDefault="001E7CB4" w:rsidP="001E7CB4">
                <w:pPr>
                  <w:spacing w:before="120" w:after="120"/>
                  <w:jc w:val="both"/>
                  <w:rPr>
                    <w:rFonts w:eastAsia="Calibri"/>
                    <w:b/>
                    <w:sz w:val="24"/>
                    <w:szCs w:val="24"/>
                    <w:lang w:val="en-GB"/>
                  </w:rPr>
                </w:pPr>
              </w:p>
            </w:tc>
          </w:tr>
          <w:tr w:rsidR="001E7CB4" w14:paraId="28ADED00"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686DB546"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53D01F63"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7250F473"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26BED7AA"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02646037"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5FCBCE15" w14:textId="77777777" w:rsidR="001E7CB4" w:rsidRDefault="001E7CB4" w:rsidP="001E7CB4">
                <w:pPr>
                  <w:spacing w:before="120" w:after="120"/>
                  <w:jc w:val="both"/>
                  <w:rPr>
                    <w:rFonts w:eastAsia="Calibri"/>
                    <w:b/>
                    <w:sz w:val="24"/>
                    <w:szCs w:val="24"/>
                    <w:lang w:val="en-GB"/>
                  </w:rPr>
                </w:pPr>
              </w:p>
            </w:tc>
          </w:tr>
          <w:tr w:rsidR="001E7CB4" w14:paraId="777B91CC"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3369DCA9"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7F431A0E"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4C4B830C"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07EF35DC"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7EF1EBDF"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21F2B7A2" w14:textId="77777777" w:rsidR="001E7CB4" w:rsidRDefault="001E7CB4" w:rsidP="001E7CB4">
                <w:pPr>
                  <w:spacing w:before="120" w:after="120"/>
                  <w:jc w:val="both"/>
                  <w:rPr>
                    <w:rFonts w:eastAsia="Calibri"/>
                    <w:b/>
                    <w:sz w:val="24"/>
                    <w:szCs w:val="24"/>
                    <w:lang w:val="en-GB"/>
                  </w:rPr>
                </w:pPr>
              </w:p>
            </w:tc>
          </w:tr>
          <w:tr w:rsidR="001E7CB4" w14:paraId="5A56EDE3"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5A95380B"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2993DE6E"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28C8F309"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40206847"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364D34A0"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4AE8A6E1" w14:textId="77777777" w:rsidR="001E7CB4" w:rsidRDefault="001E7CB4" w:rsidP="001E7CB4">
                <w:pPr>
                  <w:spacing w:before="120" w:after="120"/>
                  <w:jc w:val="both"/>
                  <w:rPr>
                    <w:rFonts w:eastAsia="Calibri"/>
                    <w:b/>
                    <w:sz w:val="24"/>
                    <w:szCs w:val="24"/>
                    <w:lang w:val="en-GB"/>
                  </w:rPr>
                </w:pPr>
              </w:p>
            </w:tc>
          </w:tr>
          <w:tr w:rsidR="001E7CB4" w14:paraId="10C134DD"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53F109BC"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610F5D31"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25771039"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63B61201"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5ADD8C26"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00567B34" w14:textId="77777777" w:rsidR="001E7CB4" w:rsidRDefault="001E7CB4" w:rsidP="001E7CB4">
                <w:pPr>
                  <w:spacing w:before="120" w:after="120"/>
                  <w:jc w:val="both"/>
                  <w:rPr>
                    <w:rFonts w:eastAsia="Calibri"/>
                    <w:b/>
                    <w:sz w:val="24"/>
                    <w:szCs w:val="24"/>
                    <w:lang w:val="en-GB"/>
                  </w:rPr>
                </w:pPr>
              </w:p>
            </w:tc>
          </w:tr>
          <w:tr w:rsidR="001E7CB4" w14:paraId="22294795"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5F15B3E3"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5EA2FD1C"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2DD511EF"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621DD3D7"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2D54CD07"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294A4AEE" w14:textId="77777777" w:rsidR="001E7CB4" w:rsidRDefault="001E7CB4" w:rsidP="001E7CB4">
                <w:pPr>
                  <w:spacing w:before="120" w:after="120"/>
                  <w:jc w:val="both"/>
                  <w:rPr>
                    <w:rFonts w:eastAsia="Calibri"/>
                    <w:b/>
                    <w:sz w:val="24"/>
                    <w:szCs w:val="24"/>
                    <w:lang w:val="en-GB"/>
                  </w:rPr>
                </w:pPr>
              </w:p>
            </w:tc>
          </w:tr>
          <w:tr w:rsidR="001E7CB4" w14:paraId="272B6C8C"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24ABDEAC"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708A2128"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7E26EFF7"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36D0E16C"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0664CE78"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64518A16" w14:textId="77777777" w:rsidR="001E7CB4" w:rsidRDefault="001E7CB4" w:rsidP="001E7CB4">
                <w:pPr>
                  <w:spacing w:before="120" w:after="120"/>
                  <w:jc w:val="both"/>
                  <w:rPr>
                    <w:rFonts w:eastAsia="Calibri"/>
                    <w:b/>
                    <w:sz w:val="24"/>
                    <w:szCs w:val="24"/>
                    <w:lang w:val="en-GB"/>
                  </w:rPr>
                </w:pPr>
              </w:p>
            </w:tc>
          </w:tr>
          <w:tr w:rsidR="001E7CB4" w14:paraId="0D6F3318"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47F008AE"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5E89E289"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6AC48E1D"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118CE167"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64AFF16D"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4CCDC79A" w14:textId="77777777" w:rsidR="001E7CB4" w:rsidRDefault="001E7CB4" w:rsidP="001E7CB4">
                <w:pPr>
                  <w:spacing w:before="120" w:after="120"/>
                  <w:jc w:val="both"/>
                  <w:rPr>
                    <w:rFonts w:eastAsia="Calibri"/>
                    <w:b/>
                    <w:sz w:val="24"/>
                    <w:szCs w:val="24"/>
                    <w:lang w:val="en-GB"/>
                  </w:rPr>
                </w:pPr>
              </w:p>
            </w:tc>
          </w:tr>
          <w:tr w:rsidR="001E7CB4" w14:paraId="1A0F5E1C"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7E07D284"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0D241801"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3CB99031"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35DD79A0"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0C8FB017"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7F632856" w14:textId="77777777" w:rsidR="001E7CB4" w:rsidRDefault="001E7CB4" w:rsidP="001E7CB4">
                <w:pPr>
                  <w:spacing w:before="120" w:after="120"/>
                  <w:jc w:val="both"/>
                  <w:rPr>
                    <w:rFonts w:eastAsia="Calibri"/>
                    <w:b/>
                    <w:sz w:val="24"/>
                    <w:szCs w:val="24"/>
                    <w:lang w:val="en-GB"/>
                  </w:rPr>
                </w:pPr>
              </w:p>
            </w:tc>
          </w:tr>
          <w:tr w:rsidR="001E7CB4" w14:paraId="61178387"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5A9A1D2E"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655E52B6"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6E980A9F"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59DC754A"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798C77B7"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1CD98D89" w14:textId="77777777" w:rsidR="001E7CB4" w:rsidRDefault="001E7CB4" w:rsidP="001E7CB4">
                <w:pPr>
                  <w:spacing w:before="120" w:after="120"/>
                  <w:jc w:val="both"/>
                  <w:rPr>
                    <w:rFonts w:eastAsia="Calibri"/>
                    <w:b/>
                    <w:sz w:val="24"/>
                    <w:szCs w:val="24"/>
                    <w:lang w:val="en-GB"/>
                  </w:rPr>
                </w:pPr>
              </w:p>
            </w:tc>
          </w:tr>
          <w:bookmarkEnd w:id="9"/>
        </w:tbl>
        <w:p w14:paraId="20FBD5C8" w14:textId="77777777" w:rsidR="00AA6D98" w:rsidRDefault="00AA6D98" w:rsidP="0055611D">
          <w:pPr>
            <w:rPr>
              <w:rFonts w:asciiTheme="majorHAnsi" w:eastAsia="Calibri" w:hAnsiTheme="majorHAnsi" w:cstheme="minorHAnsi"/>
              <w:sz w:val="24"/>
              <w:szCs w:val="24"/>
            </w:rPr>
          </w:pPr>
        </w:p>
        <w:p w14:paraId="0E23AB5C" w14:textId="77777777" w:rsidR="00AA6D98" w:rsidRDefault="00AA6D98">
          <w:pPr>
            <w:rPr>
              <w:rFonts w:asciiTheme="majorHAnsi" w:eastAsia="Calibri" w:hAnsiTheme="majorHAnsi" w:cstheme="minorHAnsi"/>
              <w:sz w:val="24"/>
              <w:szCs w:val="24"/>
            </w:rPr>
          </w:pPr>
          <w:r>
            <w:rPr>
              <w:rFonts w:asciiTheme="majorHAnsi" w:eastAsia="Calibri" w:hAnsiTheme="majorHAnsi" w:cstheme="minorHAnsi"/>
              <w:sz w:val="24"/>
              <w:szCs w:val="24"/>
            </w:rPr>
            <w:br w:type="page"/>
          </w:r>
        </w:p>
        <w:p w14:paraId="01454C00" w14:textId="78451AD7" w:rsidR="002C167D" w:rsidRPr="000A1F7C" w:rsidRDefault="009F65CF" w:rsidP="0055611D">
          <w:pPr>
            <w:rPr>
              <w:rFonts w:asciiTheme="majorHAnsi" w:eastAsia="Calibri" w:hAnsiTheme="majorHAnsi" w:cstheme="minorHAnsi"/>
              <w:sz w:val="24"/>
              <w:szCs w:val="24"/>
            </w:rPr>
          </w:pPr>
        </w:p>
      </w:sdtContent>
    </w:sdt>
    <w:sdt>
      <w:sdtPr>
        <w:rPr>
          <w:rFonts w:ascii="Calibri" w:eastAsia="Times New Roman" w:hAnsi="Calibri" w:cstheme="minorHAnsi"/>
          <w:b w:val="0"/>
          <w:bCs w:val="0"/>
          <w:color w:val="auto"/>
          <w:sz w:val="24"/>
          <w:szCs w:val="24"/>
          <w:lang w:eastAsia="en-US"/>
        </w:rPr>
        <w:id w:val="1854986971"/>
        <w:docPartObj>
          <w:docPartGallery w:val="Table of Contents"/>
          <w:docPartUnique/>
        </w:docPartObj>
      </w:sdtPr>
      <w:sdtEndPr>
        <w:rPr>
          <w:noProof/>
        </w:rPr>
      </w:sdtEndPr>
      <w:sdtContent>
        <w:bookmarkStart w:id="10" w:name="TOC" w:displacedByCustomXml="prev"/>
        <w:p w14:paraId="5A81511F" w14:textId="77777777" w:rsidR="001B2815" w:rsidRPr="000A1F7C" w:rsidRDefault="001B2815" w:rsidP="00B14B4B">
          <w:pPr>
            <w:pStyle w:val="TOCHeading"/>
            <w:spacing w:line="240" w:lineRule="auto"/>
            <w:jc w:val="center"/>
            <w:rPr>
              <w:rFonts w:cstheme="minorHAnsi"/>
              <w:sz w:val="24"/>
              <w:szCs w:val="24"/>
            </w:rPr>
          </w:pPr>
          <w:r w:rsidRPr="000A1F7C">
            <w:rPr>
              <w:rFonts w:cstheme="minorHAnsi"/>
              <w:sz w:val="24"/>
              <w:szCs w:val="24"/>
            </w:rPr>
            <w:t>Contents</w:t>
          </w:r>
          <w:bookmarkEnd w:id="10"/>
        </w:p>
        <w:p w14:paraId="2E120A26" w14:textId="517EEBDC" w:rsidR="008F7B0E" w:rsidRPr="000A1F7C" w:rsidRDefault="00856BC1" w:rsidP="00B14B4B">
          <w:pPr>
            <w:pStyle w:val="TOC1"/>
            <w:spacing w:line="240" w:lineRule="auto"/>
            <w:rPr>
              <w:rFonts w:asciiTheme="majorHAnsi" w:eastAsiaTheme="minorEastAsia" w:hAnsiTheme="majorHAnsi" w:cstheme="minorBidi"/>
              <w:b w:val="0"/>
              <w:sz w:val="24"/>
              <w:szCs w:val="24"/>
              <w:lang w:val="en-GB" w:eastAsia="en-GB"/>
            </w:rPr>
          </w:pPr>
          <w:r w:rsidRPr="000A1F7C">
            <w:rPr>
              <w:rFonts w:asciiTheme="majorHAnsi" w:hAnsiTheme="majorHAnsi"/>
              <w:noProof w:val="0"/>
              <w:sz w:val="24"/>
              <w:szCs w:val="24"/>
            </w:rPr>
            <w:fldChar w:fldCharType="begin"/>
          </w:r>
          <w:r w:rsidR="001B2815" w:rsidRPr="000A1F7C">
            <w:rPr>
              <w:rFonts w:asciiTheme="majorHAnsi" w:hAnsiTheme="majorHAnsi"/>
              <w:sz w:val="24"/>
              <w:szCs w:val="24"/>
            </w:rPr>
            <w:instrText xml:space="preserve"> TOC \o "1-3" \h \z \u </w:instrText>
          </w:r>
          <w:r w:rsidRPr="000A1F7C">
            <w:rPr>
              <w:rFonts w:asciiTheme="majorHAnsi" w:hAnsiTheme="majorHAnsi"/>
              <w:noProof w:val="0"/>
              <w:sz w:val="24"/>
              <w:szCs w:val="24"/>
            </w:rPr>
            <w:fldChar w:fldCharType="separate"/>
          </w:r>
          <w:hyperlink w:anchor="_Toc1734529" w:history="1">
            <w:r w:rsidR="008F7B0E" w:rsidRPr="000A1F7C">
              <w:rPr>
                <w:rStyle w:val="Hyperlink"/>
                <w:rFonts w:asciiTheme="majorHAnsi" w:hAnsiTheme="majorHAnsi"/>
                <w:sz w:val="24"/>
                <w:szCs w:val="24"/>
              </w:rPr>
              <w:t>1.0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Scope of Lab System Manual (LSM)</w:t>
            </w:r>
            <w:r w:rsidR="008F7B0E" w:rsidRPr="000A1F7C">
              <w:rPr>
                <w:rFonts w:asciiTheme="majorHAnsi" w:hAnsiTheme="majorHAnsi"/>
                <w:webHidden/>
                <w:sz w:val="24"/>
                <w:szCs w:val="24"/>
              </w:rPr>
              <w:tab/>
            </w:r>
            <w:r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_Toc1734529 \h </w:instrText>
            </w:r>
            <w:r w:rsidRPr="000A1F7C">
              <w:rPr>
                <w:rFonts w:asciiTheme="majorHAnsi" w:hAnsiTheme="majorHAnsi"/>
                <w:webHidden/>
                <w:sz w:val="24"/>
                <w:szCs w:val="24"/>
              </w:rPr>
            </w:r>
            <w:r w:rsidRPr="000A1F7C">
              <w:rPr>
                <w:rFonts w:asciiTheme="majorHAnsi" w:hAnsiTheme="majorHAnsi"/>
                <w:webHidden/>
                <w:sz w:val="24"/>
                <w:szCs w:val="24"/>
              </w:rPr>
              <w:fldChar w:fldCharType="separate"/>
            </w:r>
            <w:r w:rsidR="009C058F">
              <w:rPr>
                <w:rFonts w:asciiTheme="majorHAnsi" w:hAnsiTheme="majorHAnsi"/>
                <w:webHidden/>
                <w:sz w:val="24"/>
                <w:szCs w:val="24"/>
              </w:rPr>
              <w:t>4</w:t>
            </w:r>
            <w:r w:rsidRPr="000A1F7C">
              <w:rPr>
                <w:rFonts w:asciiTheme="majorHAnsi" w:hAnsiTheme="majorHAnsi"/>
                <w:webHidden/>
                <w:sz w:val="24"/>
                <w:szCs w:val="24"/>
              </w:rPr>
              <w:fldChar w:fldCharType="end"/>
            </w:r>
          </w:hyperlink>
        </w:p>
        <w:p w14:paraId="051C2ABA" w14:textId="4C92FF2B" w:rsidR="008F7B0E" w:rsidRPr="000A1F7C" w:rsidRDefault="009F65CF" w:rsidP="00B14B4B">
          <w:pPr>
            <w:pStyle w:val="TOC1"/>
            <w:spacing w:line="240" w:lineRule="auto"/>
            <w:rPr>
              <w:rFonts w:asciiTheme="majorHAnsi" w:eastAsiaTheme="minorEastAsia" w:hAnsiTheme="majorHAnsi" w:cstheme="minorBidi"/>
              <w:b w:val="0"/>
              <w:sz w:val="24"/>
              <w:szCs w:val="24"/>
              <w:lang w:val="en-GB" w:eastAsia="en-GB"/>
            </w:rPr>
          </w:pPr>
          <w:hyperlink w:anchor="_Toc1734530" w:history="1">
            <w:r w:rsidR="008F7B0E" w:rsidRPr="000A1F7C">
              <w:rPr>
                <w:rStyle w:val="Hyperlink"/>
                <w:rFonts w:asciiTheme="majorHAnsi" w:hAnsiTheme="majorHAnsi"/>
                <w:sz w:val="24"/>
                <w:szCs w:val="24"/>
              </w:rPr>
              <w:t>2.0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Defining Lab Management System (LMS)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_Toc1734530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4</w:t>
            </w:r>
            <w:r w:rsidR="00856BC1" w:rsidRPr="000A1F7C">
              <w:rPr>
                <w:rFonts w:asciiTheme="majorHAnsi" w:hAnsiTheme="majorHAnsi"/>
                <w:webHidden/>
                <w:sz w:val="24"/>
                <w:szCs w:val="24"/>
              </w:rPr>
              <w:fldChar w:fldCharType="end"/>
            </w:r>
          </w:hyperlink>
        </w:p>
        <w:p w14:paraId="249FC9A9" w14:textId="341B401C" w:rsidR="008F7B0E" w:rsidRPr="000A1F7C" w:rsidRDefault="009F65CF" w:rsidP="00B14B4B">
          <w:pPr>
            <w:pStyle w:val="TOC1"/>
            <w:spacing w:line="240" w:lineRule="auto"/>
            <w:rPr>
              <w:rFonts w:asciiTheme="majorHAnsi" w:eastAsiaTheme="minorEastAsia" w:hAnsiTheme="majorHAnsi" w:cstheme="minorBidi"/>
              <w:b w:val="0"/>
              <w:sz w:val="24"/>
              <w:szCs w:val="24"/>
              <w:lang w:val="en-GB" w:eastAsia="en-GB"/>
            </w:rPr>
          </w:pPr>
          <w:hyperlink w:anchor="_Toc1734531" w:history="1">
            <w:r w:rsidR="008F7B0E" w:rsidRPr="000A1F7C">
              <w:rPr>
                <w:rStyle w:val="Hyperlink"/>
                <w:rFonts w:asciiTheme="majorHAnsi" w:hAnsiTheme="majorHAnsi"/>
                <w:sz w:val="24"/>
                <w:szCs w:val="24"/>
              </w:rPr>
              <w:t>3.0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Terms &amp; Definitions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_Toc1734531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4</w:t>
            </w:r>
            <w:r w:rsidR="00856BC1" w:rsidRPr="000A1F7C">
              <w:rPr>
                <w:rFonts w:asciiTheme="majorHAnsi" w:hAnsiTheme="majorHAnsi"/>
                <w:webHidden/>
                <w:sz w:val="24"/>
                <w:szCs w:val="24"/>
              </w:rPr>
              <w:fldChar w:fldCharType="end"/>
            </w:r>
          </w:hyperlink>
        </w:p>
        <w:p w14:paraId="210812B1" w14:textId="3F4FE4E7" w:rsidR="008F7B0E" w:rsidRPr="000A1F7C" w:rsidRDefault="009F65CF" w:rsidP="00B14B4B">
          <w:pPr>
            <w:pStyle w:val="TOC1"/>
            <w:spacing w:line="240" w:lineRule="auto"/>
            <w:rPr>
              <w:rFonts w:asciiTheme="majorHAnsi" w:eastAsiaTheme="minorEastAsia" w:hAnsiTheme="majorHAnsi" w:cstheme="minorBidi"/>
              <w:b w:val="0"/>
              <w:sz w:val="24"/>
              <w:szCs w:val="24"/>
              <w:lang w:val="en-GB" w:eastAsia="en-GB"/>
            </w:rPr>
          </w:pPr>
          <w:hyperlink w:anchor="_Toc1734532" w:history="1">
            <w:r w:rsidR="008F7B0E" w:rsidRPr="000A1F7C">
              <w:rPr>
                <w:rStyle w:val="Hyperlink"/>
                <w:rFonts w:asciiTheme="majorHAnsi" w:hAnsiTheme="majorHAnsi"/>
                <w:sz w:val="24"/>
                <w:szCs w:val="24"/>
              </w:rPr>
              <w:t>4.0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General Requirements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_Toc1734532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5</w:t>
            </w:r>
            <w:r w:rsidR="00856BC1" w:rsidRPr="000A1F7C">
              <w:rPr>
                <w:rFonts w:asciiTheme="majorHAnsi" w:hAnsiTheme="majorHAnsi"/>
                <w:webHidden/>
                <w:sz w:val="24"/>
                <w:szCs w:val="24"/>
              </w:rPr>
              <w:fldChar w:fldCharType="end"/>
            </w:r>
          </w:hyperlink>
        </w:p>
        <w:p w14:paraId="4DC1CFEA" w14:textId="50D3092B"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33" w:history="1">
            <w:r w:rsidR="008F7B0E" w:rsidRPr="000A1F7C">
              <w:rPr>
                <w:rStyle w:val="Hyperlink"/>
                <w:rFonts w:asciiTheme="majorHAnsi" w:hAnsiTheme="majorHAnsi" w:cstheme="minorHAnsi"/>
                <w:noProof/>
                <w:sz w:val="24"/>
                <w:szCs w:val="24"/>
              </w:rPr>
              <w:t>4.1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Impartiality</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_Toc1734533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5</w:t>
            </w:r>
            <w:r w:rsidR="00856BC1" w:rsidRPr="000A1F7C">
              <w:rPr>
                <w:rFonts w:asciiTheme="majorHAnsi" w:hAnsiTheme="majorHAnsi"/>
                <w:noProof/>
                <w:webHidden/>
                <w:sz w:val="24"/>
                <w:szCs w:val="24"/>
              </w:rPr>
              <w:fldChar w:fldCharType="end"/>
            </w:r>
          </w:hyperlink>
        </w:p>
        <w:p w14:paraId="1F522604" w14:textId="4BE12AC7"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34" w:history="1">
            <w:r w:rsidR="008F7B0E" w:rsidRPr="000A1F7C">
              <w:rPr>
                <w:rStyle w:val="Hyperlink"/>
                <w:rFonts w:asciiTheme="majorHAnsi" w:hAnsiTheme="majorHAnsi" w:cstheme="minorHAnsi"/>
                <w:noProof/>
                <w:sz w:val="24"/>
                <w:szCs w:val="24"/>
              </w:rPr>
              <w:t>4.2</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Confidentiality</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5</w:t>
            </w:r>
            <w:r w:rsidR="00856BC1" w:rsidRPr="000A1F7C">
              <w:rPr>
                <w:rFonts w:asciiTheme="majorHAnsi" w:hAnsiTheme="majorHAnsi"/>
                <w:noProof/>
                <w:webHidden/>
                <w:sz w:val="24"/>
                <w:szCs w:val="24"/>
              </w:rPr>
              <w:fldChar w:fldCharType="end"/>
            </w:r>
          </w:hyperlink>
        </w:p>
        <w:p w14:paraId="2D893169" w14:textId="72B8B91C" w:rsidR="008F7B0E" w:rsidRPr="000A1F7C" w:rsidRDefault="009F65CF" w:rsidP="00B14B4B">
          <w:pPr>
            <w:pStyle w:val="TOC1"/>
            <w:spacing w:line="240" w:lineRule="auto"/>
            <w:rPr>
              <w:rFonts w:asciiTheme="majorHAnsi" w:eastAsiaTheme="minorEastAsia" w:hAnsiTheme="majorHAnsi" w:cstheme="minorBidi"/>
              <w:b w:val="0"/>
              <w:sz w:val="24"/>
              <w:szCs w:val="24"/>
              <w:lang w:val="en-GB" w:eastAsia="en-GB"/>
            </w:rPr>
          </w:pPr>
          <w:hyperlink w:anchor="_Toc1734535" w:history="1">
            <w:r w:rsidR="008F7B0E" w:rsidRPr="000A1F7C">
              <w:rPr>
                <w:rStyle w:val="Hyperlink"/>
                <w:rFonts w:asciiTheme="majorHAnsi" w:hAnsiTheme="majorHAnsi"/>
                <w:sz w:val="24"/>
                <w:szCs w:val="24"/>
              </w:rPr>
              <w:t>5.0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Structural Requirements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_Toc1734535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6</w:t>
            </w:r>
            <w:r w:rsidR="00856BC1" w:rsidRPr="000A1F7C">
              <w:rPr>
                <w:rFonts w:asciiTheme="majorHAnsi" w:hAnsiTheme="majorHAnsi"/>
                <w:webHidden/>
                <w:sz w:val="24"/>
                <w:szCs w:val="24"/>
              </w:rPr>
              <w:fldChar w:fldCharType="end"/>
            </w:r>
          </w:hyperlink>
        </w:p>
        <w:p w14:paraId="03394757" w14:textId="7767AB00" w:rsidR="008F7B0E" w:rsidRPr="000A1F7C" w:rsidRDefault="009F65CF" w:rsidP="00B14B4B">
          <w:pPr>
            <w:pStyle w:val="TOC1"/>
            <w:spacing w:line="240" w:lineRule="auto"/>
            <w:rPr>
              <w:rFonts w:asciiTheme="majorHAnsi" w:eastAsiaTheme="minorEastAsia" w:hAnsiTheme="majorHAnsi" w:cstheme="minorBidi"/>
              <w:b w:val="0"/>
              <w:sz w:val="24"/>
              <w:szCs w:val="24"/>
              <w:lang w:val="en-GB" w:eastAsia="en-GB"/>
            </w:rPr>
          </w:pPr>
          <w:hyperlink w:anchor="_Toc1734536" w:history="1">
            <w:r w:rsidR="008F7B0E" w:rsidRPr="000A1F7C">
              <w:rPr>
                <w:rStyle w:val="Hyperlink"/>
                <w:rFonts w:asciiTheme="majorHAnsi" w:hAnsiTheme="majorHAnsi"/>
                <w:sz w:val="24"/>
                <w:szCs w:val="24"/>
              </w:rPr>
              <w:t>6.0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Resource Requirements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_Toc1734536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8</w:t>
            </w:r>
            <w:r w:rsidR="00856BC1" w:rsidRPr="000A1F7C">
              <w:rPr>
                <w:rFonts w:asciiTheme="majorHAnsi" w:hAnsiTheme="majorHAnsi"/>
                <w:webHidden/>
                <w:sz w:val="24"/>
                <w:szCs w:val="24"/>
              </w:rPr>
              <w:fldChar w:fldCharType="end"/>
            </w:r>
          </w:hyperlink>
        </w:p>
        <w:p w14:paraId="47727EF1" w14:textId="394718AC"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37" w:history="1">
            <w:r w:rsidR="008F7B0E" w:rsidRPr="000A1F7C">
              <w:rPr>
                <w:rStyle w:val="Hyperlink"/>
                <w:rFonts w:asciiTheme="majorHAnsi" w:hAnsiTheme="majorHAnsi" w:cstheme="minorHAnsi"/>
                <w:noProof/>
                <w:sz w:val="24"/>
                <w:szCs w:val="24"/>
              </w:rPr>
              <w:t>6.1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General</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_Toc1734537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0E7CAF16" w14:textId="11E6D444"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38" w:history="1">
            <w:r w:rsidR="008F7B0E" w:rsidRPr="000A1F7C">
              <w:rPr>
                <w:rStyle w:val="Hyperlink"/>
                <w:rFonts w:asciiTheme="majorHAnsi" w:hAnsiTheme="majorHAnsi" w:cstheme="minorHAnsi"/>
                <w:noProof/>
                <w:sz w:val="24"/>
                <w:szCs w:val="24"/>
              </w:rPr>
              <w:t>6.2</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Personnel</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_Toc1734538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605586B4" w14:textId="7F1F25CF"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39" w:history="1">
            <w:r w:rsidR="008F7B0E" w:rsidRPr="000A1F7C">
              <w:rPr>
                <w:rStyle w:val="Hyperlink"/>
                <w:rFonts w:asciiTheme="majorHAnsi" w:hAnsiTheme="majorHAnsi" w:cstheme="minorHAnsi"/>
                <w:noProof/>
                <w:sz w:val="24"/>
                <w:szCs w:val="24"/>
              </w:rPr>
              <w:t>6.3</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Facilities and Environmental Conditions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_Toc1734539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4C1D8B92" w14:textId="69303B19"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40" w:history="1">
            <w:r w:rsidR="008F7B0E" w:rsidRPr="000A1F7C">
              <w:rPr>
                <w:rStyle w:val="Hyperlink"/>
                <w:rFonts w:asciiTheme="majorHAnsi" w:hAnsiTheme="majorHAnsi" w:cstheme="minorHAnsi"/>
                <w:noProof/>
                <w:sz w:val="24"/>
                <w:szCs w:val="24"/>
              </w:rPr>
              <w:t>6.4</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Equipment</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_Toc1734540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24803443" w14:textId="2059C1B5"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41" w:history="1">
            <w:r w:rsidR="008F7B0E" w:rsidRPr="000A1F7C">
              <w:rPr>
                <w:rStyle w:val="Hyperlink"/>
                <w:rFonts w:asciiTheme="majorHAnsi" w:hAnsiTheme="majorHAnsi" w:cstheme="minorHAnsi"/>
                <w:noProof/>
                <w:sz w:val="24"/>
                <w:szCs w:val="24"/>
              </w:rPr>
              <w:t>6.5</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Metrological Traceability</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_Toc1734541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6561A81C" w14:textId="0D8C79D0"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42" w:history="1">
            <w:r w:rsidR="008F7B0E" w:rsidRPr="000A1F7C">
              <w:rPr>
                <w:rStyle w:val="Hyperlink"/>
                <w:rFonts w:asciiTheme="majorHAnsi" w:hAnsiTheme="majorHAnsi" w:cstheme="minorHAnsi"/>
                <w:noProof/>
                <w:sz w:val="24"/>
                <w:szCs w:val="24"/>
              </w:rPr>
              <w:t>6.6</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Externally Provided Products and Services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_Toc1734542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6E7B15BB" w14:textId="1CACD5D3" w:rsidR="008F7B0E" w:rsidRPr="000A1F7C" w:rsidRDefault="009F65CF" w:rsidP="00B14B4B">
          <w:pPr>
            <w:pStyle w:val="TOC1"/>
            <w:spacing w:line="240" w:lineRule="auto"/>
            <w:rPr>
              <w:rFonts w:asciiTheme="majorHAnsi" w:eastAsiaTheme="minorEastAsia" w:hAnsiTheme="majorHAnsi" w:cstheme="minorBidi"/>
              <w:b w:val="0"/>
              <w:sz w:val="24"/>
              <w:szCs w:val="24"/>
              <w:lang w:val="en-GB" w:eastAsia="en-GB"/>
            </w:rPr>
          </w:pPr>
          <w:hyperlink w:anchor="_Toc1734543" w:history="1">
            <w:r w:rsidR="008F7B0E" w:rsidRPr="000A1F7C">
              <w:rPr>
                <w:rStyle w:val="Hyperlink"/>
                <w:rFonts w:asciiTheme="majorHAnsi" w:hAnsiTheme="majorHAnsi"/>
                <w:sz w:val="24"/>
                <w:szCs w:val="24"/>
              </w:rPr>
              <w:t>7.0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Process Requirements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_Toc1734543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9</w:t>
            </w:r>
            <w:r w:rsidR="00856BC1" w:rsidRPr="000A1F7C">
              <w:rPr>
                <w:rFonts w:asciiTheme="majorHAnsi" w:hAnsiTheme="majorHAnsi"/>
                <w:webHidden/>
                <w:sz w:val="24"/>
                <w:szCs w:val="24"/>
              </w:rPr>
              <w:fldChar w:fldCharType="end"/>
            </w:r>
          </w:hyperlink>
        </w:p>
        <w:p w14:paraId="02FDA5CB" w14:textId="18B2EEFD"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44" w:history="1">
            <w:r w:rsidR="008F7B0E" w:rsidRPr="000A1F7C">
              <w:rPr>
                <w:rStyle w:val="Hyperlink"/>
                <w:rFonts w:asciiTheme="majorHAnsi" w:hAnsiTheme="majorHAnsi" w:cstheme="minorHAnsi"/>
                <w:noProof/>
                <w:sz w:val="24"/>
                <w:szCs w:val="24"/>
              </w:rPr>
              <w:t>7.1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Review of Request, Tenders and Contracts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10</w:t>
            </w:r>
            <w:r w:rsidR="00856BC1" w:rsidRPr="000A1F7C">
              <w:rPr>
                <w:rFonts w:asciiTheme="majorHAnsi" w:hAnsiTheme="majorHAnsi"/>
                <w:noProof/>
                <w:webHidden/>
                <w:sz w:val="24"/>
                <w:szCs w:val="24"/>
              </w:rPr>
              <w:fldChar w:fldCharType="end"/>
            </w:r>
          </w:hyperlink>
        </w:p>
        <w:p w14:paraId="57CDFDCA" w14:textId="0FFF8EA4"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45" w:history="1">
            <w:r w:rsidR="008F7B0E" w:rsidRPr="000A1F7C">
              <w:rPr>
                <w:rStyle w:val="Hyperlink"/>
                <w:rFonts w:asciiTheme="majorHAnsi" w:hAnsiTheme="majorHAnsi" w:cstheme="minorHAnsi"/>
                <w:noProof/>
                <w:sz w:val="24"/>
                <w:szCs w:val="24"/>
              </w:rPr>
              <w:t>7.2</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Selection, Verification, and Validation of Methods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_Toc1734545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10</w:t>
            </w:r>
            <w:r w:rsidR="00856BC1" w:rsidRPr="000A1F7C">
              <w:rPr>
                <w:rFonts w:asciiTheme="majorHAnsi" w:hAnsiTheme="majorHAnsi"/>
                <w:noProof/>
                <w:webHidden/>
                <w:sz w:val="24"/>
                <w:szCs w:val="24"/>
              </w:rPr>
              <w:fldChar w:fldCharType="end"/>
            </w:r>
          </w:hyperlink>
        </w:p>
        <w:p w14:paraId="148E0C33" w14:textId="2D8EF489"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46" w:history="1">
            <w:r w:rsidR="008F7B0E" w:rsidRPr="000A1F7C">
              <w:rPr>
                <w:rStyle w:val="Hyperlink"/>
                <w:rFonts w:asciiTheme="majorHAnsi" w:hAnsiTheme="majorHAnsi" w:cstheme="minorHAnsi"/>
                <w:noProof/>
                <w:sz w:val="24"/>
                <w:szCs w:val="24"/>
              </w:rPr>
              <w:t>7.3</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Sampling</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_Toc1734546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10</w:t>
            </w:r>
            <w:r w:rsidR="00856BC1" w:rsidRPr="000A1F7C">
              <w:rPr>
                <w:rFonts w:asciiTheme="majorHAnsi" w:hAnsiTheme="majorHAnsi"/>
                <w:noProof/>
                <w:webHidden/>
                <w:sz w:val="24"/>
                <w:szCs w:val="24"/>
              </w:rPr>
              <w:fldChar w:fldCharType="end"/>
            </w:r>
          </w:hyperlink>
        </w:p>
        <w:p w14:paraId="2876B488" w14:textId="43EF9BA8"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47" w:history="1">
            <w:r w:rsidR="008F7B0E" w:rsidRPr="000A1F7C">
              <w:rPr>
                <w:rStyle w:val="Hyperlink"/>
                <w:rFonts w:asciiTheme="majorHAnsi" w:hAnsiTheme="majorHAnsi" w:cstheme="minorHAnsi"/>
                <w:noProof/>
                <w:sz w:val="24"/>
                <w:szCs w:val="24"/>
              </w:rPr>
              <w:t>7.4</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Handling of test Items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_Toc1734547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10</w:t>
            </w:r>
            <w:r w:rsidR="00856BC1" w:rsidRPr="000A1F7C">
              <w:rPr>
                <w:rFonts w:asciiTheme="majorHAnsi" w:hAnsiTheme="majorHAnsi"/>
                <w:noProof/>
                <w:webHidden/>
                <w:sz w:val="24"/>
                <w:szCs w:val="24"/>
              </w:rPr>
              <w:fldChar w:fldCharType="end"/>
            </w:r>
          </w:hyperlink>
        </w:p>
        <w:p w14:paraId="6CF87B21" w14:textId="7F805186"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48" w:history="1">
            <w:r w:rsidR="008F7B0E" w:rsidRPr="000A1F7C">
              <w:rPr>
                <w:rStyle w:val="Hyperlink"/>
                <w:rFonts w:asciiTheme="majorHAnsi" w:hAnsiTheme="majorHAnsi" w:cstheme="minorHAnsi"/>
                <w:noProof/>
                <w:sz w:val="24"/>
                <w:szCs w:val="24"/>
              </w:rPr>
              <w:t>7.5</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Technical Records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_Toc1734548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139883E6" w14:textId="25169418"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49" w:history="1">
            <w:r w:rsidR="008F7B0E" w:rsidRPr="000A1F7C">
              <w:rPr>
                <w:rStyle w:val="Hyperlink"/>
                <w:rFonts w:asciiTheme="majorHAnsi" w:hAnsiTheme="majorHAnsi" w:cstheme="minorHAnsi"/>
                <w:noProof/>
                <w:sz w:val="24"/>
                <w:szCs w:val="24"/>
              </w:rPr>
              <w:t>7.6</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Evaluation of Measurement of Uncertainty</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_Toc1734549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5D08B90A" w14:textId="125A136C"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50" w:history="1">
            <w:r w:rsidR="008F7B0E" w:rsidRPr="000A1F7C">
              <w:rPr>
                <w:rStyle w:val="Hyperlink"/>
                <w:rFonts w:asciiTheme="majorHAnsi" w:hAnsiTheme="majorHAnsi" w:cstheme="minorHAnsi"/>
                <w:noProof/>
                <w:sz w:val="24"/>
                <w:szCs w:val="24"/>
              </w:rPr>
              <w:t>7.7</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Ensuring the Validity of Results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_Toc1734550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32AF8E19" w14:textId="57DA6FC8"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51" w:history="1">
            <w:r w:rsidR="008F7B0E" w:rsidRPr="000A1F7C">
              <w:rPr>
                <w:rStyle w:val="Hyperlink"/>
                <w:rFonts w:asciiTheme="majorHAnsi" w:hAnsiTheme="majorHAnsi" w:cstheme="minorHAnsi"/>
                <w:noProof/>
                <w:sz w:val="24"/>
                <w:szCs w:val="24"/>
              </w:rPr>
              <w:t>7.8</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Reporting of Results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_Toc1734551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13EB2A47" w14:textId="67C962B7"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52" w:history="1">
            <w:r w:rsidR="008F7B0E" w:rsidRPr="000A1F7C">
              <w:rPr>
                <w:rStyle w:val="Hyperlink"/>
                <w:rFonts w:asciiTheme="majorHAnsi" w:hAnsiTheme="majorHAnsi" w:cstheme="minorHAnsi"/>
                <w:noProof/>
                <w:sz w:val="24"/>
                <w:szCs w:val="24"/>
              </w:rPr>
              <w:t>7.9</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Complaints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_Toc1734552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12</w:t>
            </w:r>
            <w:r w:rsidR="00856BC1" w:rsidRPr="000A1F7C">
              <w:rPr>
                <w:rFonts w:asciiTheme="majorHAnsi" w:hAnsiTheme="majorHAnsi"/>
                <w:noProof/>
                <w:webHidden/>
                <w:sz w:val="24"/>
                <w:szCs w:val="24"/>
              </w:rPr>
              <w:fldChar w:fldCharType="end"/>
            </w:r>
          </w:hyperlink>
        </w:p>
        <w:p w14:paraId="3FC1AD6D" w14:textId="3F8A4DF0"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53" w:history="1">
            <w:r w:rsidR="008F7B0E" w:rsidRPr="000A1F7C">
              <w:rPr>
                <w:rStyle w:val="Hyperlink"/>
                <w:rFonts w:asciiTheme="majorHAnsi" w:hAnsiTheme="majorHAnsi" w:cstheme="minorHAnsi"/>
                <w:noProof/>
                <w:sz w:val="24"/>
                <w:szCs w:val="24"/>
              </w:rPr>
              <w:t>7.10</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 xml:space="preserve"> Nonconforming Work</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_Toc1734553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13</w:t>
            </w:r>
            <w:r w:rsidR="00856BC1" w:rsidRPr="000A1F7C">
              <w:rPr>
                <w:rFonts w:asciiTheme="majorHAnsi" w:hAnsiTheme="majorHAnsi"/>
                <w:noProof/>
                <w:webHidden/>
                <w:sz w:val="24"/>
                <w:szCs w:val="24"/>
              </w:rPr>
              <w:fldChar w:fldCharType="end"/>
            </w:r>
          </w:hyperlink>
        </w:p>
        <w:p w14:paraId="0426FAF4" w14:textId="2D41F494"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54" w:history="1">
            <w:r w:rsidR="008F7B0E" w:rsidRPr="000A1F7C">
              <w:rPr>
                <w:rStyle w:val="Hyperlink"/>
                <w:rFonts w:asciiTheme="majorHAnsi" w:hAnsiTheme="majorHAnsi" w:cstheme="minorHAnsi"/>
                <w:noProof/>
                <w:sz w:val="24"/>
                <w:szCs w:val="24"/>
              </w:rPr>
              <w:t>7.11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Control of Data and Information Management</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13</w:t>
            </w:r>
            <w:r w:rsidR="00856BC1" w:rsidRPr="000A1F7C">
              <w:rPr>
                <w:rFonts w:asciiTheme="majorHAnsi" w:hAnsiTheme="majorHAnsi"/>
                <w:noProof/>
                <w:webHidden/>
                <w:sz w:val="24"/>
                <w:szCs w:val="24"/>
              </w:rPr>
              <w:fldChar w:fldCharType="end"/>
            </w:r>
          </w:hyperlink>
        </w:p>
        <w:p w14:paraId="667619A3" w14:textId="6BEBD7FC" w:rsidR="008F7B0E" w:rsidRPr="000A1F7C" w:rsidRDefault="009F65CF" w:rsidP="00B14B4B">
          <w:pPr>
            <w:pStyle w:val="TOC1"/>
            <w:spacing w:line="240" w:lineRule="auto"/>
            <w:rPr>
              <w:rFonts w:asciiTheme="majorHAnsi" w:eastAsiaTheme="minorEastAsia" w:hAnsiTheme="majorHAnsi" w:cstheme="minorBidi"/>
              <w:b w:val="0"/>
              <w:sz w:val="24"/>
              <w:szCs w:val="24"/>
              <w:lang w:val="en-GB" w:eastAsia="en-GB"/>
            </w:rPr>
          </w:pPr>
          <w:hyperlink w:anchor="_Toc1734555" w:history="1">
            <w:r w:rsidR="008F7B0E" w:rsidRPr="000A1F7C">
              <w:rPr>
                <w:rStyle w:val="Hyperlink"/>
                <w:rFonts w:asciiTheme="majorHAnsi" w:hAnsiTheme="majorHAnsi"/>
                <w:sz w:val="24"/>
                <w:szCs w:val="24"/>
              </w:rPr>
              <w:t>8.0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Management System Requirements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_Toc1734555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13</w:t>
            </w:r>
            <w:r w:rsidR="00856BC1" w:rsidRPr="000A1F7C">
              <w:rPr>
                <w:rFonts w:asciiTheme="majorHAnsi" w:hAnsiTheme="majorHAnsi"/>
                <w:webHidden/>
                <w:sz w:val="24"/>
                <w:szCs w:val="24"/>
              </w:rPr>
              <w:fldChar w:fldCharType="end"/>
            </w:r>
          </w:hyperlink>
        </w:p>
        <w:p w14:paraId="5BC2687E" w14:textId="44D5A724"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56" w:history="1">
            <w:r w:rsidR="008F7B0E" w:rsidRPr="000A1F7C">
              <w:rPr>
                <w:rStyle w:val="Hyperlink"/>
                <w:rFonts w:asciiTheme="majorHAnsi" w:hAnsiTheme="majorHAnsi" w:cstheme="minorHAnsi"/>
                <w:noProof/>
                <w:sz w:val="24"/>
                <w:szCs w:val="24"/>
              </w:rPr>
              <w:t>8.1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Options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_Toc1734556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13</w:t>
            </w:r>
            <w:r w:rsidR="00856BC1" w:rsidRPr="000A1F7C">
              <w:rPr>
                <w:rFonts w:asciiTheme="majorHAnsi" w:hAnsiTheme="majorHAnsi"/>
                <w:noProof/>
                <w:webHidden/>
                <w:sz w:val="24"/>
                <w:szCs w:val="24"/>
              </w:rPr>
              <w:fldChar w:fldCharType="end"/>
            </w:r>
          </w:hyperlink>
        </w:p>
        <w:p w14:paraId="4C2F814A" w14:textId="05AE1DF4"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57" w:history="1">
            <w:r w:rsidR="008F7B0E" w:rsidRPr="000A1F7C">
              <w:rPr>
                <w:rStyle w:val="Hyperlink"/>
                <w:rFonts w:asciiTheme="majorHAnsi" w:hAnsiTheme="majorHAnsi" w:cstheme="minorHAnsi"/>
                <w:noProof/>
                <w:sz w:val="24"/>
                <w:szCs w:val="24"/>
              </w:rPr>
              <w:t>8.2</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Management System Documentation</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_Toc1734557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14</w:t>
            </w:r>
            <w:r w:rsidR="00856BC1" w:rsidRPr="000A1F7C">
              <w:rPr>
                <w:rFonts w:asciiTheme="majorHAnsi" w:hAnsiTheme="majorHAnsi"/>
                <w:noProof/>
                <w:webHidden/>
                <w:sz w:val="24"/>
                <w:szCs w:val="24"/>
              </w:rPr>
              <w:fldChar w:fldCharType="end"/>
            </w:r>
          </w:hyperlink>
        </w:p>
        <w:p w14:paraId="557FD3B7" w14:textId="7154DC3F"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58" w:history="1">
            <w:r w:rsidR="008F7B0E" w:rsidRPr="000A1F7C">
              <w:rPr>
                <w:rStyle w:val="Hyperlink"/>
                <w:rFonts w:asciiTheme="majorHAnsi" w:hAnsiTheme="majorHAnsi" w:cstheme="minorHAnsi"/>
                <w:noProof/>
                <w:sz w:val="24"/>
                <w:szCs w:val="24"/>
              </w:rPr>
              <w:t>8.3</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Control of Management System Documents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_Toc1734558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14</w:t>
            </w:r>
            <w:r w:rsidR="00856BC1" w:rsidRPr="000A1F7C">
              <w:rPr>
                <w:rFonts w:asciiTheme="majorHAnsi" w:hAnsiTheme="majorHAnsi"/>
                <w:noProof/>
                <w:webHidden/>
                <w:sz w:val="24"/>
                <w:szCs w:val="24"/>
              </w:rPr>
              <w:fldChar w:fldCharType="end"/>
            </w:r>
          </w:hyperlink>
        </w:p>
        <w:p w14:paraId="23E9F989" w14:textId="0C99F213"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59" w:history="1">
            <w:r w:rsidR="008F7B0E" w:rsidRPr="000A1F7C">
              <w:rPr>
                <w:rStyle w:val="Hyperlink"/>
                <w:rFonts w:asciiTheme="majorHAnsi" w:hAnsiTheme="majorHAnsi" w:cstheme="minorHAnsi"/>
                <w:noProof/>
                <w:sz w:val="24"/>
                <w:szCs w:val="24"/>
              </w:rPr>
              <w:t>8.4</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Control of Records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_Toc1734559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15</w:t>
            </w:r>
            <w:r w:rsidR="00856BC1" w:rsidRPr="000A1F7C">
              <w:rPr>
                <w:rFonts w:asciiTheme="majorHAnsi" w:hAnsiTheme="majorHAnsi"/>
                <w:noProof/>
                <w:webHidden/>
                <w:sz w:val="24"/>
                <w:szCs w:val="24"/>
              </w:rPr>
              <w:fldChar w:fldCharType="end"/>
            </w:r>
          </w:hyperlink>
        </w:p>
        <w:p w14:paraId="6216BF61" w14:textId="5A17CD24"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60" w:history="1">
            <w:r w:rsidR="008F7B0E" w:rsidRPr="000A1F7C">
              <w:rPr>
                <w:rStyle w:val="Hyperlink"/>
                <w:rFonts w:asciiTheme="majorHAnsi" w:hAnsiTheme="majorHAnsi" w:cstheme="minorHAnsi"/>
                <w:noProof/>
                <w:sz w:val="24"/>
                <w:szCs w:val="24"/>
              </w:rPr>
              <w:t>8.5</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Actions to Address Risks and Opportunities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_Toc1734560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15</w:t>
            </w:r>
            <w:r w:rsidR="00856BC1" w:rsidRPr="000A1F7C">
              <w:rPr>
                <w:rFonts w:asciiTheme="majorHAnsi" w:hAnsiTheme="majorHAnsi"/>
                <w:noProof/>
                <w:webHidden/>
                <w:sz w:val="24"/>
                <w:szCs w:val="24"/>
              </w:rPr>
              <w:fldChar w:fldCharType="end"/>
            </w:r>
          </w:hyperlink>
        </w:p>
        <w:p w14:paraId="1DB8D870" w14:textId="6946D5F2"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61" w:history="1">
            <w:r w:rsidR="008F7B0E" w:rsidRPr="000A1F7C">
              <w:rPr>
                <w:rStyle w:val="Hyperlink"/>
                <w:rFonts w:asciiTheme="majorHAnsi" w:hAnsiTheme="majorHAnsi" w:cstheme="minorHAnsi"/>
                <w:noProof/>
                <w:sz w:val="24"/>
                <w:szCs w:val="24"/>
              </w:rPr>
              <w:t>8.6</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Improvement</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_Toc1734561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15</w:t>
            </w:r>
            <w:r w:rsidR="00856BC1" w:rsidRPr="000A1F7C">
              <w:rPr>
                <w:rFonts w:asciiTheme="majorHAnsi" w:hAnsiTheme="majorHAnsi"/>
                <w:noProof/>
                <w:webHidden/>
                <w:sz w:val="24"/>
                <w:szCs w:val="24"/>
              </w:rPr>
              <w:fldChar w:fldCharType="end"/>
            </w:r>
          </w:hyperlink>
        </w:p>
        <w:p w14:paraId="5753FF40" w14:textId="26C8914B"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62" w:history="1">
            <w:r w:rsidR="008F7B0E" w:rsidRPr="000A1F7C">
              <w:rPr>
                <w:rStyle w:val="Hyperlink"/>
                <w:rFonts w:asciiTheme="majorHAnsi" w:hAnsiTheme="majorHAnsi" w:cstheme="minorHAnsi"/>
                <w:noProof/>
                <w:sz w:val="24"/>
                <w:szCs w:val="24"/>
              </w:rPr>
              <w:t>8.7</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Corrective Actions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_Toc1734562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16</w:t>
            </w:r>
            <w:r w:rsidR="00856BC1" w:rsidRPr="000A1F7C">
              <w:rPr>
                <w:rFonts w:asciiTheme="majorHAnsi" w:hAnsiTheme="majorHAnsi"/>
                <w:noProof/>
                <w:webHidden/>
                <w:sz w:val="24"/>
                <w:szCs w:val="24"/>
              </w:rPr>
              <w:fldChar w:fldCharType="end"/>
            </w:r>
          </w:hyperlink>
        </w:p>
        <w:p w14:paraId="4C742DCA" w14:textId="399C4A5E"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63" w:history="1">
            <w:r w:rsidR="008F7B0E" w:rsidRPr="000A1F7C">
              <w:rPr>
                <w:rStyle w:val="Hyperlink"/>
                <w:rFonts w:asciiTheme="majorHAnsi" w:hAnsiTheme="majorHAnsi" w:cstheme="minorHAnsi"/>
                <w:noProof/>
                <w:sz w:val="24"/>
                <w:szCs w:val="24"/>
              </w:rPr>
              <w:t>8.8</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Internal Audits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_Toc1734563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16</w:t>
            </w:r>
            <w:r w:rsidR="00856BC1" w:rsidRPr="000A1F7C">
              <w:rPr>
                <w:rFonts w:asciiTheme="majorHAnsi" w:hAnsiTheme="majorHAnsi"/>
                <w:noProof/>
                <w:webHidden/>
                <w:sz w:val="24"/>
                <w:szCs w:val="24"/>
              </w:rPr>
              <w:fldChar w:fldCharType="end"/>
            </w:r>
          </w:hyperlink>
        </w:p>
        <w:p w14:paraId="200D7BAC" w14:textId="44F9492C" w:rsidR="008F7B0E" w:rsidRPr="000A1F7C" w:rsidRDefault="009F65CF" w:rsidP="00B14B4B">
          <w:pPr>
            <w:pStyle w:val="TOC2"/>
            <w:spacing w:line="240" w:lineRule="auto"/>
            <w:rPr>
              <w:rFonts w:asciiTheme="majorHAnsi" w:eastAsiaTheme="minorEastAsia" w:hAnsiTheme="majorHAnsi"/>
              <w:noProof/>
              <w:sz w:val="24"/>
              <w:szCs w:val="24"/>
              <w:lang w:val="en-GB" w:eastAsia="en-GB"/>
            </w:rPr>
          </w:pPr>
          <w:hyperlink w:anchor="_Toc1734564" w:history="1">
            <w:r w:rsidR="008F7B0E" w:rsidRPr="000A1F7C">
              <w:rPr>
                <w:rStyle w:val="Hyperlink"/>
                <w:rFonts w:asciiTheme="majorHAnsi" w:hAnsiTheme="majorHAnsi" w:cstheme="minorHAnsi"/>
                <w:noProof/>
                <w:sz w:val="24"/>
                <w:szCs w:val="24"/>
              </w:rPr>
              <w:t>8.9</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Management Reviews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16</w:t>
            </w:r>
            <w:r w:rsidR="00856BC1" w:rsidRPr="000A1F7C">
              <w:rPr>
                <w:rFonts w:asciiTheme="majorHAnsi" w:hAnsiTheme="majorHAnsi"/>
                <w:noProof/>
                <w:webHidden/>
                <w:sz w:val="24"/>
                <w:szCs w:val="24"/>
              </w:rPr>
              <w:fldChar w:fldCharType="end"/>
            </w:r>
          </w:hyperlink>
        </w:p>
        <w:p w14:paraId="404E2E6E" w14:textId="77777777" w:rsidR="00EA3794" w:rsidRPr="000A1F7C" w:rsidRDefault="00856BC1" w:rsidP="00B14B4B">
          <w:pPr>
            <w:pStyle w:val="NoSpacing"/>
            <w:rPr>
              <w:rFonts w:asciiTheme="majorHAnsi" w:hAnsiTheme="majorHAnsi" w:cstheme="minorHAnsi"/>
              <w:sz w:val="24"/>
              <w:szCs w:val="24"/>
            </w:rPr>
            <w:sectPr w:rsidR="00EA3794" w:rsidRPr="000A1F7C" w:rsidSect="00BD5D7A">
              <w:headerReference w:type="even" r:id="rId8"/>
              <w:headerReference w:type="default" r:id="rId9"/>
              <w:footerReference w:type="even" r:id="rId10"/>
              <w:footerReference w:type="default" r:id="rId11"/>
              <w:headerReference w:type="first" r:id="rId12"/>
              <w:footerReference w:type="first" r:id="rId13"/>
              <w:pgSz w:w="11907" w:h="16839" w:code="9"/>
              <w:pgMar w:top="1440" w:right="1296" w:bottom="1440" w:left="1440" w:header="432" w:footer="720" w:gutter="0"/>
              <w:cols w:space="720"/>
              <w:docGrid w:linePitch="360"/>
            </w:sectPr>
          </w:pPr>
          <w:r w:rsidRPr="000A1F7C">
            <w:rPr>
              <w:rFonts w:asciiTheme="majorHAnsi" w:hAnsiTheme="majorHAnsi" w:cstheme="minorHAnsi"/>
              <w:b/>
              <w:bCs/>
              <w:noProof/>
              <w:sz w:val="24"/>
              <w:szCs w:val="24"/>
            </w:rPr>
            <w:fldChar w:fldCharType="end"/>
          </w:r>
        </w:p>
      </w:sdtContent>
    </w:sdt>
    <w:bookmarkEnd w:id="0" w:displacedByCustomXml="prev"/>
    <w:p w14:paraId="12580D9A" w14:textId="77777777" w:rsidR="00E4464B" w:rsidRPr="000A1F7C" w:rsidRDefault="00A24996" w:rsidP="00A24996">
      <w:pPr>
        <w:pStyle w:val="Heading1"/>
        <w:spacing w:before="0" w:line="240" w:lineRule="auto"/>
        <w:rPr>
          <w:rFonts w:cstheme="minorHAnsi"/>
          <w:color w:val="auto"/>
          <w:sz w:val="24"/>
          <w:szCs w:val="24"/>
        </w:rPr>
      </w:pPr>
      <w:bookmarkStart w:id="11" w:name="_Toc395108076"/>
      <w:bookmarkStart w:id="12" w:name="_Toc1734529"/>
      <w:bookmarkStart w:id="13" w:name="_Toc395108077"/>
      <w:bookmarkStart w:id="14" w:name="_Hlk154833492"/>
      <w:r w:rsidRPr="000A1F7C">
        <w:rPr>
          <w:rFonts w:cstheme="minorHAnsi"/>
          <w:color w:val="auto"/>
          <w:sz w:val="24"/>
          <w:szCs w:val="24"/>
        </w:rPr>
        <w:t>1.0</w:t>
      </w:r>
      <w:r w:rsidRPr="000A1F7C">
        <w:rPr>
          <w:rFonts w:cstheme="minorHAnsi"/>
          <w:color w:val="auto"/>
          <w:sz w:val="24"/>
          <w:szCs w:val="24"/>
        </w:rPr>
        <w:tab/>
        <w:t xml:space="preserve">Scope of </w:t>
      </w:r>
      <w:r w:rsidR="00C45CAD" w:rsidRPr="000A1F7C">
        <w:rPr>
          <w:rFonts w:cstheme="minorHAnsi"/>
          <w:color w:val="auto"/>
          <w:sz w:val="24"/>
          <w:szCs w:val="24"/>
        </w:rPr>
        <w:t>Lab</w:t>
      </w:r>
      <w:r w:rsidRPr="000A1F7C">
        <w:rPr>
          <w:rFonts w:cstheme="minorHAnsi"/>
          <w:color w:val="auto"/>
          <w:sz w:val="24"/>
          <w:szCs w:val="24"/>
        </w:rPr>
        <w:t xml:space="preserve"> System Manual</w:t>
      </w:r>
      <w:bookmarkEnd w:id="11"/>
      <w:r w:rsidRPr="000A1F7C">
        <w:rPr>
          <w:rFonts w:cstheme="minorHAnsi"/>
          <w:color w:val="auto"/>
          <w:sz w:val="24"/>
          <w:szCs w:val="24"/>
        </w:rPr>
        <w:t xml:space="preserve"> (</w:t>
      </w:r>
      <w:r w:rsidR="00C45CAD" w:rsidRPr="000A1F7C">
        <w:rPr>
          <w:rFonts w:cstheme="minorHAnsi"/>
          <w:color w:val="auto"/>
          <w:sz w:val="24"/>
          <w:szCs w:val="24"/>
        </w:rPr>
        <w:t>L</w:t>
      </w:r>
      <w:r w:rsidRPr="000A1F7C">
        <w:rPr>
          <w:rFonts w:cstheme="minorHAnsi"/>
          <w:color w:val="auto"/>
          <w:sz w:val="24"/>
          <w:szCs w:val="24"/>
        </w:rPr>
        <w:t>SM)</w:t>
      </w:r>
      <w:bookmarkEnd w:id="12"/>
    </w:p>
    <w:p w14:paraId="570E860A" w14:textId="77777777" w:rsidR="00A24996" w:rsidRPr="000A1F7C" w:rsidRDefault="00A24996" w:rsidP="00A24996">
      <w:pPr>
        <w:pStyle w:val="NoSpacing"/>
        <w:jc w:val="both"/>
        <w:rPr>
          <w:rFonts w:asciiTheme="majorHAnsi" w:hAnsiTheme="majorHAnsi" w:cstheme="minorHAnsi"/>
          <w:sz w:val="24"/>
          <w:szCs w:val="24"/>
        </w:rPr>
      </w:pPr>
    </w:p>
    <w:p w14:paraId="63391734" w14:textId="66DAE8CD" w:rsidR="00E4464B" w:rsidRPr="000A1F7C" w:rsidRDefault="00605DF3" w:rsidP="00826E85">
      <w:pPr>
        <w:pStyle w:val="NoSpacing"/>
        <w:spacing w:after="120"/>
        <w:jc w:val="both"/>
        <w:rPr>
          <w:rFonts w:asciiTheme="majorHAnsi" w:hAnsiTheme="majorHAnsi" w:cstheme="minorHAnsi"/>
          <w:color w:val="FF0000"/>
          <w:sz w:val="24"/>
          <w:szCs w:val="24"/>
        </w:rPr>
      </w:pPr>
      <w:r w:rsidRPr="000A1F7C">
        <w:rPr>
          <w:rFonts w:asciiTheme="majorHAnsi" w:hAnsiTheme="majorHAnsi" w:cstheme="minorHAnsi"/>
          <w:sz w:val="24"/>
          <w:szCs w:val="24"/>
        </w:rPr>
        <w:t>This manual is applicable to</w:t>
      </w:r>
      <w:r w:rsidR="00C622C6">
        <w:rPr>
          <w:rFonts w:asciiTheme="majorHAnsi" w:hAnsiTheme="majorHAnsi" w:cstheme="minorHAnsi"/>
          <w:sz w:val="24"/>
          <w:szCs w:val="24"/>
        </w:rPr>
        <w:t xml:space="preserve"> </w:t>
      </w:r>
      <w:r w:rsidR="002A33D8">
        <w:rPr>
          <w:rFonts w:asciiTheme="majorHAnsi" w:hAnsiTheme="majorHAnsi" w:cstheme="minorHAnsi"/>
          <w:sz w:val="24"/>
          <w:szCs w:val="24"/>
        </w:rPr>
        <w:t>QC LAB</w:t>
      </w:r>
      <w:r w:rsidRPr="000A1F7C">
        <w:rPr>
          <w:rFonts w:asciiTheme="majorHAnsi" w:hAnsiTheme="majorHAnsi" w:cstheme="minorHAnsi"/>
          <w:sz w:val="24"/>
          <w:szCs w:val="24"/>
        </w:rPr>
        <w:t>.</w:t>
      </w:r>
      <w:r w:rsidR="00C73A1C">
        <w:rPr>
          <w:rFonts w:asciiTheme="majorHAnsi" w:hAnsiTheme="majorHAnsi" w:cstheme="minorHAnsi"/>
          <w:sz w:val="24"/>
          <w:szCs w:val="24"/>
        </w:rPr>
        <w:t xml:space="preserve"> </w:t>
      </w:r>
      <w:r w:rsidR="00E4464B" w:rsidRPr="000A1F7C">
        <w:rPr>
          <w:rFonts w:asciiTheme="majorHAnsi" w:hAnsiTheme="majorHAnsi" w:cstheme="minorHAnsi"/>
          <w:sz w:val="24"/>
          <w:szCs w:val="24"/>
        </w:rPr>
        <w:t>The manual provides a sum</w:t>
      </w:r>
      <w:r w:rsidR="006E0248" w:rsidRPr="000A1F7C">
        <w:rPr>
          <w:rFonts w:asciiTheme="majorHAnsi" w:hAnsiTheme="majorHAnsi" w:cstheme="minorHAnsi"/>
          <w:sz w:val="24"/>
          <w:szCs w:val="24"/>
        </w:rPr>
        <w:t xml:space="preserve">marized view of the complete </w:t>
      </w:r>
      <w:r w:rsidR="00C45CAD" w:rsidRPr="000A1F7C">
        <w:rPr>
          <w:rFonts w:asciiTheme="majorHAnsi" w:hAnsiTheme="majorHAnsi" w:cstheme="minorHAnsi"/>
          <w:sz w:val="24"/>
          <w:szCs w:val="24"/>
        </w:rPr>
        <w:t>Lab</w:t>
      </w:r>
      <w:r w:rsidR="00E4464B" w:rsidRPr="000A1F7C">
        <w:rPr>
          <w:rFonts w:asciiTheme="majorHAnsi" w:hAnsiTheme="majorHAnsi" w:cstheme="minorHAnsi"/>
          <w:sz w:val="24"/>
          <w:szCs w:val="24"/>
        </w:rPr>
        <w:t xml:space="preserve"> Management System established at </w:t>
      </w:r>
      <w:r w:rsidR="00C45CAD" w:rsidRPr="000A1F7C">
        <w:rPr>
          <w:rFonts w:asciiTheme="majorHAnsi" w:hAnsiTheme="majorHAnsi" w:cstheme="minorHAnsi"/>
          <w:sz w:val="24"/>
          <w:szCs w:val="24"/>
        </w:rPr>
        <w:t>QC Lab</w:t>
      </w:r>
      <w:r w:rsidR="00C73A1C">
        <w:rPr>
          <w:rFonts w:asciiTheme="majorHAnsi" w:hAnsiTheme="majorHAnsi" w:cstheme="minorHAnsi"/>
          <w:sz w:val="24"/>
          <w:szCs w:val="24"/>
        </w:rPr>
        <w:t xml:space="preserve"> </w:t>
      </w:r>
      <w:r w:rsidR="00611559" w:rsidRPr="000A1F7C">
        <w:rPr>
          <w:rFonts w:asciiTheme="majorHAnsi" w:hAnsiTheme="majorHAnsi" w:cstheme="minorHAnsi"/>
          <w:sz w:val="24"/>
          <w:szCs w:val="24"/>
        </w:rPr>
        <w:t>in light of requirements of ISO</w:t>
      </w:r>
      <w:r w:rsidR="00A2043A">
        <w:rPr>
          <w:rFonts w:asciiTheme="majorHAnsi" w:hAnsiTheme="majorHAnsi" w:cstheme="minorHAnsi"/>
          <w:sz w:val="24"/>
          <w:szCs w:val="24"/>
        </w:rPr>
        <w:t>/IEC</w:t>
      </w:r>
      <w:r w:rsidR="00611559" w:rsidRPr="000A1F7C">
        <w:rPr>
          <w:rFonts w:asciiTheme="majorHAnsi" w:hAnsiTheme="majorHAnsi" w:cstheme="minorHAnsi"/>
          <w:sz w:val="24"/>
          <w:szCs w:val="24"/>
        </w:rPr>
        <w:t xml:space="preserve"> </w:t>
      </w:r>
      <w:r w:rsidR="00E4464B" w:rsidRPr="000A1F7C">
        <w:rPr>
          <w:rFonts w:asciiTheme="majorHAnsi" w:hAnsiTheme="majorHAnsi" w:cstheme="minorHAnsi"/>
          <w:sz w:val="24"/>
          <w:szCs w:val="24"/>
        </w:rPr>
        <w:t>17025:20</w:t>
      </w:r>
      <w:r w:rsidR="00954290" w:rsidRPr="000A1F7C">
        <w:rPr>
          <w:rFonts w:asciiTheme="majorHAnsi" w:hAnsiTheme="majorHAnsi" w:cstheme="minorHAnsi"/>
          <w:sz w:val="24"/>
          <w:szCs w:val="24"/>
        </w:rPr>
        <w:t>17</w:t>
      </w:r>
      <w:r w:rsidR="006E0248" w:rsidRPr="000A1F7C">
        <w:rPr>
          <w:rFonts w:asciiTheme="majorHAnsi" w:hAnsiTheme="majorHAnsi" w:cstheme="minorHAnsi"/>
          <w:sz w:val="24"/>
          <w:szCs w:val="24"/>
        </w:rPr>
        <w:t>.</w:t>
      </w:r>
      <w:r w:rsidR="00D242D7" w:rsidRPr="000A1F7C">
        <w:rPr>
          <w:rFonts w:asciiTheme="majorHAnsi" w:hAnsiTheme="majorHAnsi" w:cstheme="minorHAnsi"/>
          <w:sz w:val="24"/>
          <w:szCs w:val="24"/>
        </w:rPr>
        <w:t xml:space="preserve"> The manual’s s</w:t>
      </w:r>
      <w:r w:rsidR="00611559" w:rsidRPr="000A1F7C">
        <w:rPr>
          <w:rFonts w:asciiTheme="majorHAnsi" w:hAnsiTheme="majorHAnsi" w:cstheme="minorHAnsi"/>
          <w:sz w:val="24"/>
          <w:szCs w:val="24"/>
        </w:rPr>
        <w:t>tructure is based on ISO</w:t>
      </w:r>
      <w:r w:rsidR="00A2043A">
        <w:rPr>
          <w:rFonts w:asciiTheme="majorHAnsi" w:hAnsiTheme="majorHAnsi" w:cstheme="minorHAnsi"/>
          <w:sz w:val="24"/>
          <w:szCs w:val="24"/>
        </w:rPr>
        <w:t>/IEC</w:t>
      </w:r>
      <w:r w:rsidR="00611559" w:rsidRPr="000A1F7C">
        <w:rPr>
          <w:rFonts w:asciiTheme="majorHAnsi" w:hAnsiTheme="majorHAnsi" w:cstheme="minorHAnsi"/>
          <w:sz w:val="24"/>
          <w:szCs w:val="24"/>
        </w:rPr>
        <w:t xml:space="preserve"> 17025</w:t>
      </w:r>
      <w:r w:rsidR="00A2043A">
        <w:rPr>
          <w:rFonts w:asciiTheme="majorHAnsi" w:hAnsiTheme="majorHAnsi" w:cstheme="minorHAnsi"/>
          <w:sz w:val="24"/>
          <w:szCs w:val="24"/>
        </w:rPr>
        <w:t>:2017</w:t>
      </w:r>
      <w:r w:rsidR="0087034A" w:rsidRPr="000A1F7C">
        <w:rPr>
          <w:rFonts w:asciiTheme="majorHAnsi" w:hAnsiTheme="majorHAnsi" w:cstheme="minorHAnsi"/>
          <w:sz w:val="24"/>
          <w:szCs w:val="24"/>
        </w:rPr>
        <w:t>.</w:t>
      </w:r>
    </w:p>
    <w:p w14:paraId="203C2379" w14:textId="77777777" w:rsidR="00F56BA0" w:rsidRPr="000A1F7C" w:rsidRDefault="00F56BA0" w:rsidP="0038525B">
      <w:pPr>
        <w:pStyle w:val="NoSpacing"/>
        <w:ind w:left="450"/>
        <w:jc w:val="both"/>
        <w:rPr>
          <w:rFonts w:asciiTheme="majorHAnsi" w:hAnsiTheme="majorHAnsi" w:cstheme="minorHAnsi"/>
          <w:sz w:val="24"/>
          <w:szCs w:val="24"/>
        </w:rPr>
      </w:pPr>
    </w:p>
    <w:p w14:paraId="3E299CEB" w14:textId="7CF967AD" w:rsidR="00ED775B" w:rsidRDefault="00FE2A4F" w:rsidP="00A24996">
      <w:pPr>
        <w:pStyle w:val="NoSpacing"/>
        <w:jc w:val="both"/>
        <w:rPr>
          <w:rFonts w:asciiTheme="majorHAnsi" w:hAnsiTheme="majorHAnsi" w:cstheme="minorHAnsi"/>
          <w:sz w:val="24"/>
          <w:szCs w:val="24"/>
        </w:rPr>
      </w:pPr>
      <w:r w:rsidRPr="000A1F7C">
        <w:rPr>
          <w:rFonts w:asciiTheme="majorHAnsi" w:hAnsiTheme="majorHAnsi" w:cstheme="minorHAnsi"/>
          <w:sz w:val="24"/>
          <w:szCs w:val="24"/>
        </w:rPr>
        <w:t xml:space="preserve">The document provides references of relevant procedures </w:t>
      </w:r>
      <w:r w:rsidR="00056A8D" w:rsidRPr="000A1F7C">
        <w:rPr>
          <w:rFonts w:asciiTheme="majorHAnsi" w:hAnsiTheme="majorHAnsi" w:cstheme="minorHAnsi"/>
          <w:sz w:val="24"/>
          <w:szCs w:val="24"/>
        </w:rPr>
        <w:t xml:space="preserve">based on the </w:t>
      </w:r>
      <w:r w:rsidR="00D242D7" w:rsidRPr="000A1F7C">
        <w:rPr>
          <w:rFonts w:asciiTheme="majorHAnsi" w:hAnsiTheme="majorHAnsi" w:cstheme="minorHAnsi"/>
          <w:sz w:val="24"/>
          <w:szCs w:val="24"/>
        </w:rPr>
        <w:t>adopted standards.</w:t>
      </w:r>
    </w:p>
    <w:p w14:paraId="070B61DF" w14:textId="630773F0" w:rsidR="009C2821" w:rsidRPr="009C2821" w:rsidRDefault="009C2821" w:rsidP="00A24996">
      <w:pPr>
        <w:pStyle w:val="NoSpacing"/>
        <w:jc w:val="both"/>
        <w:rPr>
          <w:rFonts w:asciiTheme="majorHAnsi" w:hAnsiTheme="majorHAnsi" w:cstheme="minorHAnsi"/>
          <w:b/>
          <w:bCs/>
          <w:sz w:val="24"/>
          <w:szCs w:val="24"/>
        </w:rPr>
      </w:pPr>
      <w:r w:rsidRPr="009C2821">
        <w:rPr>
          <w:rFonts w:asciiTheme="majorHAnsi" w:hAnsiTheme="majorHAnsi" w:cstheme="minorHAnsi"/>
          <w:b/>
          <w:bCs/>
          <w:sz w:val="24"/>
          <w:szCs w:val="24"/>
        </w:rPr>
        <w:t>1.0.1 Accredited Parameter</w:t>
      </w:r>
      <w:r w:rsidR="007B5E61">
        <w:rPr>
          <w:rFonts w:asciiTheme="majorHAnsi" w:hAnsiTheme="majorHAnsi" w:cstheme="minorHAnsi"/>
          <w:b/>
          <w:bCs/>
          <w:sz w:val="24"/>
          <w:szCs w:val="24"/>
        </w:rPr>
        <w:t>s</w:t>
      </w:r>
    </w:p>
    <w:p w14:paraId="5D75B38B" w14:textId="4CBF49AD" w:rsidR="004044BA" w:rsidRDefault="008F4393" w:rsidP="00A24996">
      <w:pPr>
        <w:pStyle w:val="NoSpacing"/>
        <w:jc w:val="both"/>
        <w:rPr>
          <w:rFonts w:asciiTheme="majorHAnsi" w:hAnsiTheme="majorHAnsi" w:cstheme="minorHAnsi"/>
          <w:sz w:val="24"/>
          <w:szCs w:val="24"/>
        </w:rPr>
      </w:pPr>
      <w:r>
        <w:rPr>
          <w:rFonts w:asciiTheme="majorHAnsi" w:hAnsiTheme="majorHAnsi" w:cstheme="minorHAnsi"/>
          <w:sz w:val="24"/>
          <w:szCs w:val="24"/>
        </w:rPr>
        <w:t>Test results with * are accredited by ISO/IEC:17025-2017.</w:t>
      </w:r>
    </w:p>
    <w:p w14:paraId="617A42C5" w14:textId="26AEEEA8" w:rsidR="008F4393" w:rsidRDefault="008F4393" w:rsidP="00A24996">
      <w:pPr>
        <w:pStyle w:val="NoSpacing"/>
        <w:jc w:val="both"/>
        <w:rPr>
          <w:rFonts w:asciiTheme="majorHAnsi" w:hAnsiTheme="majorHAnsi" w:cstheme="minorHAnsi"/>
          <w:sz w:val="24"/>
          <w:szCs w:val="24"/>
        </w:rPr>
      </w:pPr>
      <w:r>
        <w:rPr>
          <w:rFonts w:asciiTheme="majorHAnsi" w:hAnsiTheme="majorHAnsi" w:cstheme="minorHAnsi"/>
          <w:sz w:val="24"/>
          <w:szCs w:val="24"/>
        </w:rPr>
        <w:t>Accredited Parameters (NPK)</w:t>
      </w:r>
    </w:p>
    <w:p w14:paraId="20066904" w14:textId="30F78AF5" w:rsidR="00AA62E0" w:rsidRDefault="00AA62E0" w:rsidP="00A24996">
      <w:pPr>
        <w:pStyle w:val="NoSpacing"/>
        <w:jc w:val="both"/>
        <w:rPr>
          <w:rFonts w:asciiTheme="majorHAnsi" w:hAnsiTheme="majorHAnsi" w:cstheme="minorHAnsi"/>
          <w:sz w:val="24"/>
          <w:szCs w:val="24"/>
        </w:rPr>
      </w:pPr>
    </w:p>
    <w:tbl>
      <w:tblPr>
        <w:tblW w:w="10825"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809"/>
        <w:gridCol w:w="1800"/>
        <w:gridCol w:w="1620"/>
        <w:gridCol w:w="1440"/>
        <w:gridCol w:w="2389"/>
        <w:gridCol w:w="1767"/>
      </w:tblGrid>
      <w:tr w:rsidR="00AA62E0" w14:paraId="22E71625" w14:textId="77777777" w:rsidTr="00AA62E0">
        <w:trPr>
          <w:trHeight w:val="1254"/>
          <w:jc w:val="center"/>
        </w:trPr>
        <w:tc>
          <w:tcPr>
            <w:tcW w:w="1809" w:type="dxa"/>
            <w:tcBorders>
              <w:top w:val="single" w:sz="6" w:space="0" w:color="auto"/>
              <w:left w:val="single" w:sz="6" w:space="0" w:color="auto"/>
              <w:bottom w:val="single" w:sz="6" w:space="0" w:color="auto"/>
              <w:right w:val="single" w:sz="6" w:space="0" w:color="auto"/>
            </w:tcBorders>
            <w:vAlign w:val="center"/>
          </w:tcPr>
          <w:p w14:paraId="76D8EDD0" w14:textId="542FEB4F" w:rsidR="003749B2" w:rsidRDefault="00AA62E0" w:rsidP="00AA62E0">
            <w:pPr>
              <w:widowControl w:val="0"/>
              <w:rPr>
                <w:b/>
                <w:snapToGrid w:val="0"/>
                <w:lang w:val="en-GB"/>
              </w:rPr>
            </w:pPr>
            <w:r>
              <w:rPr>
                <w:b/>
                <w:snapToGrid w:val="0"/>
                <w:lang w:val="en-GB"/>
              </w:rPr>
              <w:t>Materials</w:t>
            </w:r>
            <w:r w:rsidR="003749B2">
              <w:rPr>
                <w:b/>
                <w:snapToGrid w:val="0"/>
                <w:lang w:val="en-GB"/>
              </w:rPr>
              <w:t>/</w:t>
            </w:r>
          </w:p>
          <w:p w14:paraId="53C81165" w14:textId="6DCC5D9B" w:rsidR="00AA62E0" w:rsidRDefault="00AA62E0" w:rsidP="00AA62E0">
            <w:pPr>
              <w:widowControl w:val="0"/>
              <w:rPr>
                <w:b/>
                <w:snapToGrid w:val="0"/>
                <w:lang w:val="en-GB"/>
              </w:rPr>
            </w:pPr>
            <w:r>
              <w:rPr>
                <w:b/>
                <w:snapToGrid w:val="0"/>
                <w:lang w:val="en-GB"/>
              </w:rPr>
              <w:t>Products</w:t>
            </w:r>
            <w:r w:rsidR="003749B2">
              <w:rPr>
                <w:b/>
                <w:snapToGrid w:val="0"/>
                <w:lang w:val="en-GB"/>
              </w:rPr>
              <w:t xml:space="preserve"> </w:t>
            </w:r>
            <w:r>
              <w:rPr>
                <w:b/>
                <w:snapToGrid w:val="0"/>
                <w:lang w:val="en-GB"/>
              </w:rPr>
              <w:t>tested*</w:t>
            </w:r>
          </w:p>
        </w:tc>
        <w:tc>
          <w:tcPr>
            <w:tcW w:w="1800" w:type="dxa"/>
            <w:tcBorders>
              <w:top w:val="single" w:sz="6" w:space="0" w:color="auto"/>
              <w:left w:val="single" w:sz="6" w:space="0" w:color="auto"/>
              <w:bottom w:val="single" w:sz="6" w:space="0" w:color="auto"/>
              <w:right w:val="single" w:sz="6" w:space="0" w:color="auto"/>
            </w:tcBorders>
            <w:vAlign w:val="center"/>
          </w:tcPr>
          <w:p w14:paraId="494A0A85" w14:textId="3B04EBC9" w:rsidR="00AA62E0" w:rsidRDefault="00AA62E0" w:rsidP="003749B2">
            <w:pPr>
              <w:widowControl w:val="0"/>
              <w:jc w:val="center"/>
              <w:rPr>
                <w:b/>
                <w:snapToGrid w:val="0"/>
                <w:lang w:val="en-GB"/>
              </w:rPr>
            </w:pPr>
            <w:r>
              <w:rPr>
                <w:b/>
                <w:snapToGrid w:val="0"/>
                <w:lang w:val="en-GB"/>
              </w:rPr>
              <w:t>Types of test</w:t>
            </w:r>
          </w:p>
        </w:tc>
        <w:tc>
          <w:tcPr>
            <w:tcW w:w="1620" w:type="dxa"/>
            <w:tcBorders>
              <w:top w:val="single" w:sz="6" w:space="0" w:color="auto"/>
              <w:left w:val="single" w:sz="6" w:space="0" w:color="auto"/>
              <w:bottom w:val="single" w:sz="6" w:space="0" w:color="auto"/>
              <w:right w:val="single" w:sz="6" w:space="0" w:color="auto"/>
            </w:tcBorders>
          </w:tcPr>
          <w:p w14:paraId="7E23D2B8" w14:textId="77777777" w:rsidR="00AA62E0" w:rsidRDefault="00AA62E0" w:rsidP="00AA62E0">
            <w:pPr>
              <w:widowControl w:val="0"/>
              <w:jc w:val="center"/>
              <w:rPr>
                <w:b/>
                <w:snapToGrid w:val="0"/>
                <w:lang w:val="en-GB"/>
              </w:rPr>
            </w:pPr>
            <w:r>
              <w:rPr>
                <w:b/>
                <w:snapToGrid w:val="0"/>
                <w:lang w:val="en-GB"/>
              </w:rPr>
              <w:t>Range of measurement</w:t>
            </w:r>
          </w:p>
        </w:tc>
        <w:tc>
          <w:tcPr>
            <w:tcW w:w="1440" w:type="dxa"/>
            <w:tcBorders>
              <w:top w:val="single" w:sz="6" w:space="0" w:color="auto"/>
              <w:left w:val="single" w:sz="6" w:space="0" w:color="auto"/>
              <w:bottom w:val="single" w:sz="6" w:space="0" w:color="auto"/>
              <w:right w:val="single" w:sz="6" w:space="0" w:color="auto"/>
            </w:tcBorders>
          </w:tcPr>
          <w:p w14:paraId="256F4DA6" w14:textId="77777777" w:rsidR="00AA62E0" w:rsidRDefault="00AA62E0" w:rsidP="00AA62E0">
            <w:pPr>
              <w:widowControl w:val="0"/>
              <w:jc w:val="center"/>
              <w:rPr>
                <w:b/>
                <w:snapToGrid w:val="0"/>
                <w:lang w:val="en-GB"/>
              </w:rPr>
            </w:pPr>
            <w:r>
              <w:rPr>
                <w:b/>
                <w:snapToGrid w:val="0"/>
                <w:lang w:val="en-GB"/>
              </w:rPr>
              <w:t>Minimum detection limit</w:t>
            </w:r>
          </w:p>
        </w:tc>
        <w:tc>
          <w:tcPr>
            <w:tcW w:w="2389" w:type="dxa"/>
            <w:tcBorders>
              <w:top w:val="single" w:sz="6" w:space="0" w:color="auto"/>
              <w:left w:val="single" w:sz="6" w:space="0" w:color="auto"/>
              <w:bottom w:val="single" w:sz="6" w:space="0" w:color="auto"/>
              <w:right w:val="single" w:sz="6" w:space="0" w:color="auto"/>
            </w:tcBorders>
          </w:tcPr>
          <w:p w14:paraId="449135BD" w14:textId="01287241" w:rsidR="00AA62E0" w:rsidRPr="00AA62E0" w:rsidRDefault="00AA62E0" w:rsidP="00AA62E0">
            <w:pPr>
              <w:widowControl w:val="0"/>
              <w:jc w:val="center"/>
              <w:rPr>
                <w:snapToGrid w:val="0"/>
                <w:sz w:val="20"/>
                <w:szCs w:val="20"/>
                <w:lang w:val="en-GB"/>
              </w:rPr>
            </w:pPr>
            <w:r>
              <w:rPr>
                <w:b/>
                <w:snapToGrid w:val="0"/>
                <w:lang w:val="en-GB"/>
              </w:rPr>
              <w:t xml:space="preserve">Uncertainty of Measurement </w:t>
            </w:r>
            <w:r w:rsidRPr="009037CF">
              <w:rPr>
                <w:b/>
                <w:snapToGrid w:val="0"/>
                <w:lang w:val="en-GB"/>
              </w:rPr>
              <w:t>(</w:t>
            </w:r>
            <w:r w:rsidRPr="009037CF">
              <w:rPr>
                <w:snapToGrid w:val="0"/>
                <w:u w:val="single"/>
                <w:lang w:val="en-GB"/>
              </w:rPr>
              <w:t>+</w:t>
            </w:r>
            <w:r w:rsidRPr="009037CF">
              <w:rPr>
                <w:b/>
                <w:snapToGrid w:val="0"/>
                <w:lang w:val="en-GB"/>
              </w:rPr>
              <w:t>)</w:t>
            </w:r>
          </w:p>
        </w:tc>
        <w:tc>
          <w:tcPr>
            <w:tcW w:w="1767" w:type="dxa"/>
            <w:tcBorders>
              <w:top w:val="single" w:sz="6" w:space="0" w:color="auto"/>
              <w:left w:val="single" w:sz="6" w:space="0" w:color="auto"/>
              <w:bottom w:val="single" w:sz="6" w:space="0" w:color="auto"/>
              <w:right w:val="single" w:sz="6" w:space="0" w:color="auto"/>
            </w:tcBorders>
          </w:tcPr>
          <w:p w14:paraId="36317876" w14:textId="51DAEEA8" w:rsidR="00AA62E0" w:rsidRDefault="00AA62E0" w:rsidP="00AA62E0">
            <w:pPr>
              <w:widowControl w:val="0"/>
              <w:jc w:val="center"/>
              <w:rPr>
                <w:b/>
                <w:snapToGrid w:val="0"/>
                <w:lang w:val="en-GB"/>
              </w:rPr>
            </w:pPr>
            <w:r>
              <w:rPr>
                <w:b/>
                <w:snapToGrid w:val="0"/>
                <w:lang w:val="en-GB"/>
              </w:rPr>
              <w:t>Standard specification</w:t>
            </w:r>
          </w:p>
        </w:tc>
      </w:tr>
      <w:tr w:rsidR="00AA62E0" w14:paraId="3F1B80AA" w14:textId="77777777" w:rsidTr="003749B2">
        <w:trPr>
          <w:trHeight w:val="750"/>
          <w:jc w:val="center"/>
        </w:trPr>
        <w:tc>
          <w:tcPr>
            <w:tcW w:w="1809" w:type="dxa"/>
            <w:tcBorders>
              <w:top w:val="single" w:sz="6" w:space="0" w:color="auto"/>
              <w:left w:val="single" w:sz="6" w:space="0" w:color="auto"/>
              <w:bottom w:val="single" w:sz="6" w:space="0" w:color="auto"/>
              <w:right w:val="single" w:sz="6" w:space="0" w:color="auto"/>
            </w:tcBorders>
          </w:tcPr>
          <w:p w14:paraId="13B58968" w14:textId="4DDFD7A7" w:rsidR="00AA62E0" w:rsidRDefault="00AA62E0" w:rsidP="00AA62E0">
            <w:pPr>
              <w:widowControl w:val="0"/>
              <w:rPr>
                <w:snapToGrid w:val="0"/>
                <w:lang w:val="en-GB"/>
              </w:rPr>
            </w:pPr>
            <w:r>
              <w:rPr>
                <w:snapToGrid w:val="0"/>
                <w:lang w:val="en-GB"/>
              </w:rPr>
              <w:t xml:space="preserve">          Fertilizer</w:t>
            </w:r>
          </w:p>
        </w:tc>
        <w:tc>
          <w:tcPr>
            <w:tcW w:w="1800" w:type="dxa"/>
            <w:tcBorders>
              <w:top w:val="single" w:sz="6" w:space="0" w:color="auto"/>
              <w:left w:val="single" w:sz="6" w:space="0" w:color="auto"/>
              <w:bottom w:val="single" w:sz="6" w:space="0" w:color="auto"/>
              <w:right w:val="single" w:sz="6" w:space="0" w:color="auto"/>
            </w:tcBorders>
          </w:tcPr>
          <w:p w14:paraId="5FB83670" w14:textId="0210CCAD" w:rsidR="00AA62E0" w:rsidRPr="00AA62E0" w:rsidRDefault="00AA62E0" w:rsidP="00AA62E0">
            <w:pPr>
              <w:widowControl w:val="0"/>
            </w:pPr>
            <w:r>
              <w:t xml:space="preserve">  Potash (K2O)</w:t>
            </w:r>
          </w:p>
        </w:tc>
        <w:tc>
          <w:tcPr>
            <w:tcW w:w="1620" w:type="dxa"/>
            <w:tcBorders>
              <w:top w:val="single" w:sz="6" w:space="0" w:color="auto"/>
              <w:left w:val="single" w:sz="6" w:space="0" w:color="auto"/>
              <w:bottom w:val="single" w:sz="6" w:space="0" w:color="auto"/>
              <w:right w:val="single" w:sz="6" w:space="0" w:color="auto"/>
            </w:tcBorders>
          </w:tcPr>
          <w:p w14:paraId="4E937424" w14:textId="6F038322" w:rsidR="00AA62E0" w:rsidRDefault="00AA62E0" w:rsidP="00AA62E0">
            <w:pPr>
              <w:widowControl w:val="0"/>
              <w:rPr>
                <w:snapToGrid w:val="0"/>
                <w:lang w:val="en-GB"/>
              </w:rPr>
            </w:pPr>
            <w:r>
              <w:rPr>
                <w:snapToGrid w:val="0"/>
                <w:lang w:val="en-GB"/>
              </w:rPr>
              <w:t>1-100</w:t>
            </w:r>
            <w:r w:rsidR="003749B2">
              <w:rPr>
                <w:snapToGrid w:val="0"/>
                <w:lang w:val="en-GB"/>
              </w:rPr>
              <w:t>%</w:t>
            </w:r>
          </w:p>
        </w:tc>
        <w:tc>
          <w:tcPr>
            <w:tcW w:w="1440" w:type="dxa"/>
            <w:tcBorders>
              <w:top w:val="single" w:sz="6" w:space="0" w:color="auto"/>
              <w:left w:val="single" w:sz="6" w:space="0" w:color="auto"/>
              <w:bottom w:val="single" w:sz="6" w:space="0" w:color="auto"/>
              <w:right w:val="single" w:sz="6" w:space="0" w:color="auto"/>
            </w:tcBorders>
          </w:tcPr>
          <w:p w14:paraId="43C17CC3" w14:textId="146BFE96" w:rsidR="00AA62E0" w:rsidRDefault="003749B2" w:rsidP="00AA62E0">
            <w:pPr>
              <w:widowControl w:val="0"/>
              <w:rPr>
                <w:snapToGrid w:val="0"/>
                <w:lang w:val="en-GB"/>
              </w:rPr>
            </w:pPr>
            <w:r>
              <w:rPr>
                <w:snapToGrid w:val="0"/>
                <w:lang w:val="en-GB"/>
              </w:rPr>
              <w:t>1</w:t>
            </w:r>
            <w:r w:rsidR="00AA62E0">
              <w:rPr>
                <w:snapToGrid w:val="0"/>
                <w:lang w:val="en-GB"/>
              </w:rPr>
              <w:t>% (W/W)</w:t>
            </w:r>
          </w:p>
        </w:tc>
        <w:tc>
          <w:tcPr>
            <w:tcW w:w="2389" w:type="dxa"/>
            <w:tcBorders>
              <w:top w:val="single" w:sz="6" w:space="0" w:color="auto"/>
              <w:left w:val="single" w:sz="6" w:space="0" w:color="auto"/>
              <w:bottom w:val="single" w:sz="6" w:space="0" w:color="auto"/>
              <w:right w:val="single" w:sz="6" w:space="0" w:color="auto"/>
            </w:tcBorders>
          </w:tcPr>
          <w:p w14:paraId="371278DF" w14:textId="69867EC1" w:rsidR="00AA62E0" w:rsidRPr="00AA62E0" w:rsidRDefault="00AA62E0" w:rsidP="00AA62E0">
            <w:pPr>
              <w:rPr>
                <w:rFonts w:cs="Calibri"/>
                <w:color w:val="000000"/>
              </w:rPr>
            </w:pPr>
            <w:r>
              <w:rPr>
                <w:rFonts w:cs="Calibri"/>
                <w:color w:val="000000"/>
              </w:rPr>
              <w:t>0.</w:t>
            </w:r>
            <w:r w:rsidR="009C058F">
              <w:rPr>
                <w:rFonts w:cs="Calibri"/>
                <w:color w:val="000000"/>
              </w:rPr>
              <w:t>59 %</w:t>
            </w:r>
          </w:p>
        </w:tc>
        <w:tc>
          <w:tcPr>
            <w:tcW w:w="1767" w:type="dxa"/>
            <w:tcBorders>
              <w:top w:val="single" w:sz="6" w:space="0" w:color="auto"/>
              <w:left w:val="single" w:sz="6" w:space="0" w:color="auto"/>
              <w:bottom w:val="single" w:sz="6" w:space="0" w:color="auto"/>
              <w:right w:val="single" w:sz="6" w:space="0" w:color="auto"/>
            </w:tcBorders>
          </w:tcPr>
          <w:p w14:paraId="5AB3CF10" w14:textId="77777777" w:rsidR="00AA62E0" w:rsidRDefault="00AA62E0" w:rsidP="00AA62E0">
            <w:pPr>
              <w:widowControl w:val="0"/>
              <w:rPr>
                <w:snapToGrid w:val="0"/>
                <w:lang w:val="en-GB"/>
              </w:rPr>
            </w:pPr>
            <w:r>
              <w:rPr>
                <w:snapToGrid w:val="0"/>
                <w:lang w:val="en-GB"/>
              </w:rPr>
              <w:t>SFRI Guide-2021(p16-17)</w:t>
            </w:r>
          </w:p>
        </w:tc>
      </w:tr>
      <w:tr w:rsidR="00AA62E0" w14:paraId="5ED606B9" w14:textId="77777777" w:rsidTr="00AA62E0">
        <w:trPr>
          <w:trHeight w:val="579"/>
          <w:jc w:val="center"/>
        </w:trPr>
        <w:tc>
          <w:tcPr>
            <w:tcW w:w="1809" w:type="dxa"/>
            <w:tcBorders>
              <w:top w:val="single" w:sz="6" w:space="0" w:color="auto"/>
              <w:left w:val="single" w:sz="6" w:space="0" w:color="auto"/>
              <w:bottom w:val="single" w:sz="6" w:space="0" w:color="auto"/>
              <w:right w:val="single" w:sz="6" w:space="0" w:color="auto"/>
            </w:tcBorders>
          </w:tcPr>
          <w:p w14:paraId="010F368E" w14:textId="14F3EC1D" w:rsidR="00AA62E0" w:rsidRDefault="00AA62E0" w:rsidP="00AA62E0">
            <w:pPr>
              <w:widowControl w:val="0"/>
              <w:rPr>
                <w:snapToGrid w:val="0"/>
                <w:lang w:val="en-GB"/>
              </w:rPr>
            </w:pPr>
            <w:r>
              <w:rPr>
                <w:snapToGrid w:val="0"/>
                <w:lang w:val="en-GB"/>
              </w:rPr>
              <w:t xml:space="preserve">          Fertilizer</w:t>
            </w:r>
          </w:p>
        </w:tc>
        <w:tc>
          <w:tcPr>
            <w:tcW w:w="1800" w:type="dxa"/>
            <w:tcBorders>
              <w:top w:val="single" w:sz="6" w:space="0" w:color="auto"/>
              <w:left w:val="single" w:sz="6" w:space="0" w:color="auto"/>
              <w:bottom w:val="single" w:sz="6" w:space="0" w:color="auto"/>
              <w:right w:val="single" w:sz="6" w:space="0" w:color="auto"/>
            </w:tcBorders>
          </w:tcPr>
          <w:p w14:paraId="58BB6C0A" w14:textId="77777777" w:rsidR="00AA62E0" w:rsidRDefault="00AA62E0" w:rsidP="00AA62E0">
            <w:pPr>
              <w:widowControl w:val="0"/>
            </w:pPr>
            <w:r>
              <w:t>Nitrogen</w:t>
            </w:r>
          </w:p>
        </w:tc>
        <w:tc>
          <w:tcPr>
            <w:tcW w:w="1620" w:type="dxa"/>
            <w:tcBorders>
              <w:top w:val="single" w:sz="6" w:space="0" w:color="auto"/>
              <w:left w:val="single" w:sz="6" w:space="0" w:color="auto"/>
              <w:bottom w:val="single" w:sz="6" w:space="0" w:color="auto"/>
              <w:right w:val="single" w:sz="6" w:space="0" w:color="auto"/>
            </w:tcBorders>
          </w:tcPr>
          <w:p w14:paraId="314C13A7" w14:textId="77777777" w:rsidR="00AA62E0" w:rsidRDefault="00AA62E0" w:rsidP="00AA62E0">
            <w:pPr>
              <w:widowControl w:val="0"/>
              <w:rPr>
                <w:snapToGrid w:val="0"/>
                <w:lang w:val="en-GB"/>
              </w:rPr>
            </w:pPr>
            <w:r>
              <w:rPr>
                <w:snapToGrid w:val="0"/>
                <w:lang w:val="en-GB"/>
              </w:rPr>
              <w:t>1-100%</w:t>
            </w:r>
          </w:p>
        </w:tc>
        <w:tc>
          <w:tcPr>
            <w:tcW w:w="1440" w:type="dxa"/>
            <w:tcBorders>
              <w:top w:val="single" w:sz="6" w:space="0" w:color="auto"/>
              <w:left w:val="single" w:sz="6" w:space="0" w:color="auto"/>
              <w:bottom w:val="single" w:sz="6" w:space="0" w:color="auto"/>
              <w:right w:val="single" w:sz="6" w:space="0" w:color="auto"/>
            </w:tcBorders>
          </w:tcPr>
          <w:p w14:paraId="209192AC" w14:textId="77777777" w:rsidR="00AA62E0" w:rsidRDefault="00AA62E0" w:rsidP="00AA62E0">
            <w:pPr>
              <w:widowControl w:val="0"/>
              <w:rPr>
                <w:snapToGrid w:val="0"/>
                <w:lang w:val="en-GB"/>
              </w:rPr>
            </w:pPr>
            <w:r>
              <w:rPr>
                <w:snapToGrid w:val="0"/>
                <w:lang w:val="en-GB"/>
              </w:rPr>
              <w:t xml:space="preserve">1% </w:t>
            </w:r>
          </w:p>
        </w:tc>
        <w:tc>
          <w:tcPr>
            <w:tcW w:w="2389" w:type="dxa"/>
            <w:tcBorders>
              <w:top w:val="single" w:sz="6" w:space="0" w:color="auto"/>
              <w:left w:val="single" w:sz="6" w:space="0" w:color="auto"/>
              <w:bottom w:val="single" w:sz="6" w:space="0" w:color="auto"/>
              <w:right w:val="single" w:sz="6" w:space="0" w:color="auto"/>
            </w:tcBorders>
          </w:tcPr>
          <w:p w14:paraId="2881D72B" w14:textId="464206AF" w:rsidR="00AA62E0" w:rsidRDefault="009C058F" w:rsidP="00AA62E0">
            <w:pPr>
              <w:rPr>
                <w:rFonts w:cs="Calibri"/>
                <w:color w:val="000000"/>
              </w:rPr>
            </w:pPr>
            <w:r>
              <w:rPr>
                <w:rFonts w:cs="Calibri"/>
                <w:color w:val="000000"/>
              </w:rPr>
              <w:t>0.66 %</w:t>
            </w:r>
          </w:p>
        </w:tc>
        <w:tc>
          <w:tcPr>
            <w:tcW w:w="1767" w:type="dxa"/>
            <w:tcBorders>
              <w:top w:val="single" w:sz="6" w:space="0" w:color="auto"/>
              <w:left w:val="single" w:sz="6" w:space="0" w:color="auto"/>
              <w:bottom w:val="single" w:sz="6" w:space="0" w:color="auto"/>
              <w:right w:val="single" w:sz="6" w:space="0" w:color="auto"/>
            </w:tcBorders>
          </w:tcPr>
          <w:p w14:paraId="18285874" w14:textId="77777777" w:rsidR="00AA62E0" w:rsidRDefault="00AA62E0" w:rsidP="00AA62E0">
            <w:pPr>
              <w:widowControl w:val="0"/>
            </w:pPr>
            <w:r>
              <w:rPr>
                <w:snapToGrid w:val="0"/>
                <w:lang w:val="en-GB"/>
              </w:rPr>
              <w:t>SFRI Guide-2021(p8-11)</w:t>
            </w:r>
          </w:p>
        </w:tc>
      </w:tr>
      <w:tr w:rsidR="00AA62E0" w14:paraId="3A4CAFCE" w14:textId="77777777" w:rsidTr="00AA62E0">
        <w:trPr>
          <w:trHeight w:val="624"/>
          <w:jc w:val="center"/>
        </w:trPr>
        <w:tc>
          <w:tcPr>
            <w:tcW w:w="1809" w:type="dxa"/>
            <w:tcBorders>
              <w:top w:val="single" w:sz="6" w:space="0" w:color="auto"/>
              <w:left w:val="single" w:sz="6" w:space="0" w:color="auto"/>
              <w:bottom w:val="single" w:sz="6" w:space="0" w:color="auto"/>
              <w:right w:val="single" w:sz="6" w:space="0" w:color="auto"/>
            </w:tcBorders>
          </w:tcPr>
          <w:p w14:paraId="1D8298BF" w14:textId="06D90FEF" w:rsidR="00AA62E0" w:rsidRDefault="00AA62E0" w:rsidP="00AA62E0">
            <w:pPr>
              <w:widowControl w:val="0"/>
              <w:rPr>
                <w:snapToGrid w:val="0"/>
                <w:lang w:val="en-GB"/>
              </w:rPr>
            </w:pPr>
            <w:r>
              <w:rPr>
                <w:snapToGrid w:val="0"/>
                <w:lang w:val="en-GB"/>
              </w:rPr>
              <w:t xml:space="preserve">          Fertilizer</w:t>
            </w:r>
          </w:p>
        </w:tc>
        <w:tc>
          <w:tcPr>
            <w:tcW w:w="1800" w:type="dxa"/>
            <w:tcBorders>
              <w:top w:val="single" w:sz="6" w:space="0" w:color="auto"/>
              <w:left w:val="single" w:sz="6" w:space="0" w:color="auto"/>
              <w:bottom w:val="single" w:sz="6" w:space="0" w:color="auto"/>
              <w:right w:val="single" w:sz="6" w:space="0" w:color="auto"/>
            </w:tcBorders>
          </w:tcPr>
          <w:p w14:paraId="196BAE78" w14:textId="77777777" w:rsidR="00AA62E0" w:rsidRDefault="00AA62E0" w:rsidP="00AA62E0">
            <w:pPr>
              <w:widowControl w:val="0"/>
            </w:pPr>
            <w:r>
              <w:t>Phosphorus</w:t>
            </w:r>
          </w:p>
        </w:tc>
        <w:tc>
          <w:tcPr>
            <w:tcW w:w="1620" w:type="dxa"/>
            <w:tcBorders>
              <w:top w:val="single" w:sz="6" w:space="0" w:color="auto"/>
              <w:left w:val="single" w:sz="6" w:space="0" w:color="auto"/>
              <w:bottom w:val="single" w:sz="6" w:space="0" w:color="auto"/>
              <w:right w:val="single" w:sz="6" w:space="0" w:color="auto"/>
            </w:tcBorders>
          </w:tcPr>
          <w:p w14:paraId="4AB20F64" w14:textId="77777777" w:rsidR="00AA62E0" w:rsidRDefault="00AA62E0" w:rsidP="00AA62E0">
            <w:pPr>
              <w:widowControl w:val="0"/>
              <w:rPr>
                <w:snapToGrid w:val="0"/>
                <w:lang w:val="en-GB"/>
              </w:rPr>
            </w:pPr>
            <w:r>
              <w:rPr>
                <w:snapToGrid w:val="0"/>
                <w:lang w:val="en-GB"/>
              </w:rPr>
              <w:t>1-100%</w:t>
            </w:r>
          </w:p>
        </w:tc>
        <w:tc>
          <w:tcPr>
            <w:tcW w:w="1440" w:type="dxa"/>
            <w:tcBorders>
              <w:top w:val="single" w:sz="6" w:space="0" w:color="auto"/>
              <w:left w:val="single" w:sz="6" w:space="0" w:color="auto"/>
              <w:bottom w:val="single" w:sz="6" w:space="0" w:color="auto"/>
              <w:right w:val="single" w:sz="6" w:space="0" w:color="auto"/>
            </w:tcBorders>
          </w:tcPr>
          <w:p w14:paraId="62B7DE13" w14:textId="77777777" w:rsidR="00AA62E0" w:rsidRDefault="00AA62E0" w:rsidP="00AA62E0">
            <w:pPr>
              <w:widowControl w:val="0"/>
              <w:rPr>
                <w:snapToGrid w:val="0"/>
                <w:lang w:val="en-GB"/>
              </w:rPr>
            </w:pPr>
            <w:r>
              <w:rPr>
                <w:snapToGrid w:val="0"/>
                <w:lang w:val="en-GB"/>
              </w:rPr>
              <w:t>1%</w:t>
            </w:r>
          </w:p>
        </w:tc>
        <w:tc>
          <w:tcPr>
            <w:tcW w:w="2389" w:type="dxa"/>
            <w:tcBorders>
              <w:top w:val="single" w:sz="6" w:space="0" w:color="auto"/>
              <w:left w:val="single" w:sz="6" w:space="0" w:color="auto"/>
              <w:bottom w:val="single" w:sz="6" w:space="0" w:color="auto"/>
              <w:right w:val="single" w:sz="6" w:space="0" w:color="auto"/>
            </w:tcBorders>
          </w:tcPr>
          <w:p w14:paraId="7DC4EB6B" w14:textId="69976D09" w:rsidR="00AA62E0" w:rsidRDefault="009C058F" w:rsidP="00AA62E0">
            <w:pPr>
              <w:rPr>
                <w:rFonts w:cs="Calibri"/>
                <w:color w:val="000000"/>
              </w:rPr>
            </w:pPr>
            <w:r>
              <w:rPr>
                <w:rFonts w:cs="Calibri"/>
                <w:color w:val="000000"/>
              </w:rPr>
              <w:t>0.63 %</w:t>
            </w:r>
          </w:p>
        </w:tc>
        <w:tc>
          <w:tcPr>
            <w:tcW w:w="1767" w:type="dxa"/>
            <w:tcBorders>
              <w:top w:val="single" w:sz="6" w:space="0" w:color="auto"/>
              <w:left w:val="single" w:sz="6" w:space="0" w:color="auto"/>
              <w:bottom w:val="single" w:sz="6" w:space="0" w:color="auto"/>
              <w:right w:val="single" w:sz="6" w:space="0" w:color="auto"/>
            </w:tcBorders>
          </w:tcPr>
          <w:p w14:paraId="068869BA" w14:textId="77777777" w:rsidR="00AA62E0" w:rsidRDefault="00AA62E0" w:rsidP="00AA62E0">
            <w:pPr>
              <w:widowControl w:val="0"/>
            </w:pPr>
            <w:r>
              <w:rPr>
                <w:snapToGrid w:val="0"/>
                <w:lang w:val="en-GB"/>
              </w:rPr>
              <w:t>SFRI Guide-2021(p11-14)</w:t>
            </w:r>
          </w:p>
        </w:tc>
      </w:tr>
    </w:tbl>
    <w:p w14:paraId="239A9DF1" w14:textId="78BF08F8" w:rsidR="00AA62E0" w:rsidRPr="000A1F7C" w:rsidRDefault="00AA62E0" w:rsidP="00AA62E0">
      <w:pPr>
        <w:pStyle w:val="NoSpacing"/>
        <w:ind w:left="-180"/>
        <w:jc w:val="both"/>
        <w:rPr>
          <w:rFonts w:asciiTheme="majorHAnsi" w:hAnsiTheme="majorHAnsi" w:cstheme="minorHAnsi"/>
          <w:sz w:val="24"/>
          <w:szCs w:val="24"/>
        </w:rPr>
      </w:pPr>
    </w:p>
    <w:p w14:paraId="0775C2FA" w14:textId="77777777" w:rsidR="00A24996" w:rsidRPr="000A1F7C" w:rsidRDefault="00A24996" w:rsidP="00A24996">
      <w:pPr>
        <w:pStyle w:val="NoSpacing"/>
        <w:jc w:val="both"/>
        <w:rPr>
          <w:rFonts w:asciiTheme="majorHAnsi" w:hAnsiTheme="majorHAnsi" w:cstheme="minorHAnsi"/>
          <w:sz w:val="24"/>
          <w:szCs w:val="24"/>
        </w:rPr>
      </w:pPr>
    </w:p>
    <w:p w14:paraId="4BC59E60" w14:textId="77777777" w:rsidR="002C167D" w:rsidRPr="000A1F7C" w:rsidRDefault="00A24996" w:rsidP="00A24996">
      <w:pPr>
        <w:pStyle w:val="Heading1"/>
        <w:spacing w:before="0" w:line="240" w:lineRule="auto"/>
        <w:rPr>
          <w:rFonts w:cstheme="minorHAnsi"/>
          <w:color w:val="auto"/>
          <w:sz w:val="24"/>
          <w:szCs w:val="24"/>
        </w:rPr>
      </w:pPr>
      <w:bookmarkStart w:id="15" w:name="_Toc1734530"/>
      <w:bookmarkEnd w:id="13"/>
      <w:r w:rsidRPr="000A1F7C">
        <w:rPr>
          <w:rFonts w:cstheme="minorHAnsi"/>
          <w:color w:val="auto"/>
          <w:sz w:val="24"/>
          <w:szCs w:val="24"/>
        </w:rPr>
        <w:t>2.0</w:t>
      </w:r>
      <w:r w:rsidRPr="000A1F7C">
        <w:rPr>
          <w:rFonts w:cstheme="minorHAnsi"/>
          <w:color w:val="auto"/>
          <w:sz w:val="24"/>
          <w:szCs w:val="24"/>
        </w:rPr>
        <w:tab/>
        <w:t xml:space="preserve">Defining </w:t>
      </w:r>
      <w:r w:rsidR="00C45CAD" w:rsidRPr="000A1F7C">
        <w:rPr>
          <w:rFonts w:cstheme="minorHAnsi"/>
          <w:color w:val="auto"/>
          <w:sz w:val="24"/>
          <w:szCs w:val="24"/>
        </w:rPr>
        <w:t>Lab</w:t>
      </w:r>
      <w:r w:rsidRPr="000A1F7C">
        <w:rPr>
          <w:rFonts w:cstheme="minorHAnsi"/>
          <w:color w:val="auto"/>
          <w:sz w:val="24"/>
          <w:szCs w:val="24"/>
        </w:rPr>
        <w:t xml:space="preserve"> Management System (</w:t>
      </w:r>
      <w:r w:rsidR="00C45CAD" w:rsidRPr="000A1F7C">
        <w:rPr>
          <w:rFonts w:cstheme="minorHAnsi"/>
          <w:color w:val="auto"/>
          <w:sz w:val="24"/>
          <w:szCs w:val="24"/>
        </w:rPr>
        <w:t>L</w:t>
      </w:r>
      <w:r w:rsidRPr="000A1F7C">
        <w:rPr>
          <w:rFonts w:cstheme="minorHAnsi"/>
          <w:color w:val="auto"/>
          <w:sz w:val="24"/>
          <w:szCs w:val="24"/>
        </w:rPr>
        <w:t>MS)</w:t>
      </w:r>
      <w:bookmarkEnd w:id="15"/>
    </w:p>
    <w:p w14:paraId="7759B37F" w14:textId="77777777" w:rsidR="00A24996" w:rsidRPr="000A1F7C" w:rsidRDefault="00A24996" w:rsidP="00A24996">
      <w:pPr>
        <w:spacing w:after="0" w:line="240" w:lineRule="auto"/>
        <w:jc w:val="both"/>
        <w:rPr>
          <w:rFonts w:asciiTheme="majorHAnsi" w:hAnsiTheme="majorHAnsi" w:cstheme="minorHAnsi"/>
          <w:sz w:val="24"/>
          <w:szCs w:val="24"/>
        </w:rPr>
      </w:pPr>
    </w:p>
    <w:p w14:paraId="4747FB2F" w14:textId="18262D24" w:rsidR="00ED775B" w:rsidRPr="000A1F7C" w:rsidRDefault="00C45CAD" w:rsidP="00AE260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ED775B" w:rsidRPr="000A1F7C">
        <w:rPr>
          <w:rFonts w:asciiTheme="majorHAnsi" w:hAnsiTheme="majorHAnsi" w:cstheme="minorHAnsi"/>
          <w:sz w:val="24"/>
          <w:szCs w:val="24"/>
        </w:rPr>
        <w:t>MS</w:t>
      </w:r>
      <w:r w:rsidR="00C622C6">
        <w:rPr>
          <w:rFonts w:asciiTheme="majorHAnsi" w:hAnsiTheme="majorHAnsi" w:cstheme="minorHAnsi"/>
          <w:sz w:val="24"/>
          <w:szCs w:val="24"/>
        </w:rPr>
        <w:t xml:space="preserve"> </w:t>
      </w:r>
      <w:r w:rsidR="002A33D8">
        <w:rPr>
          <w:rFonts w:asciiTheme="majorHAnsi" w:hAnsiTheme="majorHAnsi" w:cstheme="minorHAnsi"/>
          <w:sz w:val="24"/>
          <w:szCs w:val="24"/>
        </w:rPr>
        <w:t>QC LAB</w:t>
      </w:r>
      <w:r w:rsidR="00B14B4B" w:rsidRPr="000A1F7C">
        <w:rPr>
          <w:rFonts w:asciiTheme="majorHAnsi" w:hAnsiTheme="majorHAnsi" w:cstheme="minorHAnsi"/>
          <w:sz w:val="24"/>
          <w:szCs w:val="24"/>
        </w:rPr>
        <w:t xml:space="preserve"> </w:t>
      </w:r>
      <w:r w:rsidR="00ED775B" w:rsidRPr="000A1F7C">
        <w:rPr>
          <w:rFonts w:asciiTheme="majorHAnsi" w:hAnsiTheme="majorHAnsi" w:cstheme="minorHAnsi"/>
          <w:sz w:val="24"/>
          <w:szCs w:val="24"/>
        </w:rPr>
        <w:t xml:space="preserve">is based on the </w:t>
      </w:r>
      <w:r w:rsidR="00ED775B" w:rsidRPr="000A1F7C">
        <w:rPr>
          <w:rFonts w:asciiTheme="majorHAnsi" w:hAnsiTheme="majorHAnsi" w:cstheme="minorHAnsi"/>
          <w:b/>
          <w:sz w:val="24"/>
          <w:szCs w:val="24"/>
        </w:rPr>
        <w:t>requirements of following international standards</w:t>
      </w:r>
      <w:r w:rsidR="00ED775B" w:rsidRPr="000A1F7C">
        <w:rPr>
          <w:rFonts w:asciiTheme="majorHAnsi" w:hAnsiTheme="majorHAnsi" w:cstheme="minorHAnsi"/>
          <w:sz w:val="24"/>
          <w:szCs w:val="24"/>
        </w:rPr>
        <w:t>:</w:t>
      </w:r>
    </w:p>
    <w:p w14:paraId="2F7C1138" w14:textId="77777777" w:rsidR="00ED775B" w:rsidRPr="000A1F7C" w:rsidRDefault="00ED775B" w:rsidP="00C45CAD">
      <w:pPr>
        <w:spacing w:after="0"/>
        <w:jc w:val="both"/>
        <w:rPr>
          <w:rFonts w:asciiTheme="majorHAnsi" w:hAnsiTheme="majorHAnsi" w:cstheme="minorHAnsi"/>
          <w:bCs/>
          <w:sz w:val="24"/>
          <w:szCs w:val="24"/>
        </w:rPr>
      </w:pPr>
    </w:p>
    <w:p w14:paraId="45AD4E56" w14:textId="60F33E34" w:rsidR="00ED775B" w:rsidRPr="000A1F7C" w:rsidRDefault="00ED775B" w:rsidP="00D20CA2">
      <w:pPr>
        <w:pStyle w:val="ListParagraph"/>
        <w:numPr>
          <w:ilvl w:val="0"/>
          <w:numId w:val="1"/>
        </w:numPr>
        <w:spacing w:after="0"/>
        <w:jc w:val="both"/>
        <w:rPr>
          <w:rFonts w:asciiTheme="majorHAnsi" w:hAnsiTheme="majorHAnsi" w:cstheme="minorHAnsi"/>
          <w:bCs/>
          <w:sz w:val="24"/>
          <w:szCs w:val="24"/>
        </w:rPr>
      </w:pPr>
      <w:r w:rsidRPr="000A1F7C">
        <w:rPr>
          <w:rFonts w:asciiTheme="majorHAnsi" w:hAnsiTheme="majorHAnsi" w:cstheme="minorHAnsi"/>
          <w:bCs/>
          <w:sz w:val="24"/>
          <w:szCs w:val="24"/>
        </w:rPr>
        <w:t>ISO</w:t>
      </w:r>
      <w:r w:rsidR="00A2043A">
        <w:rPr>
          <w:rFonts w:asciiTheme="majorHAnsi" w:hAnsiTheme="majorHAnsi" w:cstheme="minorHAnsi"/>
          <w:bCs/>
          <w:sz w:val="24"/>
          <w:szCs w:val="24"/>
        </w:rPr>
        <w:t>/IEC</w:t>
      </w:r>
      <w:r w:rsidRPr="000A1F7C">
        <w:rPr>
          <w:rFonts w:asciiTheme="majorHAnsi" w:hAnsiTheme="majorHAnsi" w:cstheme="minorHAnsi"/>
          <w:bCs/>
          <w:sz w:val="24"/>
          <w:szCs w:val="24"/>
        </w:rPr>
        <w:t xml:space="preserve"> 17025:20</w:t>
      </w:r>
      <w:r w:rsidR="004044BA" w:rsidRPr="000A1F7C">
        <w:rPr>
          <w:rFonts w:asciiTheme="majorHAnsi" w:hAnsiTheme="majorHAnsi" w:cstheme="minorHAnsi"/>
          <w:bCs/>
          <w:sz w:val="24"/>
          <w:szCs w:val="24"/>
        </w:rPr>
        <w:t>17</w:t>
      </w:r>
    </w:p>
    <w:p w14:paraId="24A30D8A" w14:textId="74D3C677" w:rsidR="00ED775B" w:rsidRPr="001F4679" w:rsidRDefault="00ED775B" w:rsidP="001F4679">
      <w:pPr>
        <w:spacing w:after="0"/>
        <w:jc w:val="both"/>
        <w:rPr>
          <w:rFonts w:asciiTheme="majorHAnsi" w:hAnsiTheme="majorHAnsi" w:cstheme="minorHAnsi"/>
          <w:bCs/>
          <w:sz w:val="24"/>
          <w:szCs w:val="24"/>
        </w:rPr>
      </w:pPr>
    </w:p>
    <w:p w14:paraId="1E4B27E0" w14:textId="77777777" w:rsidR="00ED775B" w:rsidRPr="000A1F7C" w:rsidRDefault="00ED775B" w:rsidP="00A24996">
      <w:pPr>
        <w:autoSpaceDE w:val="0"/>
        <w:autoSpaceDN w:val="0"/>
        <w:adjustRightInd w:val="0"/>
        <w:spacing w:after="0"/>
        <w:jc w:val="both"/>
        <w:rPr>
          <w:rFonts w:asciiTheme="majorHAnsi" w:hAnsiTheme="majorHAnsi" w:cstheme="minorHAnsi"/>
          <w:b/>
          <w:sz w:val="24"/>
          <w:szCs w:val="24"/>
        </w:rPr>
      </w:pPr>
      <w:r w:rsidRPr="000A1F7C">
        <w:rPr>
          <w:rFonts w:asciiTheme="majorHAnsi" w:hAnsiTheme="majorHAnsi" w:cstheme="minorHAnsi"/>
          <w:b/>
          <w:sz w:val="24"/>
          <w:szCs w:val="24"/>
        </w:rPr>
        <w:t>Where;</w:t>
      </w:r>
    </w:p>
    <w:p w14:paraId="3684D402" w14:textId="56B37643" w:rsidR="00ED775B" w:rsidRPr="001F4679" w:rsidRDefault="00ED775B" w:rsidP="001F4679">
      <w:pPr>
        <w:autoSpaceDE w:val="0"/>
        <w:autoSpaceDN w:val="0"/>
        <w:adjustRightInd w:val="0"/>
        <w:spacing w:after="120" w:line="240" w:lineRule="auto"/>
        <w:jc w:val="both"/>
        <w:rPr>
          <w:rFonts w:asciiTheme="majorHAnsi" w:hAnsiTheme="majorHAnsi" w:cstheme="minorHAnsi"/>
          <w:sz w:val="24"/>
          <w:szCs w:val="24"/>
        </w:rPr>
      </w:pPr>
      <w:r w:rsidRPr="000A1F7C">
        <w:rPr>
          <w:rFonts w:asciiTheme="majorHAnsi" w:hAnsiTheme="majorHAnsi" w:cstheme="minorHAnsi"/>
          <w:b/>
          <w:sz w:val="24"/>
          <w:szCs w:val="24"/>
        </w:rPr>
        <w:t>ISO</w:t>
      </w:r>
      <w:r w:rsidR="001F4679">
        <w:rPr>
          <w:rFonts w:asciiTheme="majorHAnsi" w:hAnsiTheme="majorHAnsi" w:cstheme="minorHAnsi"/>
          <w:b/>
          <w:sz w:val="24"/>
          <w:szCs w:val="24"/>
        </w:rPr>
        <w:t>/IEC</w:t>
      </w:r>
      <w:r w:rsidRPr="000A1F7C">
        <w:rPr>
          <w:rFonts w:asciiTheme="majorHAnsi" w:hAnsiTheme="majorHAnsi" w:cstheme="minorHAnsi"/>
          <w:b/>
          <w:sz w:val="24"/>
          <w:szCs w:val="24"/>
        </w:rPr>
        <w:t xml:space="preserve"> 17025:</w:t>
      </w:r>
      <w:r w:rsidR="001F4679">
        <w:rPr>
          <w:rFonts w:asciiTheme="majorHAnsi" w:hAnsiTheme="majorHAnsi" w:cstheme="minorHAnsi"/>
          <w:b/>
          <w:sz w:val="24"/>
          <w:szCs w:val="24"/>
        </w:rPr>
        <w:t>2017</w:t>
      </w:r>
      <w:r w:rsidRPr="000A1F7C">
        <w:rPr>
          <w:rFonts w:asciiTheme="majorHAnsi" w:hAnsiTheme="majorHAnsi" w:cstheme="minorHAnsi"/>
          <w:b/>
          <w:sz w:val="24"/>
          <w:szCs w:val="24"/>
        </w:rPr>
        <w:t xml:space="preserve"> </w:t>
      </w:r>
      <w:r w:rsidRPr="000A1F7C">
        <w:rPr>
          <w:rFonts w:asciiTheme="majorHAnsi" w:hAnsiTheme="majorHAnsi" w:cstheme="minorHAnsi"/>
          <w:sz w:val="24"/>
          <w:szCs w:val="24"/>
        </w:rPr>
        <w:t xml:space="preserve">International standard that spells out </w:t>
      </w:r>
      <w:r w:rsidRPr="000A1F7C">
        <w:rPr>
          <w:rFonts w:asciiTheme="majorHAnsi" w:hAnsiTheme="majorHAnsi" w:cstheme="minorHAnsi"/>
          <w:b/>
          <w:sz w:val="24"/>
          <w:szCs w:val="24"/>
        </w:rPr>
        <w:t xml:space="preserve">requirements exclusive for the competence of testing and calibration laboratories. </w:t>
      </w:r>
      <w:r w:rsidRPr="000A1F7C">
        <w:rPr>
          <w:rFonts w:asciiTheme="majorHAnsi" w:hAnsiTheme="majorHAnsi" w:cstheme="minorHAnsi"/>
          <w:sz w:val="24"/>
          <w:szCs w:val="24"/>
        </w:rPr>
        <w:t xml:space="preserve">Generally called </w:t>
      </w:r>
      <w:r w:rsidRPr="000A1F7C">
        <w:rPr>
          <w:rFonts w:asciiTheme="majorHAnsi" w:hAnsiTheme="majorHAnsi" w:cstheme="minorHAnsi"/>
          <w:b/>
          <w:sz w:val="24"/>
          <w:szCs w:val="24"/>
          <w:u w:val="single"/>
        </w:rPr>
        <w:t>LMS</w:t>
      </w:r>
      <w:r w:rsidR="00C73A1C">
        <w:rPr>
          <w:rFonts w:asciiTheme="majorHAnsi" w:hAnsiTheme="majorHAnsi" w:cstheme="minorHAnsi"/>
          <w:b/>
          <w:sz w:val="24"/>
          <w:szCs w:val="24"/>
          <w:u w:val="single"/>
        </w:rPr>
        <w:t xml:space="preserve"> </w:t>
      </w:r>
      <w:r w:rsidRPr="000A1F7C">
        <w:rPr>
          <w:rFonts w:asciiTheme="majorHAnsi" w:hAnsiTheme="majorHAnsi" w:cstheme="minorHAnsi"/>
          <w:sz w:val="24"/>
          <w:szCs w:val="24"/>
        </w:rPr>
        <w:t>and requires Accreditation from PNAC (National Accreditation Body)</w:t>
      </w:r>
    </w:p>
    <w:p w14:paraId="20C6148A" w14:textId="77777777" w:rsidR="00A26E84" w:rsidRPr="00784734" w:rsidRDefault="002E249F" w:rsidP="00455984">
      <w:pPr>
        <w:pStyle w:val="Heading1"/>
        <w:spacing w:before="240" w:line="240" w:lineRule="auto"/>
        <w:rPr>
          <w:rFonts w:ascii="Times New Roman" w:hAnsi="Times New Roman" w:cs="Times New Roman"/>
          <w:color w:val="auto"/>
          <w:sz w:val="22"/>
          <w:szCs w:val="22"/>
        </w:rPr>
      </w:pPr>
      <w:bookmarkStart w:id="16" w:name="_Toc1734531"/>
      <w:bookmarkStart w:id="17" w:name="_Toc395108078"/>
      <w:r w:rsidRPr="00784734">
        <w:rPr>
          <w:rFonts w:ascii="Times New Roman" w:hAnsi="Times New Roman" w:cs="Times New Roman"/>
          <w:color w:val="auto"/>
          <w:sz w:val="22"/>
          <w:szCs w:val="22"/>
        </w:rPr>
        <w:t>3.0</w:t>
      </w:r>
      <w:r w:rsidRPr="00784734">
        <w:rPr>
          <w:rFonts w:ascii="Times New Roman" w:hAnsi="Times New Roman" w:cs="Times New Roman"/>
          <w:color w:val="auto"/>
          <w:sz w:val="22"/>
          <w:szCs w:val="22"/>
        </w:rPr>
        <w:tab/>
        <w:t>Terms &amp; Definitions</w:t>
      </w:r>
      <w:bookmarkEnd w:id="16"/>
    </w:p>
    <w:tbl>
      <w:tblPr>
        <w:tblStyle w:val="TableGrid"/>
        <w:tblW w:w="8576" w:type="dxa"/>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4"/>
        <w:gridCol w:w="7512"/>
      </w:tblGrid>
      <w:tr w:rsidR="0071301C" w:rsidRPr="00784734" w14:paraId="632C3CD1" w14:textId="77777777" w:rsidTr="007160E4">
        <w:trPr>
          <w:trHeight w:val="456"/>
        </w:trPr>
        <w:tc>
          <w:tcPr>
            <w:tcW w:w="1064" w:type="dxa"/>
            <w:vAlign w:val="center"/>
          </w:tcPr>
          <w:bookmarkEnd w:id="17"/>
          <w:p w14:paraId="6A0EB45E"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CPA</w:t>
            </w:r>
          </w:p>
        </w:tc>
        <w:tc>
          <w:tcPr>
            <w:tcW w:w="7512" w:type="dxa"/>
            <w:vAlign w:val="center"/>
          </w:tcPr>
          <w:p w14:paraId="512A69DE"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Corrective &amp; Preventive Action</w:t>
            </w:r>
          </w:p>
        </w:tc>
      </w:tr>
      <w:tr w:rsidR="004B1908" w:rsidRPr="00784734" w14:paraId="314352FF" w14:textId="77777777" w:rsidTr="007160E4">
        <w:trPr>
          <w:trHeight w:val="456"/>
        </w:trPr>
        <w:tc>
          <w:tcPr>
            <w:tcW w:w="1064" w:type="dxa"/>
            <w:vAlign w:val="center"/>
          </w:tcPr>
          <w:p w14:paraId="33260F98" w14:textId="77777777" w:rsidR="004B1908" w:rsidRPr="00784734" w:rsidRDefault="00BF47FB" w:rsidP="009D4D74">
            <w:pPr>
              <w:pStyle w:val="NoSpacing"/>
              <w:spacing w:line="276" w:lineRule="auto"/>
              <w:jc w:val="both"/>
              <w:rPr>
                <w:rFonts w:ascii="Times New Roman" w:hAnsi="Times New Roman"/>
                <w:b/>
                <w:sz w:val="22"/>
                <w:szCs w:val="22"/>
              </w:rPr>
            </w:pPr>
            <w:r w:rsidRPr="00784734">
              <w:rPr>
                <w:rFonts w:ascii="Times New Roman" w:hAnsi="Times New Roman"/>
                <w:b/>
                <w:sz w:val="22"/>
                <w:szCs w:val="22"/>
              </w:rPr>
              <w:t>LSP</w:t>
            </w:r>
          </w:p>
        </w:tc>
        <w:tc>
          <w:tcPr>
            <w:tcW w:w="7512" w:type="dxa"/>
            <w:vAlign w:val="center"/>
          </w:tcPr>
          <w:p w14:paraId="563102C0" w14:textId="77777777" w:rsidR="004B1908" w:rsidRPr="00784734" w:rsidRDefault="00BF47FB" w:rsidP="009D4D74">
            <w:pPr>
              <w:pStyle w:val="NoSpacing"/>
              <w:spacing w:line="276" w:lineRule="auto"/>
              <w:rPr>
                <w:rFonts w:ascii="Times New Roman" w:hAnsi="Times New Roman"/>
                <w:sz w:val="22"/>
                <w:szCs w:val="22"/>
              </w:rPr>
            </w:pPr>
            <w:r w:rsidRPr="00784734">
              <w:rPr>
                <w:rFonts w:ascii="Times New Roman" w:hAnsi="Times New Roman"/>
                <w:sz w:val="22"/>
                <w:szCs w:val="22"/>
              </w:rPr>
              <w:t>Lab System Procedure</w:t>
            </w:r>
          </w:p>
        </w:tc>
      </w:tr>
      <w:tr w:rsidR="0071301C" w:rsidRPr="00784734" w14:paraId="33B561C8" w14:textId="77777777" w:rsidTr="007160E4">
        <w:trPr>
          <w:trHeight w:val="456"/>
        </w:trPr>
        <w:tc>
          <w:tcPr>
            <w:tcW w:w="1064" w:type="dxa"/>
            <w:vAlign w:val="center"/>
          </w:tcPr>
          <w:p w14:paraId="7ED3D2E8"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ILC</w:t>
            </w:r>
          </w:p>
        </w:tc>
        <w:tc>
          <w:tcPr>
            <w:tcW w:w="7512" w:type="dxa"/>
            <w:vAlign w:val="center"/>
          </w:tcPr>
          <w:p w14:paraId="1F4EF90E"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 xml:space="preserve">Inter Lab Comparison </w:t>
            </w:r>
          </w:p>
        </w:tc>
      </w:tr>
      <w:tr w:rsidR="00837F5D" w:rsidRPr="00784734" w14:paraId="47CEBA9A" w14:textId="77777777" w:rsidTr="007160E4">
        <w:trPr>
          <w:trHeight w:val="456"/>
        </w:trPr>
        <w:tc>
          <w:tcPr>
            <w:tcW w:w="1064" w:type="dxa"/>
            <w:vAlign w:val="center"/>
          </w:tcPr>
          <w:p w14:paraId="50750B60" w14:textId="77777777" w:rsidR="00837F5D" w:rsidRPr="00784734" w:rsidRDefault="00837F5D"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LMS</w:t>
            </w:r>
          </w:p>
        </w:tc>
        <w:tc>
          <w:tcPr>
            <w:tcW w:w="7512" w:type="dxa"/>
            <w:vAlign w:val="center"/>
          </w:tcPr>
          <w:p w14:paraId="354233EC" w14:textId="77777777" w:rsidR="00837F5D" w:rsidRPr="00784734" w:rsidRDefault="00837F5D" w:rsidP="00463415">
            <w:pPr>
              <w:pStyle w:val="NoSpacing"/>
              <w:spacing w:line="276" w:lineRule="auto"/>
              <w:rPr>
                <w:rFonts w:ascii="Times New Roman" w:hAnsi="Times New Roman"/>
                <w:sz w:val="22"/>
                <w:szCs w:val="22"/>
              </w:rPr>
            </w:pPr>
            <w:r w:rsidRPr="00784734">
              <w:rPr>
                <w:rFonts w:ascii="Times New Roman" w:hAnsi="Times New Roman"/>
                <w:sz w:val="22"/>
                <w:szCs w:val="22"/>
              </w:rPr>
              <w:t>Lab Management System</w:t>
            </w:r>
          </w:p>
        </w:tc>
      </w:tr>
      <w:tr w:rsidR="0071301C" w:rsidRPr="00784734" w14:paraId="0A7631BA" w14:textId="77777777" w:rsidTr="007160E4">
        <w:trPr>
          <w:trHeight w:val="456"/>
        </w:trPr>
        <w:tc>
          <w:tcPr>
            <w:tcW w:w="1064" w:type="dxa"/>
            <w:vAlign w:val="center"/>
          </w:tcPr>
          <w:p w14:paraId="60D985ED"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MU</w:t>
            </w:r>
          </w:p>
        </w:tc>
        <w:tc>
          <w:tcPr>
            <w:tcW w:w="7512" w:type="dxa"/>
            <w:vAlign w:val="center"/>
          </w:tcPr>
          <w:p w14:paraId="13F3C917"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Measurement of Uncertainty</w:t>
            </w:r>
          </w:p>
        </w:tc>
      </w:tr>
      <w:tr w:rsidR="0071301C" w:rsidRPr="00784734" w14:paraId="54EE4C7D" w14:textId="77777777" w:rsidTr="007160E4">
        <w:trPr>
          <w:trHeight w:val="456"/>
        </w:trPr>
        <w:tc>
          <w:tcPr>
            <w:tcW w:w="1064" w:type="dxa"/>
            <w:vAlign w:val="center"/>
          </w:tcPr>
          <w:p w14:paraId="735E7326"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NC</w:t>
            </w:r>
          </w:p>
        </w:tc>
        <w:tc>
          <w:tcPr>
            <w:tcW w:w="7512" w:type="dxa"/>
            <w:vAlign w:val="center"/>
          </w:tcPr>
          <w:p w14:paraId="09747D0F"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Non-Conformity; Violation or non-fulfillment of Standard’s Legal and/or System requirements</w:t>
            </w:r>
          </w:p>
        </w:tc>
      </w:tr>
      <w:tr w:rsidR="0071301C" w:rsidRPr="00784734" w14:paraId="6F94A575" w14:textId="77777777" w:rsidTr="007160E4">
        <w:trPr>
          <w:trHeight w:val="456"/>
        </w:trPr>
        <w:tc>
          <w:tcPr>
            <w:tcW w:w="1064" w:type="dxa"/>
            <w:vAlign w:val="center"/>
          </w:tcPr>
          <w:p w14:paraId="54F93F69"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PT</w:t>
            </w:r>
          </w:p>
        </w:tc>
        <w:tc>
          <w:tcPr>
            <w:tcW w:w="7512" w:type="dxa"/>
            <w:vAlign w:val="center"/>
          </w:tcPr>
          <w:p w14:paraId="79027D7A"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Proficiency Testing</w:t>
            </w:r>
          </w:p>
        </w:tc>
      </w:tr>
      <w:tr w:rsidR="0071301C" w:rsidRPr="00784734" w14:paraId="11C8A63A" w14:textId="77777777" w:rsidTr="007160E4">
        <w:trPr>
          <w:trHeight w:val="456"/>
        </w:trPr>
        <w:tc>
          <w:tcPr>
            <w:tcW w:w="1064" w:type="dxa"/>
            <w:vAlign w:val="center"/>
          </w:tcPr>
          <w:p w14:paraId="349C6853" w14:textId="77777777" w:rsidR="0071301C" w:rsidRPr="00784734" w:rsidRDefault="0071301C" w:rsidP="009D4D74">
            <w:pPr>
              <w:pStyle w:val="NoSpacing"/>
              <w:spacing w:line="276" w:lineRule="auto"/>
              <w:jc w:val="both"/>
              <w:rPr>
                <w:rFonts w:ascii="Times New Roman" w:hAnsi="Times New Roman"/>
                <w:b/>
                <w:sz w:val="22"/>
                <w:szCs w:val="22"/>
              </w:rPr>
            </w:pPr>
            <w:r w:rsidRPr="00784734">
              <w:rPr>
                <w:rFonts w:ascii="Times New Roman" w:hAnsi="Times New Roman"/>
                <w:b/>
                <w:sz w:val="22"/>
                <w:szCs w:val="22"/>
              </w:rPr>
              <w:t>QMS</w:t>
            </w:r>
          </w:p>
        </w:tc>
        <w:tc>
          <w:tcPr>
            <w:tcW w:w="7512" w:type="dxa"/>
            <w:vAlign w:val="center"/>
          </w:tcPr>
          <w:p w14:paraId="6F5B0480" w14:textId="77777777" w:rsidR="0071301C" w:rsidRPr="00784734" w:rsidRDefault="0071301C" w:rsidP="009D4D74">
            <w:pPr>
              <w:pStyle w:val="NoSpacing"/>
              <w:spacing w:line="276" w:lineRule="auto"/>
              <w:rPr>
                <w:rFonts w:ascii="Times New Roman" w:hAnsi="Times New Roman"/>
                <w:sz w:val="22"/>
                <w:szCs w:val="22"/>
              </w:rPr>
            </w:pPr>
            <w:r w:rsidRPr="00784734">
              <w:rPr>
                <w:rFonts w:ascii="Times New Roman" w:hAnsi="Times New Roman"/>
                <w:sz w:val="22"/>
                <w:szCs w:val="22"/>
              </w:rPr>
              <w:t>Quality Management System</w:t>
            </w:r>
          </w:p>
        </w:tc>
      </w:tr>
      <w:tr w:rsidR="0071301C" w:rsidRPr="00784734" w14:paraId="7020966D" w14:textId="77777777" w:rsidTr="007160E4">
        <w:trPr>
          <w:trHeight w:val="456"/>
        </w:trPr>
        <w:tc>
          <w:tcPr>
            <w:tcW w:w="1064" w:type="dxa"/>
            <w:vAlign w:val="center"/>
          </w:tcPr>
          <w:p w14:paraId="599DBF22"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QA</w:t>
            </w:r>
          </w:p>
        </w:tc>
        <w:tc>
          <w:tcPr>
            <w:tcW w:w="7512" w:type="dxa"/>
            <w:vAlign w:val="center"/>
          </w:tcPr>
          <w:p w14:paraId="13BA60CF"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Quality Assurance</w:t>
            </w:r>
          </w:p>
        </w:tc>
      </w:tr>
      <w:tr w:rsidR="0071301C" w:rsidRPr="00784734" w14:paraId="0DBCF8E6" w14:textId="77777777" w:rsidTr="007160E4">
        <w:trPr>
          <w:trHeight w:val="456"/>
        </w:trPr>
        <w:tc>
          <w:tcPr>
            <w:tcW w:w="1064" w:type="dxa"/>
            <w:vAlign w:val="center"/>
          </w:tcPr>
          <w:p w14:paraId="2D37BA67"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QC</w:t>
            </w:r>
          </w:p>
        </w:tc>
        <w:tc>
          <w:tcPr>
            <w:tcW w:w="7512" w:type="dxa"/>
            <w:vAlign w:val="center"/>
          </w:tcPr>
          <w:p w14:paraId="4DF6BCFC"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Quality Control</w:t>
            </w:r>
          </w:p>
        </w:tc>
      </w:tr>
    </w:tbl>
    <w:p w14:paraId="25A551DE" w14:textId="674097A6" w:rsidR="00582DB8" w:rsidRPr="00784734" w:rsidRDefault="00784734" w:rsidP="00B51122">
      <w:pPr>
        <w:spacing w:after="120" w:line="240" w:lineRule="auto"/>
        <w:jc w:val="both"/>
        <w:rPr>
          <w:rFonts w:ascii="Times New Roman" w:hAnsi="Times New Roman"/>
        </w:rPr>
      </w:pPr>
      <w:r w:rsidRPr="00784734">
        <w:rPr>
          <w:rFonts w:ascii="Times New Roman" w:hAnsi="Times New Roman"/>
        </w:rPr>
        <w:t xml:space="preserve">                   </w:t>
      </w:r>
      <w:r w:rsidRPr="00784734">
        <w:rPr>
          <w:rFonts w:ascii="Times New Roman" w:hAnsi="Times New Roman"/>
          <w:b/>
          <w:bCs/>
        </w:rPr>
        <w:t xml:space="preserve">QCM        </w:t>
      </w:r>
      <w:r w:rsidRPr="00784734">
        <w:rPr>
          <w:rFonts w:ascii="Times New Roman" w:hAnsi="Times New Roman"/>
        </w:rPr>
        <w:t>Quality Control Manager</w:t>
      </w:r>
    </w:p>
    <w:p w14:paraId="3406B870" w14:textId="784E2A94" w:rsidR="00784734" w:rsidRDefault="00784734" w:rsidP="00B51122">
      <w:pPr>
        <w:spacing w:after="120" w:line="240" w:lineRule="auto"/>
        <w:jc w:val="both"/>
        <w:rPr>
          <w:rFonts w:ascii="Times New Roman" w:hAnsi="Times New Roman"/>
        </w:rPr>
      </w:pPr>
      <w:r w:rsidRPr="00784734">
        <w:rPr>
          <w:rFonts w:ascii="Times New Roman" w:hAnsi="Times New Roman"/>
        </w:rPr>
        <w:t xml:space="preserve">             </w:t>
      </w:r>
      <w:r>
        <w:rPr>
          <w:rFonts w:ascii="Times New Roman" w:hAnsi="Times New Roman"/>
        </w:rPr>
        <w:t xml:space="preserve">     </w:t>
      </w:r>
      <w:r w:rsidRPr="00784734">
        <w:rPr>
          <w:rFonts w:ascii="Times New Roman" w:hAnsi="Times New Roman"/>
          <w:b/>
          <w:bCs/>
        </w:rPr>
        <w:t xml:space="preserve">AQCM       </w:t>
      </w:r>
      <w:r w:rsidRPr="00784734">
        <w:rPr>
          <w:rFonts w:ascii="Times New Roman" w:hAnsi="Times New Roman"/>
        </w:rPr>
        <w:t>Assistant Quality Control Manager</w:t>
      </w:r>
    </w:p>
    <w:p w14:paraId="69C46986" w14:textId="77777777" w:rsidR="00DF309C" w:rsidRDefault="00DF309C" w:rsidP="00B51122">
      <w:pPr>
        <w:spacing w:after="120" w:line="240" w:lineRule="auto"/>
        <w:jc w:val="both"/>
        <w:rPr>
          <w:rFonts w:ascii="Times New Roman" w:hAnsi="Times New Roman"/>
        </w:rPr>
      </w:pPr>
    </w:p>
    <w:p w14:paraId="7292EF46" w14:textId="77777777" w:rsidR="001F4679" w:rsidRPr="00784734" w:rsidRDefault="001F4679" w:rsidP="00B51122">
      <w:pPr>
        <w:spacing w:after="120" w:line="240" w:lineRule="auto"/>
        <w:jc w:val="both"/>
        <w:rPr>
          <w:rFonts w:ascii="Times New Roman" w:hAnsi="Times New Roman"/>
        </w:rPr>
      </w:pPr>
    </w:p>
    <w:p w14:paraId="5C80FC81" w14:textId="77777777" w:rsidR="00582DB8" w:rsidRPr="000A1F7C" w:rsidRDefault="005303DF" w:rsidP="005303DF">
      <w:pPr>
        <w:pStyle w:val="Heading1"/>
        <w:spacing w:before="0" w:line="240" w:lineRule="auto"/>
        <w:rPr>
          <w:rFonts w:cstheme="minorHAnsi"/>
          <w:color w:val="auto"/>
          <w:sz w:val="24"/>
          <w:szCs w:val="24"/>
        </w:rPr>
      </w:pPr>
      <w:bookmarkStart w:id="18" w:name="_Toc1734532"/>
      <w:r w:rsidRPr="000A1F7C">
        <w:rPr>
          <w:rFonts w:cstheme="minorHAnsi"/>
          <w:color w:val="auto"/>
          <w:sz w:val="24"/>
          <w:szCs w:val="24"/>
        </w:rPr>
        <w:t>4.0</w:t>
      </w:r>
      <w:r w:rsidRPr="000A1F7C">
        <w:rPr>
          <w:rFonts w:cstheme="minorHAnsi"/>
          <w:color w:val="auto"/>
          <w:sz w:val="24"/>
          <w:szCs w:val="24"/>
        </w:rPr>
        <w:tab/>
        <w:t>General Requirements</w:t>
      </w:r>
      <w:bookmarkEnd w:id="18"/>
    </w:p>
    <w:p w14:paraId="5B63D2E7" w14:textId="77777777" w:rsidR="005303DF" w:rsidRPr="000A1F7C" w:rsidRDefault="005303DF" w:rsidP="00D36522">
      <w:pPr>
        <w:spacing w:after="0"/>
        <w:jc w:val="both"/>
        <w:rPr>
          <w:rFonts w:asciiTheme="majorHAnsi" w:hAnsiTheme="majorHAnsi" w:cstheme="minorHAnsi"/>
          <w:sz w:val="24"/>
          <w:szCs w:val="24"/>
        </w:rPr>
      </w:pPr>
    </w:p>
    <w:p w14:paraId="1F9ED34B" w14:textId="77777777" w:rsidR="005303DF" w:rsidRPr="000A1F7C" w:rsidRDefault="008F5D38" w:rsidP="008F5D38">
      <w:pPr>
        <w:pStyle w:val="Heading2"/>
        <w:spacing w:before="0" w:line="240" w:lineRule="auto"/>
        <w:rPr>
          <w:rFonts w:cstheme="minorHAnsi"/>
          <w:color w:val="auto"/>
          <w:sz w:val="24"/>
          <w:szCs w:val="24"/>
        </w:rPr>
      </w:pPr>
      <w:bookmarkStart w:id="19" w:name="_Toc1734533"/>
      <w:r w:rsidRPr="000A1F7C">
        <w:rPr>
          <w:rFonts w:cstheme="minorHAnsi"/>
          <w:color w:val="auto"/>
          <w:sz w:val="24"/>
          <w:szCs w:val="24"/>
        </w:rPr>
        <w:t>4.1</w:t>
      </w:r>
      <w:r w:rsidRPr="000A1F7C">
        <w:rPr>
          <w:rFonts w:cstheme="minorHAnsi"/>
          <w:color w:val="auto"/>
          <w:sz w:val="24"/>
          <w:szCs w:val="24"/>
        </w:rPr>
        <w:tab/>
        <w:t>Impartiality</w:t>
      </w:r>
      <w:bookmarkEnd w:id="19"/>
    </w:p>
    <w:p w14:paraId="2B1CA2E3" w14:textId="77777777" w:rsidR="008F5D38" w:rsidRPr="000A1F7C" w:rsidRDefault="008F5D38" w:rsidP="008F5D38">
      <w:pPr>
        <w:spacing w:after="0" w:line="240" w:lineRule="auto"/>
        <w:jc w:val="both"/>
        <w:rPr>
          <w:rFonts w:asciiTheme="majorHAnsi" w:hAnsiTheme="majorHAnsi" w:cstheme="minorHAnsi"/>
          <w:sz w:val="24"/>
          <w:szCs w:val="24"/>
        </w:rPr>
      </w:pPr>
    </w:p>
    <w:p w14:paraId="04A1B29D" w14:textId="5A6B4FC1" w:rsidR="00641FC5" w:rsidRPr="000A1F7C" w:rsidRDefault="002A33D8" w:rsidP="006D7434">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B14B4B">
        <w:rPr>
          <w:rFonts w:asciiTheme="majorHAnsi" w:hAnsiTheme="majorHAnsi" w:cstheme="minorHAnsi"/>
          <w:sz w:val="24"/>
          <w:szCs w:val="24"/>
        </w:rPr>
        <w:t xml:space="preserve"> </w:t>
      </w:r>
      <w:r w:rsidR="003F655E" w:rsidRPr="000A1F7C">
        <w:rPr>
          <w:rFonts w:asciiTheme="majorHAnsi" w:hAnsiTheme="majorHAnsi" w:cstheme="minorHAnsi"/>
          <w:sz w:val="24"/>
          <w:szCs w:val="24"/>
        </w:rPr>
        <w:t xml:space="preserve">is serving </w:t>
      </w:r>
      <w:r w:rsidR="0000718D" w:rsidRPr="000A1F7C">
        <w:rPr>
          <w:rFonts w:asciiTheme="majorHAnsi" w:hAnsiTheme="majorHAnsi" w:cstheme="minorHAnsi"/>
          <w:sz w:val="24"/>
          <w:szCs w:val="24"/>
        </w:rPr>
        <w:t>in</w:t>
      </w:r>
      <w:r w:rsidR="00D533C5" w:rsidRPr="000A1F7C">
        <w:rPr>
          <w:rFonts w:asciiTheme="majorHAnsi" w:hAnsiTheme="majorHAnsi" w:cstheme="minorHAnsi"/>
          <w:sz w:val="24"/>
          <w:szCs w:val="24"/>
        </w:rPr>
        <w:t>ternal</w:t>
      </w:r>
      <w:r w:rsidR="003F655E" w:rsidRPr="000A1F7C">
        <w:rPr>
          <w:rFonts w:asciiTheme="majorHAnsi" w:hAnsiTheme="majorHAnsi" w:cstheme="minorHAnsi"/>
          <w:sz w:val="24"/>
          <w:szCs w:val="24"/>
        </w:rPr>
        <w:t xml:space="preserve"> customer</w:t>
      </w:r>
      <w:r w:rsidR="006D7434" w:rsidRPr="000A1F7C">
        <w:rPr>
          <w:rFonts w:asciiTheme="majorHAnsi" w:hAnsiTheme="majorHAnsi" w:cstheme="minorHAnsi"/>
          <w:sz w:val="24"/>
          <w:szCs w:val="24"/>
        </w:rPr>
        <w:t xml:space="preserve"> for testing</w:t>
      </w:r>
      <w:r w:rsidR="00C73A1C">
        <w:rPr>
          <w:rFonts w:asciiTheme="majorHAnsi" w:hAnsiTheme="majorHAnsi" w:cstheme="minorHAnsi"/>
          <w:sz w:val="24"/>
          <w:szCs w:val="24"/>
        </w:rPr>
        <w:t xml:space="preserve"> </w:t>
      </w:r>
      <w:r w:rsidR="008823BE" w:rsidRPr="000A1F7C">
        <w:rPr>
          <w:rFonts w:asciiTheme="majorHAnsi" w:hAnsiTheme="majorHAnsi" w:cstheme="minorHAnsi"/>
          <w:sz w:val="24"/>
          <w:szCs w:val="24"/>
        </w:rPr>
        <w:t>and based on this report production batch is passed or failed</w:t>
      </w:r>
      <w:r w:rsidR="003F655E" w:rsidRPr="000A1F7C">
        <w:rPr>
          <w:rFonts w:asciiTheme="majorHAnsi" w:hAnsiTheme="majorHAnsi" w:cstheme="minorHAnsi"/>
          <w:sz w:val="24"/>
          <w:szCs w:val="24"/>
        </w:rPr>
        <w:t xml:space="preserve">. Within this structure, </w:t>
      </w:r>
      <w:r w:rsidR="0000718D" w:rsidRPr="000A1F7C">
        <w:rPr>
          <w:rFonts w:asciiTheme="majorHAnsi" w:hAnsiTheme="majorHAnsi" w:cstheme="minorHAnsi"/>
          <w:sz w:val="24"/>
          <w:szCs w:val="24"/>
        </w:rPr>
        <w:t>QC Lab</w:t>
      </w:r>
      <w:r w:rsidR="00C73A1C">
        <w:rPr>
          <w:rFonts w:asciiTheme="majorHAnsi" w:hAnsiTheme="majorHAnsi" w:cstheme="minorHAnsi"/>
          <w:sz w:val="24"/>
          <w:szCs w:val="24"/>
        </w:rPr>
        <w:t xml:space="preserve"> </w:t>
      </w:r>
      <w:r w:rsidR="0000718D" w:rsidRPr="000A1F7C">
        <w:rPr>
          <w:rFonts w:asciiTheme="majorHAnsi" w:hAnsiTheme="majorHAnsi" w:cstheme="minorHAnsi"/>
          <w:sz w:val="24"/>
          <w:szCs w:val="24"/>
        </w:rPr>
        <w:t>is</w:t>
      </w:r>
      <w:r w:rsidR="003F655E" w:rsidRPr="000A1F7C">
        <w:rPr>
          <w:rFonts w:asciiTheme="majorHAnsi" w:hAnsiTheme="majorHAnsi" w:cstheme="minorHAnsi"/>
          <w:sz w:val="24"/>
          <w:szCs w:val="24"/>
        </w:rPr>
        <w:t xml:space="preserve"> responsible to ensure provision of </w:t>
      </w:r>
      <w:r w:rsidR="006D7434" w:rsidRPr="000A1F7C">
        <w:rPr>
          <w:rFonts w:asciiTheme="majorHAnsi" w:hAnsiTheme="majorHAnsi" w:cstheme="minorHAnsi"/>
          <w:sz w:val="24"/>
          <w:szCs w:val="24"/>
        </w:rPr>
        <w:t>testing</w:t>
      </w:r>
      <w:r w:rsidR="003F655E" w:rsidRPr="000A1F7C">
        <w:rPr>
          <w:rFonts w:asciiTheme="majorHAnsi" w:hAnsiTheme="majorHAnsi" w:cstheme="minorHAnsi"/>
          <w:sz w:val="24"/>
          <w:szCs w:val="24"/>
        </w:rPr>
        <w:t xml:space="preserve"> services for their internal customer </w:t>
      </w:r>
      <w:r w:rsidR="006D7434" w:rsidRPr="000A1F7C">
        <w:rPr>
          <w:rFonts w:asciiTheme="majorHAnsi" w:hAnsiTheme="majorHAnsi" w:cstheme="minorHAnsi"/>
          <w:sz w:val="24"/>
          <w:szCs w:val="24"/>
        </w:rPr>
        <w:t>Production</w:t>
      </w:r>
      <w:r w:rsidR="00CE7CFA" w:rsidRPr="000A1F7C">
        <w:rPr>
          <w:rFonts w:asciiTheme="majorHAnsi" w:hAnsiTheme="majorHAnsi" w:cstheme="minorHAnsi"/>
          <w:sz w:val="24"/>
          <w:szCs w:val="24"/>
        </w:rPr>
        <w:t xml:space="preserve"> Department</w:t>
      </w:r>
      <w:r w:rsidR="006F4A03" w:rsidRPr="000A1F7C">
        <w:rPr>
          <w:rFonts w:asciiTheme="majorHAnsi" w:hAnsiTheme="majorHAnsi" w:cstheme="minorHAnsi"/>
          <w:sz w:val="24"/>
          <w:szCs w:val="24"/>
        </w:rPr>
        <w:t xml:space="preserve"> or store department before receiving raw material</w:t>
      </w:r>
      <w:r w:rsidR="00CE7CFA" w:rsidRPr="000A1F7C">
        <w:rPr>
          <w:rFonts w:asciiTheme="majorHAnsi" w:hAnsiTheme="majorHAnsi" w:cstheme="minorHAnsi"/>
          <w:sz w:val="24"/>
          <w:szCs w:val="24"/>
        </w:rPr>
        <w:t xml:space="preserve">. </w:t>
      </w:r>
      <w:r w:rsidR="006F4A03" w:rsidRPr="000A1F7C">
        <w:rPr>
          <w:rFonts w:asciiTheme="majorHAnsi" w:hAnsiTheme="majorHAnsi" w:cstheme="minorHAnsi"/>
          <w:sz w:val="24"/>
          <w:szCs w:val="24"/>
        </w:rPr>
        <w:t xml:space="preserve">Store and </w:t>
      </w:r>
      <w:r w:rsidR="006D7434" w:rsidRPr="000A1F7C">
        <w:rPr>
          <w:rFonts w:asciiTheme="majorHAnsi" w:hAnsiTheme="majorHAnsi" w:cstheme="minorHAnsi"/>
          <w:sz w:val="24"/>
          <w:szCs w:val="24"/>
        </w:rPr>
        <w:t>Production d</w:t>
      </w:r>
      <w:r w:rsidR="003F655E" w:rsidRPr="000A1F7C">
        <w:rPr>
          <w:rFonts w:asciiTheme="majorHAnsi" w:hAnsiTheme="majorHAnsi" w:cstheme="minorHAnsi"/>
          <w:sz w:val="24"/>
          <w:szCs w:val="24"/>
        </w:rPr>
        <w:t xml:space="preserve">epartment ensures </w:t>
      </w:r>
      <w:r w:rsidR="006D7434" w:rsidRPr="000A1F7C">
        <w:rPr>
          <w:rFonts w:asciiTheme="majorHAnsi" w:hAnsiTheme="majorHAnsi" w:cstheme="minorHAnsi"/>
          <w:sz w:val="24"/>
          <w:szCs w:val="24"/>
        </w:rPr>
        <w:t>sample preparation for testing</w:t>
      </w:r>
      <w:r w:rsidR="003F655E" w:rsidRPr="000A1F7C">
        <w:rPr>
          <w:rFonts w:asciiTheme="majorHAnsi" w:hAnsiTheme="majorHAnsi" w:cstheme="minorHAnsi"/>
          <w:sz w:val="24"/>
          <w:szCs w:val="24"/>
        </w:rPr>
        <w:t xml:space="preserve">, </w:t>
      </w:r>
      <w:r w:rsidR="00641FC5" w:rsidRPr="000A1F7C">
        <w:rPr>
          <w:rFonts w:asciiTheme="majorHAnsi" w:hAnsiTheme="majorHAnsi" w:cstheme="minorHAnsi"/>
          <w:sz w:val="24"/>
          <w:szCs w:val="24"/>
        </w:rPr>
        <w:t>and therefore</w:t>
      </w:r>
      <w:r w:rsidR="006D7434" w:rsidRPr="000A1F7C">
        <w:rPr>
          <w:rFonts w:asciiTheme="majorHAnsi" w:hAnsiTheme="majorHAnsi" w:cstheme="minorHAnsi"/>
          <w:sz w:val="24"/>
          <w:szCs w:val="24"/>
        </w:rPr>
        <w:t xml:space="preserve"> deliver sample to QC lab for testing</w:t>
      </w:r>
      <w:r w:rsidR="0000718D" w:rsidRPr="000A1F7C">
        <w:rPr>
          <w:rFonts w:asciiTheme="majorHAnsi" w:hAnsiTheme="majorHAnsi" w:cstheme="minorHAnsi"/>
          <w:sz w:val="24"/>
          <w:szCs w:val="24"/>
        </w:rPr>
        <w:t>.</w:t>
      </w:r>
    </w:p>
    <w:p w14:paraId="4A4DE3D6" w14:textId="77777777" w:rsidR="00641FC5" w:rsidRPr="000A1F7C" w:rsidRDefault="00641FC5" w:rsidP="008F5D38">
      <w:pPr>
        <w:spacing w:after="0" w:line="240" w:lineRule="auto"/>
        <w:jc w:val="both"/>
        <w:rPr>
          <w:rFonts w:asciiTheme="majorHAnsi" w:hAnsiTheme="majorHAnsi" w:cstheme="minorHAnsi"/>
          <w:sz w:val="24"/>
          <w:szCs w:val="24"/>
        </w:rPr>
      </w:pPr>
    </w:p>
    <w:p w14:paraId="292A686D" w14:textId="77777777" w:rsidR="005303DF" w:rsidRPr="000A1F7C" w:rsidRDefault="00A37A01" w:rsidP="00D20CA2">
      <w:pPr>
        <w:pStyle w:val="ListParagraph"/>
        <w:numPr>
          <w:ilvl w:val="0"/>
          <w:numId w:val="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w:t>
      </w:r>
      <w:r w:rsidR="006F4A03" w:rsidRPr="000A1F7C">
        <w:rPr>
          <w:rFonts w:asciiTheme="majorHAnsi" w:hAnsiTheme="majorHAnsi" w:cstheme="minorHAnsi"/>
          <w:sz w:val="24"/>
          <w:szCs w:val="24"/>
        </w:rPr>
        <w:t>Testing</w:t>
      </w:r>
      <w:r w:rsidR="00C622C6">
        <w:rPr>
          <w:rFonts w:asciiTheme="majorHAnsi" w:hAnsiTheme="majorHAnsi" w:cstheme="minorHAnsi"/>
          <w:sz w:val="24"/>
          <w:szCs w:val="24"/>
        </w:rPr>
        <w:t xml:space="preserve"> </w:t>
      </w:r>
      <w:r w:rsidR="00C60FC0" w:rsidRPr="000A1F7C">
        <w:rPr>
          <w:rFonts w:asciiTheme="majorHAnsi" w:hAnsiTheme="majorHAnsi" w:cstheme="minorHAnsi"/>
          <w:sz w:val="24"/>
          <w:szCs w:val="24"/>
        </w:rPr>
        <w:t>materials</w:t>
      </w:r>
      <w:r w:rsidRPr="000A1F7C">
        <w:rPr>
          <w:rFonts w:asciiTheme="majorHAnsi" w:hAnsiTheme="majorHAnsi" w:cstheme="minorHAnsi"/>
          <w:sz w:val="24"/>
          <w:szCs w:val="24"/>
        </w:rPr>
        <w:t xml:space="preserve"> are submitted in </w:t>
      </w:r>
      <w:r w:rsidR="0000718D"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which </w:t>
      </w:r>
      <w:r w:rsidR="00C60FC0" w:rsidRPr="000A1F7C">
        <w:rPr>
          <w:rFonts w:asciiTheme="majorHAnsi" w:hAnsiTheme="majorHAnsi" w:cstheme="minorHAnsi"/>
          <w:sz w:val="24"/>
          <w:szCs w:val="24"/>
        </w:rPr>
        <w:t>have controlled environment</w:t>
      </w:r>
      <w:r w:rsidRPr="000A1F7C">
        <w:rPr>
          <w:rFonts w:asciiTheme="majorHAnsi" w:hAnsiTheme="majorHAnsi" w:cstheme="minorHAnsi"/>
          <w:sz w:val="24"/>
          <w:szCs w:val="24"/>
        </w:rPr>
        <w:t xml:space="preserve"> and any unauthorized access is restricted.</w:t>
      </w:r>
    </w:p>
    <w:p w14:paraId="5AF4F5B6" w14:textId="77777777" w:rsidR="00D533C5" w:rsidRPr="000A1F7C" w:rsidRDefault="00D533C5" w:rsidP="00743287">
      <w:pPr>
        <w:spacing w:after="0" w:line="240" w:lineRule="auto"/>
        <w:jc w:val="both"/>
        <w:rPr>
          <w:rFonts w:asciiTheme="majorHAnsi" w:hAnsiTheme="majorHAnsi" w:cstheme="minorHAnsi"/>
          <w:sz w:val="24"/>
          <w:szCs w:val="24"/>
        </w:rPr>
      </w:pPr>
    </w:p>
    <w:p w14:paraId="02833857" w14:textId="77777777" w:rsidR="00743287" w:rsidRPr="000A1F7C" w:rsidRDefault="00743287" w:rsidP="0074328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order to ensure impartiality and to avoid undue pressure of any kind, </w:t>
      </w:r>
      <w:r w:rsidR="0000718D"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work</w:t>
      </w:r>
      <w:r w:rsidR="0000718D" w:rsidRPr="000A1F7C">
        <w:rPr>
          <w:rFonts w:asciiTheme="majorHAnsi" w:hAnsiTheme="majorHAnsi" w:cstheme="minorHAnsi"/>
          <w:sz w:val="24"/>
          <w:szCs w:val="24"/>
        </w:rPr>
        <w:t>s</w:t>
      </w:r>
      <w:r w:rsidRPr="000A1F7C">
        <w:rPr>
          <w:rFonts w:asciiTheme="majorHAnsi" w:hAnsiTheme="majorHAnsi" w:cstheme="minorHAnsi"/>
          <w:sz w:val="24"/>
          <w:szCs w:val="24"/>
        </w:rPr>
        <w:t xml:space="preserve"> under the following </w:t>
      </w:r>
      <w:r w:rsidR="00164218" w:rsidRPr="000A1F7C">
        <w:rPr>
          <w:rFonts w:asciiTheme="majorHAnsi" w:hAnsiTheme="majorHAnsi" w:cstheme="minorHAnsi"/>
          <w:sz w:val="24"/>
          <w:szCs w:val="24"/>
        </w:rPr>
        <w:t>regulations</w:t>
      </w:r>
      <w:r w:rsidRPr="000A1F7C">
        <w:rPr>
          <w:rFonts w:asciiTheme="majorHAnsi" w:hAnsiTheme="majorHAnsi" w:cstheme="minorHAnsi"/>
          <w:sz w:val="24"/>
          <w:szCs w:val="24"/>
        </w:rPr>
        <w:t>:</w:t>
      </w:r>
    </w:p>
    <w:p w14:paraId="7F150053" w14:textId="77777777" w:rsidR="00743287" w:rsidRPr="000A1F7C" w:rsidRDefault="00743287" w:rsidP="00743287">
      <w:pPr>
        <w:spacing w:after="0" w:line="240" w:lineRule="auto"/>
        <w:jc w:val="both"/>
        <w:rPr>
          <w:rFonts w:asciiTheme="majorHAnsi" w:hAnsiTheme="majorHAnsi" w:cstheme="minorHAnsi"/>
          <w:sz w:val="24"/>
          <w:szCs w:val="24"/>
        </w:rPr>
      </w:pPr>
    </w:p>
    <w:p w14:paraId="63BA5C20" w14:textId="77777777" w:rsidR="00164218" w:rsidRPr="000A1F7C" w:rsidRDefault="000B3E81" w:rsidP="00D20CA2">
      <w:pPr>
        <w:pStyle w:val="ListParagraph"/>
        <w:numPr>
          <w:ilvl w:val="0"/>
          <w:numId w:val="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Policy has been enforced</w:t>
      </w:r>
    </w:p>
    <w:p w14:paraId="7F6D1EA6" w14:textId="77777777" w:rsidR="00164218" w:rsidRPr="000A1F7C" w:rsidRDefault="00EA5A5B" w:rsidP="00D20CA2">
      <w:pPr>
        <w:pStyle w:val="ListParagraph"/>
        <w:numPr>
          <w:ilvl w:val="0"/>
          <w:numId w:val="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There are no payment plans or financial plans connecting </w:t>
      </w:r>
      <w:r w:rsidR="0000718D" w:rsidRPr="000A1F7C">
        <w:rPr>
          <w:rFonts w:asciiTheme="majorHAnsi" w:hAnsiTheme="majorHAnsi" w:cstheme="minorHAnsi"/>
          <w:sz w:val="24"/>
          <w:szCs w:val="24"/>
        </w:rPr>
        <w:t>Internal</w:t>
      </w:r>
      <w:r w:rsidRPr="000A1F7C">
        <w:rPr>
          <w:rFonts w:asciiTheme="majorHAnsi" w:hAnsiTheme="majorHAnsi" w:cstheme="minorHAnsi"/>
          <w:sz w:val="24"/>
          <w:szCs w:val="24"/>
        </w:rPr>
        <w:t xml:space="preserve"> Customer with </w:t>
      </w:r>
      <w:r w:rsidR="0000718D" w:rsidRPr="000A1F7C">
        <w:rPr>
          <w:rFonts w:asciiTheme="majorHAnsi" w:hAnsiTheme="majorHAnsi" w:cstheme="minorHAnsi"/>
          <w:sz w:val="24"/>
          <w:szCs w:val="24"/>
        </w:rPr>
        <w:t>QC Lab</w:t>
      </w:r>
    </w:p>
    <w:p w14:paraId="183DBD25" w14:textId="77777777" w:rsidR="00EA5A5B" w:rsidRPr="000A1F7C" w:rsidRDefault="00EA5A5B" w:rsidP="00D20CA2">
      <w:pPr>
        <w:pStyle w:val="ListParagraph"/>
        <w:numPr>
          <w:ilvl w:val="0"/>
          <w:numId w:val="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case of complaints or appeals by Customer, </w:t>
      </w:r>
      <w:r w:rsidR="00513EC9" w:rsidRPr="000A1F7C">
        <w:rPr>
          <w:rFonts w:asciiTheme="majorHAnsi" w:hAnsiTheme="majorHAnsi" w:cstheme="minorHAnsi"/>
          <w:sz w:val="24"/>
          <w:szCs w:val="24"/>
        </w:rPr>
        <w:t>Manager QC</w:t>
      </w:r>
      <w:r w:rsidR="00C622C6">
        <w:rPr>
          <w:rFonts w:asciiTheme="majorHAnsi" w:hAnsiTheme="majorHAnsi" w:cstheme="minorHAnsi"/>
          <w:sz w:val="24"/>
          <w:szCs w:val="24"/>
        </w:rPr>
        <w:t xml:space="preserve"> </w:t>
      </w:r>
      <w:r w:rsidRPr="000A1F7C">
        <w:rPr>
          <w:rFonts w:asciiTheme="majorHAnsi" w:hAnsiTheme="majorHAnsi" w:cstheme="minorHAnsi"/>
          <w:sz w:val="24"/>
          <w:szCs w:val="24"/>
        </w:rPr>
        <w:t xml:space="preserve">is responsible to deal with such queries </w:t>
      </w:r>
    </w:p>
    <w:p w14:paraId="138DEB38" w14:textId="77777777" w:rsidR="00B51122" w:rsidRPr="000A1F7C" w:rsidRDefault="00B51122" w:rsidP="00B51122">
      <w:pPr>
        <w:spacing w:after="0" w:line="240" w:lineRule="auto"/>
        <w:jc w:val="both"/>
        <w:rPr>
          <w:rFonts w:asciiTheme="majorHAnsi" w:hAnsiTheme="majorHAnsi" w:cstheme="minorHAnsi"/>
          <w:sz w:val="24"/>
          <w:szCs w:val="24"/>
        </w:rPr>
      </w:pPr>
    </w:p>
    <w:p w14:paraId="46856E5A" w14:textId="77777777" w:rsidR="00B51122" w:rsidRPr="000A1F7C" w:rsidRDefault="00B51122" w:rsidP="00B51122">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Risks associated with Impartiality are mitigated under the referred </w:t>
      </w:r>
      <w:r w:rsidR="00F120ED" w:rsidRPr="000A1F7C">
        <w:rPr>
          <w:rFonts w:asciiTheme="majorHAnsi" w:hAnsiTheme="majorHAnsi" w:cstheme="minorHAnsi"/>
          <w:sz w:val="24"/>
          <w:szCs w:val="24"/>
        </w:rPr>
        <w:t>L</w:t>
      </w:r>
      <w:r w:rsidRPr="000A1F7C">
        <w:rPr>
          <w:rFonts w:asciiTheme="majorHAnsi" w:hAnsiTheme="majorHAnsi" w:cstheme="minorHAnsi"/>
          <w:sz w:val="24"/>
          <w:szCs w:val="24"/>
        </w:rPr>
        <w:t>SP.</w:t>
      </w:r>
    </w:p>
    <w:p w14:paraId="07E75694" w14:textId="77777777" w:rsidR="00641FC5" w:rsidRPr="000A1F7C" w:rsidRDefault="00641FC5" w:rsidP="008F5D38">
      <w:pPr>
        <w:spacing w:after="0" w:line="240" w:lineRule="auto"/>
        <w:jc w:val="both"/>
        <w:rPr>
          <w:rFonts w:asciiTheme="majorHAnsi" w:hAnsiTheme="majorHAnsi" w:cstheme="minorHAnsi"/>
          <w:sz w:val="24"/>
          <w:szCs w:val="24"/>
        </w:rPr>
      </w:pPr>
    </w:p>
    <w:p w14:paraId="50F1241C" w14:textId="77777777" w:rsidR="008F5D38" w:rsidRPr="000A1F7C" w:rsidRDefault="00171A85"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4E0336CA" w14:textId="3A8D80D2" w:rsidR="002C70B5" w:rsidRPr="000A1F7C" w:rsidRDefault="000F3F40" w:rsidP="00D20CA2">
      <w:pPr>
        <w:pStyle w:val="ListParagraph"/>
        <w:numPr>
          <w:ilvl w:val="0"/>
          <w:numId w:val="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Policy for Impartiality</w:t>
      </w:r>
      <w:r w:rsidR="005727B0" w:rsidRPr="000A1F7C">
        <w:rPr>
          <w:rFonts w:asciiTheme="majorHAnsi" w:hAnsiTheme="majorHAnsi" w:cstheme="minorHAnsi"/>
          <w:sz w:val="24"/>
          <w:szCs w:val="24"/>
        </w:rPr>
        <w:t xml:space="preserve"> (</w:t>
      </w:r>
      <w:r w:rsidR="002A33D8">
        <w:rPr>
          <w:rFonts w:asciiTheme="majorHAnsi" w:hAnsiTheme="majorHAnsi" w:cstheme="minorHAnsi"/>
          <w:sz w:val="24"/>
          <w:szCs w:val="24"/>
        </w:rPr>
        <w:t>QCL</w:t>
      </w:r>
      <w:r w:rsidR="002E4F07">
        <w:rPr>
          <w:rFonts w:asciiTheme="majorHAnsi" w:hAnsiTheme="majorHAnsi" w:cstheme="minorHAnsi"/>
          <w:sz w:val="24"/>
          <w:szCs w:val="24"/>
        </w:rPr>
        <w:t>-</w:t>
      </w:r>
      <w:r w:rsidR="00AE2608" w:rsidRPr="000A1F7C">
        <w:rPr>
          <w:rFonts w:asciiTheme="majorHAnsi" w:hAnsiTheme="majorHAnsi" w:cstheme="minorHAnsi"/>
          <w:sz w:val="24"/>
          <w:szCs w:val="24"/>
        </w:rPr>
        <w:t>POL-0</w:t>
      </w:r>
      <w:r w:rsidR="005A1478">
        <w:rPr>
          <w:rFonts w:asciiTheme="majorHAnsi" w:hAnsiTheme="majorHAnsi" w:cstheme="minorHAnsi"/>
          <w:sz w:val="24"/>
          <w:szCs w:val="24"/>
        </w:rPr>
        <w:t>3</w:t>
      </w:r>
      <w:r w:rsidR="005727B0" w:rsidRPr="000A1F7C">
        <w:rPr>
          <w:rFonts w:asciiTheme="majorHAnsi" w:hAnsiTheme="majorHAnsi" w:cstheme="minorHAnsi"/>
          <w:sz w:val="24"/>
          <w:szCs w:val="24"/>
        </w:rPr>
        <w:t>)</w:t>
      </w:r>
    </w:p>
    <w:p w14:paraId="6C59BD72" w14:textId="29C1AE66" w:rsidR="00B51122" w:rsidRPr="000A1F7C" w:rsidRDefault="00027491" w:rsidP="00D20CA2">
      <w:pPr>
        <w:pStyle w:val="ListParagraph"/>
        <w:numPr>
          <w:ilvl w:val="0"/>
          <w:numId w:val="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5727B0" w:rsidRPr="000A1F7C">
        <w:rPr>
          <w:rFonts w:asciiTheme="majorHAnsi" w:hAnsiTheme="majorHAnsi" w:cstheme="minorHAnsi"/>
          <w:sz w:val="24"/>
          <w:szCs w:val="24"/>
        </w:rPr>
        <w:t>SP for Customer Related Processes (</w:t>
      </w:r>
      <w:r w:rsidR="00683FD4">
        <w:rPr>
          <w:rFonts w:asciiTheme="majorHAnsi" w:hAnsiTheme="majorHAnsi" w:cstheme="minorHAnsi"/>
          <w:sz w:val="24"/>
          <w:szCs w:val="24"/>
        </w:rPr>
        <w:t>QCL-LSP</w:t>
      </w:r>
      <w:r w:rsidR="002E4F07">
        <w:rPr>
          <w:rFonts w:asciiTheme="majorHAnsi" w:hAnsiTheme="majorHAnsi" w:cstheme="minorHAnsi"/>
          <w:sz w:val="24"/>
          <w:szCs w:val="24"/>
        </w:rPr>
        <w:t>-</w:t>
      </w:r>
      <w:r w:rsidR="00683FD4">
        <w:rPr>
          <w:rFonts w:asciiTheme="majorHAnsi" w:hAnsiTheme="majorHAnsi" w:cstheme="minorHAnsi"/>
          <w:sz w:val="24"/>
          <w:szCs w:val="24"/>
        </w:rPr>
        <w:t>1</w:t>
      </w:r>
      <w:r w:rsidR="006F4A03" w:rsidRPr="000A1F7C">
        <w:rPr>
          <w:rFonts w:asciiTheme="majorHAnsi" w:hAnsiTheme="majorHAnsi" w:cstheme="minorHAnsi"/>
          <w:sz w:val="24"/>
          <w:szCs w:val="24"/>
        </w:rPr>
        <w:t>5</w:t>
      </w:r>
      <w:r w:rsidR="005727B0" w:rsidRPr="000A1F7C">
        <w:rPr>
          <w:rFonts w:asciiTheme="majorHAnsi" w:hAnsiTheme="majorHAnsi" w:cstheme="minorHAnsi"/>
          <w:sz w:val="24"/>
          <w:szCs w:val="24"/>
        </w:rPr>
        <w:t>)</w:t>
      </w:r>
    </w:p>
    <w:p w14:paraId="49C5A4FE" w14:textId="77777777" w:rsidR="003D4274" w:rsidRPr="000A1F7C" w:rsidRDefault="003D4274" w:rsidP="003D4274">
      <w:pPr>
        <w:pStyle w:val="ListParagraph"/>
        <w:spacing w:after="0" w:line="240" w:lineRule="auto"/>
        <w:jc w:val="both"/>
        <w:rPr>
          <w:rFonts w:asciiTheme="majorHAnsi" w:hAnsiTheme="majorHAnsi" w:cstheme="minorHAnsi"/>
          <w:sz w:val="24"/>
          <w:szCs w:val="24"/>
        </w:rPr>
      </w:pPr>
    </w:p>
    <w:p w14:paraId="3E577160" w14:textId="77777777" w:rsidR="008F5D38" w:rsidRPr="000A1F7C" w:rsidRDefault="00E54FBB" w:rsidP="00E54FBB">
      <w:pPr>
        <w:pStyle w:val="Heading2"/>
        <w:spacing w:before="0" w:line="240" w:lineRule="auto"/>
        <w:rPr>
          <w:rFonts w:cstheme="minorHAnsi"/>
          <w:sz w:val="24"/>
          <w:szCs w:val="24"/>
        </w:rPr>
      </w:pPr>
      <w:bookmarkStart w:id="20" w:name="_Toc1734534"/>
      <w:r w:rsidRPr="000A1F7C">
        <w:rPr>
          <w:rFonts w:cstheme="minorHAnsi"/>
          <w:color w:val="auto"/>
          <w:sz w:val="24"/>
          <w:szCs w:val="24"/>
        </w:rPr>
        <w:t>4.2</w:t>
      </w:r>
      <w:r w:rsidRPr="000A1F7C">
        <w:rPr>
          <w:rFonts w:cstheme="minorHAnsi"/>
          <w:color w:val="auto"/>
          <w:sz w:val="24"/>
          <w:szCs w:val="24"/>
        </w:rPr>
        <w:tab/>
        <w:t>Confidentiality</w:t>
      </w:r>
      <w:bookmarkEnd w:id="20"/>
    </w:p>
    <w:p w14:paraId="3BA54631" w14:textId="77777777" w:rsidR="00E54FBB" w:rsidRPr="000A1F7C" w:rsidRDefault="00E54FBB" w:rsidP="008F5D38">
      <w:pPr>
        <w:spacing w:after="0" w:line="240" w:lineRule="auto"/>
        <w:jc w:val="both"/>
        <w:rPr>
          <w:rFonts w:asciiTheme="majorHAnsi" w:hAnsiTheme="majorHAnsi" w:cstheme="minorHAnsi"/>
          <w:sz w:val="24"/>
          <w:szCs w:val="24"/>
        </w:rPr>
      </w:pPr>
    </w:p>
    <w:p w14:paraId="4E82A93B" w14:textId="77777777" w:rsidR="00E54FBB" w:rsidRPr="000A1F7C" w:rsidRDefault="00027491" w:rsidP="006A5D36">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E525AB" w:rsidRPr="000A1F7C">
        <w:rPr>
          <w:rFonts w:asciiTheme="majorHAnsi" w:hAnsiTheme="majorHAnsi" w:cstheme="minorHAnsi"/>
          <w:sz w:val="24"/>
          <w:szCs w:val="24"/>
        </w:rPr>
        <w:t xml:space="preserve"> keep</w:t>
      </w:r>
      <w:r w:rsidRPr="000A1F7C">
        <w:rPr>
          <w:rFonts w:asciiTheme="majorHAnsi" w:hAnsiTheme="majorHAnsi" w:cstheme="minorHAnsi"/>
          <w:sz w:val="24"/>
          <w:szCs w:val="24"/>
        </w:rPr>
        <w:t xml:space="preserve">s </w:t>
      </w:r>
      <w:r w:rsidR="006A5D36" w:rsidRPr="000A1F7C">
        <w:rPr>
          <w:rFonts w:asciiTheme="majorHAnsi" w:hAnsiTheme="majorHAnsi" w:cstheme="minorHAnsi"/>
          <w:sz w:val="24"/>
          <w:szCs w:val="24"/>
        </w:rPr>
        <w:t>test</w:t>
      </w:r>
      <w:r w:rsidR="00E525AB" w:rsidRPr="000A1F7C">
        <w:rPr>
          <w:rFonts w:asciiTheme="majorHAnsi" w:hAnsiTheme="majorHAnsi" w:cstheme="minorHAnsi"/>
          <w:sz w:val="24"/>
          <w:szCs w:val="24"/>
        </w:rPr>
        <w:t xml:space="preserve"> related data, information and records in secure manner, while ensuring that only authorized personnel have access to it. Records </w:t>
      </w:r>
      <w:r w:rsidR="005C2BE2" w:rsidRPr="000A1F7C">
        <w:rPr>
          <w:rFonts w:asciiTheme="majorHAnsi" w:hAnsiTheme="majorHAnsi" w:cstheme="minorHAnsi"/>
          <w:sz w:val="24"/>
          <w:szCs w:val="24"/>
        </w:rPr>
        <w:t>available</w:t>
      </w:r>
      <w:r w:rsidR="00E525AB" w:rsidRPr="000A1F7C">
        <w:rPr>
          <w:rFonts w:asciiTheme="majorHAnsi" w:hAnsiTheme="majorHAnsi" w:cstheme="minorHAnsi"/>
          <w:sz w:val="24"/>
          <w:szCs w:val="24"/>
        </w:rPr>
        <w:t xml:space="preserve"> in ha</w:t>
      </w:r>
      <w:r w:rsidR="005C2BE2" w:rsidRPr="000A1F7C">
        <w:rPr>
          <w:rFonts w:asciiTheme="majorHAnsi" w:hAnsiTheme="majorHAnsi" w:cstheme="minorHAnsi"/>
          <w:sz w:val="24"/>
          <w:szCs w:val="24"/>
        </w:rPr>
        <w:t>rd copies</w:t>
      </w:r>
      <w:r w:rsidR="00E525AB" w:rsidRPr="000A1F7C">
        <w:rPr>
          <w:rFonts w:asciiTheme="majorHAnsi" w:hAnsiTheme="majorHAnsi" w:cstheme="minorHAnsi"/>
          <w:sz w:val="24"/>
          <w:szCs w:val="24"/>
        </w:rPr>
        <w:t xml:space="preserve"> are kept in secure and locked cabinets, whereas records kept in electronic form are secured in password protected computers only accessible to personnel authorized through Authorization permits. </w:t>
      </w:r>
      <w:r w:rsidR="000B3E81" w:rsidRPr="000A1F7C">
        <w:rPr>
          <w:rFonts w:asciiTheme="majorHAnsi" w:hAnsiTheme="majorHAnsi" w:cstheme="minorHAnsi"/>
          <w:sz w:val="24"/>
          <w:szCs w:val="24"/>
        </w:rPr>
        <w:t xml:space="preserve">This has also been communicated to all </w:t>
      </w:r>
      <w:r w:rsidR="00A34F27" w:rsidRPr="000A1F7C">
        <w:rPr>
          <w:rFonts w:asciiTheme="majorHAnsi" w:hAnsiTheme="majorHAnsi" w:cstheme="minorHAnsi"/>
          <w:sz w:val="24"/>
          <w:szCs w:val="24"/>
        </w:rPr>
        <w:t>levels</w:t>
      </w:r>
      <w:r w:rsidRPr="000A1F7C">
        <w:rPr>
          <w:rFonts w:asciiTheme="majorHAnsi" w:hAnsiTheme="majorHAnsi" w:cstheme="minorHAnsi"/>
          <w:sz w:val="24"/>
          <w:szCs w:val="24"/>
        </w:rPr>
        <w:t xml:space="preserve"> of organization</w:t>
      </w:r>
      <w:r w:rsidR="00A34F27" w:rsidRPr="000A1F7C">
        <w:rPr>
          <w:rFonts w:asciiTheme="majorHAnsi" w:hAnsiTheme="majorHAnsi" w:cstheme="minorHAnsi"/>
          <w:sz w:val="24"/>
          <w:szCs w:val="24"/>
        </w:rPr>
        <w:t>, through Policies</w:t>
      </w:r>
      <w:r w:rsidR="000B3E81" w:rsidRPr="000A1F7C">
        <w:rPr>
          <w:rFonts w:asciiTheme="majorHAnsi" w:hAnsiTheme="majorHAnsi" w:cstheme="minorHAnsi"/>
          <w:sz w:val="24"/>
          <w:szCs w:val="24"/>
        </w:rPr>
        <w:t>.</w:t>
      </w:r>
    </w:p>
    <w:p w14:paraId="05A317B3" w14:textId="77777777" w:rsidR="00E525AB" w:rsidRPr="000A1F7C" w:rsidRDefault="00E525AB" w:rsidP="008F5D38">
      <w:pPr>
        <w:spacing w:after="0" w:line="240" w:lineRule="auto"/>
        <w:jc w:val="both"/>
        <w:rPr>
          <w:rFonts w:asciiTheme="majorHAnsi" w:hAnsiTheme="majorHAnsi" w:cstheme="minorHAnsi"/>
          <w:sz w:val="24"/>
          <w:szCs w:val="24"/>
        </w:rPr>
      </w:pPr>
    </w:p>
    <w:p w14:paraId="5CD0EAA5" w14:textId="77777777" w:rsidR="00E525AB" w:rsidRPr="000A1F7C" w:rsidRDefault="00E525AB" w:rsidP="006A5D36">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But </w:t>
      </w:r>
      <w:r w:rsidR="00027491"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ha</w:t>
      </w:r>
      <w:r w:rsidR="00027491" w:rsidRPr="000A1F7C">
        <w:rPr>
          <w:rFonts w:asciiTheme="majorHAnsi" w:hAnsiTheme="majorHAnsi" w:cstheme="minorHAnsi"/>
          <w:sz w:val="24"/>
          <w:szCs w:val="24"/>
        </w:rPr>
        <w:t>s</w:t>
      </w:r>
      <w:r w:rsidRPr="000A1F7C">
        <w:rPr>
          <w:rFonts w:asciiTheme="majorHAnsi" w:hAnsiTheme="majorHAnsi" w:cstheme="minorHAnsi"/>
          <w:sz w:val="24"/>
          <w:szCs w:val="24"/>
        </w:rPr>
        <w:t xml:space="preserve"> to release their report and associated data to </w:t>
      </w:r>
      <w:r w:rsidR="006D7434" w:rsidRPr="000A1F7C">
        <w:rPr>
          <w:rFonts w:asciiTheme="majorHAnsi" w:hAnsiTheme="majorHAnsi" w:cstheme="minorHAnsi"/>
          <w:sz w:val="24"/>
          <w:szCs w:val="24"/>
        </w:rPr>
        <w:t>Production</w:t>
      </w:r>
      <w:r w:rsidR="00FC129F" w:rsidRPr="000A1F7C">
        <w:rPr>
          <w:rFonts w:asciiTheme="majorHAnsi" w:hAnsiTheme="majorHAnsi" w:cstheme="minorHAnsi"/>
          <w:sz w:val="24"/>
          <w:szCs w:val="24"/>
        </w:rPr>
        <w:t xml:space="preserve"> and Store</w:t>
      </w:r>
      <w:r w:rsidRPr="000A1F7C">
        <w:rPr>
          <w:rFonts w:asciiTheme="majorHAnsi" w:hAnsiTheme="majorHAnsi" w:cstheme="minorHAnsi"/>
          <w:sz w:val="24"/>
          <w:szCs w:val="24"/>
        </w:rPr>
        <w:t xml:space="preserve"> Department</w:t>
      </w:r>
      <w:r w:rsidR="006A5D36" w:rsidRPr="000A1F7C">
        <w:rPr>
          <w:rFonts w:asciiTheme="majorHAnsi" w:hAnsiTheme="majorHAnsi" w:cstheme="minorHAnsi"/>
          <w:sz w:val="24"/>
          <w:szCs w:val="24"/>
        </w:rPr>
        <w:t xml:space="preserve"> for improvement in product tested</w:t>
      </w:r>
      <w:r w:rsidR="00FC310F" w:rsidRPr="000A1F7C">
        <w:rPr>
          <w:rFonts w:asciiTheme="majorHAnsi" w:hAnsiTheme="majorHAnsi" w:cstheme="minorHAnsi"/>
          <w:sz w:val="24"/>
          <w:szCs w:val="24"/>
        </w:rPr>
        <w:t xml:space="preserve"> and store for acceptance or rejection of raw material</w:t>
      </w:r>
      <w:r w:rsidR="006A5D36" w:rsidRPr="000A1F7C">
        <w:rPr>
          <w:rFonts w:asciiTheme="majorHAnsi" w:hAnsiTheme="majorHAnsi" w:cstheme="minorHAnsi"/>
          <w:sz w:val="24"/>
          <w:szCs w:val="24"/>
        </w:rPr>
        <w:t>.</w:t>
      </w:r>
    </w:p>
    <w:p w14:paraId="55C693C2" w14:textId="77777777" w:rsidR="00B05BCB" w:rsidRPr="000A1F7C" w:rsidRDefault="00B05BCB" w:rsidP="008F5D38">
      <w:pPr>
        <w:spacing w:after="0" w:line="240" w:lineRule="auto"/>
        <w:jc w:val="both"/>
        <w:rPr>
          <w:rFonts w:asciiTheme="majorHAnsi" w:hAnsiTheme="majorHAnsi" w:cstheme="minorHAnsi"/>
          <w:sz w:val="24"/>
          <w:szCs w:val="24"/>
        </w:rPr>
      </w:pPr>
    </w:p>
    <w:p w14:paraId="3E1F4ED2" w14:textId="77777777" w:rsidR="00B05BCB" w:rsidRPr="000A1F7C" w:rsidRDefault="0002749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E525AB" w:rsidRPr="000A1F7C">
        <w:rPr>
          <w:rFonts w:asciiTheme="majorHAnsi" w:hAnsiTheme="majorHAnsi" w:cstheme="minorHAnsi"/>
          <w:sz w:val="24"/>
          <w:szCs w:val="24"/>
        </w:rPr>
        <w:t xml:space="preserve"> is only responsible to ensure security and </w:t>
      </w:r>
      <w:r w:rsidR="005449A0" w:rsidRPr="000A1F7C">
        <w:rPr>
          <w:rFonts w:asciiTheme="majorHAnsi" w:hAnsiTheme="majorHAnsi" w:cstheme="minorHAnsi"/>
          <w:sz w:val="24"/>
          <w:szCs w:val="24"/>
        </w:rPr>
        <w:t>confidentiality for the records, data and information kept and under their custody.</w:t>
      </w:r>
    </w:p>
    <w:p w14:paraId="521FA3DB" w14:textId="77777777" w:rsidR="005449A0" w:rsidRPr="000A1F7C" w:rsidRDefault="005449A0"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22DDF309" w14:textId="637611CB" w:rsidR="000B3E81" w:rsidRPr="000A1F7C" w:rsidRDefault="000B3E81" w:rsidP="00D20CA2">
      <w:pPr>
        <w:pStyle w:val="ListParagraph"/>
        <w:numPr>
          <w:ilvl w:val="0"/>
          <w:numId w:val="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Confidentiality Policy (</w:t>
      </w:r>
      <w:r w:rsidR="002A33D8">
        <w:rPr>
          <w:rFonts w:asciiTheme="majorHAnsi" w:hAnsiTheme="majorHAnsi" w:cstheme="minorHAnsi"/>
          <w:sz w:val="24"/>
          <w:szCs w:val="24"/>
        </w:rPr>
        <w:t>QCL</w:t>
      </w:r>
      <w:r w:rsidR="002E4F07">
        <w:rPr>
          <w:rFonts w:asciiTheme="majorHAnsi" w:hAnsiTheme="majorHAnsi" w:cstheme="minorHAnsi"/>
          <w:sz w:val="24"/>
          <w:szCs w:val="24"/>
        </w:rPr>
        <w:t>-</w:t>
      </w:r>
      <w:r w:rsidR="00AE2608" w:rsidRPr="000A1F7C">
        <w:rPr>
          <w:rFonts w:asciiTheme="majorHAnsi" w:hAnsiTheme="majorHAnsi" w:cstheme="minorHAnsi"/>
          <w:sz w:val="24"/>
          <w:szCs w:val="24"/>
        </w:rPr>
        <w:t>POL-0</w:t>
      </w:r>
      <w:r w:rsidR="002E4F07">
        <w:rPr>
          <w:rFonts w:asciiTheme="majorHAnsi" w:hAnsiTheme="majorHAnsi" w:cstheme="minorHAnsi"/>
          <w:sz w:val="24"/>
          <w:szCs w:val="24"/>
        </w:rPr>
        <w:t>2</w:t>
      </w:r>
      <w:r w:rsidRPr="000A1F7C">
        <w:rPr>
          <w:rFonts w:asciiTheme="majorHAnsi" w:hAnsiTheme="majorHAnsi" w:cstheme="minorHAnsi"/>
          <w:sz w:val="24"/>
          <w:szCs w:val="24"/>
        </w:rPr>
        <w:t>)</w:t>
      </w:r>
    </w:p>
    <w:p w14:paraId="67DF9969" w14:textId="3C1FD28B" w:rsidR="003E2F72" w:rsidRPr="008771EE" w:rsidRDefault="00E84C47" w:rsidP="00D20CA2">
      <w:pPr>
        <w:pStyle w:val="ListParagraph"/>
        <w:numPr>
          <w:ilvl w:val="0"/>
          <w:numId w:val="5"/>
        </w:num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486E1D" w:rsidRPr="000A1F7C">
        <w:rPr>
          <w:rFonts w:asciiTheme="majorHAnsi" w:hAnsiTheme="majorHAnsi" w:cstheme="minorHAnsi"/>
          <w:sz w:val="24"/>
          <w:szCs w:val="24"/>
        </w:rPr>
        <w:t xml:space="preserve">SP for Control of Documents and </w:t>
      </w:r>
      <w:r w:rsidR="00356B9B" w:rsidRPr="000A1F7C">
        <w:rPr>
          <w:rFonts w:asciiTheme="majorHAnsi" w:hAnsiTheme="majorHAnsi" w:cstheme="minorHAnsi"/>
          <w:sz w:val="24"/>
          <w:szCs w:val="24"/>
        </w:rPr>
        <w:t>Records (</w:t>
      </w:r>
      <w:r w:rsidR="002A33D8">
        <w:rPr>
          <w:rFonts w:asciiTheme="majorHAnsi" w:hAnsiTheme="majorHAnsi" w:cstheme="minorHAnsi"/>
          <w:sz w:val="24"/>
          <w:szCs w:val="24"/>
        </w:rPr>
        <w:t>QCL</w:t>
      </w:r>
      <w:r w:rsidR="00AE2608" w:rsidRPr="000A1F7C">
        <w:rPr>
          <w:rFonts w:asciiTheme="majorHAnsi" w:hAnsiTheme="majorHAnsi" w:cstheme="minorHAnsi"/>
          <w:sz w:val="24"/>
          <w:szCs w:val="24"/>
        </w:rPr>
        <w:t>-</w:t>
      </w:r>
      <w:r w:rsidR="002A33D8">
        <w:rPr>
          <w:rFonts w:asciiTheme="majorHAnsi" w:hAnsiTheme="majorHAnsi" w:cstheme="minorHAnsi"/>
          <w:sz w:val="24"/>
          <w:szCs w:val="24"/>
        </w:rPr>
        <w:t>LSP</w:t>
      </w:r>
      <w:r w:rsidR="002E4F07">
        <w:rPr>
          <w:rFonts w:asciiTheme="majorHAnsi" w:hAnsiTheme="majorHAnsi" w:cstheme="minorHAnsi"/>
          <w:sz w:val="24"/>
          <w:szCs w:val="24"/>
        </w:rPr>
        <w:t>-</w:t>
      </w:r>
      <w:r w:rsidR="00683FD4">
        <w:rPr>
          <w:rFonts w:asciiTheme="majorHAnsi" w:hAnsiTheme="majorHAnsi" w:cstheme="minorHAnsi"/>
          <w:sz w:val="24"/>
          <w:szCs w:val="24"/>
        </w:rPr>
        <w:t>07</w:t>
      </w:r>
      <w:r w:rsidR="00DF309C">
        <w:rPr>
          <w:rFonts w:asciiTheme="majorHAnsi" w:hAnsiTheme="majorHAnsi" w:cstheme="minorHAnsi"/>
          <w:sz w:val="24"/>
          <w:szCs w:val="24"/>
        </w:rPr>
        <w:t xml:space="preserve"> &amp; QCL-LSP-20</w:t>
      </w:r>
      <w:r w:rsidR="00356B9B" w:rsidRPr="000A1F7C">
        <w:rPr>
          <w:rFonts w:asciiTheme="majorHAnsi" w:hAnsiTheme="majorHAnsi" w:cstheme="minorHAnsi"/>
          <w:sz w:val="24"/>
          <w:szCs w:val="24"/>
        </w:rPr>
        <w:t>)</w:t>
      </w:r>
    </w:p>
    <w:p w14:paraId="0F5A70B1" w14:textId="77777777" w:rsidR="00B05BCB" w:rsidRPr="000A1F7C" w:rsidRDefault="00B05BCB" w:rsidP="00B338C8">
      <w:pPr>
        <w:pStyle w:val="Heading1"/>
        <w:spacing w:before="0" w:line="240" w:lineRule="auto"/>
        <w:rPr>
          <w:rFonts w:cstheme="minorHAnsi"/>
          <w:color w:val="auto"/>
          <w:sz w:val="24"/>
          <w:szCs w:val="24"/>
        </w:rPr>
      </w:pPr>
      <w:bookmarkStart w:id="21" w:name="_Toc1734535"/>
      <w:r w:rsidRPr="000A1F7C">
        <w:rPr>
          <w:rFonts w:cstheme="minorHAnsi"/>
          <w:color w:val="auto"/>
          <w:sz w:val="24"/>
          <w:szCs w:val="24"/>
        </w:rPr>
        <w:t>5.0</w:t>
      </w:r>
      <w:r w:rsidRPr="000A1F7C">
        <w:rPr>
          <w:rFonts w:cstheme="minorHAnsi"/>
          <w:color w:val="auto"/>
          <w:sz w:val="24"/>
          <w:szCs w:val="24"/>
        </w:rPr>
        <w:tab/>
        <w:t>Structural Requirements</w:t>
      </w:r>
      <w:bookmarkEnd w:id="21"/>
    </w:p>
    <w:p w14:paraId="1BA1E49C" w14:textId="77777777" w:rsidR="00B05BCB" w:rsidRPr="000A1F7C" w:rsidRDefault="00B05BCB" w:rsidP="008F5D38">
      <w:pPr>
        <w:spacing w:after="0" w:line="240" w:lineRule="auto"/>
        <w:jc w:val="both"/>
        <w:rPr>
          <w:rFonts w:asciiTheme="majorHAnsi" w:hAnsiTheme="majorHAnsi" w:cstheme="minorHAnsi"/>
          <w:sz w:val="24"/>
          <w:szCs w:val="24"/>
        </w:rPr>
      </w:pPr>
    </w:p>
    <w:p w14:paraId="2CCBF1E4" w14:textId="24D5A054" w:rsidR="00E335C5" w:rsidRPr="000A1F7C" w:rsidRDefault="002A33D8" w:rsidP="00552CEC">
      <w:pPr>
        <w:spacing w:after="225"/>
        <w:jc w:val="both"/>
        <w:rPr>
          <w:rFonts w:asciiTheme="majorHAnsi" w:hAnsiTheme="majorHAnsi" w:cstheme="minorHAnsi"/>
          <w:sz w:val="24"/>
          <w:szCs w:val="24"/>
        </w:rPr>
      </w:pPr>
      <w:r>
        <w:rPr>
          <w:rFonts w:asciiTheme="majorHAnsi" w:hAnsiTheme="majorHAnsi" w:cstheme="minorHAnsi"/>
          <w:sz w:val="24"/>
          <w:szCs w:val="24"/>
        </w:rPr>
        <w:t>QC LAB</w:t>
      </w:r>
      <w:r w:rsidR="003E2F72">
        <w:rPr>
          <w:rFonts w:asciiTheme="majorHAnsi" w:hAnsiTheme="majorHAnsi" w:cstheme="minorHAnsi"/>
          <w:sz w:val="24"/>
          <w:szCs w:val="24"/>
        </w:rPr>
        <w:t xml:space="preserve"> </w:t>
      </w:r>
      <w:r w:rsidR="008F7B0E" w:rsidRPr="000A1F7C">
        <w:rPr>
          <w:rStyle w:val="Strong"/>
          <w:rFonts w:asciiTheme="majorHAnsi" w:hAnsiTheme="majorHAnsi" w:cstheme="minorHAnsi"/>
          <w:b w:val="0"/>
          <w:bCs w:val="0"/>
          <w:sz w:val="24"/>
          <w:szCs w:val="24"/>
        </w:rPr>
        <w:t>has</w:t>
      </w:r>
      <w:r w:rsidR="00552CEC" w:rsidRPr="000A1F7C">
        <w:rPr>
          <w:rStyle w:val="Strong"/>
          <w:rFonts w:asciiTheme="majorHAnsi" w:hAnsiTheme="majorHAnsi" w:cstheme="minorHAnsi"/>
          <w:b w:val="0"/>
          <w:bCs w:val="0"/>
          <w:sz w:val="24"/>
          <w:szCs w:val="24"/>
        </w:rPr>
        <w:t xml:space="preserve"> defined organogram. </w:t>
      </w:r>
      <w:r w:rsidR="00AC23ED" w:rsidRPr="000A1F7C">
        <w:rPr>
          <w:rFonts w:asciiTheme="majorHAnsi" w:hAnsiTheme="majorHAnsi" w:cstheme="minorHAnsi"/>
          <w:sz w:val="24"/>
          <w:szCs w:val="24"/>
        </w:rPr>
        <w:t xml:space="preserve">Designations at </w:t>
      </w:r>
      <w:r w:rsidR="00F71B1D">
        <w:rPr>
          <w:rFonts w:asciiTheme="majorHAnsi" w:hAnsiTheme="majorHAnsi" w:cstheme="minorHAnsi"/>
          <w:sz w:val="24"/>
          <w:szCs w:val="24"/>
        </w:rPr>
        <w:t xml:space="preserve">VAN </w:t>
      </w:r>
      <w:r w:rsidR="00E84C47" w:rsidRPr="000A1F7C">
        <w:rPr>
          <w:rFonts w:asciiTheme="majorHAnsi" w:hAnsiTheme="majorHAnsi" w:cstheme="minorHAnsi"/>
          <w:sz w:val="24"/>
          <w:szCs w:val="24"/>
        </w:rPr>
        <w:t>QC</w:t>
      </w:r>
      <w:r w:rsidR="00F71B1D">
        <w:rPr>
          <w:rFonts w:asciiTheme="majorHAnsi" w:hAnsiTheme="majorHAnsi" w:cstheme="minorHAnsi"/>
          <w:sz w:val="24"/>
          <w:szCs w:val="24"/>
        </w:rPr>
        <w:t xml:space="preserve"> </w:t>
      </w:r>
      <w:r w:rsidR="008514CE">
        <w:rPr>
          <w:rFonts w:asciiTheme="majorHAnsi" w:hAnsiTheme="majorHAnsi" w:cstheme="minorHAnsi"/>
          <w:sz w:val="24"/>
          <w:szCs w:val="24"/>
        </w:rPr>
        <w:t>L</w:t>
      </w:r>
      <w:r w:rsidR="00F71B1D">
        <w:rPr>
          <w:rFonts w:asciiTheme="majorHAnsi" w:hAnsiTheme="majorHAnsi" w:cstheme="minorHAnsi"/>
          <w:sz w:val="24"/>
          <w:szCs w:val="24"/>
        </w:rPr>
        <w:t>ab</w:t>
      </w:r>
      <w:r w:rsidR="00AC23ED" w:rsidRPr="000A1F7C">
        <w:rPr>
          <w:rFonts w:asciiTheme="majorHAnsi" w:hAnsiTheme="majorHAnsi" w:cstheme="minorHAnsi"/>
          <w:sz w:val="24"/>
          <w:szCs w:val="24"/>
        </w:rPr>
        <w:t xml:space="preserve"> are provided with their relevant Job Descriptions, and their roles are also communicated through the </w:t>
      </w:r>
      <w:r w:rsidR="00AE6B11" w:rsidRPr="000A1F7C">
        <w:rPr>
          <w:rFonts w:asciiTheme="majorHAnsi" w:hAnsiTheme="majorHAnsi" w:cstheme="minorHAnsi"/>
          <w:sz w:val="24"/>
          <w:szCs w:val="24"/>
        </w:rPr>
        <w:t>L</w:t>
      </w:r>
      <w:r w:rsidR="002E3DC8">
        <w:rPr>
          <w:rFonts w:asciiTheme="majorHAnsi" w:hAnsiTheme="majorHAnsi" w:cstheme="minorHAnsi"/>
          <w:sz w:val="24"/>
          <w:szCs w:val="24"/>
        </w:rPr>
        <w:t xml:space="preserve">ab </w:t>
      </w:r>
      <w:r w:rsidR="00AE6B11" w:rsidRPr="000A1F7C">
        <w:rPr>
          <w:rFonts w:asciiTheme="majorHAnsi" w:hAnsiTheme="majorHAnsi" w:cstheme="minorHAnsi"/>
          <w:sz w:val="24"/>
          <w:szCs w:val="24"/>
        </w:rPr>
        <w:t>S</w:t>
      </w:r>
      <w:r w:rsidR="002E3DC8">
        <w:rPr>
          <w:rFonts w:asciiTheme="majorHAnsi" w:hAnsiTheme="majorHAnsi" w:cstheme="minorHAnsi"/>
          <w:sz w:val="24"/>
          <w:szCs w:val="24"/>
        </w:rPr>
        <w:t xml:space="preserve">ystem </w:t>
      </w:r>
      <w:r w:rsidR="002E3DC8" w:rsidRPr="000A1F7C">
        <w:rPr>
          <w:rFonts w:asciiTheme="majorHAnsi" w:hAnsiTheme="majorHAnsi" w:cstheme="minorHAnsi"/>
          <w:sz w:val="24"/>
          <w:szCs w:val="24"/>
        </w:rPr>
        <w:t>P</w:t>
      </w:r>
      <w:r w:rsidR="002E3DC8">
        <w:rPr>
          <w:rFonts w:asciiTheme="majorHAnsi" w:hAnsiTheme="majorHAnsi" w:cstheme="minorHAnsi"/>
          <w:sz w:val="24"/>
          <w:szCs w:val="24"/>
        </w:rPr>
        <w:t>rocedur</w:t>
      </w:r>
      <w:r w:rsidR="002E3DC8" w:rsidRPr="000A1F7C">
        <w:rPr>
          <w:rFonts w:asciiTheme="majorHAnsi" w:hAnsiTheme="majorHAnsi" w:cstheme="minorHAnsi"/>
          <w:sz w:val="24"/>
          <w:szCs w:val="24"/>
        </w:rPr>
        <w:t>es</w:t>
      </w:r>
      <w:r w:rsidR="00AE6B11" w:rsidRPr="000A1F7C">
        <w:rPr>
          <w:rFonts w:asciiTheme="majorHAnsi" w:hAnsiTheme="majorHAnsi" w:cstheme="minorHAnsi"/>
          <w:sz w:val="24"/>
          <w:szCs w:val="24"/>
        </w:rPr>
        <w:t xml:space="preserve"> &amp; J</w:t>
      </w:r>
      <w:r w:rsidR="002E3DC8">
        <w:rPr>
          <w:rFonts w:asciiTheme="majorHAnsi" w:hAnsiTheme="majorHAnsi" w:cstheme="minorHAnsi"/>
          <w:sz w:val="24"/>
          <w:szCs w:val="24"/>
        </w:rPr>
        <w:t xml:space="preserve">ob </w:t>
      </w:r>
      <w:r w:rsidR="00AE6B11" w:rsidRPr="000A1F7C">
        <w:rPr>
          <w:rFonts w:asciiTheme="majorHAnsi" w:hAnsiTheme="majorHAnsi" w:cstheme="minorHAnsi"/>
          <w:sz w:val="24"/>
          <w:szCs w:val="24"/>
        </w:rPr>
        <w:t>D</w:t>
      </w:r>
      <w:r w:rsidR="002E3DC8">
        <w:rPr>
          <w:rFonts w:asciiTheme="majorHAnsi" w:hAnsiTheme="majorHAnsi" w:cstheme="minorHAnsi"/>
          <w:sz w:val="24"/>
          <w:szCs w:val="24"/>
        </w:rPr>
        <w:t>escriptions</w:t>
      </w:r>
      <w:r w:rsidR="00AC23ED" w:rsidRPr="000A1F7C">
        <w:rPr>
          <w:rFonts w:asciiTheme="majorHAnsi" w:hAnsiTheme="majorHAnsi" w:cstheme="minorHAnsi"/>
          <w:sz w:val="24"/>
          <w:szCs w:val="24"/>
        </w:rPr>
        <w:t xml:space="preserve">. </w:t>
      </w:r>
    </w:p>
    <w:p w14:paraId="45F08813" w14:textId="01DDA875" w:rsidR="00C34C11" w:rsidRPr="002E3DC8" w:rsidRDefault="00F40CDB" w:rsidP="00D20CA2">
      <w:pPr>
        <w:pStyle w:val="ListParagraph"/>
        <w:numPr>
          <w:ilvl w:val="0"/>
          <w:numId w:val="6"/>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CEO</w:t>
      </w:r>
    </w:p>
    <w:p w14:paraId="7E6DA67E" w14:textId="3CC24902" w:rsidR="00251A8F" w:rsidRPr="000A1F7C" w:rsidRDefault="00552CEC" w:rsidP="00D20CA2">
      <w:pPr>
        <w:pStyle w:val="ListParagraph"/>
        <w:numPr>
          <w:ilvl w:val="0"/>
          <w:numId w:val="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Quality Control</w:t>
      </w:r>
      <w:r w:rsidR="002E3DC8">
        <w:rPr>
          <w:rFonts w:asciiTheme="majorHAnsi" w:hAnsiTheme="majorHAnsi" w:cstheme="minorHAnsi"/>
          <w:sz w:val="24"/>
          <w:szCs w:val="24"/>
        </w:rPr>
        <w:t xml:space="preserve"> </w:t>
      </w:r>
      <w:r w:rsidR="002E3DC8" w:rsidRPr="000A1F7C">
        <w:rPr>
          <w:rFonts w:asciiTheme="majorHAnsi" w:hAnsiTheme="majorHAnsi" w:cstheme="minorHAnsi"/>
          <w:sz w:val="24"/>
          <w:szCs w:val="24"/>
        </w:rPr>
        <w:t>Manager</w:t>
      </w:r>
    </w:p>
    <w:p w14:paraId="4F992EB4" w14:textId="2084F29B" w:rsidR="009867DC" w:rsidRDefault="009867DC" w:rsidP="00D20CA2">
      <w:pPr>
        <w:pStyle w:val="ListParagraph"/>
        <w:numPr>
          <w:ilvl w:val="0"/>
          <w:numId w:val="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Assistant </w:t>
      </w:r>
      <w:r w:rsidR="00784734">
        <w:rPr>
          <w:rFonts w:asciiTheme="majorHAnsi" w:hAnsiTheme="majorHAnsi" w:cstheme="minorHAnsi"/>
          <w:sz w:val="24"/>
          <w:szCs w:val="24"/>
        </w:rPr>
        <w:t xml:space="preserve">Quality </w:t>
      </w:r>
      <w:r w:rsidR="00552CEC" w:rsidRPr="000A1F7C">
        <w:rPr>
          <w:rFonts w:asciiTheme="majorHAnsi" w:hAnsiTheme="majorHAnsi" w:cstheme="minorHAnsi"/>
          <w:sz w:val="24"/>
          <w:szCs w:val="24"/>
        </w:rPr>
        <w:t>C</w:t>
      </w:r>
      <w:r w:rsidR="00784734">
        <w:rPr>
          <w:rFonts w:asciiTheme="majorHAnsi" w:hAnsiTheme="majorHAnsi" w:cstheme="minorHAnsi"/>
          <w:sz w:val="24"/>
          <w:szCs w:val="24"/>
        </w:rPr>
        <w:t>ontrol Manager</w:t>
      </w:r>
    </w:p>
    <w:p w14:paraId="632F4651" w14:textId="31B56D72" w:rsidR="002E3DC8" w:rsidRDefault="002E3DC8" w:rsidP="00D20CA2">
      <w:pPr>
        <w:pStyle w:val="ListParagraph"/>
        <w:numPr>
          <w:ilvl w:val="0"/>
          <w:numId w:val="6"/>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Analyst</w:t>
      </w:r>
    </w:p>
    <w:p w14:paraId="2F149D0D" w14:textId="1F4FD01B" w:rsidR="002E3DC8" w:rsidRDefault="002E3DC8" w:rsidP="00D20CA2">
      <w:pPr>
        <w:pStyle w:val="ListParagraph"/>
        <w:numPr>
          <w:ilvl w:val="0"/>
          <w:numId w:val="6"/>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Assistant Analyst</w:t>
      </w:r>
    </w:p>
    <w:p w14:paraId="23AF5C6B" w14:textId="1775938F" w:rsidR="002E3DC8" w:rsidRPr="000A1F7C" w:rsidRDefault="002E3DC8" w:rsidP="00D20CA2">
      <w:pPr>
        <w:pStyle w:val="ListParagraph"/>
        <w:numPr>
          <w:ilvl w:val="0"/>
          <w:numId w:val="6"/>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Lab Assistant</w:t>
      </w:r>
    </w:p>
    <w:p w14:paraId="42A17DD7" w14:textId="77777777" w:rsidR="00DE6C97" w:rsidRPr="000A1F7C" w:rsidRDefault="00DE6C97" w:rsidP="00DE6C97">
      <w:pPr>
        <w:spacing w:after="0" w:line="240" w:lineRule="auto"/>
        <w:jc w:val="both"/>
        <w:rPr>
          <w:rFonts w:asciiTheme="majorHAnsi" w:hAnsiTheme="majorHAnsi" w:cstheme="minorHAnsi"/>
          <w:sz w:val="24"/>
          <w:szCs w:val="24"/>
        </w:rPr>
      </w:pPr>
    </w:p>
    <w:p w14:paraId="792FFBD0" w14:textId="28F338DA" w:rsidR="00453037" w:rsidRPr="000A1F7C" w:rsidRDefault="001C7ED1" w:rsidP="00DE6C9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compre</w:t>
      </w:r>
      <w:r w:rsidR="006B08EF" w:rsidRPr="000A1F7C">
        <w:rPr>
          <w:rFonts w:asciiTheme="majorHAnsi" w:hAnsiTheme="majorHAnsi" w:cstheme="minorHAnsi"/>
          <w:sz w:val="24"/>
          <w:szCs w:val="24"/>
        </w:rPr>
        <w:t xml:space="preserve">hensive communication procedure </w:t>
      </w:r>
      <w:r w:rsidR="00855655" w:rsidRPr="000A1F7C">
        <w:rPr>
          <w:rFonts w:asciiTheme="majorHAnsi" w:hAnsiTheme="majorHAnsi" w:cstheme="minorHAnsi"/>
          <w:sz w:val="24"/>
          <w:szCs w:val="24"/>
        </w:rPr>
        <w:t>exists</w:t>
      </w:r>
      <w:r w:rsidR="009D7530" w:rsidRPr="000A1F7C">
        <w:rPr>
          <w:rFonts w:asciiTheme="majorHAnsi" w:hAnsiTheme="majorHAnsi" w:cstheme="minorHAnsi"/>
          <w:sz w:val="24"/>
          <w:szCs w:val="24"/>
        </w:rPr>
        <w:t xml:space="preserve"> in the form of email, social media groups</w:t>
      </w:r>
      <w:r w:rsidRPr="000A1F7C">
        <w:rPr>
          <w:rFonts w:asciiTheme="majorHAnsi" w:hAnsiTheme="majorHAnsi" w:cstheme="minorHAnsi"/>
          <w:sz w:val="24"/>
          <w:szCs w:val="24"/>
        </w:rPr>
        <w:t>,</w:t>
      </w:r>
      <w:r w:rsidR="009D7530" w:rsidRPr="000A1F7C">
        <w:rPr>
          <w:rFonts w:asciiTheme="majorHAnsi" w:hAnsiTheme="majorHAnsi" w:cstheme="minorHAnsi"/>
          <w:sz w:val="24"/>
          <w:szCs w:val="24"/>
        </w:rPr>
        <w:t xml:space="preserve"> letters etc.</w:t>
      </w:r>
      <w:r w:rsidRPr="000A1F7C">
        <w:rPr>
          <w:rFonts w:asciiTheme="majorHAnsi" w:hAnsiTheme="majorHAnsi" w:cstheme="minorHAnsi"/>
          <w:sz w:val="24"/>
          <w:szCs w:val="24"/>
        </w:rPr>
        <w:t xml:space="preserve"> to ensure effective internal communication between all l</w:t>
      </w:r>
      <w:r w:rsidR="00D161EA" w:rsidRPr="000A1F7C">
        <w:rPr>
          <w:rFonts w:asciiTheme="majorHAnsi" w:hAnsiTheme="majorHAnsi" w:cstheme="minorHAnsi"/>
          <w:sz w:val="24"/>
          <w:szCs w:val="24"/>
        </w:rPr>
        <w:t>evels</w:t>
      </w:r>
      <w:r w:rsidRPr="000A1F7C">
        <w:rPr>
          <w:rFonts w:asciiTheme="majorHAnsi" w:hAnsiTheme="majorHAnsi" w:cstheme="minorHAnsi"/>
          <w:sz w:val="24"/>
          <w:szCs w:val="24"/>
        </w:rPr>
        <w:t xml:space="preserve"> and also to ensure continuous communication of requiremen</w:t>
      </w:r>
      <w:r w:rsidR="00D161EA" w:rsidRPr="000A1F7C">
        <w:rPr>
          <w:rFonts w:asciiTheme="majorHAnsi" w:hAnsiTheme="majorHAnsi" w:cstheme="minorHAnsi"/>
          <w:sz w:val="24"/>
          <w:szCs w:val="24"/>
        </w:rPr>
        <w:t>ts</w:t>
      </w:r>
      <w:r w:rsidRPr="000A1F7C">
        <w:rPr>
          <w:rFonts w:asciiTheme="majorHAnsi" w:hAnsiTheme="majorHAnsi" w:cstheme="minorHAnsi"/>
          <w:sz w:val="24"/>
          <w:szCs w:val="24"/>
        </w:rPr>
        <w:t xml:space="preserve"> ISO</w:t>
      </w:r>
      <w:r w:rsidR="002E3DC8">
        <w:rPr>
          <w:rFonts w:asciiTheme="majorHAnsi" w:hAnsiTheme="majorHAnsi" w:cstheme="minorHAnsi"/>
          <w:sz w:val="24"/>
          <w:szCs w:val="24"/>
        </w:rPr>
        <w:t>/IEC</w:t>
      </w:r>
      <w:r w:rsidRPr="000A1F7C">
        <w:rPr>
          <w:rFonts w:asciiTheme="majorHAnsi" w:hAnsiTheme="majorHAnsi" w:cstheme="minorHAnsi"/>
          <w:sz w:val="24"/>
          <w:szCs w:val="24"/>
        </w:rPr>
        <w:t xml:space="preserve"> 17025</w:t>
      </w:r>
      <w:r w:rsidR="002E3DC8">
        <w:rPr>
          <w:rFonts w:asciiTheme="majorHAnsi" w:hAnsiTheme="majorHAnsi" w:cstheme="minorHAnsi"/>
          <w:sz w:val="24"/>
          <w:szCs w:val="24"/>
        </w:rPr>
        <w:t>:2017</w:t>
      </w:r>
      <w:r w:rsidRPr="000A1F7C">
        <w:rPr>
          <w:rFonts w:asciiTheme="majorHAnsi" w:hAnsiTheme="majorHAnsi" w:cstheme="minorHAnsi"/>
          <w:sz w:val="24"/>
          <w:szCs w:val="24"/>
        </w:rPr>
        <w:t>, including changes to the system and maintenance of existing processes.</w:t>
      </w:r>
    </w:p>
    <w:p w14:paraId="40DC62EF" w14:textId="2D205491" w:rsidR="00453037" w:rsidRDefault="00453037" w:rsidP="00C24FD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 most case</w:t>
      </w:r>
      <w:r w:rsidR="002E3DC8">
        <w:rPr>
          <w:rFonts w:asciiTheme="majorHAnsi" w:hAnsiTheme="majorHAnsi" w:cstheme="minorHAnsi"/>
          <w:sz w:val="24"/>
          <w:szCs w:val="24"/>
        </w:rPr>
        <w:t>s</w:t>
      </w:r>
      <w:r w:rsidR="00D161EA" w:rsidRPr="000A1F7C">
        <w:rPr>
          <w:rFonts w:asciiTheme="majorHAnsi" w:hAnsiTheme="majorHAnsi" w:cstheme="minorHAnsi"/>
          <w:sz w:val="24"/>
          <w:szCs w:val="24"/>
        </w:rPr>
        <w:t xml:space="preserve"> QC Lab </w:t>
      </w:r>
      <w:r w:rsidRPr="000A1F7C">
        <w:rPr>
          <w:rFonts w:asciiTheme="majorHAnsi" w:hAnsiTheme="majorHAnsi" w:cstheme="minorHAnsi"/>
          <w:sz w:val="24"/>
          <w:szCs w:val="24"/>
        </w:rPr>
        <w:t xml:space="preserve">tries to ensure that personnel involved in </w:t>
      </w:r>
      <w:r w:rsidR="00C24FD7"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activities are segregated from personnel involved in </w:t>
      </w:r>
      <w:r w:rsidR="00C24FD7" w:rsidRPr="000A1F7C">
        <w:rPr>
          <w:rFonts w:asciiTheme="majorHAnsi" w:hAnsiTheme="majorHAnsi" w:cstheme="minorHAnsi"/>
          <w:sz w:val="24"/>
          <w:szCs w:val="24"/>
        </w:rPr>
        <w:t>production</w:t>
      </w:r>
      <w:r w:rsidRPr="000A1F7C">
        <w:rPr>
          <w:rFonts w:asciiTheme="majorHAnsi" w:hAnsiTheme="majorHAnsi" w:cstheme="minorHAnsi"/>
          <w:sz w:val="24"/>
          <w:szCs w:val="24"/>
        </w:rPr>
        <w:t xml:space="preserve">. </w:t>
      </w:r>
    </w:p>
    <w:p w14:paraId="669F7E03" w14:textId="15D8BBFE"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Maintaining the integrity of the management system during planned changes in a quality control lab for fertilizer testing is crucial for ensuring accurate, reliable, and compliant results. Here's a comprehensive description of how this can be achieved:</w:t>
      </w:r>
    </w:p>
    <w:p w14:paraId="3F9DEE56" w14:textId="36B0CCFA" w:rsidR="00F9334D" w:rsidRPr="000A0DBC" w:rsidRDefault="00F9334D" w:rsidP="00F9334D">
      <w:pPr>
        <w:spacing w:after="0" w:line="240" w:lineRule="auto"/>
        <w:jc w:val="both"/>
        <w:rPr>
          <w:rFonts w:asciiTheme="majorHAnsi" w:hAnsiTheme="majorHAnsi" w:cstheme="minorHAnsi"/>
          <w:b/>
          <w:sz w:val="24"/>
          <w:szCs w:val="24"/>
        </w:rPr>
      </w:pPr>
      <w:r w:rsidRPr="000A0DBC">
        <w:rPr>
          <w:rFonts w:asciiTheme="majorHAnsi" w:hAnsiTheme="majorHAnsi" w:cstheme="minorHAnsi"/>
          <w:b/>
          <w:sz w:val="24"/>
          <w:szCs w:val="24"/>
        </w:rPr>
        <w:t>Maintaining System Integrity During Planned Changes</w:t>
      </w:r>
    </w:p>
    <w:p w14:paraId="28CD3BA0" w14:textId="0021403C"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 xml:space="preserve">1.Assessment of Change Impact  </w:t>
      </w:r>
    </w:p>
    <w:p w14:paraId="64752F8E" w14:textId="07D1D080" w:rsidR="00F9334D" w:rsidRPr="008771EE" w:rsidRDefault="00F9334D" w:rsidP="00D20CA2">
      <w:pPr>
        <w:pStyle w:val="ListParagraph"/>
        <w:numPr>
          <w:ilvl w:val="0"/>
          <w:numId w:val="47"/>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Perform a detailed assessment of the proposed changes (e.g., equipment upgrades, method updates, or procedural revisions) to understand their potential impact on lab operations and data integrity.</w:t>
      </w:r>
    </w:p>
    <w:p w14:paraId="00625A21" w14:textId="386F330E" w:rsidR="00F9334D" w:rsidRPr="000A0DBC" w:rsidRDefault="00F9334D" w:rsidP="00D20CA2">
      <w:pPr>
        <w:pStyle w:val="ListParagraph"/>
        <w:numPr>
          <w:ilvl w:val="0"/>
          <w:numId w:val="47"/>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Evaluate how the changes may affect compliance with quality standards (e.g., ISO 17025) and regulatory requirements.</w:t>
      </w:r>
    </w:p>
    <w:p w14:paraId="58285E0E" w14:textId="201FBBF5"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 xml:space="preserve">2. Risk Management  </w:t>
      </w:r>
    </w:p>
    <w:p w14:paraId="1FAD3687" w14:textId="2C6DDDE9" w:rsidR="00F9334D" w:rsidRPr="008771EE" w:rsidRDefault="00F9334D" w:rsidP="00D20CA2">
      <w:pPr>
        <w:pStyle w:val="ListParagraph"/>
        <w:numPr>
          <w:ilvl w:val="0"/>
          <w:numId w:val="46"/>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Identify risks associated with the changes, such as potential errors, downtime, or deviations in testing accuracy.</w:t>
      </w:r>
    </w:p>
    <w:p w14:paraId="62C461EF" w14:textId="36B826F0" w:rsidR="00F9334D" w:rsidRPr="000A0DBC" w:rsidRDefault="00F9334D" w:rsidP="00D20CA2">
      <w:pPr>
        <w:pStyle w:val="ListParagraph"/>
        <w:numPr>
          <w:ilvl w:val="0"/>
          <w:numId w:val="46"/>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Develop mitigation strategies to address identified risks, ensuring the lab's ability to deliver consistent and valid results.</w:t>
      </w:r>
    </w:p>
    <w:p w14:paraId="22EE0B55" w14:textId="247D1D80"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3.</w:t>
      </w:r>
      <w:r w:rsidR="008771EE">
        <w:rPr>
          <w:rFonts w:asciiTheme="majorHAnsi" w:hAnsiTheme="majorHAnsi" w:cstheme="minorHAnsi"/>
          <w:sz w:val="24"/>
          <w:szCs w:val="24"/>
        </w:rPr>
        <w:t xml:space="preserve"> </w:t>
      </w:r>
      <w:r w:rsidRPr="00F9334D">
        <w:rPr>
          <w:rFonts w:asciiTheme="majorHAnsi" w:hAnsiTheme="majorHAnsi" w:cstheme="minorHAnsi"/>
          <w:sz w:val="24"/>
          <w:szCs w:val="24"/>
        </w:rPr>
        <w:t xml:space="preserve">Documentation and Approval </w:t>
      </w:r>
    </w:p>
    <w:p w14:paraId="213578DF" w14:textId="131199B6" w:rsidR="00F9334D" w:rsidRPr="008771EE" w:rsidRDefault="00F9334D" w:rsidP="00D20CA2">
      <w:pPr>
        <w:pStyle w:val="ListParagraph"/>
        <w:numPr>
          <w:ilvl w:val="0"/>
          <w:numId w:val="48"/>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Document the scope, objectives, and rationale for the changes in the management system.</w:t>
      </w:r>
    </w:p>
    <w:p w14:paraId="6CD2B26F" w14:textId="6EED4586" w:rsidR="00F9334D" w:rsidRPr="000A0DBC" w:rsidRDefault="00F9334D" w:rsidP="00D20CA2">
      <w:pPr>
        <w:pStyle w:val="ListParagraph"/>
        <w:numPr>
          <w:ilvl w:val="0"/>
          <w:numId w:val="48"/>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Obtain formal approval from relevant authorities or management before implementing the changes.</w:t>
      </w:r>
    </w:p>
    <w:p w14:paraId="6A144A20" w14:textId="6894D000"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 xml:space="preserve">4. Change Control Procedures  </w:t>
      </w:r>
    </w:p>
    <w:p w14:paraId="03F0D848" w14:textId="77777777" w:rsidR="008771EE" w:rsidRDefault="00F9334D" w:rsidP="00D20CA2">
      <w:pPr>
        <w:pStyle w:val="ListParagraph"/>
        <w:numPr>
          <w:ilvl w:val="0"/>
          <w:numId w:val="49"/>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Establish a structured change control process that includes planning, testing, validation, and implementation phases.</w:t>
      </w:r>
    </w:p>
    <w:p w14:paraId="305D95A4" w14:textId="32D4A53A" w:rsidR="00F9334D" w:rsidRPr="000A0DBC" w:rsidRDefault="00F9334D" w:rsidP="00D20CA2">
      <w:pPr>
        <w:pStyle w:val="ListParagraph"/>
        <w:numPr>
          <w:ilvl w:val="0"/>
          <w:numId w:val="49"/>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Ensure all changes are reviewed and verified by qualified personnel.</w:t>
      </w:r>
    </w:p>
    <w:p w14:paraId="11427E50" w14:textId="54306F04"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5. Training and Competency</w:t>
      </w:r>
    </w:p>
    <w:p w14:paraId="3EF46C59" w14:textId="539401F2" w:rsidR="00F9334D" w:rsidRPr="008771EE" w:rsidRDefault="00F9334D" w:rsidP="00D20CA2">
      <w:pPr>
        <w:pStyle w:val="ListParagraph"/>
        <w:numPr>
          <w:ilvl w:val="0"/>
          <w:numId w:val="50"/>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Train laboratory personnel on the new or revised processes, equipment, or methods to maintain competence and consistency in operations.</w:t>
      </w:r>
    </w:p>
    <w:p w14:paraId="4CD74018" w14:textId="701C573C" w:rsidR="00F9334D" w:rsidRPr="000A0DBC" w:rsidRDefault="00F9334D" w:rsidP="00D20CA2">
      <w:pPr>
        <w:pStyle w:val="ListParagraph"/>
        <w:numPr>
          <w:ilvl w:val="0"/>
          <w:numId w:val="50"/>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Update competency records to reflect the additional training.</w:t>
      </w:r>
    </w:p>
    <w:p w14:paraId="78C2C0B7" w14:textId="68A95D71"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 xml:space="preserve">6. Validation and Verification </w:t>
      </w:r>
    </w:p>
    <w:p w14:paraId="5610FDC2" w14:textId="77777777" w:rsidR="008771EE" w:rsidRDefault="00F9334D" w:rsidP="00D20CA2">
      <w:pPr>
        <w:pStyle w:val="ListParagraph"/>
        <w:numPr>
          <w:ilvl w:val="0"/>
          <w:numId w:val="51"/>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Validate the effectiveness of the changes through pilot testing or controlled implementation to ensure they meet the desired outcomes without compromising system integrity.</w:t>
      </w:r>
    </w:p>
    <w:p w14:paraId="1CB18697" w14:textId="2525E0D4" w:rsidR="00F9334D" w:rsidRPr="000A0DBC" w:rsidRDefault="00F9334D" w:rsidP="00D20CA2">
      <w:pPr>
        <w:pStyle w:val="ListParagraph"/>
        <w:numPr>
          <w:ilvl w:val="0"/>
          <w:numId w:val="51"/>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Conduct verification checks to confirm compliance with quality standards.</w:t>
      </w:r>
    </w:p>
    <w:p w14:paraId="61850913" w14:textId="5007F4A7"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 xml:space="preserve">7. System Updates  </w:t>
      </w:r>
    </w:p>
    <w:p w14:paraId="61CC34C7" w14:textId="26B13ACD" w:rsidR="001C7ED1" w:rsidRPr="000A0DBC" w:rsidRDefault="00F9334D" w:rsidP="00D20CA2">
      <w:pPr>
        <w:pStyle w:val="ListParagraph"/>
        <w:numPr>
          <w:ilvl w:val="0"/>
          <w:numId w:val="52"/>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Update all relevant documents, such as standard operating procedures (SOPs), quality manuals, and testing protocols, to align with the changes.</w:t>
      </w:r>
    </w:p>
    <w:p w14:paraId="72119AD8" w14:textId="77777777" w:rsidR="001C7ED1" w:rsidRPr="000A1F7C" w:rsidRDefault="001C7ED1" w:rsidP="00DE6C97">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286E4788" w14:textId="77777777" w:rsidR="001C7ED1" w:rsidRPr="000A1F7C" w:rsidRDefault="00B42B49" w:rsidP="00D20CA2">
      <w:pPr>
        <w:pStyle w:val="ListParagraph"/>
        <w:numPr>
          <w:ilvl w:val="0"/>
          <w:numId w:val="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Organization Chart</w:t>
      </w:r>
    </w:p>
    <w:p w14:paraId="29BAF803" w14:textId="77777777" w:rsidR="00EA47BF" w:rsidRPr="000A1F7C" w:rsidRDefault="00EA47BF" w:rsidP="00D20CA2">
      <w:pPr>
        <w:pStyle w:val="ListParagraph"/>
        <w:numPr>
          <w:ilvl w:val="0"/>
          <w:numId w:val="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Registration (Legal) Evidence</w:t>
      </w:r>
    </w:p>
    <w:p w14:paraId="04C94922" w14:textId="2ED64216" w:rsidR="00B05BCB" w:rsidRPr="000A1F7C" w:rsidRDefault="00B42B49" w:rsidP="00D20CA2">
      <w:pPr>
        <w:pStyle w:val="ListParagraph"/>
        <w:numPr>
          <w:ilvl w:val="0"/>
          <w:numId w:val="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J</w:t>
      </w:r>
      <w:r w:rsidR="002E3DC8">
        <w:rPr>
          <w:rFonts w:asciiTheme="majorHAnsi" w:hAnsiTheme="majorHAnsi" w:cstheme="minorHAnsi"/>
          <w:sz w:val="24"/>
          <w:szCs w:val="24"/>
        </w:rPr>
        <w:t xml:space="preserve">ob </w:t>
      </w:r>
      <w:r w:rsidRPr="000A1F7C">
        <w:rPr>
          <w:rFonts w:asciiTheme="majorHAnsi" w:hAnsiTheme="majorHAnsi" w:cstheme="minorHAnsi"/>
          <w:sz w:val="24"/>
          <w:szCs w:val="24"/>
        </w:rPr>
        <w:t>D</w:t>
      </w:r>
      <w:r w:rsidR="002E3DC8">
        <w:rPr>
          <w:rFonts w:asciiTheme="majorHAnsi" w:hAnsiTheme="majorHAnsi" w:cstheme="minorHAnsi"/>
          <w:sz w:val="24"/>
          <w:szCs w:val="24"/>
        </w:rPr>
        <w:t>e</w:t>
      </w:r>
      <w:r w:rsidR="00D161EA" w:rsidRPr="000A1F7C">
        <w:rPr>
          <w:rFonts w:asciiTheme="majorHAnsi" w:hAnsiTheme="majorHAnsi" w:cstheme="minorHAnsi"/>
          <w:sz w:val="24"/>
          <w:szCs w:val="24"/>
        </w:rPr>
        <w:t>s</w:t>
      </w:r>
      <w:r w:rsidR="002E3DC8">
        <w:rPr>
          <w:rFonts w:asciiTheme="majorHAnsi" w:hAnsiTheme="majorHAnsi" w:cstheme="minorHAnsi"/>
          <w:sz w:val="24"/>
          <w:szCs w:val="24"/>
        </w:rPr>
        <w:t>criptions</w:t>
      </w:r>
      <w:r w:rsidR="0012551D" w:rsidRPr="000A1F7C">
        <w:rPr>
          <w:rFonts w:asciiTheme="majorHAnsi" w:hAnsiTheme="majorHAnsi" w:cstheme="minorHAnsi"/>
          <w:sz w:val="24"/>
          <w:szCs w:val="24"/>
        </w:rPr>
        <w:br w:type="page"/>
      </w:r>
    </w:p>
    <w:p w14:paraId="3907601D" w14:textId="77777777" w:rsidR="00442E95" w:rsidRPr="000A1F7C" w:rsidRDefault="00C604F3" w:rsidP="00FB1A55">
      <w:pPr>
        <w:pStyle w:val="Heading1"/>
        <w:spacing w:before="0" w:line="240" w:lineRule="auto"/>
        <w:rPr>
          <w:rFonts w:cstheme="minorHAnsi"/>
          <w:color w:val="auto"/>
          <w:sz w:val="24"/>
          <w:szCs w:val="24"/>
        </w:rPr>
      </w:pPr>
      <w:bookmarkStart w:id="22" w:name="_Toc1734536"/>
      <w:r w:rsidRPr="000A1F7C">
        <w:rPr>
          <w:rFonts w:cstheme="minorHAnsi"/>
          <w:color w:val="auto"/>
          <w:sz w:val="24"/>
          <w:szCs w:val="24"/>
        </w:rPr>
        <w:t>6.0</w:t>
      </w:r>
      <w:r w:rsidRPr="000A1F7C">
        <w:rPr>
          <w:rFonts w:cstheme="minorHAnsi"/>
          <w:color w:val="auto"/>
          <w:sz w:val="24"/>
          <w:szCs w:val="24"/>
        </w:rPr>
        <w:tab/>
        <w:t xml:space="preserve">Resource </w:t>
      </w:r>
      <w:r w:rsidR="00442E95" w:rsidRPr="000A1F7C">
        <w:rPr>
          <w:rFonts w:cstheme="minorHAnsi"/>
          <w:color w:val="auto"/>
          <w:sz w:val="24"/>
          <w:szCs w:val="24"/>
        </w:rPr>
        <w:t>Requirements</w:t>
      </w:r>
      <w:bookmarkEnd w:id="22"/>
    </w:p>
    <w:p w14:paraId="6AFF0C4D" w14:textId="77777777" w:rsidR="00442E95" w:rsidRPr="000A1F7C" w:rsidRDefault="00442E95" w:rsidP="008F5D38">
      <w:pPr>
        <w:spacing w:after="0" w:line="240" w:lineRule="auto"/>
        <w:jc w:val="both"/>
        <w:rPr>
          <w:rFonts w:asciiTheme="majorHAnsi" w:hAnsiTheme="majorHAnsi" w:cstheme="minorHAnsi"/>
          <w:sz w:val="24"/>
          <w:szCs w:val="24"/>
        </w:rPr>
      </w:pPr>
    </w:p>
    <w:p w14:paraId="5587E905" w14:textId="77777777" w:rsidR="00442E95" w:rsidRPr="000A1F7C" w:rsidRDefault="001F16FD" w:rsidP="001F16FD">
      <w:pPr>
        <w:pStyle w:val="Heading2"/>
        <w:spacing w:before="0" w:line="240" w:lineRule="auto"/>
        <w:rPr>
          <w:rFonts w:cstheme="minorHAnsi"/>
          <w:color w:val="auto"/>
          <w:sz w:val="24"/>
          <w:szCs w:val="24"/>
        </w:rPr>
      </w:pPr>
      <w:bookmarkStart w:id="23" w:name="_Toc1734537"/>
      <w:r w:rsidRPr="000A1F7C">
        <w:rPr>
          <w:rFonts w:cstheme="minorHAnsi"/>
          <w:color w:val="auto"/>
          <w:sz w:val="24"/>
          <w:szCs w:val="24"/>
        </w:rPr>
        <w:t>6.1</w:t>
      </w:r>
      <w:r w:rsidRPr="000A1F7C">
        <w:rPr>
          <w:rFonts w:cstheme="minorHAnsi"/>
          <w:color w:val="auto"/>
          <w:sz w:val="24"/>
          <w:szCs w:val="24"/>
        </w:rPr>
        <w:tab/>
        <w:t>General</w:t>
      </w:r>
      <w:bookmarkEnd w:id="23"/>
    </w:p>
    <w:p w14:paraId="5A03592E" w14:textId="77777777" w:rsidR="001F16FD" w:rsidRPr="000A1F7C" w:rsidRDefault="001F16FD" w:rsidP="008F5D38">
      <w:pPr>
        <w:spacing w:after="0" w:line="240" w:lineRule="auto"/>
        <w:jc w:val="both"/>
        <w:rPr>
          <w:rFonts w:asciiTheme="majorHAnsi" w:hAnsiTheme="majorHAnsi" w:cstheme="minorHAnsi"/>
          <w:sz w:val="24"/>
          <w:szCs w:val="24"/>
        </w:rPr>
      </w:pPr>
    </w:p>
    <w:p w14:paraId="4D8116EC" w14:textId="0B23B192" w:rsidR="001F16FD" w:rsidRPr="000A1F7C" w:rsidRDefault="00D161EA" w:rsidP="009945D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C622C6">
        <w:rPr>
          <w:rFonts w:asciiTheme="majorHAnsi" w:hAnsiTheme="majorHAnsi" w:cstheme="minorHAnsi"/>
          <w:sz w:val="24"/>
          <w:szCs w:val="24"/>
        </w:rPr>
        <w:t xml:space="preserve"> </w:t>
      </w:r>
      <w:r w:rsidRPr="000A1F7C">
        <w:rPr>
          <w:rFonts w:asciiTheme="majorHAnsi" w:hAnsiTheme="majorHAnsi" w:cstheme="minorHAnsi"/>
          <w:sz w:val="24"/>
          <w:szCs w:val="24"/>
        </w:rPr>
        <w:t>is</w:t>
      </w:r>
      <w:r w:rsidR="00B04A01" w:rsidRPr="000A1F7C">
        <w:rPr>
          <w:rFonts w:asciiTheme="majorHAnsi" w:hAnsiTheme="majorHAnsi" w:cstheme="minorHAnsi"/>
          <w:sz w:val="24"/>
          <w:szCs w:val="24"/>
        </w:rPr>
        <w:t xml:space="preserve"> provided sufficient resources to ensure </w:t>
      </w:r>
      <w:r w:rsidR="002E3DC8">
        <w:rPr>
          <w:rFonts w:asciiTheme="majorHAnsi" w:hAnsiTheme="majorHAnsi" w:cstheme="minorHAnsi"/>
          <w:sz w:val="24"/>
          <w:szCs w:val="24"/>
        </w:rPr>
        <w:t>efficient</w:t>
      </w:r>
      <w:r w:rsidR="00B04A01" w:rsidRPr="000A1F7C">
        <w:rPr>
          <w:rFonts w:asciiTheme="majorHAnsi" w:hAnsiTheme="majorHAnsi" w:cstheme="minorHAnsi"/>
          <w:sz w:val="24"/>
          <w:szCs w:val="24"/>
        </w:rPr>
        <w:t xml:space="preserve"> performance of </w:t>
      </w:r>
      <w:r w:rsidR="009945DD" w:rsidRPr="000A1F7C">
        <w:rPr>
          <w:rFonts w:asciiTheme="majorHAnsi" w:hAnsiTheme="majorHAnsi" w:cstheme="minorHAnsi"/>
          <w:sz w:val="24"/>
          <w:szCs w:val="24"/>
        </w:rPr>
        <w:t>testing</w:t>
      </w:r>
      <w:r w:rsidR="00B04A01" w:rsidRPr="000A1F7C">
        <w:rPr>
          <w:rFonts w:asciiTheme="majorHAnsi" w:hAnsiTheme="majorHAnsi" w:cstheme="minorHAnsi"/>
          <w:sz w:val="24"/>
          <w:szCs w:val="24"/>
        </w:rPr>
        <w:t xml:space="preserve"> activities. Some of the main resources are as follows:</w:t>
      </w:r>
    </w:p>
    <w:p w14:paraId="6C593413" w14:textId="77777777" w:rsidR="00B04A01" w:rsidRPr="000A1F7C" w:rsidRDefault="00B04A01" w:rsidP="008F5D38">
      <w:pPr>
        <w:spacing w:after="0" w:line="240" w:lineRule="auto"/>
        <w:jc w:val="both"/>
        <w:rPr>
          <w:rFonts w:asciiTheme="majorHAnsi" w:hAnsiTheme="majorHAnsi" w:cstheme="minorHAnsi"/>
          <w:sz w:val="24"/>
          <w:szCs w:val="24"/>
        </w:rPr>
      </w:pPr>
    </w:p>
    <w:p w14:paraId="352F9CA9" w14:textId="77777777" w:rsidR="00B04A01" w:rsidRPr="000A1F7C" w:rsidRDefault="00B04A0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Competent Personnel</w:t>
      </w:r>
    </w:p>
    <w:p w14:paraId="7E99DEA0" w14:textId="77777777" w:rsidR="00B04A01" w:rsidRPr="000A1F7C" w:rsidRDefault="00B04A0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Working Space and Accommodation</w:t>
      </w:r>
    </w:p>
    <w:p w14:paraId="6FFE9B28" w14:textId="77777777" w:rsidR="00B04A01" w:rsidRPr="000A1F7C" w:rsidRDefault="00B04A0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Facilities to ensure maintenance and ease of work</w:t>
      </w:r>
    </w:p>
    <w:p w14:paraId="15933144" w14:textId="77777777" w:rsidR="00B04A01" w:rsidRPr="000A1F7C" w:rsidRDefault="00B04A0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for performance of inspection, repair and calibration</w:t>
      </w:r>
    </w:p>
    <w:p w14:paraId="4AD5A830" w14:textId="77777777" w:rsidR="00B04A01" w:rsidRPr="000A1F7C" w:rsidRDefault="00B04A0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Standard </w:t>
      </w:r>
      <w:r w:rsidR="002B4E97"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methods</w:t>
      </w:r>
    </w:p>
    <w:p w14:paraId="01A212E8" w14:textId="77777777" w:rsidR="00B04A01" w:rsidRPr="000A1F7C" w:rsidRDefault="00B04A0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Internationally accepted inspection practices</w:t>
      </w:r>
    </w:p>
    <w:p w14:paraId="41BBFD1D" w14:textId="77777777" w:rsidR="002D73FF" w:rsidRPr="000A1F7C" w:rsidRDefault="00CC64F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Backup utilities</w:t>
      </w:r>
    </w:p>
    <w:p w14:paraId="63EA092A" w14:textId="77777777" w:rsidR="0041451C" w:rsidRPr="000A1F7C" w:rsidRDefault="0041451C" w:rsidP="008F5D38">
      <w:pPr>
        <w:spacing w:after="0" w:line="240" w:lineRule="auto"/>
        <w:jc w:val="both"/>
        <w:rPr>
          <w:rFonts w:asciiTheme="majorHAnsi" w:hAnsiTheme="majorHAnsi" w:cstheme="minorHAnsi"/>
          <w:sz w:val="24"/>
          <w:szCs w:val="24"/>
        </w:rPr>
      </w:pPr>
    </w:p>
    <w:p w14:paraId="246E8E70" w14:textId="77777777" w:rsidR="0041451C" w:rsidRPr="000A1F7C" w:rsidRDefault="006A08F0" w:rsidP="006A08F0">
      <w:pPr>
        <w:pStyle w:val="Heading2"/>
        <w:spacing w:before="0" w:line="240" w:lineRule="auto"/>
        <w:rPr>
          <w:rFonts w:cstheme="minorHAnsi"/>
          <w:color w:val="auto"/>
          <w:sz w:val="24"/>
          <w:szCs w:val="24"/>
        </w:rPr>
      </w:pPr>
      <w:bookmarkStart w:id="24" w:name="_Toc1734538"/>
      <w:r w:rsidRPr="000A1F7C">
        <w:rPr>
          <w:rFonts w:cstheme="minorHAnsi"/>
          <w:color w:val="auto"/>
          <w:sz w:val="24"/>
          <w:szCs w:val="24"/>
        </w:rPr>
        <w:t>6.2</w:t>
      </w:r>
      <w:r w:rsidRPr="000A1F7C">
        <w:rPr>
          <w:rFonts w:cstheme="minorHAnsi"/>
          <w:color w:val="auto"/>
          <w:sz w:val="24"/>
          <w:szCs w:val="24"/>
        </w:rPr>
        <w:tab/>
        <w:t>Personnel</w:t>
      </w:r>
      <w:bookmarkEnd w:id="24"/>
    </w:p>
    <w:p w14:paraId="405B3408" w14:textId="77777777" w:rsidR="006A08F0" w:rsidRPr="000A1F7C" w:rsidRDefault="006A08F0" w:rsidP="008F5D38">
      <w:pPr>
        <w:spacing w:after="0" w:line="240" w:lineRule="auto"/>
        <w:jc w:val="both"/>
        <w:rPr>
          <w:rFonts w:asciiTheme="majorHAnsi" w:hAnsiTheme="majorHAnsi" w:cstheme="minorHAnsi"/>
          <w:sz w:val="24"/>
          <w:szCs w:val="24"/>
        </w:rPr>
      </w:pPr>
    </w:p>
    <w:p w14:paraId="05E7EC7A" w14:textId="6C74D72F" w:rsidR="006A08F0" w:rsidRPr="000A1F7C" w:rsidRDefault="002A33D8"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3E2F72" w:rsidRPr="000A1F7C">
        <w:rPr>
          <w:rFonts w:asciiTheme="majorHAnsi" w:hAnsiTheme="majorHAnsi" w:cstheme="minorHAnsi"/>
          <w:sz w:val="24"/>
          <w:szCs w:val="24"/>
        </w:rPr>
        <w:t xml:space="preserve"> </w:t>
      </w:r>
      <w:r w:rsidR="00DA6D6B" w:rsidRPr="000A1F7C">
        <w:rPr>
          <w:rFonts w:asciiTheme="majorHAnsi" w:hAnsiTheme="majorHAnsi" w:cstheme="minorHAnsi"/>
          <w:sz w:val="24"/>
          <w:szCs w:val="24"/>
        </w:rPr>
        <w:t>ha</w:t>
      </w:r>
      <w:r w:rsidR="00D161EA" w:rsidRPr="000A1F7C">
        <w:rPr>
          <w:rFonts w:asciiTheme="majorHAnsi" w:hAnsiTheme="majorHAnsi" w:cstheme="minorHAnsi"/>
          <w:sz w:val="24"/>
          <w:szCs w:val="24"/>
        </w:rPr>
        <w:t>s</w:t>
      </w:r>
      <w:r w:rsidR="00DA6D6B" w:rsidRPr="000A1F7C">
        <w:rPr>
          <w:rFonts w:asciiTheme="majorHAnsi" w:hAnsiTheme="majorHAnsi" w:cstheme="minorHAnsi"/>
          <w:sz w:val="24"/>
          <w:szCs w:val="24"/>
        </w:rPr>
        <w:t xml:space="preserve"> defined a comprehensive system to ensure the following:</w:t>
      </w:r>
    </w:p>
    <w:p w14:paraId="2D67C86E" w14:textId="77777777" w:rsidR="00DA6D6B" w:rsidRPr="000A1F7C" w:rsidRDefault="00DA6D6B" w:rsidP="008F5D38">
      <w:pPr>
        <w:spacing w:after="0" w:line="240" w:lineRule="auto"/>
        <w:jc w:val="both"/>
        <w:rPr>
          <w:rFonts w:asciiTheme="majorHAnsi" w:hAnsiTheme="majorHAnsi" w:cstheme="minorHAnsi"/>
          <w:sz w:val="24"/>
          <w:szCs w:val="24"/>
        </w:rPr>
      </w:pPr>
    </w:p>
    <w:p w14:paraId="01810213" w14:textId="77777777" w:rsidR="00DA6D6B" w:rsidRPr="000A1F7C" w:rsidRDefault="00DA6D6B" w:rsidP="00D20CA2">
      <w:pPr>
        <w:pStyle w:val="ListParagraph"/>
        <w:numPr>
          <w:ilvl w:val="0"/>
          <w:numId w:val="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Competence</w:t>
      </w:r>
    </w:p>
    <w:p w14:paraId="4D394BC6" w14:textId="77777777" w:rsidR="00DA6D6B" w:rsidRPr="000A1F7C" w:rsidRDefault="002F109A" w:rsidP="00D20CA2">
      <w:pPr>
        <w:pStyle w:val="ListParagraph"/>
        <w:numPr>
          <w:ilvl w:val="0"/>
          <w:numId w:val="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Training</w:t>
      </w:r>
    </w:p>
    <w:p w14:paraId="2A1CBF9A" w14:textId="77777777" w:rsidR="002F109A" w:rsidRPr="000A1F7C" w:rsidRDefault="002F109A" w:rsidP="00D20CA2">
      <w:pPr>
        <w:pStyle w:val="ListParagraph"/>
        <w:numPr>
          <w:ilvl w:val="0"/>
          <w:numId w:val="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Supervision and Monitoring</w:t>
      </w:r>
    </w:p>
    <w:p w14:paraId="2BEF3FA1" w14:textId="77777777" w:rsidR="002F109A" w:rsidRPr="000A1F7C" w:rsidRDefault="002F109A" w:rsidP="00D20CA2">
      <w:pPr>
        <w:pStyle w:val="ListParagraph"/>
        <w:numPr>
          <w:ilvl w:val="0"/>
          <w:numId w:val="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Authorization</w:t>
      </w:r>
    </w:p>
    <w:p w14:paraId="1468BE4F" w14:textId="77777777" w:rsidR="002F109A" w:rsidRPr="000A1F7C" w:rsidRDefault="002F109A" w:rsidP="002F109A">
      <w:pPr>
        <w:spacing w:after="0" w:line="240" w:lineRule="auto"/>
        <w:jc w:val="both"/>
        <w:rPr>
          <w:rFonts w:asciiTheme="majorHAnsi" w:hAnsiTheme="majorHAnsi" w:cstheme="minorHAnsi"/>
          <w:sz w:val="24"/>
          <w:szCs w:val="24"/>
        </w:rPr>
      </w:pPr>
    </w:p>
    <w:p w14:paraId="1159A6BB" w14:textId="264B5F1C" w:rsidR="002F109A" w:rsidRPr="000A1F7C" w:rsidRDefault="002F109A" w:rsidP="002F109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is ensured through vigorous trainings that personnel are provided practical and theoretical knowledge of the functions they are made part of Personnel are not provided authorizations to perform activities or access relevant data, if there is not sufficient evidence of their competence as per procedure. </w:t>
      </w:r>
      <w:r w:rsidR="00E35392" w:rsidRPr="000A1F7C">
        <w:rPr>
          <w:rFonts w:asciiTheme="majorHAnsi" w:hAnsiTheme="majorHAnsi" w:cstheme="minorHAnsi"/>
          <w:sz w:val="24"/>
          <w:szCs w:val="24"/>
        </w:rPr>
        <w:t>All personnel participating in a training are evaluated under fixed criteria, and their section heads ensure identification of training subjects which are deemed necessary to overcome weaknesses found in performance and understanding of personnel.</w:t>
      </w:r>
    </w:p>
    <w:p w14:paraId="375E1918" w14:textId="77777777" w:rsidR="00914DFF" w:rsidRPr="000A1F7C" w:rsidRDefault="00914DFF" w:rsidP="002F109A">
      <w:pPr>
        <w:spacing w:after="0" w:line="240" w:lineRule="auto"/>
        <w:jc w:val="both"/>
        <w:rPr>
          <w:rFonts w:asciiTheme="majorHAnsi" w:hAnsiTheme="majorHAnsi" w:cstheme="minorHAnsi"/>
          <w:sz w:val="24"/>
          <w:szCs w:val="24"/>
        </w:rPr>
      </w:pPr>
    </w:p>
    <w:p w14:paraId="2FF57A4C" w14:textId="77777777" w:rsidR="002F109A" w:rsidRPr="000A1F7C" w:rsidRDefault="00E35392" w:rsidP="002F109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has further ensured communication of job descriptions to all personnel involved. </w:t>
      </w:r>
    </w:p>
    <w:p w14:paraId="77618182" w14:textId="77777777" w:rsidR="001D0D75" w:rsidRPr="000A1F7C" w:rsidRDefault="001D0D75" w:rsidP="002F109A">
      <w:pPr>
        <w:spacing w:after="0" w:line="240" w:lineRule="auto"/>
        <w:jc w:val="both"/>
        <w:rPr>
          <w:rFonts w:asciiTheme="majorHAnsi" w:hAnsiTheme="majorHAnsi" w:cstheme="minorHAnsi"/>
          <w:sz w:val="24"/>
          <w:szCs w:val="24"/>
        </w:rPr>
      </w:pPr>
    </w:p>
    <w:p w14:paraId="72B25880" w14:textId="77777777" w:rsidR="001D0D75" w:rsidRPr="000A1F7C" w:rsidRDefault="001D0D75" w:rsidP="002F109A">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3EFA2581" w14:textId="66902770" w:rsidR="002C70B5" w:rsidRPr="000A1F7C" w:rsidRDefault="00684CC5" w:rsidP="00D20CA2">
      <w:pPr>
        <w:pStyle w:val="ListParagraph"/>
        <w:numPr>
          <w:ilvl w:val="0"/>
          <w:numId w:val="1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w:t>
      </w:r>
      <w:r w:rsidR="00855655" w:rsidRPr="000A1F7C">
        <w:rPr>
          <w:rFonts w:asciiTheme="majorHAnsi" w:hAnsiTheme="majorHAnsi" w:cstheme="minorHAnsi"/>
          <w:sz w:val="24"/>
          <w:szCs w:val="24"/>
        </w:rPr>
        <w:t>Personnel Management</w:t>
      </w:r>
      <w:r w:rsidR="003E2F72">
        <w:rPr>
          <w:rFonts w:asciiTheme="majorHAnsi" w:hAnsiTheme="majorHAnsi" w:cstheme="minorHAnsi"/>
          <w:sz w:val="24"/>
          <w:szCs w:val="24"/>
        </w:rPr>
        <w:t xml:space="preserve"> </w:t>
      </w:r>
      <w:r w:rsidR="00087109" w:rsidRPr="000A1F7C">
        <w:rPr>
          <w:rFonts w:asciiTheme="majorHAnsi" w:hAnsiTheme="majorHAnsi" w:cstheme="minorHAnsi"/>
          <w:sz w:val="24"/>
          <w:szCs w:val="24"/>
        </w:rPr>
        <w:t>(</w:t>
      </w:r>
      <w:r w:rsidR="00683FD4">
        <w:rPr>
          <w:rFonts w:asciiTheme="majorHAnsi" w:hAnsiTheme="majorHAnsi" w:cstheme="minorHAnsi"/>
          <w:sz w:val="24"/>
          <w:szCs w:val="24"/>
        </w:rPr>
        <w:t>QCL</w:t>
      </w:r>
      <w:r w:rsidR="000C1A26">
        <w:rPr>
          <w:rFonts w:asciiTheme="majorHAnsi" w:hAnsiTheme="majorHAnsi" w:cstheme="minorHAnsi"/>
          <w:sz w:val="24"/>
          <w:szCs w:val="24"/>
        </w:rPr>
        <w:t>-L</w:t>
      </w:r>
      <w:r w:rsidR="00683FD4">
        <w:rPr>
          <w:rFonts w:asciiTheme="majorHAnsi" w:hAnsiTheme="majorHAnsi" w:cstheme="minorHAnsi"/>
          <w:sz w:val="24"/>
          <w:szCs w:val="24"/>
        </w:rPr>
        <w:t>SP</w:t>
      </w:r>
      <w:r w:rsidR="00087109" w:rsidRPr="000A1F7C">
        <w:rPr>
          <w:rFonts w:asciiTheme="majorHAnsi" w:hAnsiTheme="majorHAnsi" w:cstheme="minorHAnsi"/>
          <w:sz w:val="24"/>
          <w:szCs w:val="24"/>
        </w:rPr>
        <w:t>-0</w:t>
      </w:r>
      <w:r w:rsidR="00683FD4">
        <w:rPr>
          <w:rFonts w:asciiTheme="majorHAnsi" w:hAnsiTheme="majorHAnsi" w:cstheme="minorHAnsi"/>
          <w:sz w:val="24"/>
          <w:szCs w:val="24"/>
        </w:rPr>
        <w:t>2</w:t>
      </w:r>
      <w:r w:rsidR="002C70B5" w:rsidRPr="000A1F7C">
        <w:rPr>
          <w:rFonts w:asciiTheme="majorHAnsi" w:hAnsiTheme="majorHAnsi" w:cstheme="minorHAnsi"/>
          <w:sz w:val="24"/>
          <w:szCs w:val="24"/>
        </w:rPr>
        <w:t>)</w:t>
      </w:r>
    </w:p>
    <w:p w14:paraId="1D7D9B36" w14:textId="4DB4A5D9" w:rsidR="001D0D75" w:rsidRPr="000A1F7C" w:rsidRDefault="0030274E" w:rsidP="00D20CA2">
      <w:pPr>
        <w:pStyle w:val="ListParagraph"/>
        <w:numPr>
          <w:ilvl w:val="0"/>
          <w:numId w:val="1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J</w:t>
      </w:r>
      <w:r w:rsidR="003D3390">
        <w:rPr>
          <w:rFonts w:asciiTheme="majorHAnsi" w:hAnsiTheme="majorHAnsi" w:cstheme="minorHAnsi"/>
          <w:sz w:val="24"/>
          <w:szCs w:val="24"/>
        </w:rPr>
        <w:t xml:space="preserve">ob </w:t>
      </w:r>
      <w:r w:rsidRPr="000A1F7C">
        <w:rPr>
          <w:rFonts w:asciiTheme="majorHAnsi" w:hAnsiTheme="majorHAnsi" w:cstheme="minorHAnsi"/>
          <w:sz w:val="24"/>
          <w:szCs w:val="24"/>
        </w:rPr>
        <w:t>D</w:t>
      </w:r>
      <w:r w:rsidR="003D3390">
        <w:rPr>
          <w:rFonts w:asciiTheme="majorHAnsi" w:hAnsiTheme="majorHAnsi" w:cstheme="minorHAnsi"/>
          <w:sz w:val="24"/>
          <w:szCs w:val="24"/>
        </w:rPr>
        <w:t>escriptions</w:t>
      </w:r>
      <w:r w:rsidRPr="000A1F7C">
        <w:rPr>
          <w:rFonts w:asciiTheme="majorHAnsi" w:hAnsiTheme="majorHAnsi" w:cstheme="minorHAnsi"/>
          <w:sz w:val="24"/>
          <w:szCs w:val="24"/>
        </w:rPr>
        <w:t xml:space="preserve"> </w:t>
      </w:r>
    </w:p>
    <w:p w14:paraId="76B815D2" w14:textId="77777777" w:rsidR="006A08F0" w:rsidRPr="000A1F7C" w:rsidRDefault="006A08F0" w:rsidP="008F5D38">
      <w:pPr>
        <w:spacing w:after="0" w:line="240" w:lineRule="auto"/>
        <w:jc w:val="both"/>
        <w:rPr>
          <w:rFonts w:asciiTheme="majorHAnsi" w:hAnsiTheme="majorHAnsi" w:cstheme="minorHAnsi"/>
          <w:sz w:val="24"/>
          <w:szCs w:val="24"/>
        </w:rPr>
      </w:pPr>
    </w:p>
    <w:p w14:paraId="0F2A03C4" w14:textId="77777777" w:rsidR="006A08F0" w:rsidRPr="000A1F7C" w:rsidRDefault="006A08F0" w:rsidP="006A08F0">
      <w:pPr>
        <w:pStyle w:val="Heading2"/>
        <w:spacing w:before="0" w:line="240" w:lineRule="auto"/>
        <w:rPr>
          <w:rFonts w:cstheme="minorHAnsi"/>
          <w:color w:val="auto"/>
          <w:sz w:val="24"/>
          <w:szCs w:val="24"/>
        </w:rPr>
      </w:pPr>
      <w:bookmarkStart w:id="25" w:name="_Toc1734539"/>
      <w:r w:rsidRPr="000A1F7C">
        <w:rPr>
          <w:rFonts w:cstheme="minorHAnsi"/>
          <w:color w:val="auto"/>
          <w:sz w:val="24"/>
          <w:szCs w:val="24"/>
        </w:rPr>
        <w:t>6.3</w:t>
      </w:r>
      <w:r w:rsidRPr="000A1F7C">
        <w:rPr>
          <w:rFonts w:cstheme="minorHAnsi"/>
          <w:color w:val="auto"/>
          <w:sz w:val="24"/>
          <w:szCs w:val="24"/>
        </w:rPr>
        <w:tab/>
        <w:t>Facilities and Environmental Conditions</w:t>
      </w:r>
      <w:bookmarkEnd w:id="25"/>
    </w:p>
    <w:p w14:paraId="59DF2E06" w14:textId="77777777" w:rsidR="006A08F0" w:rsidRPr="000A1F7C" w:rsidRDefault="006A08F0" w:rsidP="008F5D38">
      <w:pPr>
        <w:spacing w:after="0" w:line="240" w:lineRule="auto"/>
        <w:jc w:val="both"/>
        <w:rPr>
          <w:rFonts w:asciiTheme="majorHAnsi" w:hAnsiTheme="majorHAnsi" w:cstheme="minorHAnsi"/>
          <w:sz w:val="24"/>
          <w:szCs w:val="24"/>
        </w:rPr>
      </w:pPr>
    </w:p>
    <w:p w14:paraId="61F58261" w14:textId="77777777" w:rsidR="00473AC2" w:rsidRPr="000A1F7C" w:rsidRDefault="00473AC2"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has ensured availability of sufficient working space, accommodation and facilities, to ensure ease of operations for the personnel. These include but are not limited to:</w:t>
      </w:r>
    </w:p>
    <w:p w14:paraId="2297BA27" w14:textId="77777777" w:rsidR="00473AC2" w:rsidRPr="000A1F7C" w:rsidRDefault="00473AC2" w:rsidP="008F5D38">
      <w:pPr>
        <w:spacing w:after="0" w:line="240" w:lineRule="auto"/>
        <w:jc w:val="both"/>
        <w:rPr>
          <w:rFonts w:asciiTheme="majorHAnsi" w:hAnsiTheme="majorHAnsi" w:cstheme="minorHAnsi"/>
          <w:sz w:val="24"/>
          <w:szCs w:val="24"/>
        </w:rPr>
      </w:pPr>
    </w:p>
    <w:p w14:paraId="31CD27C3" w14:textId="77777777" w:rsidR="00473AC2" w:rsidRPr="000A1F7C" w:rsidRDefault="00536514" w:rsidP="00D20CA2">
      <w:pPr>
        <w:pStyle w:val="ListParagraph"/>
        <w:numPr>
          <w:ilvl w:val="0"/>
          <w:numId w:val="1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Separate </w:t>
      </w:r>
      <w:r w:rsidR="00734763" w:rsidRPr="000A1F7C">
        <w:rPr>
          <w:rFonts w:asciiTheme="majorHAnsi" w:hAnsiTheme="majorHAnsi" w:cstheme="minorHAnsi"/>
          <w:sz w:val="24"/>
          <w:szCs w:val="24"/>
        </w:rPr>
        <w:t>area</w:t>
      </w:r>
      <w:r w:rsidRPr="000A1F7C">
        <w:rPr>
          <w:rFonts w:asciiTheme="majorHAnsi" w:hAnsiTheme="majorHAnsi" w:cstheme="minorHAnsi"/>
          <w:sz w:val="24"/>
          <w:szCs w:val="24"/>
        </w:rPr>
        <w:t xml:space="preserve"> for various functions</w:t>
      </w:r>
      <w:r w:rsidR="00734763" w:rsidRPr="000A1F7C">
        <w:rPr>
          <w:rFonts w:asciiTheme="majorHAnsi" w:hAnsiTheme="majorHAnsi" w:cstheme="minorHAnsi"/>
          <w:sz w:val="24"/>
          <w:szCs w:val="24"/>
        </w:rPr>
        <w:t xml:space="preserve"> in lab</w:t>
      </w:r>
    </w:p>
    <w:p w14:paraId="267B2328" w14:textId="77777777" w:rsidR="00536514" w:rsidRPr="000A1F7C" w:rsidRDefault="00536514" w:rsidP="00D20CA2">
      <w:pPr>
        <w:pStyle w:val="ListParagraph"/>
        <w:numPr>
          <w:ilvl w:val="0"/>
          <w:numId w:val="1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Environmental control and monitoring facilities such as Air Conditioners and Hygrometers</w:t>
      </w:r>
    </w:p>
    <w:p w14:paraId="5D007BAA" w14:textId="77777777" w:rsidR="00536514" w:rsidRPr="000A1F7C" w:rsidRDefault="0050366F" w:rsidP="00D20CA2">
      <w:pPr>
        <w:pStyle w:val="ListParagraph"/>
        <w:numPr>
          <w:ilvl w:val="0"/>
          <w:numId w:val="1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Shelves and Cupboards for item placement</w:t>
      </w:r>
    </w:p>
    <w:p w14:paraId="76950331" w14:textId="77777777" w:rsidR="0050366F" w:rsidRPr="000A1F7C" w:rsidRDefault="0050366F" w:rsidP="00D20CA2">
      <w:pPr>
        <w:pStyle w:val="ListParagraph"/>
        <w:numPr>
          <w:ilvl w:val="0"/>
          <w:numId w:val="1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Work bench for operational activities</w:t>
      </w:r>
    </w:p>
    <w:p w14:paraId="4DA87838" w14:textId="77777777" w:rsidR="0050366F" w:rsidRPr="000A1F7C" w:rsidRDefault="0050366F" w:rsidP="00D20CA2">
      <w:pPr>
        <w:pStyle w:val="ListParagraph"/>
        <w:numPr>
          <w:ilvl w:val="0"/>
          <w:numId w:val="1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Cleaning and Housekeeping facilities</w:t>
      </w:r>
    </w:p>
    <w:p w14:paraId="5318DB47" w14:textId="77777777" w:rsidR="0050366F" w:rsidRPr="000A1F7C" w:rsidRDefault="0050366F" w:rsidP="0050366F">
      <w:pPr>
        <w:spacing w:after="0" w:line="240" w:lineRule="auto"/>
        <w:jc w:val="both"/>
        <w:rPr>
          <w:rFonts w:asciiTheme="majorHAnsi" w:hAnsiTheme="majorHAnsi" w:cstheme="minorHAnsi"/>
          <w:sz w:val="24"/>
          <w:szCs w:val="24"/>
        </w:rPr>
      </w:pPr>
    </w:p>
    <w:p w14:paraId="7BA111F3" w14:textId="77777777" w:rsidR="0050366F" w:rsidRPr="000A1F7C" w:rsidRDefault="002A2F6C" w:rsidP="0050366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comprehensive procedure has been developed and communicated to ensure recording of activities associated with environment maintenance and facilities. </w:t>
      </w:r>
    </w:p>
    <w:p w14:paraId="6D3A8B57" w14:textId="77777777" w:rsidR="002A2F6C" w:rsidRPr="000A1F7C" w:rsidRDefault="002A2F6C" w:rsidP="0050366F">
      <w:pPr>
        <w:spacing w:after="0" w:line="240" w:lineRule="auto"/>
        <w:jc w:val="both"/>
        <w:rPr>
          <w:rFonts w:asciiTheme="majorHAnsi" w:hAnsiTheme="majorHAnsi" w:cstheme="minorHAnsi"/>
          <w:sz w:val="24"/>
          <w:szCs w:val="24"/>
        </w:rPr>
      </w:pPr>
    </w:p>
    <w:p w14:paraId="7A007061" w14:textId="77777777" w:rsidR="002A2F6C" w:rsidRPr="000A1F7C" w:rsidRDefault="002A2F6C" w:rsidP="0050366F">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DE4291A" w14:textId="0D6009F0" w:rsidR="002A2F6C" w:rsidRPr="000A1F7C" w:rsidRDefault="00C919F2" w:rsidP="00D20CA2">
      <w:pPr>
        <w:pStyle w:val="ListParagraph"/>
        <w:numPr>
          <w:ilvl w:val="0"/>
          <w:numId w:val="1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584996" w:rsidRPr="000A1F7C">
        <w:rPr>
          <w:rFonts w:asciiTheme="majorHAnsi" w:hAnsiTheme="majorHAnsi" w:cstheme="minorHAnsi"/>
          <w:sz w:val="24"/>
          <w:szCs w:val="24"/>
        </w:rPr>
        <w:t xml:space="preserve">SP for </w:t>
      </w:r>
      <w:r w:rsidR="00855655" w:rsidRPr="000A1F7C">
        <w:rPr>
          <w:rFonts w:asciiTheme="majorHAnsi" w:hAnsiTheme="majorHAnsi" w:cstheme="minorHAnsi"/>
          <w:sz w:val="24"/>
          <w:szCs w:val="24"/>
        </w:rPr>
        <w:t xml:space="preserve">Facilities and Environmental </w:t>
      </w:r>
      <w:r w:rsidR="00584996" w:rsidRPr="000A1F7C">
        <w:rPr>
          <w:rFonts w:asciiTheme="majorHAnsi" w:hAnsiTheme="majorHAnsi" w:cstheme="minorHAnsi"/>
          <w:sz w:val="24"/>
          <w:szCs w:val="24"/>
        </w:rPr>
        <w:t>(</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LSP</w:t>
      </w:r>
      <w:r w:rsidR="00A32F1E">
        <w:rPr>
          <w:rFonts w:asciiTheme="majorHAnsi" w:hAnsiTheme="majorHAnsi" w:cstheme="minorHAnsi"/>
          <w:sz w:val="24"/>
          <w:szCs w:val="24"/>
        </w:rPr>
        <w:t>-0</w:t>
      </w:r>
      <w:r w:rsidR="00683FD4">
        <w:rPr>
          <w:rFonts w:asciiTheme="majorHAnsi" w:hAnsiTheme="majorHAnsi" w:cstheme="minorHAnsi"/>
          <w:sz w:val="24"/>
          <w:szCs w:val="24"/>
        </w:rPr>
        <w:t>3</w:t>
      </w:r>
      <w:r w:rsidR="00584996" w:rsidRPr="000A1F7C">
        <w:rPr>
          <w:rFonts w:asciiTheme="majorHAnsi" w:hAnsiTheme="majorHAnsi" w:cstheme="minorHAnsi"/>
          <w:sz w:val="24"/>
          <w:szCs w:val="24"/>
        </w:rPr>
        <w:t>)</w:t>
      </w:r>
    </w:p>
    <w:p w14:paraId="3509D1FE" w14:textId="77777777" w:rsidR="006A08F0" w:rsidRPr="000A1F7C" w:rsidRDefault="006A08F0" w:rsidP="008F5D38">
      <w:pPr>
        <w:spacing w:after="0" w:line="240" w:lineRule="auto"/>
        <w:jc w:val="both"/>
        <w:rPr>
          <w:rFonts w:asciiTheme="majorHAnsi" w:hAnsiTheme="majorHAnsi" w:cstheme="minorHAnsi"/>
          <w:sz w:val="24"/>
          <w:szCs w:val="24"/>
        </w:rPr>
      </w:pPr>
    </w:p>
    <w:p w14:paraId="54C9C760" w14:textId="77777777" w:rsidR="006A08F0" w:rsidRPr="000A1F7C" w:rsidRDefault="006A08F0" w:rsidP="006A08F0">
      <w:pPr>
        <w:pStyle w:val="Heading2"/>
        <w:spacing w:before="0" w:line="240" w:lineRule="auto"/>
        <w:rPr>
          <w:rFonts w:cstheme="minorHAnsi"/>
          <w:color w:val="auto"/>
          <w:sz w:val="24"/>
          <w:szCs w:val="24"/>
        </w:rPr>
      </w:pPr>
      <w:bookmarkStart w:id="26" w:name="_Toc1734540"/>
      <w:r w:rsidRPr="000A1F7C">
        <w:rPr>
          <w:rFonts w:cstheme="minorHAnsi"/>
          <w:color w:val="auto"/>
          <w:sz w:val="24"/>
          <w:szCs w:val="24"/>
        </w:rPr>
        <w:t>6.4</w:t>
      </w:r>
      <w:r w:rsidRPr="000A1F7C">
        <w:rPr>
          <w:rFonts w:cstheme="minorHAnsi"/>
          <w:color w:val="auto"/>
          <w:sz w:val="24"/>
          <w:szCs w:val="24"/>
        </w:rPr>
        <w:tab/>
        <w:t>Equipment</w:t>
      </w:r>
      <w:bookmarkEnd w:id="26"/>
    </w:p>
    <w:p w14:paraId="5BF2A05D" w14:textId="77777777" w:rsidR="006A08F0" w:rsidRPr="000A1F7C" w:rsidRDefault="006A08F0" w:rsidP="008F5D38">
      <w:pPr>
        <w:spacing w:after="0" w:line="240" w:lineRule="auto"/>
        <w:jc w:val="both"/>
        <w:rPr>
          <w:rFonts w:asciiTheme="majorHAnsi" w:hAnsiTheme="majorHAnsi" w:cstheme="minorHAnsi"/>
          <w:sz w:val="24"/>
          <w:szCs w:val="24"/>
        </w:rPr>
      </w:pPr>
    </w:p>
    <w:p w14:paraId="05FEFE9C" w14:textId="17906626" w:rsidR="00464963" w:rsidRPr="000A1F7C" w:rsidRDefault="00464963" w:rsidP="0046496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procedure is communicated to ensure documentation, inventorying, maintenance, calibration (where applicable), and safe keeping of </w:t>
      </w:r>
      <w:r w:rsidR="003D3390" w:rsidRPr="000A1F7C">
        <w:rPr>
          <w:rFonts w:asciiTheme="majorHAnsi" w:hAnsiTheme="majorHAnsi" w:cstheme="minorHAnsi"/>
          <w:sz w:val="24"/>
          <w:szCs w:val="24"/>
        </w:rPr>
        <w:t>this equipment</w:t>
      </w:r>
      <w:r w:rsidRPr="000A1F7C">
        <w:rPr>
          <w:rFonts w:asciiTheme="majorHAnsi" w:hAnsiTheme="majorHAnsi" w:cstheme="minorHAnsi"/>
          <w:sz w:val="24"/>
          <w:szCs w:val="24"/>
        </w:rPr>
        <w:t xml:space="preserve">. </w:t>
      </w:r>
      <w:r w:rsidR="007C0A5D" w:rsidRPr="000A1F7C">
        <w:rPr>
          <w:rFonts w:asciiTheme="majorHAnsi" w:hAnsiTheme="majorHAnsi" w:cstheme="minorHAnsi"/>
          <w:sz w:val="24"/>
          <w:szCs w:val="24"/>
        </w:rPr>
        <w:t xml:space="preserve">The system ensures that all </w:t>
      </w:r>
      <w:r w:rsidR="00CF02C4" w:rsidRPr="000A1F7C">
        <w:rPr>
          <w:rFonts w:asciiTheme="majorHAnsi" w:hAnsiTheme="majorHAnsi" w:cstheme="minorHAnsi"/>
          <w:sz w:val="24"/>
          <w:szCs w:val="24"/>
        </w:rPr>
        <w:t xml:space="preserve">equipment </w:t>
      </w:r>
      <w:r w:rsidR="003E2F72" w:rsidRPr="000A1F7C">
        <w:rPr>
          <w:rFonts w:asciiTheme="majorHAnsi" w:hAnsiTheme="majorHAnsi" w:cstheme="minorHAnsi"/>
          <w:sz w:val="24"/>
          <w:szCs w:val="24"/>
        </w:rPr>
        <w:t>is</w:t>
      </w:r>
      <w:r w:rsidR="007C0A5D" w:rsidRPr="000A1F7C">
        <w:rPr>
          <w:rFonts w:asciiTheme="majorHAnsi" w:hAnsiTheme="majorHAnsi" w:cstheme="minorHAnsi"/>
          <w:sz w:val="24"/>
          <w:szCs w:val="24"/>
        </w:rPr>
        <w:t xml:space="preserve"> uniquely identified and undergo planned maintenance and calibration (where applicable), in order to ensure better quality of performance and results. The system</w:t>
      </w:r>
      <w:r w:rsidR="00894021">
        <w:rPr>
          <w:rFonts w:asciiTheme="majorHAnsi" w:hAnsiTheme="majorHAnsi" w:cstheme="minorHAnsi"/>
          <w:sz w:val="24"/>
          <w:szCs w:val="24"/>
        </w:rPr>
        <w:t xml:space="preserve"> </w:t>
      </w:r>
      <w:r w:rsidR="007C0A5D" w:rsidRPr="000A1F7C">
        <w:rPr>
          <w:rFonts w:asciiTheme="majorHAnsi" w:hAnsiTheme="majorHAnsi" w:cstheme="minorHAnsi"/>
          <w:sz w:val="24"/>
          <w:szCs w:val="24"/>
        </w:rPr>
        <w:t>also ensures that damaged</w:t>
      </w:r>
      <w:r w:rsidR="00894021">
        <w:rPr>
          <w:rFonts w:asciiTheme="majorHAnsi" w:hAnsiTheme="majorHAnsi" w:cstheme="minorHAnsi"/>
          <w:sz w:val="24"/>
          <w:szCs w:val="24"/>
        </w:rPr>
        <w:t xml:space="preserve"> </w:t>
      </w:r>
      <w:r w:rsidR="00894021" w:rsidRPr="000A1F7C">
        <w:rPr>
          <w:rFonts w:asciiTheme="majorHAnsi" w:hAnsiTheme="majorHAnsi" w:cstheme="minorHAnsi"/>
          <w:sz w:val="24"/>
          <w:szCs w:val="24"/>
        </w:rPr>
        <w:t>equipment</w:t>
      </w:r>
      <w:r w:rsidR="007C0A5D" w:rsidRPr="000A1F7C">
        <w:rPr>
          <w:rFonts w:asciiTheme="majorHAnsi" w:hAnsiTheme="majorHAnsi" w:cstheme="minorHAnsi"/>
          <w:sz w:val="24"/>
          <w:szCs w:val="24"/>
        </w:rPr>
        <w:t xml:space="preserve"> or</w:t>
      </w:r>
      <w:r w:rsidR="00894021">
        <w:rPr>
          <w:rFonts w:asciiTheme="majorHAnsi" w:hAnsiTheme="majorHAnsi" w:cstheme="minorHAnsi"/>
          <w:sz w:val="24"/>
          <w:szCs w:val="24"/>
        </w:rPr>
        <w:t xml:space="preserve"> </w:t>
      </w:r>
      <w:proofErr w:type="gramStart"/>
      <w:r w:rsidR="00894021" w:rsidRPr="000A1F7C">
        <w:rPr>
          <w:rFonts w:asciiTheme="majorHAnsi" w:hAnsiTheme="majorHAnsi" w:cstheme="minorHAnsi"/>
          <w:sz w:val="24"/>
          <w:szCs w:val="24"/>
        </w:rPr>
        <w:t>equipment</w:t>
      </w:r>
      <w:r w:rsidR="00894021">
        <w:rPr>
          <w:rFonts w:asciiTheme="majorHAnsi" w:hAnsiTheme="majorHAnsi" w:cstheme="minorHAnsi"/>
          <w:sz w:val="24"/>
          <w:szCs w:val="24"/>
        </w:rPr>
        <w:t xml:space="preserve"> </w:t>
      </w:r>
      <w:r w:rsidR="007C0A5D" w:rsidRPr="000A1F7C">
        <w:rPr>
          <w:rFonts w:asciiTheme="majorHAnsi" w:hAnsiTheme="majorHAnsi" w:cstheme="minorHAnsi"/>
          <w:sz w:val="24"/>
          <w:szCs w:val="24"/>
        </w:rPr>
        <w:t xml:space="preserve"> </w:t>
      </w:r>
      <w:r w:rsidR="00894021">
        <w:rPr>
          <w:rFonts w:asciiTheme="majorHAnsi" w:hAnsiTheme="majorHAnsi" w:cstheme="minorHAnsi"/>
          <w:sz w:val="24"/>
          <w:szCs w:val="24"/>
        </w:rPr>
        <w:t>with</w:t>
      </w:r>
      <w:proofErr w:type="gramEnd"/>
      <w:r w:rsidR="00894021">
        <w:rPr>
          <w:rFonts w:asciiTheme="majorHAnsi" w:hAnsiTheme="majorHAnsi" w:cstheme="minorHAnsi"/>
          <w:sz w:val="24"/>
          <w:szCs w:val="24"/>
        </w:rPr>
        <w:t xml:space="preserve"> </w:t>
      </w:r>
      <w:r w:rsidR="00A57911">
        <w:rPr>
          <w:rFonts w:asciiTheme="majorHAnsi" w:hAnsiTheme="majorHAnsi" w:cstheme="minorHAnsi"/>
          <w:sz w:val="24"/>
          <w:szCs w:val="24"/>
        </w:rPr>
        <w:t>questionable/uncertain</w:t>
      </w:r>
      <w:r w:rsidR="00894021">
        <w:rPr>
          <w:rFonts w:asciiTheme="majorHAnsi" w:hAnsiTheme="majorHAnsi" w:cstheme="minorHAnsi"/>
          <w:sz w:val="24"/>
          <w:szCs w:val="24"/>
        </w:rPr>
        <w:t xml:space="preserve"> Results</w:t>
      </w:r>
      <w:r w:rsidR="007C0A5D" w:rsidRPr="000A1F7C">
        <w:rPr>
          <w:rFonts w:asciiTheme="majorHAnsi" w:hAnsiTheme="majorHAnsi" w:cstheme="minorHAnsi"/>
          <w:sz w:val="24"/>
          <w:szCs w:val="24"/>
        </w:rPr>
        <w:t xml:space="preserve"> are appropriately labeled and documented, and their repair or maintenance is timely completed.</w:t>
      </w:r>
    </w:p>
    <w:p w14:paraId="227A4C96" w14:textId="77777777" w:rsidR="00277FED" w:rsidRPr="000A1F7C" w:rsidRDefault="00277FED" w:rsidP="00277FE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Additional equipment is provided to support these activities such as repairing tools, etc.</w:t>
      </w:r>
    </w:p>
    <w:p w14:paraId="48D8ECE2" w14:textId="77777777" w:rsidR="007C0A5D" w:rsidRPr="000A1F7C" w:rsidRDefault="00376BE9" w:rsidP="0046496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is ensured by the management that Equipment </w:t>
      </w:r>
      <w:r w:rsidR="00087109" w:rsidRPr="000A1F7C">
        <w:rPr>
          <w:rFonts w:asciiTheme="majorHAnsi" w:hAnsiTheme="majorHAnsi" w:cstheme="minorHAnsi"/>
          <w:sz w:val="24"/>
          <w:szCs w:val="24"/>
        </w:rPr>
        <w:t>is</w:t>
      </w:r>
      <w:r w:rsidRPr="000A1F7C">
        <w:rPr>
          <w:rFonts w:asciiTheme="majorHAnsi" w:hAnsiTheme="majorHAnsi" w:cstheme="minorHAnsi"/>
          <w:sz w:val="24"/>
          <w:szCs w:val="24"/>
        </w:rPr>
        <w:t xml:space="preserve"> used by Authorized competent personnel only.</w:t>
      </w:r>
    </w:p>
    <w:p w14:paraId="45048480" w14:textId="77777777" w:rsidR="00376BE9" w:rsidRPr="000A1F7C" w:rsidRDefault="00376BE9" w:rsidP="00464963">
      <w:pPr>
        <w:spacing w:after="0" w:line="240" w:lineRule="auto"/>
        <w:jc w:val="both"/>
        <w:rPr>
          <w:rFonts w:asciiTheme="majorHAnsi" w:hAnsiTheme="majorHAnsi" w:cstheme="minorHAnsi"/>
          <w:sz w:val="24"/>
          <w:szCs w:val="24"/>
        </w:rPr>
      </w:pPr>
    </w:p>
    <w:p w14:paraId="595BF9A4" w14:textId="77777777" w:rsidR="00376BE9" w:rsidRPr="000A1F7C" w:rsidRDefault="00376BE9" w:rsidP="00464963">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3884EBEF" w14:textId="33B1B84D" w:rsidR="00376BE9" w:rsidRPr="000A1F7C" w:rsidRDefault="00723A6C" w:rsidP="00D20CA2">
      <w:pPr>
        <w:pStyle w:val="ListParagraph"/>
        <w:numPr>
          <w:ilvl w:val="0"/>
          <w:numId w:val="1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493C26" w:rsidRPr="000A1F7C">
        <w:rPr>
          <w:rFonts w:asciiTheme="majorHAnsi" w:hAnsiTheme="majorHAnsi" w:cstheme="minorHAnsi"/>
          <w:sz w:val="24"/>
          <w:szCs w:val="24"/>
        </w:rPr>
        <w:t>SP for Equipment</w:t>
      </w:r>
      <w:r w:rsidRPr="000A1F7C">
        <w:rPr>
          <w:rFonts w:asciiTheme="majorHAnsi" w:hAnsiTheme="majorHAnsi" w:cstheme="minorHAnsi"/>
          <w:sz w:val="24"/>
          <w:szCs w:val="24"/>
        </w:rPr>
        <w:t xml:space="preserve"> Management</w:t>
      </w:r>
      <w:r w:rsidR="00493C26" w:rsidRPr="000A1F7C">
        <w:rPr>
          <w:rFonts w:asciiTheme="majorHAnsi" w:hAnsiTheme="majorHAnsi" w:cstheme="minorHAnsi"/>
          <w:sz w:val="24"/>
          <w:szCs w:val="24"/>
        </w:rPr>
        <w:t xml:space="preserve"> (</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LSP</w:t>
      </w:r>
      <w:r w:rsidR="00A32F1E">
        <w:rPr>
          <w:rFonts w:asciiTheme="majorHAnsi" w:hAnsiTheme="majorHAnsi" w:cstheme="minorHAnsi"/>
          <w:sz w:val="24"/>
          <w:szCs w:val="24"/>
        </w:rPr>
        <w:t>-0</w:t>
      </w:r>
      <w:r w:rsidR="00683FD4">
        <w:rPr>
          <w:rFonts w:asciiTheme="majorHAnsi" w:hAnsiTheme="majorHAnsi" w:cstheme="minorHAnsi"/>
          <w:sz w:val="24"/>
          <w:szCs w:val="24"/>
        </w:rPr>
        <w:t>4</w:t>
      </w:r>
      <w:r w:rsidR="00493C26" w:rsidRPr="000A1F7C">
        <w:rPr>
          <w:rFonts w:asciiTheme="majorHAnsi" w:hAnsiTheme="majorHAnsi" w:cstheme="minorHAnsi"/>
          <w:sz w:val="24"/>
          <w:szCs w:val="24"/>
        </w:rPr>
        <w:t>)</w:t>
      </w:r>
    </w:p>
    <w:p w14:paraId="5E5C041E" w14:textId="77777777" w:rsidR="005778BD" w:rsidRPr="000A1F7C" w:rsidRDefault="005778BD" w:rsidP="00D20CA2">
      <w:pPr>
        <w:pStyle w:val="ListParagraph"/>
        <w:numPr>
          <w:ilvl w:val="0"/>
          <w:numId w:val="1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Manuals</w:t>
      </w:r>
    </w:p>
    <w:p w14:paraId="0B16DA01" w14:textId="77777777" w:rsidR="006A08F0" w:rsidRPr="000A1F7C" w:rsidRDefault="006A08F0" w:rsidP="008F5D38">
      <w:pPr>
        <w:spacing w:after="0" w:line="240" w:lineRule="auto"/>
        <w:jc w:val="both"/>
        <w:rPr>
          <w:rFonts w:asciiTheme="majorHAnsi" w:hAnsiTheme="majorHAnsi" w:cstheme="minorHAnsi"/>
          <w:sz w:val="24"/>
          <w:szCs w:val="24"/>
        </w:rPr>
      </w:pPr>
    </w:p>
    <w:p w14:paraId="06B60972" w14:textId="77777777" w:rsidR="006A08F0" w:rsidRPr="000A1F7C" w:rsidRDefault="006A08F0" w:rsidP="006A08F0">
      <w:pPr>
        <w:pStyle w:val="Heading2"/>
        <w:spacing w:before="0" w:line="240" w:lineRule="auto"/>
        <w:rPr>
          <w:rFonts w:cstheme="minorHAnsi"/>
          <w:color w:val="auto"/>
          <w:sz w:val="24"/>
          <w:szCs w:val="24"/>
        </w:rPr>
      </w:pPr>
      <w:bookmarkStart w:id="27" w:name="_Toc1734541"/>
      <w:r w:rsidRPr="000A1F7C">
        <w:rPr>
          <w:rFonts w:cstheme="minorHAnsi"/>
          <w:color w:val="auto"/>
          <w:sz w:val="24"/>
          <w:szCs w:val="24"/>
        </w:rPr>
        <w:t>6.5</w:t>
      </w:r>
      <w:r w:rsidRPr="000A1F7C">
        <w:rPr>
          <w:rFonts w:cstheme="minorHAnsi"/>
          <w:color w:val="auto"/>
          <w:sz w:val="24"/>
          <w:szCs w:val="24"/>
        </w:rPr>
        <w:tab/>
        <w:t>Metrological Traceability</w:t>
      </w:r>
      <w:bookmarkEnd w:id="27"/>
    </w:p>
    <w:p w14:paraId="10950CEB" w14:textId="77777777" w:rsidR="006A08F0" w:rsidRPr="000A1F7C" w:rsidRDefault="006A08F0" w:rsidP="008F5D38">
      <w:pPr>
        <w:spacing w:after="0" w:line="240" w:lineRule="auto"/>
        <w:jc w:val="both"/>
        <w:rPr>
          <w:rFonts w:asciiTheme="majorHAnsi" w:hAnsiTheme="majorHAnsi" w:cstheme="minorHAnsi"/>
          <w:sz w:val="24"/>
          <w:szCs w:val="24"/>
        </w:rPr>
      </w:pPr>
    </w:p>
    <w:p w14:paraId="411D572E" w14:textId="77777777" w:rsidR="00081BCC" w:rsidRPr="000A1F7C" w:rsidRDefault="00081BCC" w:rsidP="0019213B">
      <w:pPr>
        <w:spacing w:after="0" w:line="240" w:lineRule="auto"/>
        <w:jc w:val="both"/>
        <w:rPr>
          <w:rFonts w:asciiTheme="majorHAnsi" w:hAnsiTheme="majorHAnsi" w:cstheme="minorHAnsi"/>
          <w:sz w:val="24"/>
          <w:szCs w:val="24"/>
        </w:rPr>
      </w:pPr>
      <w:r w:rsidRPr="000A1F7C">
        <w:rPr>
          <w:rFonts w:asciiTheme="majorHAnsi" w:hAnsiTheme="majorHAnsi" w:cstheme="minorHAnsi"/>
          <w:b/>
          <w:sz w:val="24"/>
          <w:szCs w:val="24"/>
        </w:rPr>
        <w:t>External Calibration:</w:t>
      </w:r>
      <w:r w:rsidR="00C622C6">
        <w:rPr>
          <w:rFonts w:asciiTheme="majorHAnsi" w:hAnsiTheme="majorHAnsi" w:cstheme="minorHAnsi"/>
          <w:b/>
          <w:sz w:val="24"/>
          <w:szCs w:val="24"/>
        </w:rPr>
        <w:t xml:space="preserve"> </w:t>
      </w:r>
      <w:r w:rsidR="00B17D54" w:rsidRPr="000A1F7C">
        <w:rPr>
          <w:rFonts w:asciiTheme="majorHAnsi" w:hAnsiTheme="majorHAnsi" w:cstheme="minorHAnsi"/>
          <w:sz w:val="24"/>
          <w:szCs w:val="24"/>
        </w:rPr>
        <w:t xml:space="preserve">Calibration of Master Equipment </w:t>
      </w:r>
      <w:r w:rsidR="00864A5E" w:rsidRPr="000A1F7C">
        <w:rPr>
          <w:rFonts w:asciiTheme="majorHAnsi" w:hAnsiTheme="majorHAnsi" w:cstheme="minorHAnsi"/>
          <w:sz w:val="24"/>
          <w:szCs w:val="24"/>
        </w:rPr>
        <w:t xml:space="preserve">are done </w:t>
      </w:r>
      <w:r w:rsidR="00B17D54" w:rsidRPr="000A1F7C">
        <w:rPr>
          <w:rFonts w:asciiTheme="majorHAnsi" w:hAnsiTheme="majorHAnsi" w:cstheme="minorHAnsi"/>
          <w:sz w:val="24"/>
          <w:szCs w:val="24"/>
        </w:rPr>
        <w:t>through competent external calibration service provider</w:t>
      </w:r>
      <w:r w:rsidR="00C50B09" w:rsidRPr="000A1F7C">
        <w:rPr>
          <w:rFonts w:asciiTheme="majorHAnsi" w:hAnsiTheme="majorHAnsi" w:cstheme="minorHAnsi"/>
          <w:sz w:val="24"/>
          <w:szCs w:val="24"/>
        </w:rPr>
        <w:t xml:space="preserve"> having traceability to international standards</w:t>
      </w:r>
      <w:r w:rsidR="00B17D54" w:rsidRPr="000A1F7C">
        <w:rPr>
          <w:rFonts w:asciiTheme="majorHAnsi" w:hAnsiTheme="majorHAnsi" w:cstheme="minorHAnsi"/>
          <w:sz w:val="24"/>
          <w:szCs w:val="24"/>
        </w:rPr>
        <w:t>.</w:t>
      </w:r>
    </w:p>
    <w:p w14:paraId="1DA66850" w14:textId="77777777" w:rsidR="00B17D54" w:rsidRPr="000A1F7C" w:rsidRDefault="00B17D54" w:rsidP="00B17D54">
      <w:pPr>
        <w:spacing w:after="0" w:line="240" w:lineRule="auto"/>
        <w:jc w:val="both"/>
        <w:rPr>
          <w:rFonts w:asciiTheme="majorHAnsi" w:hAnsiTheme="majorHAnsi" w:cstheme="minorHAnsi"/>
          <w:b/>
          <w:sz w:val="24"/>
          <w:szCs w:val="24"/>
        </w:rPr>
      </w:pPr>
    </w:p>
    <w:p w14:paraId="13FC8E6C" w14:textId="3CA1D8C0" w:rsidR="0017185E" w:rsidRPr="000A1F7C" w:rsidRDefault="007C35A1" w:rsidP="00087109">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Procedures are implemented to ensure appropriate performance and traceability of calibration activities. </w:t>
      </w:r>
      <w:r w:rsidR="002A33D8">
        <w:rPr>
          <w:rFonts w:asciiTheme="majorHAnsi" w:hAnsiTheme="majorHAnsi" w:cstheme="minorHAnsi"/>
          <w:sz w:val="24"/>
          <w:szCs w:val="24"/>
        </w:rPr>
        <w:t>QC LAB</w:t>
      </w:r>
      <w:r w:rsidR="00683FD4">
        <w:rPr>
          <w:rFonts w:asciiTheme="majorHAnsi" w:hAnsiTheme="majorHAnsi" w:cstheme="minorHAnsi"/>
          <w:sz w:val="24"/>
          <w:szCs w:val="24"/>
        </w:rPr>
        <w:t xml:space="preserve"> </w:t>
      </w:r>
      <w:r w:rsidR="005E57A6" w:rsidRPr="000A1F7C">
        <w:rPr>
          <w:rFonts w:asciiTheme="majorHAnsi" w:hAnsiTheme="majorHAnsi" w:cstheme="minorHAnsi"/>
          <w:sz w:val="24"/>
          <w:szCs w:val="24"/>
        </w:rPr>
        <w:t>has</w:t>
      </w:r>
      <w:r w:rsidR="0017185E" w:rsidRPr="000A1F7C">
        <w:rPr>
          <w:rFonts w:asciiTheme="majorHAnsi" w:hAnsiTheme="majorHAnsi" w:cstheme="minorHAnsi"/>
          <w:sz w:val="24"/>
          <w:szCs w:val="24"/>
        </w:rPr>
        <w:t xml:space="preserve"> ensure</w:t>
      </w:r>
      <w:r w:rsidR="005E57A6" w:rsidRPr="000A1F7C">
        <w:rPr>
          <w:rFonts w:asciiTheme="majorHAnsi" w:hAnsiTheme="majorHAnsi" w:cstheme="minorHAnsi"/>
          <w:sz w:val="24"/>
          <w:szCs w:val="24"/>
        </w:rPr>
        <w:t>d</w:t>
      </w:r>
      <w:r w:rsidR="00C622C6">
        <w:rPr>
          <w:rFonts w:asciiTheme="majorHAnsi" w:hAnsiTheme="majorHAnsi" w:cstheme="minorHAnsi"/>
          <w:sz w:val="24"/>
          <w:szCs w:val="24"/>
        </w:rPr>
        <w:t xml:space="preserve"> </w:t>
      </w:r>
      <w:r w:rsidR="005E57A6" w:rsidRPr="000A1F7C">
        <w:rPr>
          <w:rFonts w:asciiTheme="majorHAnsi" w:hAnsiTheme="majorHAnsi" w:cstheme="minorHAnsi"/>
          <w:sz w:val="24"/>
          <w:szCs w:val="24"/>
        </w:rPr>
        <w:t xml:space="preserve">that </w:t>
      </w:r>
      <w:r w:rsidR="0017185E" w:rsidRPr="000A1F7C">
        <w:rPr>
          <w:rFonts w:asciiTheme="majorHAnsi" w:hAnsiTheme="majorHAnsi" w:cstheme="minorHAnsi"/>
          <w:sz w:val="24"/>
          <w:szCs w:val="24"/>
        </w:rPr>
        <w:t xml:space="preserve">training of personnel involved in </w:t>
      </w:r>
      <w:r w:rsidR="005E57A6" w:rsidRPr="000A1F7C">
        <w:rPr>
          <w:rFonts w:asciiTheme="majorHAnsi" w:hAnsiTheme="majorHAnsi" w:cstheme="minorHAnsi"/>
          <w:sz w:val="24"/>
          <w:szCs w:val="24"/>
        </w:rPr>
        <w:t>testing</w:t>
      </w:r>
      <w:r w:rsidR="0017185E" w:rsidRPr="000A1F7C">
        <w:rPr>
          <w:rFonts w:asciiTheme="majorHAnsi" w:hAnsiTheme="majorHAnsi" w:cstheme="minorHAnsi"/>
          <w:sz w:val="24"/>
          <w:szCs w:val="24"/>
        </w:rPr>
        <w:t xml:space="preserve"> activities for customer</w:t>
      </w:r>
      <w:r w:rsidR="005E57A6" w:rsidRPr="000A1F7C">
        <w:rPr>
          <w:rFonts w:asciiTheme="majorHAnsi" w:hAnsiTheme="majorHAnsi" w:cstheme="minorHAnsi"/>
          <w:sz w:val="24"/>
          <w:szCs w:val="24"/>
        </w:rPr>
        <w:t xml:space="preserve"> is done</w:t>
      </w:r>
      <w:r w:rsidR="0017185E" w:rsidRPr="000A1F7C">
        <w:rPr>
          <w:rFonts w:asciiTheme="majorHAnsi" w:hAnsiTheme="majorHAnsi" w:cstheme="minorHAnsi"/>
          <w:sz w:val="24"/>
          <w:szCs w:val="24"/>
        </w:rPr>
        <w:t xml:space="preserve">. </w:t>
      </w:r>
    </w:p>
    <w:p w14:paraId="5AF0720A" w14:textId="77777777" w:rsidR="0017185E" w:rsidRPr="000A1F7C" w:rsidRDefault="0017185E" w:rsidP="00B17D54">
      <w:pPr>
        <w:spacing w:after="0" w:line="240" w:lineRule="auto"/>
        <w:jc w:val="both"/>
        <w:rPr>
          <w:rFonts w:asciiTheme="majorHAnsi" w:hAnsiTheme="majorHAnsi" w:cstheme="minorHAnsi"/>
          <w:sz w:val="24"/>
          <w:szCs w:val="24"/>
        </w:rPr>
      </w:pPr>
    </w:p>
    <w:p w14:paraId="5553DB4C" w14:textId="77777777" w:rsidR="0017185E" w:rsidRPr="000A1F7C" w:rsidRDefault="006D4AE8" w:rsidP="00B17D54">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0D10E182" w14:textId="69AC2522" w:rsidR="006D4AE8" w:rsidRPr="000A1F7C" w:rsidRDefault="00723A6C" w:rsidP="00D20CA2">
      <w:pPr>
        <w:pStyle w:val="ListParagraph"/>
        <w:numPr>
          <w:ilvl w:val="0"/>
          <w:numId w:val="1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Equipment Management (</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w:t>
      </w:r>
      <w:r w:rsidR="00A32F1E">
        <w:rPr>
          <w:rFonts w:asciiTheme="majorHAnsi" w:hAnsiTheme="majorHAnsi" w:cstheme="minorHAnsi"/>
          <w:sz w:val="24"/>
          <w:szCs w:val="24"/>
        </w:rPr>
        <w:t>P-0</w:t>
      </w:r>
      <w:r w:rsidR="00683FD4">
        <w:rPr>
          <w:rFonts w:asciiTheme="majorHAnsi" w:hAnsiTheme="majorHAnsi" w:cstheme="minorHAnsi"/>
          <w:sz w:val="24"/>
          <w:szCs w:val="24"/>
        </w:rPr>
        <w:t>4</w:t>
      </w:r>
      <w:r w:rsidRPr="000A1F7C">
        <w:rPr>
          <w:rFonts w:asciiTheme="majorHAnsi" w:hAnsiTheme="majorHAnsi" w:cstheme="minorHAnsi"/>
          <w:sz w:val="24"/>
          <w:szCs w:val="24"/>
        </w:rPr>
        <w:t>)</w:t>
      </w:r>
    </w:p>
    <w:p w14:paraId="5BA7E51B" w14:textId="77777777" w:rsidR="005778BD" w:rsidRPr="000A1F7C" w:rsidRDefault="005778BD" w:rsidP="00D20CA2">
      <w:pPr>
        <w:pStyle w:val="ListParagraph"/>
        <w:numPr>
          <w:ilvl w:val="0"/>
          <w:numId w:val="1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Certificates</w:t>
      </w:r>
    </w:p>
    <w:p w14:paraId="530D3571" w14:textId="77777777" w:rsidR="005778BD" w:rsidRPr="000A1F7C" w:rsidRDefault="005778BD" w:rsidP="00D20CA2">
      <w:pPr>
        <w:pStyle w:val="ListParagraph"/>
        <w:numPr>
          <w:ilvl w:val="0"/>
          <w:numId w:val="14"/>
        </w:num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reports</w:t>
      </w:r>
    </w:p>
    <w:p w14:paraId="3CC81AD3" w14:textId="77777777" w:rsidR="006A08F0" w:rsidRPr="000A1F7C" w:rsidRDefault="006A08F0" w:rsidP="006A08F0">
      <w:pPr>
        <w:pStyle w:val="Heading2"/>
        <w:spacing w:before="0" w:line="240" w:lineRule="auto"/>
        <w:rPr>
          <w:rFonts w:cstheme="minorHAnsi"/>
          <w:color w:val="auto"/>
          <w:sz w:val="24"/>
          <w:szCs w:val="24"/>
        </w:rPr>
      </w:pPr>
      <w:bookmarkStart w:id="28" w:name="_Toc1734542"/>
      <w:r w:rsidRPr="000A1F7C">
        <w:rPr>
          <w:rFonts w:cstheme="minorHAnsi"/>
          <w:color w:val="auto"/>
          <w:sz w:val="24"/>
          <w:szCs w:val="24"/>
        </w:rPr>
        <w:t>6.6</w:t>
      </w:r>
      <w:r w:rsidRPr="000A1F7C">
        <w:rPr>
          <w:rFonts w:cstheme="minorHAnsi"/>
          <w:color w:val="auto"/>
          <w:sz w:val="24"/>
          <w:szCs w:val="24"/>
        </w:rPr>
        <w:tab/>
        <w:t>Externally Provided Products and Services</w:t>
      </w:r>
      <w:bookmarkEnd w:id="28"/>
    </w:p>
    <w:p w14:paraId="63B9E445" w14:textId="77777777" w:rsidR="008B44EE" w:rsidRPr="000A1F7C" w:rsidRDefault="008B44EE" w:rsidP="008B44EE">
      <w:pPr>
        <w:pStyle w:val="Pa22"/>
        <w:spacing w:before="100" w:after="180"/>
        <w:jc w:val="both"/>
        <w:rPr>
          <w:rFonts w:asciiTheme="majorHAnsi" w:hAnsiTheme="majorHAnsi" w:cstheme="minorHAnsi"/>
        </w:rPr>
      </w:pPr>
      <w:r w:rsidRPr="000A1F7C">
        <w:rPr>
          <w:rFonts w:asciiTheme="majorHAnsi" w:eastAsia="Times New Roman" w:hAnsiTheme="majorHAnsi" w:cstheme="minorHAnsi"/>
        </w:rPr>
        <w:t>QC lab ensures that only suitable externally provided products and services that affect laboratory activities are used. For this lab has defined procedure for Purchasing.</w:t>
      </w:r>
    </w:p>
    <w:p w14:paraId="6D77202D" w14:textId="501155E6" w:rsidR="002A6A56" w:rsidRPr="000A1F7C" w:rsidRDefault="002A6A56" w:rsidP="008B44EE">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Procured items are thoroughly inspected for their physical condition, any documentation requirement, and where applicable their performance, before they are</w:t>
      </w:r>
      <w:r w:rsidR="008B44EE" w:rsidRPr="000A1F7C">
        <w:rPr>
          <w:rFonts w:asciiTheme="majorHAnsi" w:hAnsiTheme="majorHAnsi" w:cstheme="minorHAnsi"/>
          <w:sz w:val="24"/>
          <w:szCs w:val="24"/>
        </w:rPr>
        <w:t xml:space="preserve"> accepted. In case of services, In-</w:t>
      </w:r>
      <w:r w:rsidR="00CF02C4" w:rsidRPr="000A1F7C">
        <w:rPr>
          <w:rFonts w:asciiTheme="majorHAnsi" w:hAnsiTheme="majorHAnsi" w:cstheme="minorHAnsi"/>
          <w:sz w:val="24"/>
          <w:szCs w:val="24"/>
        </w:rPr>
        <w:t>charge</w:t>
      </w:r>
      <w:r w:rsidR="00A72786">
        <w:rPr>
          <w:rFonts w:asciiTheme="majorHAnsi" w:hAnsiTheme="majorHAnsi" w:cstheme="minorHAnsi"/>
          <w:sz w:val="24"/>
          <w:szCs w:val="24"/>
        </w:rPr>
        <w:t xml:space="preserve"> </w:t>
      </w:r>
      <w:r w:rsidRPr="000A1F7C">
        <w:rPr>
          <w:rFonts w:asciiTheme="majorHAnsi" w:hAnsiTheme="majorHAnsi" w:cstheme="minorHAnsi"/>
          <w:sz w:val="24"/>
          <w:szCs w:val="24"/>
        </w:rPr>
        <w:t xml:space="preserve">designated to monitor </w:t>
      </w:r>
      <w:r w:rsidR="00CB0590">
        <w:rPr>
          <w:rFonts w:asciiTheme="majorHAnsi" w:hAnsiTheme="majorHAnsi" w:cstheme="minorHAnsi"/>
          <w:sz w:val="24"/>
          <w:szCs w:val="24"/>
        </w:rPr>
        <w:t>service provider’s</w:t>
      </w:r>
      <w:r w:rsidRPr="000A1F7C">
        <w:rPr>
          <w:rFonts w:asciiTheme="majorHAnsi" w:hAnsiTheme="majorHAnsi" w:cstheme="minorHAnsi"/>
          <w:sz w:val="24"/>
          <w:szCs w:val="24"/>
        </w:rPr>
        <w:t xml:space="preserve"> activities and report any </w:t>
      </w:r>
      <w:r w:rsidR="00A72786" w:rsidRPr="00A72786">
        <w:rPr>
          <w:rFonts w:asciiTheme="majorHAnsi" w:hAnsiTheme="majorHAnsi" w:cstheme="minorHAnsi"/>
          <w:sz w:val="24"/>
          <w:szCs w:val="24"/>
        </w:rPr>
        <w:t>uncertainty</w:t>
      </w:r>
      <w:r w:rsidRPr="000A1F7C">
        <w:rPr>
          <w:rFonts w:asciiTheme="majorHAnsi" w:hAnsiTheme="majorHAnsi" w:cstheme="minorHAnsi"/>
          <w:sz w:val="24"/>
          <w:szCs w:val="24"/>
        </w:rPr>
        <w:t xml:space="preserve"> to heads of section or top management.</w:t>
      </w:r>
    </w:p>
    <w:p w14:paraId="0E1A5AE2" w14:textId="77777777" w:rsidR="002A6A56" w:rsidRPr="000A1F7C" w:rsidRDefault="002A6A56" w:rsidP="008F5D38">
      <w:pPr>
        <w:spacing w:after="0" w:line="240" w:lineRule="auto"/>
        <w:jc w:val="both"/>
        <w:rPr>
          <w:rFonts w:asciiTheme="majorHAnsi" w:hAnsiTheme="majorHAnsi" w:cstheme="minorHAnsi"/>
          <w:sz w:val="24"/>
          <w:szCs w:val="24"/>
          <w:highlight w:val="yellow"/>
        </w:rPr>
      </w:pPr>
    </w:p>
    <w:p w14:paraId="241D3F62" w14:textId="77777777" w:rsidR="002A6A56" w:rsidRPr="000A1F7C" w:rsidRDefault="002A6A56"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11155DAF" w14:textId="1AA91E7D" w:rsidR="00E501A3" w:rsidRPr="000A1F7C" w:rsidRDefault="006C37C9" w:rsidP="00D20CA2">
      <w:pPr>
        <w:pStyle w:val="ListParagraph"/>
        <w:numPr>
          <w:ilvl w:val="0"/>
          <w:numId w:val="1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Externally provided products and services</w:t>
      </w:r>
      <w:r w:rsidR="003E2F72">
        <w:rPr>
          <w:rFonts w:asciiTheme="majorHAnsi" w:hAnsiTheme="majorHAnsi" w:cstheme="minorHAnsi"/>
          <w:sz w:val="24"/>
          <w:szCs w:val="24"/>
        </w:rPr>
        <w:t xml:space="preserve"> </w:t>
      </w:r>
      <w:r w:rsidR="00E501A3" w:rsidRPr="000A1F7C">
        <w:rPr>
          <w:rFonts w:asciiTheme="majorHAnsi" w:hAnsiTheme="majorHAnsi" w:cstheme="minorHAnsi"/>
          <w:sz w:val="24"/>
          <w:szCs w:val="24"/>
        </w:rPr>
        <w:t>(</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w:t>
      </w:r>
      <w:r w:rsidR="00A32F1E">
        <w:rPr>
          <w:rFonts w:asciiTheme="majorHAnsi" w:hAnsiTheme="majorHAnsi" w:cstheme="minorHAnsi"/>
          <w:sz w:val="24"/>
          <w:szCs w:val="24"/>
        </w:rPr>
        <w:t>P-0</w:t>
      </w:r>
      <w:r w:rsidR="00C14825">
        <w:rPr>
          <w:rFonts w:asciiTheme="majorHAnsi" w:hAnsiTheme="majorHAnsi" w:cstheme="minorHAnsi"/>
          <w:sz w:val="24"/>
          <w:szCs w:val="24"/>
        </w:rPr>
        <w:t>6</w:t>
      </w:r>
      <w:r w:rsidR="006666D7" w:rsidRPr="000A1F7C">
        <w:rPr>
          <w:rFonts w:asciiTheme="majorHAnsi" w:hAnsiTheme="majorHAnsi" w:cstheme="minorHAnsi"/>
          <w:sz w:val="24"/>
          <w:szCs w:val="24"/>
        </w:rPr>
        <w:t>)</w:t>
      </w:r>
    </w:p>
    <w:p w14:paraId="7BB7B632" w14:textId="77777777" w:rsidR="002A6A56" w:rsidRPr="000A1F7C" w:rsidRDefault="002A6A56" w:rsidP="006666D7">
      <w:pPr>
        <w:pStyle w:val="ListParagraph"/>
        <w:spacing w:after="0" w:line="240" w:lineRule="auto"/>
        <w:jc w:val="both"/>
        <w:rPr>
          <w:rFonts w:asciiTheme="majorHAnsi" w:hAnsiTheme="majorHAnsi" w:cstheme="minorHAnsi"/>
          <w:sz w:val="24"/>
          <w:szCs w:val="24"/>
          <w:highlight w:val="yellow"/>
        </w:rPr>
      </w:pPr>
    </w:p>
    <w:p w14:paraId="51D5A223" w14:textId="77777777" w:rsidR="00D242D7" w:rsidRPr="000A1F7C" w:rsidRDefault="00D242D7" w:rsidP="00373F5F">
      <w:pPr>
        <w:pStyle w:val="Heading1"/>
        <w:spacing w:before="0" w:line="240" w:lineRule="auto"/>
        <w:rPr>
          <w:rFonts w:cstheme="minorHAnsi"/>
          <w:color w:val="auto"/>
          <w:sz w:val="24"/>
          <w:szCs w:val="24"/>
        </w:rPr>
      </w:pPr>
      <w:bookmarkStart w:id="29" w:name="_Toc1734543"/>
      <w:r w:rsidRPr="000A1F7C">
        <w:rPr>
          <w:rFonts w:cstheme="minorHAnsi"/>
          <w:color w:val="auto"/>
          <w:sz w:val="24"/>
          <w:szCs w:val="24"/>
        </w:rPr>
        <w:t>7.0</w:t>
      </w:r>
      <w:r w:rsidRPr="000A1F7C">
        <w:rPr>
          <w:rFonts w:cstheme="minorHAnsi"/>
          <w:color w:val="auto"/>
          <w:sz w:val="24"/>
          <w:szCs w:val="24"/>
        </w:rPr>
        <w:tab/>
        <w:t>Process Requirements</w:t>
      </w:r>
      <w:bookmarkEnd w:id="29"/>
    </w:p>
    <w:p w14:paraId="0BB9E9DE" w14:textId="77777777" w:rsidR="00D242D7" w:rsidRPr="000A1F7C" w:rsidRDefault="00D242D7" w:rsidP="008F5D38">
      <w:pPr>
        <w:spacing w:after="0" w:line="240" w:lineRule="auto"/>
        <w:jc w:val="both"/>
        <w:rPr>
          <w:rFonts w:asciiTheme="majorHAnsi" w:hAnsiTheme="majorHAnsi" w:cstheme="minorHAnsi"/>
          <w:sz w:val="24"/>
          <w:szCs w:val="24"/>
        </w:rPr>
      </w:pPr>
    </w:p>
    <w:p w14:paraId="764D9242" w14:textId="752347E1" w:rsidR="00D242D7" w:rsidRPr="000A1F7C" w:rsidRDefault="00D242D7" w:rsidP="009A0BAF">
      <w:pPr>
        <w:pStyle w:val="Heading2"/>
        <w:spacing w:before="0" w:line="240" w:lineRule="auto"/>
        <w:rPr>
          <w:rFonts w:cstheme="minorHAnsi"/>
          <w:color w:val="auto"/>
          <w:sz w:val="24"/>
          <w:szCs w:val="24"/>
        </w:rPr>
      </w:pPr>
      <w:bookmarkStart w:id="30" w:name="_Toc1734544"/>
      <w:r w:rsidRPr="000A1F7C">
        <w:rPr>
          <w:rFonts w:cstheme="minorHAnsi"/>
          <w:color w:val="auto"/>
          <w:sz w:val="24"/>
          <w:szCs w:val="24"/>
        </w:rPr>
        <w:t>7.1</w:t>
      </w:r>
      <w:r w:rsidRPr="000A1F7C">
        <w:rPr>
          <w:rFonts w:cstheme="minorHAnsi"/>
          <w:color w:val="auto"/>
          <w:sz w:val="24"/>
          <w:szCs w:val="24"/>
        </w:rPr>
        <w:tab/>
        <w:t>Review of Request and Contracts</w:t>
      </w:r>
      <w:bookmarkEnd w:id="30"/>
    </w:p>
    <w:p w14:paraId="18F0D90D" w14:textId="77777777" w:rsidR="00D242D7" w:rsidRPr="000A1F7C" w:rsidRDefault="00D242D7" w:rsidP="008F5D38">
      <w:pPr>
        <w:spacing w:after="0" w:line="240" w:lineRule="auto"/>
        <w:jc w:val="both"/>
        <w:rPr>
          <w:rFonts w:asciiTheme="majorHAnsi" w:hAnsiTheme="majorHAnsi" w:cstheme="minorHAnsi"/>
          <w:sz w:val="24"/>
          <w:szCs w:val="24"/>
        </w:rPr>
      </w:pPr>
    </w:p>
    <w:p w14:paraId="6AC390ED" w14:textId="77777777" w:rsidR="00D242D7" w:rsidRPr="000A1F7C" w:rsidRDefault="00EA2B80" w:rsidP="00E83DFE">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the </w:t>
      </w:r>
      <w:r w:rsidR="00E83DFE"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requests received by </w:t>
      </w:r>
      <w:r w:rsidR="00723A6C"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t>
      </w:r>
      <w:r w:rsidR="00723A6C" w:rsidRPr="000A1F7C">
        <w:rPr>
          <w:rFonts w:asciiTheme="majorHAnsi" w:hAnsiTheme="majorHAnsi" w:cstheme="minorHAnsi"/>
          <w:sz w:val="24"/>
          <w:szCs w:val="24"/>
        </w:rPr>
        <w:t>is</w:t>
      </w:r>
      <w:r w:rsidRPr="000A1F7C">
        <w:rPr>
          <w:rFonts w:asciiTheme="majorHAnsi" w:hAnsiTheme="majorHAnsi" w:cstheme="minorHAnsi"/>
          <w:sz w:val="24"/>
          <w:szCs w:val="24"/>
        </w:rPr>
        <w:t xml:space="preserve"> received through </w:t>
      </w:r>
      <w:r w:rsidR="006D7434" w:rsidRPr="000A1F7C">
        <w:rPr>
          <w:rFonts w:asciiTheme="majorHAnsi" w:hAnsiTheme="majorHAnsi" w:cstheme="minorHAnsi"/>
          <w:sz w:val="24"/>
          <w:szCs w:val="24"/>
        </w:rPr>
        <w:t>Production</w:t>
      </w:r>
      <w:r w:rsidR="00344DE6" w:rsidRPr="000A1F7C">
        <w:rPr>
          <w:rFonts w:asciiTheme="majorHAnsi" w:hAnsiTheme="majorHAnsi" w:cstheme="minorHAnsi"/>
          <w:sz w:val="24"/>
          <w:szCs w:val="24"/>
        </w:rPr>
        <w:t xml:space="preserve"> or Store</w:t>
      </w:r>
      <w:r w:rsidRPr="000A1F7C">
        <w:rPr>
          <w:rFonts w:asciiTheme="majorHAnsi" w:hAnsiTheme="majorHAnsi" w:cstheme="minorHAnsi"/>
          <w:sz w:val="24"/>
          <w:szCs w:val="24"/>
        </w:rPr>
        <w:t xml:space="preserve"> Department.</w:t>
      </w:r>
      <w:r w:rsidR="00723A6C" w:rsidRPr="000A1F7C">
        <w:rPr>
          <w:rFonts w:asciiTheme="majorHAnsi" w:hAnsiTheme="majorHAnsi" w:cstheme="minorHAnsi"/>
          <w:sz w:val="24"/>
          <w:szCs w:val="24"/>
        </w:rPr>
        <w:t xml:space="preserve"> QC Lab</w:t>
      </w:r>
      <w:r w:rsidRPr="000A1F7C">
        <w:rPr>
          <w:rFonts w:asciiTheme="majorHAnsi" w:hAnsiTheme="majorHAnsi" w:cstheme="minorHAnsi"/>
          <w:sz w:val="24"/>
          <w:szCs w:val="24"/>
        </w:rPr>
        <w:t xml:space="preserve"> ensure</w:t>
      </w:r>
      <w:r w:rsidR="00723A6C" w:rsidRPr="000A1F7C">
        <w:rPr>
          <w:rFonts w:asciiTheme="majorHAnsi" w:hAnsiTheme="majorHAnsi" w:cstheme="minorHAnsi"/>
          <w:sz w:val="24"/>
          <w:szCs w:val="24"/>
        </w:rPr>
        <w:t>s</w:t>
      </w:r>
      <w:r w:rsidRPr="000A1F7C">
        <w:rPr>
          <w:rFonts w:asciiTheme="majorHAnsi" w:hAnsiTheme="majorHAnsi" w:cstheme="minorHAnsi"/>
          <w:sz w:val="24"/>
          <w:szCs w:val="24"/>
        </w:rPr>
        <w:t xml:space="preserve"> that following resources are available to ensure customer satisfaction and accurate performance of services:</w:t>
      </w:r>
    </w:p>
    <w:p w14:paraId="6B9BBFB1" w14:textId="77777777" w:rsidR="00EA2B80" w:rsidRPr="000A1F7C" w:rsidRDefault="00EA2B80" w:rsidP="008F5D38">
      <w:pPr>
        <w:spacing w:after="0" w:line="240" w:lineRule="auto"/>
        <w:jc w:val="both"/>
        <w:rPr>
          <w:rFonts w:asciiTheme="majorHAnsi" w:hAnsiTheme="majorHAnsi" w:cstheme="minorHAnsi"/>
          <w:sz w:val="24"/>
          <w:szCs w:val="24"/>
        </w:rPr>
      </w:pPr>
    </w:p>
    <w:p w14:paraId="5115E335" w14:textId="77777777" w:rsidR="00EA2B80" w:rsidRPr="000A1F7C" w:rsidRDefault="00DD4EC5" w:rsidP="00D20CA2">
      <w:pPr>
        <w:pStyle w:val="ListParagraph"/>
        <w:numPr>
          <w:ilvl w:val="0"/>
          <w:numId w:val="1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Competent Personnel</w:t>
      </w:r>
    </w:p>
    <w:p w14:paraId="4FBA5679" w14:textId="77777777" w:rsidR="00DD4EC5" w:rsidRPr="000A1F7C" w:rsidRDefault="0046113B" w:rsidP="00D20CA2">
      <w:pPr>
        <w:pStyle w:val="ListParagraph"/>
        <w:numPr>
          <w:ilvl w:val="0"/>
          <w:numId w:val="1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Calibrated Equipment (F</w:t>
      </w:r>
      <w:r w:rsidR="00DD4EC5" w:rsidRPr="000A1F7C">
        <w:rPr>
          <w:rFonts w:asciiTheme="majorHAnsi" w:hAnsiTheme="majorHAnsi" w:cstheme="minorHAnsi"/>
          <w:sz w:val="24"/>
          <w:szCs w:val="24"/>
        </w:rPr>
        <w:t>or Calibration</w:t>
      </w:r>
      <w:r w:rsidR="00172BF0" w:rsidRPr="000A1F7C">
        <w:rPr>
          <w:rFonts w:asciiTheme="majorHAnsi" w:hAnsiTheme="majorHAnsi" w:cstheme="minorHAnsi"/>
          <w:sz w:val="24"/>
          <w:szCs w:val="24"/>
        </w:rPr>
        <w:t>, where applicable</w:t>
      </w:r>
      <w:r w:rsidR="00DD4EC5" w:rsidRPr="000A1F7C">
        <w:rPr>
          <w:rFonts w:asciiTheme="majorHAnsi" w:hAnsiTheme="majorHAnsi" w:cstheme="minorHAnsi"/>
          <w:sz w:val="24"/>
          <w:szCs w:val="24"/>
        </w:rPr>
        <w:t>)</w:t>
      </w:r>
    </w:p>
    <w:p w14:paraId="3A944137" w14:textId="77777777" w:rsidR="00DD4EC5" w:rsidRPr="000A1F7C" w:rsidRDefault="00172BF0" w:rsidP="00D20CA2">
      <w:pPr>
        <w:pStyle w:val="ListParagraph"/>
        <w:numPr>
          <w:ilvl w:val="0"/>
          <w:numId w:val="1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Facilities and Work Environment</w:t>
      </w:r>
    </w:p>
    <w:p w14:paraId="6496ABFA" w14:textId="77777777" w:rsidR="00172BF0" w:rsidRPr="000A1F7C" w:rsidRDefault="00172BF0" w:rsidP="00D20CA2">
      <w:pPr>
        <w:pStyle w:val="ListParagraph"/>
        <w:numPr>
          <w:ilvl w:val="0"/>
          <w:numId w:val="1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Internationally recognized and accepted Method</w:t>
      </w:r>
    </w:p>
    <w:p w14:paraId="03507D3A" w14:textId="77777777" w:rsidR="00172BF0" w:rsidRPr="000A1F7C" w:rsidRDefault="00172BF0" w:rsidP="00172BF0">
      <w:pPr>
        <w:spacing w:after="0" w:line="240" w:lineRule="auto"/>
        <w:jc w:val="both"/>
        <w:rPr>
          <w:rFonts w:asciiTheme="majorHAnsi" w:hAnsiTheme="majorHAnsi" w:cstheme="minorHAnsi"/>
          <w:sz w:val="24"/>
          <w:szCs w:val="24"/>
        </w:rPr>
      </w:pPr>
    </w:p>
    <w:p w14:paraId="41E0C0A9" w14:textId="77777777" w:rsidR="00051DAF" w:rsidRPr="000A1F7C" w:rsidRDefault="008F2294" w:rsidP="00172BF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case of any of the resources are not available for any reason, or are limited to meet customer demand, </w:t>
      </w:r>
      <w:r w:rsidR="006666D7" w:rsidRPr="000A1F7C">
        <w:rPr>
          <w:rFonts w:asciiTheme="majorHAnsi" w:hAnsiTheme="majorHAnsi" w:cstheme="minorHAnsi"/>
          <w:sz w:val="24"/>
          <w:szCs w:val="24"/>
        </w:rPr>
        <w:t>QC lab</w:t>
      </w:r>
      <w:r w:rsidR="003C456C" w:rsidRPr="000A1F7C">
        <w:rPr>
          <w:rFonts w:asciiTheme="majorHAnsi" w:hAnsiTheme="majorHAnsi" w:cstheme="minorHAnsi"/>
          <w:sz w:val="24"/>
          <w:szCs w:val="24"/>
        </w:rPr>
        <w:t xml:space="preserve"> must</w:t>
      </w:r>
      <w:r w:rsidRPr="000A1F7C">
        <w:rPr>
          <w:rFonts w:asciiTheme="majorHAnsi" w:hAnsiTheme="majorHAnsi" w:cstheme="minorHAnsi"/>
          <w:sz w:val="24"/>
          <w:szCs w:val="24"/>
        </w:rPr>
        <w:t xml:space="preserve"> ensure that</w:t>
      </w:r>
      <w:r w:rsidR="006666D7" w:rsidRPr="000A1F7C">
        <w:rPr>
          <w:rFonts w:asciiTheme="majorHAnsi" w:hAnsiTheme="majorHAnsi" w:cstheme="minorHAnsi"/>
          <w:sz w:val="24"/>
          <w:szCs w:val="24"/>
        </w:rPr>
        <w:t xml:space="preserve"> top management</w:t>
      </w:r>
      <w:r w:rsidRPr="000A1F7C">
        <w:rPr>
          <w:rFonts w:asciiTheme="majorHAnsi" w:hAnsiTheme="majorHAnsi" w:cstheme="minorHAnsi"/>
          <w:sz w:val="24"/>
          <w:szCs w:val="24"/>
        </w:rPr>
        <w:t xml:space="preserve"> is formerly informed. </w:t>
      </w:r>
    </w:p>
    <w:p w14:paraId="664BDBC7" w14:textId="77777777" w:rsidR="00051DAF" w:rsidRPr="000A1F7C" w:rsidRDefault="00051DAF" w:rsidP="00172BF0">
      <w:pPr>
        <w:spacing w:after="0" w:line="240" w:lineRule="auto"/>
        <w:jc w:val="both"/>
        <w:rPr>
          <w:rFonts w:asciiTheme="majorHAnsi" w:hAnsiTheme="majorHAnsi" w:cstheme="minorHAnsi"/>
          <w:sz w:val="24"/>
          <w:szCs w:val="24"/>
        </w:rPr>
      </w:pPr>
    </w:p>
    <w:p w14:paraId="073B3D9C" w14:textId="77777777" w:rsidR="00051DAF" w:rsidRPr="000A1F7C" w:rsidRDefault="00051DAF" w:rsidP="00172BF0">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06B734C2" w14:textId="658988DC" w:rsidR="00BC19FA" w:rsidRPr="000A1F7C" w:rsidRDefault="00DF5422" w:rsidP="00D20CA2">
      <w:pPr>
        <w:pStyle w:val="ListParagraph"/>
        <w:numPr>
          <w:ilvl w:val="0"/>
          <w:numId w:val="1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Review of requests and contracts</w:t>
      </w:r>
      <w:r w:rsidR="006666D7" w:rsidRPr="000A1F7C">
        <w:rPr>
          <w:rFonts w:asciiTheme="majorHAnsi" w:hAnsiTheme="majorHAnsi" w:cstheme="minorHAnsi"/>
          <w:sz w:val="24"/>
          <w:szCs w:val="24"/>
        </w:rPr>
        <w:t xml:space="preserve"> (</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w:t>
      </w:r>
      <w:r w:rsidR="00A32F1E">
        <w:rPr>
          <w:rFonts w:asciiTheme="majorHAnsi" w:hAnsiTheme="majorHAnsi" w:cstheme="minorHAnsi"/>
          <w:sz w:val="24"/>
          <w:szCs w:val="24"/>
        </w:rPr>
        <w:t>P-1</w:t>
      </w:r>
      <w:r w:rsidR="00683FD4">
        <w:rPr>
          <w:rFonts w:asciiTheme="majorHAnsi" w:hAnsiTheme="majorHAnsi" w:cstheme="minorHAnsi"/>
          <w:sz w:val="24"/>
          <w:szCs w:val="24"/>
        </w:rPr>
        <w:t>2</w:t>
      </w:r>
      <w:r w:rsidR="006666D7" w:rsidRPr="000A1F7C">
        <w:rPr>
          <w:rFonts w:asciiTheme="majorHAnsi" w:hAnsiTheme="majorHAnsi" w:cstheme="minorHAnsi"/>
          <w:sz w:val="24"/>
          <w:szCs w:val="24"/>
        </w:rPr>
        <w:t>)</w:t>
      </w:r>
    </w:p>
    <w:p w14:paraId="3D6FBAF6" w14:textId="77777777" w:rsidR="00D242D7" w:rsidRPr="000A1F7C" w:rsidRDefault="00D242D7" w:rsidP="008F5D38">
      <w:pPr>
        <w:spacing w:after="0" w:line="240" w:lineRule="auto"/>
        <w:jc w:val="both"/>
        <w:rPr>
          <w:rFonts w:asciiTheme="majorHAnsi" w:hAnsiTheme="majorHAnsi" w:cstheme="minorHAnsi"/>
          <w:sz w:val="24"/>
          <w:szCs w:val="24"/>
        </w:rPr>
      </w:pPr>
    </w:p>
    <w:p w14:paraId="026449F6" w14:textId="77777777" w:rsidR="00D242D7" w:rsidRPr="000A1F7C" w:rsidRDefault="00D242D7" w:rsidP="009A0BAF">
      <w:pPr>
        <w:pStyle w:val="Heading2"/>
        <w:spacing w:before="0" w:line="240" w:lineRule="auto"/>
        <w:rPr>
          <w:rFonts w:cstheme="minorHAnsi"/>
          <w:color w:val="auto"/>
          <w:sz w:val="24"/>
          <w:szCs w:val="24"/>
        </w:rPr>
      </w:pPr>
      <w:bookmarkStart w:id="31" w:name="_Toc1734545"/>
      <w:r w:rsidRPr="000A1F7C">
        <w:rPr>
          <w:rFonts w:cstheme="minorHAnsi"/>
          <w:color w:val="auto"/>
          <w:sz w:val="24"/>
          <w:szCs w:val="24"/>
        </w:rPr>
        <w:t>7.2</w:t>
      </w:r>
      <w:r w:rsidRPr="000A1F7C">
        <w:rPr>
          <w:rFonts w:cstheme="minorHAnsi"/>
          <w:color w:val="auto"/>
          <w:sz w:val="24"/>
          <w:szCs w:val="24"/>
        </w:rPr>
        <w:tab/>
        <w:t>Selection, Verification, and Validation of Methods</w:t>
      </w:r>
      <w:bookmarkEnd w:id="31"/>
    </w:p>
    <w:p w14:paraId="5C7606A2" w14:textId="77777777" w:rsidR="00D242D7" w:rsidRPr="000A1F7C" w:rsidRDefault="00D242D7" w:rsidP="008F5D38">
      <w:pPr>
        <w:spacing w:after="0" w:line="240" w:lineRule="auto"/>
        <w:jc w:val="both"/>
        <w:rPr>
          <w:rFonts w:asciiTheme="majorHAnsi" w:hAnsiTheme="majorHAnsi" w:cstheme="minorHAnsi"/>
          <w:sz w:val="24"/>
          <w:szCs w:val="24"/>
        </w:rPr>
      </w:pPr>
    </w:p>
    <w:p w14:paraId="36E94B66" w14:textId="77777777" w:rsidR="00D242D7" w:rsidRPr="000A1F7C" w:rsidRDefault="002A0FD5" w:rsidP="0087182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Methods adopted for performance of </w:t>
      </w:r>
      <w:r w:rsidR="0087182F"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are based on the following sources:</w:t>
      </w:r>
    </w:p>
    <w:p w14:paraId="2EFE4AAB" w14:textId="77777777" w:rsidR="002A0FD5" w:rsidRPr="000A1F7C" w:rsidRDefault="002A0FD5" w:rsidP="008F5D38">
      <w:pPr>
        <w:spacing w:after="0" w:line="240" w:lineRule="auto"/>
        <w:jc w:val="both"/>
        <w:rPr>
          <w:rFonts w:asciiTheme="majorHAnsi" w:hAnsiTheme="majorHAnsi" w:cstheme="minorHAnsi"/>
          <w:sz w:val="24"/>
          <w:szCs w:val="24"/>
        </w:rPr>
      </w:pPr>
    </w:p>
    <w:p w14:paraId="6C8347F4" w14:textId="77777777" w:rsidR="002A0FD5" w:rsidRPr="000A1F7C" w:rsidRDefault="00084A29" w:rsidP="00D20CA2">
      <w:pPr>
        <w:pStyle w:val="ListParagraph"/>
        <w:numPr>
          <w:ilvl w:val="0"/>
          <w:numId w:val="1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 Publication Standard Methods</w:t>
      </w:r>
    </w:p>
    <w:p w14:paraId="036C4093" w14:textId="77777777" w:rsidR="00084A29" w:rsidRPr="000A1F7C" w:rsidRDefault="00084A29" w:rsidP="00D20CA2">
      <w:pPr>
        <w:pStyle w:val="ListParagraph"/>
        <w:numPr>
          <w:ilvl w:val="0"/>
          <w:numId w:val="1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Operational Manual</w:t>
      </w:r>
    </w:p>
    <w:p w14:paraId="6AF5EE4A" w14:textId="77777777" w:rsidR="00D242D7" w:rsidRPr="000A1F7C" w:rsidRDefault="00D242D7" w:rsidP="008F5D38">
      <w:pPr>
        <w:spacing w:after="0" w:line="240" w:lineRule="auto"/>
        <w:jc w:val="both"/>
        <w:rPr>
          <w:rFonts w:asciiTheme="majorHAnsi" w:hAnsiTheme="majorHAnsi" w:cstheme="minorHAnsi"/>
          <w:sz w:val="24"/>
          <w:szCs w:val="24"/>
        </w:rPr>
      </w:pPr>
    </w:p>
    <w:p w14:paraId="77C37122" w14:textId="77777777" w:rsidR="00D242D7" w:rsidRPr="000A1F7C" w:rsidRDefault="00D242D7" w:rsidP="009A0BAF">
      <w:pPr>
        <w:pStyle w:val="Heading2"/>
        <w:spacing w:before="0" w:line="240" w:lineRule="auto"/>
        <w:rPr>
          <w:rFonts w:cstheme="minorHAnsi"/>
          <w:color w:val="auto"/>
          <w:sz w:val="24"/>
          <w:szCs w:val="24"/>
        </w:rPr>
      </w:pPr>
      <w:bookmarkStart w:id="32" w:name="_Toc1734546"/>
      <w:r w:rsidRPr="000A1F7C">
        <w:rPr>
          <w:rFonts w:cstheme="minorHAnsi"/>
          <w:color w:val="auto"/>
          <w:sz w:val="24"/>
          <w:szCs w:val="24"/>
        </w:rPr>
        <w:t>7.3</w:t>
      </w:r>
      <w:r w:rsidRPr="000A1F7C">
        <w:rPr>
          <w:rFonts w:cstheme="minorHAnsi"/>
          <w:color w:val="auto"/>
          <w:sz w:val="24"/>
          <w:szCs w:val="24"/>
        </w:rPr>
        <w:tab/>
        <w:t>Sampling</w:t>
      </w:r>
      <w:bookmarkEnd w:id="32"/>
    </w:p>
    <w:p w14:paraId="1FD8270E" w14:textId="77777777" w:rsidR="00D242D7" w:rsidRPr="000A1F7C" w:rsidRDefault="00D242D7" w:rsidP="008F5D38">
      <w:pPr>
        <w:spacing w:after="0" w:line="240" w:lineRule="auto"/>
        <w:jc w:val="both"/>
        <w:rPr>
          <w:rFonts w:asciiTheme="majorHAnsi" w:hAnsiTheme="majorHAnsi" w:cstheme="minorHAnsi"/>
          <w:sz w:val="24"/>
          <w:szCs w:val="24"/>
        </w:rPr>
      </w:pPr>
    </w:p>
    <w:p w14:paraId="425F07BF" w14:textId="3F43BB73" w:rsidR="00D242D7" w:rsidRPr="000A1F7C" w:rsidRDefault="006666D7" w:rsidP="003F41ED">
      <w:p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QC </w:t>
      </w:r>
      <w:r w:rsidR="00CF02C4" w:rsidRPr="000A1F7C">
        <w:rPr>
          <w:rFonts w:asciiTheme="majorHAnsi" w:hAnsiTheme="majorHAnsi" w:cstheme="minorHAnsi"/>
          <w:sz w:val="24"/>
          <w:szCs w:val="24"/>
        </w:rPr>
        <w:t>Lab</w:t>
      </w:r>
      <w:r w:rsidR="00CF02C4">
        <w:rPr>
          <w:rFonts w:asciiTheme="majorHAnsi" w:hAnsiTheme="majorHAnsi" w:cstheme="minorHAnsi"/>
          <w:sz w:val="24"/>
          <w:szCs w:val="24"/>
        </w:rPr>
        <w:t xml:space="preserve"> i</w:t>
      </w:r>
      <w:r w:rsidR="00CF02C4" w:rsidRPr="000A1F7C">
        <w:rPr>
          <w:rFonts w:asciiTheme="majorHAnsi" w:hAnsiTheme="majorHAnsi" w:cstheme="minorHAnsi"/>
          <w:sz w:val="24"/>
          <w:szCs w:val="24"/>
        </w:rPr>
        <w:t>s</w:t>
      </w:r>
      <w:r w:rsidR="008A27C2" w:rsidRPr="000A1F7C">
        <w:rPr>
          <w:rFonts w:asciiTheme="majorHAnsi" w:hAnsiTheme="majorHAnsi" w:cstheme="minorHAnsi"/>
          <w:sz w:val="24"/>
          <w:szCs w:val="24"/>
        </w:rPr>
        <w:t xml:space="preserve"> not involved in sampling activity, lab perform test on all samples received in lab through production department,</w:t>
      </w:r>
      <w:r w:rsidR="00A72786">
        <w:rPr>
          <w:rFonts w:asciiTheme="majorHAnsi" w:hAnsiTheme="majorHAnsi" w:cstheme="minorHAnsi"/>
          <w:sz w:val="24"/>
          <w:szCs w:val="24"/>
        </w:rPr>
        <w:t xml:space="preserve"> QA Department, Store Department</w:t>
      </w:r>
      <w:r w:rsidR="00CF02C4">
        <w:rPr>
          <w:rFonts w:asciiTheme="majorHAnsi" w:hAnsiTheme="majorHAnsi" w:cstheme="minorHAnsi"/>
          <w:sz w:val="24"/>
          <w:szCs w:val="24"/>
        </w:rPr>
        <w:t xml:space="preserve"> </w:t>
      </w:r>
      <w:r w:rsidR="008A27C2" w:rsidRPr="000A1F7C">
        <w:rPr>
          <w:rFonts w:asciiTheme="majorHAnsi" w:hAnsiTheme="majorHAnsi" w:cstheme="minorHAnsi"/>
          <w:sz w:val="24"/>
          <w:szCs w:val="24"/>
        </w:rPr>
        <w:t>and therefore</w:t>
      </w:r>
      <w:r w:rsidR="007C0473" w:rsidRPr="000A1F7C">
        <w:rPr>
          <w:rFonts w:asciiTheme="majorHAnsi" w:hAnsiTheme="majorHAnsi" w:cstheme="minorHAnsi"/>
          <w:sz w:val="24"/>
          <w:szCs w:val="24"/>
        </w:rPr>
        <w:t xml:space="preserve"> sampling is considered not applicable here. </w:t>
      </w:r>
      <w:r w:rsidR="0046113B" w:rsidRPr="000A1F7C">
        <w:rPr>
          <w:rFonts w:asciiTheme="majorHAnsi" w:hAnsiTheme="majorHAnsi" w:cstheme="minorHAnsi"/>
          <w:sz w:val="24"/>
          <w:szCs w:val="24"/>
        </w:rPr>
        <w:t xml:space="preserve">All samples received in lab is entered in </w:t>
      </w:r>
      <w:r w:rsidR="004B6A16" w:rsidRPr="000A1F7C">
        <w:rPr>
          <w:rFonts w:asciiTheme="majorHAnsi" w:hAnsiTheme="majorHAnsi" w:cstheme="minorHAnsi"/>
          <w:sz w:val="24"/>
          <w:szCs w:val="24"/>
        </w:rPr>
        <w:t>Sample Log Sheet</w:t>
      </w:r>
      <w:r w:rsidR="0046113B" w:rsidRPr="000A1F7C">
        <w:rPr>
          <w:rFonts w:asciiTheme="majorHAnsi" w:hAnsiTheme="majorHAnsi" w:cstheme="minorHAnsi"/>
          <w:sz w:val="24"/>
          <w:szCs w:val="24"/>
        </w:rPr>
        <w:t>.</w:t>
      </w:r>
    </w:p>
    <w:p w14:paraId="52B9050D" w14:textId="599088DA" w:rsidR="00D242D7" w:rsidRPr="000A1F7C" w:rsidRDefault="00D242D7" w:rsidP="003C7348">
      <w:pPr>
        <w:pStyle w:val="Heading2"/>
        <w:spacing w:before="0" w:line="240" w:lineRule="auto"/>
        <w:rPr>
          <w:rFonts w:cstheme="minorHAnsi"/>
          <w:color w:val="auto"/>
          <w:sz w:val="24"/>
          <w:szCs w:val="24"/>
        </w:rPr>
      </w:pPr>
      <w:bookmarkStart w:id="33" w:name="_Toc1734547"/>
      <w:r w:rsidRPr="000A1F7C">
        <w:rPr>
          <w:rFonts w:cstheme="minorHAnsi"/>
          <w:color w:val="auto"/>
          <w:sz w:val="24"/>
          <w:szCs w:val="24"/>
        </w:rPr>
        <w:t>7.4</w:t>
      </w:r>
      <w:r w:rsidRPr="000A1F7C">
        <w:rPr>
          <w:rFonts w:cstheme="minorHAnsi"/>
          <w:color w:val="auto"/>
          <w:sz w:val="24"/>
          <w:szCs w:val="24"/>
        </w:rPr>
        <w:tab/>
        <w:t xml:space="preserve">Handling of </w:t>
      </w:r>
      <w:r w:rsidR="003C7348" w:rsidRPr="000A1F7C">
        <w:rPr>
          <w:rFonts w:cstheme="minorHAnsi"/>
          <w:color w:val="auto"/>
          <w:sz w:val="24"/>
          <w:szCs w:val="24"/>
        </w:rPr>
        <w:t>test</w:t>
      </w:r>
      <w:r w:rsidR="00CF02C4">
        <w:rPr>
          <w:rFonts w:cstheme="minorHAnsi"/>
          <w:color w:val="auto"/>
          <w:sz w:val="24"/>
          <w:szCs w:val="24"/>
        </w:rPr>
        <w:t xml:space="preserve"> </w:t>
      </w:r>
      <w:r w:rsidR="004957FD">
        <w:rPr>
          <w:rFonts w:cstheme="minorHAnsi"/>
          <w:color w:val="auto"/>
          <w:sz w:val="24"/>
          <w:szCs w:val="24"/>
        </w:rPr>
        <w:t xml:space="preserve">and Calibration </w:t>
      </w:r>
      <w:r w:rsidRPr="000A1F7C">
        <w:rPr>
          <w:rFonts w:cstheme="minorHAnsi"/>
          <w:color w:val="auto"/>
          <w:sz w:val="24"/>
          <w:szCs w:val="24"/>
        </w:rPr>
        <w:t>Item</w:t>
      </w:r>
      <w:bookmarkEnd w:id="33"/>
      <w:r w:rsidR="004957FD">
        <w:rPr>
          <w:rFonts w:cstheme="minorHAnsi"/>
          <w:color w:val="auto"/>
          <w:sz w:val="24"/>
          <w:szCs w:val="24"/>
        </w:rPr>
        <w:t>s</w:t>
      </w:r>
    </w:p>
    <w:p w14:paraId="1F039552" w14:textId="77777777" w:rsidR="00D242D7" w:rsidRPr="000A1F7C" w:rsidRDefault="00D242D7" w:rsidP="008F5D38">
      <w:pPr>
        <w:spacing w:after="0" w:line="240" w:lineRule="auto"/>
        <w:jc w:val="both"/>
        <w:rPr>
          <w:rFonts w:asciiTheme="majorHAnsi" w:hAnsiTheme="majorHAnsi" w:cstheme="minorHAnsi"/>
          <w:sz w:val="24"/>
          <w:szCs w:val="24"/>
        </w:rPr>
      </w:pPr>
    </w:p>
    <w:p w14:paraId="67843D35" w14:textId="77777777" w:rsidR="006E0C33" w:rsidRPr="000A1F7C" w:rsidRDefault="0076113C" w:rsidP="003C734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comprehensive procedure has been developed and communicated to ensure handling items associated with </w:t>
      </w:r>
      <w:r w:rsidR="003C7348" w:rsidRPr="000A1F7C">
        <w:rPr>
          <w:rFonts w:asciiTheme="majorHAnsi" w:hAnsiTheme="majorHAnsi" w:cstheme="minorHAnsi"/>
          <w:sz w:val="24"/>
          <w:szCs w:val="24"/>
        </w:rPr>
        <w:t>testing</w:t>
      </w:r>
      <w:r w:rsidRPr="000A1F7C">
        <w:rPr>
          <w:rFonts w:asciiTheme="majorHAnsi" w:hAnsiTheme="majorHAnsi" w:cstheme="minorHAnsi"/>
          <w:sz w:val="24"/>
          <w:szCs w:val="24"/>
        </w:rPr>
        <w:t>, including samples submitted by customers. Items are uni</w:t>
      </w:r>
      <w:r w:rsidR="00694D43" w:rsidRPr="000A1F7C">
        <w:rPr>
          <w:rFonts w:asciiTheme="majorHAnsi" w:hAnsiTheme="majorHAnsi" w:cstheme="minorHAnsi"/>
          <w:sz w:val="24"/>
          <w:szCs w:val="24"/>
        </w:rPr>
        <w:t xml:space="preserve">quely identified and their documentation ensures traceability. </w:t>
      </w:r>
    </w:p>
    <w:p w14:paraId="572D12F6" w14:textId="77777777" w:rsidR="00694D43" w:rsidRPr="000A1F7C" w:rsidRDefault="00694D43"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has provided sufficient resources to ensure following for </w:t>
      </w:r>
      <w:r w:rsidR="00280CA1" w:rsidRPr="000A1F7C">
        <w:rPr>
          <w:rFonts w:asciiTheme="majorHAnsi" w:hAnsiTheme="majorHAnsi" w:cstheme="minorHAnsi"/>
          <w:sz w:val="24"/>
          <w:szCs w:val="24"/>
        </w:rPr>
        <w:t>housekeeping and security of items:</w:t>
      </w:r>
    </w:p>
    <w:p w14:paraId="773D591B" w14:textId="77777777" w:rsidR="00280CA1" w:rsidRPr="000A1F7C" w:rsidRDefault="00280CA1" w:rsidP="008F5D38">
      <w:pPr>
        <w:spacing w:after="0" w:line="240" w:lineRule="auto"/>
        <w:jc w:val="both"/>
        <w:rPr>
          <w:rFonts w:asciiTheme="majorHAnsi" w:hAnsiTheme="majorHAnsi" w:cstheme="minorHAnsi"/>
          <w:sz w:val="24"/>
          <w:szCs w:val="24"/>
        </w:rPr>
      </w:pPr>
    </w:p>
    <w:p w14:paraId="079056AD" w14:textId="77777777" w:rsidR="00280CA1" w:rsidRPr="000A1F7C" w:rsidRDefault="0034034B" w:rsidP="00D20CA2">
      <w:pPr>
        <w:pStyle w:val="ListParagraph"/>
        <w:numPr>
          <w:ilvl w:val="0"/>
          <w:numId w:val="1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Secure Storage space</w:t>
      </w:r>
    </w:p>
    <w:p w14:paraId="4759D3AF" w14:textId="77777777" w:rsidR="0034034B" w:rsidRPr="000A1F7C" w:rsidRDefault="0034034B" w:rsidP="00D20CA2">
      <w:pPr>
        <w:pStyle w:val="ListParagraph"/>
        <w:numPr>
          <w:ilvl w:val="0"/>
          <w:numId w:val="1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Separate locations for inspection and calibration items</w:t>
      </w:r>
    </w:p>
    <w:p w14:paraId="5C1ABA30" w14:textId="77777777" w:rsidR="0034034B" w:rsidRPr="000A1F7C" w:rsidRDefault="0034034B" w:rsidP="00D20CA2">
      <w:pPr>
        <w:pStyle w:val="ListParagraph"/>
        <w:numPr>
          <w:ilvl w:val="0"/>
          <w:numId w:val="1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Separate and Secure location for items belonging to inspection cases</w:t>
      </w:r>
    </w:p>
    <w:p w14:paraId="0865A692" w14:textId="77777777" w:rsidR="0034034B" w:rsidRPr="000A1F7C" w:rsidRDefault="0034034B" w:rsidP="00D20CA2">
      <w:pPr>
        <w:pStyle w:val="ListParagraph"/>
        <w:numPr>
          <w:ilvl w:val="0"/>
          <w:numId w:val="1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Cabinets, racks and shelves</w:t>
      </w:r>
    </w:p>
    <w:p w14:paraId="3EB3EE6E" w14:textId="77777777" w:rsidR="0034034B" w:rsidRPr="000A1F7C" w:rsidRDefault="0034034B" w:rsidP="0034034B">
      <w:pPr>
        <w:spacing w:after="0" w:line="240" w:lineRule="auto"/>
        <w:jc w:val="both"/>
        <w:rPr>
          <w:rFonts w:asciiTheme="majorHAnsi" w:hAnsiTheme="majorHAnsi" w:cstheme="minorHAnsi"/>
          <w:sz w:val="24"/>
          <w:szCs w:val="24"/>
        </w:rPr>
      </w:pPr>
    </w:p>
    <w:p w14:paraId="17CEBF11" w14:textId="009DCA88" w:rsidR="0034034B" w:rsidRDefault="0034034B" w:rsidP="0034034B">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items marked for disposal are placed at designated areas away from operational shops. </w:t>
      </w:r>
    </w:p>
    <w:p w14:paraId="10A07D39" w14:textId="77777777" w:rsidR="004957FD" w:rsidRPr="000A1F7C" w:rsidRDefault="004957FD" w:rsidP="004957FD">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7F0BBC9" w14:textId="22320983" w:rsidR="004957FD" w:rsidRPr="000A1F7C" w:rsidRDefault="004957FD" w:rsidP="00D20CA2">
      <w:pPr>
        <w:pStyle w:val="ListParagraph"/>
        <w:numPr>
          <w:ilvl w:val="0"/>
          <w:numId w:val="2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w:t>
      </w:r>
      <w:r>
        <w:rPr>
          <w:rFonts w:asciiTheme="majorHAnsi" w:hAnsiTheme="majorHAnsi" w:cstheme="minorHAnsi"/>
          <w:sz w:val="24"/>
          <w:szCs w:val="24"/>
        </w:rPr>
        <w:t>Handling of test and calibration Items</w:t>
      </w:r>
      <w:r w:rsidRPr="000A1F7C">
        <w:rPr>
          <w:rFonts w:asciiTheme="majorHAnsi" w:hAnsiTheme="majorHAnsi" w:cstheme="minorHAnsi"/>
          <w:sz w:val="24"/>
          <w:szCs w:val="24"/>
        </w:rPr>
        <w:t xml:space="preserve"> (</w:t>
      </w:r>
      <w:r>
        <w:rPr>
          <w:rFonts w:asciiTheme="majorHAnsi" w:hAnsiTheme="majorHAnsi" w:cstheme="minorHAnsi"/>
          <w:sz w:val="24"/>
          <w:szCs w:val="24"/>
        </w:rPr>
        <w:t>QCL-LSP-22</w:t>
      </w:r>
      <w:r w:rsidRPr="000A1F7C">
        <w:rPr>
          <w:rFonts w:asciiTheme="majorHAnsi" w:hAnsiTheme="majorHAnsi" w:cstheme="minorHAnsi"/>
          <w:sz w:val="24"/>
          <w:szCs w:val="24"/>
        </w:rPr>
        <w:t>)</w:t>
      </w:r>
    </w:p>
    <w:p w14:paraId="406F8079" w14:textId="77777777" w:rsidR="004957FD" w:rsidRPr="000A1F7C" w:rsidRDefault="004957FD" w:rsidP="0034034B">
      <w:pPr>
        <w:spacing w:after="0" w:line="240" w:lineRule="auto"/>
        <w:jc w:val="both"/>
        <w:rPr>
          <w:rFonts w:asciiTheme="majorHAnsi" w:hAnsiTheme="majorHAnsi" w:cstheme="minorHAnsi"/>
          <w:sz w:val="24"/>
          <w:szCs w:val="24"/>
        </w:rPr>
      </w:pPr>
    </w:p>
    <w:p w14:paraId="71849F21" w14:textId="77777777" w:rsidR="00D242D7" w:rsidRPr="000A1F7C" w:rsidRDefault="00D242D7" w:rsidP="008F5D38">
      <w:pPr>
        <w:spacing w:after="0" w:line="240" w:lineRule="auto"/>
        <w:jc w:val="both"/>
        <w:rPr>
          <w:rFonts w:asciiTheme="majorHAnsi" w:hAnsiTheme="majorHAnsi" w:cstheme="minorHAnsi"/>
          <w:sz w:val="24"/>
          <w:szCs w:val="24"/>
        </w:rPr>
      </w:pPr>
    </w:p>
    <w:p w14:paraId="07D9986C" w14:textId="77777777" w:rsidR="00D242D7" w:rsidRPr="000A1F7C" w:rsidRDefault="00D242D7" w:rsidP="009A0BAF">
      <w:pPr>
        <w:pStyle w:val="Heading2"/>
        <w:spacing w:before="0" w:line="240" w:lineRule="auto"/>
        <w:rPr>
          <w:rFonts w:cstheme="minorHAnsi"/>
          <w:color w:val="auto"/>
          <w:sz w:val="24"/>
          <w:szCs w:val="24"/>
        </w:rPr>
      </w:pPr>
      <w:bookmarkStart w:id="34" w:name="_Toc1734548"/>
      <w:r w:rsidRPr="000A1F7C">
        <w:rPr>
          <w:rFonts w:cstheme="minorHAnsi"/>
          <w:color w:val="auto"/>
          <w:sz w:val="24"/>
          <w:szCs w:val="24"/>
        </w:rPr>
        <w:t>7.5</w:t>
      </w:r>
      <w:r w:rsidRPr="000A1F7C">
        <w:rPr>
          <w:rFonts w:cstheme="minorHAnsi"/>
          <w:color w:val="auto"/>
          <w:sz w:val="24"/>
          <w:szCs w:val="24"/>
        </w:rPr>
        <w:tab/>
      </w:r>
      <w:r w:rsidR="00DC15F5" w:rsidRPr="000A1F7C">
        <w:rPr>
          <w:rFonts w:cstheme="minorHAnsi"/>
          <w:color w:val="auto"/>
          <w:sz w:val="24"/>
          <w:szCs w:val="24"/>
        </w:rPr>
        <w:t>Technical Records</w:t>
      </w:r>
      <w:bookmarkEnd w:id="34"/>
    </w:p>
    <w:p w14:paraId="41B91C35" w14:textId="77777777" w:rsidR="00DC15F5" w:rsidRPr="000A1F7C" w:rsidRDefault="00DC15F5" w:rsidP="008F5D38">
      <w:pPr>
        <w:spacing w:after="0" w:line="240" w:lineRule="auto"/>
        <w:jc w:val="both"/>
        <w:rPr>
          <w:rFonts w:asciiTheme="majorHAnsi" w:hAnsiTheme="majorHAnsi" w:cstheme="minorHAnsi"/>
          <w:sz w:val="24"/>
          <w:szCs w:val="24"/>
        </w:rPr>
      </w:pPr>
    </w:p>
    <w:p w14:paraId="757C0733" w14:textId="38E613BC" w:rsidR="00920907" w:rsidRPr="000A1F7C" w:rsidRDefault="000B3529" w:rsidP="00337AC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Records including registers, internal reports, communication memos, filled forms</w:t>
      </w:r>
      <w:r w:rsidR="00525227">
        <w:rPr>
          <w:rFonts w:asciiTheme="majorHAnsi" w:hAnsiTheme="majorHAnsi" w:cstheme="minorHAnsi"/>
          <w:sz w:val="24"/>
          <w:szCs w:val="24"/>
        </w:rPr>
        <w:t>,</w:t>
      </w:r>
      <w:r w:rsidRPr="000A1F7C">
        <w:rPr>
          <w:rFonts w:asciiTheme="majorHAnsi" w:hAnsiTheme="majorHAnsi" w:cstheme="minorHAnsi"/>
          <w:sz w:val="24"/>
          <w:szCs w:val="24"/>
        </w:rPr>
        <w:t xml:space="preserve"> templates, calculation data, and data stored in computers, </w:t>
      </w:r>
      <w:r w:rsidR="00806CF4" w:rsidRPr="000A1F7C">
        <w:rPr>
          <w:rFonts w:asciiTheme="majorHAnsi" w:hAnsiTheme="majorHAnsi" w:cstheme="minorHAnsi"/>
          <w:sz w:val="24"/>
          <w:szCs w:val="24"/>
        </w:rPr>
        <w:t>are</w:t>
      </w:r>
      <w:r w:rsidRPr="000A1F7C">
        <w:rPr>
          <w:rFonts w:asciiTheme="majorHAnsi" w:hAnsiTheme="majorHAnsi" w:cstheme="minorHAnsi"/>
          <w:sz w:val="24"/>
          <w:szCs w:val="24"/>
        </w:rPr>
        <w:t xml:space="preserve"> kept in secure locations and computers, only accessible </w:t>
      </w:r>
      <w:r w:rsidR="00806CF4" w:rsidRPr="000A1F7C">
        <w:rPr>
          <w:rFonts w:asciiTheme="majorHAnsi" w:hAnsiTheme="majorHAnsi" w:cstheme="minorHAnsi"/>
          <w:sz w:val="24"/>
          <w:szCs w:val="24"/>
        </w:rPr>
        <w:t>to authorized personnel. Change</w:t>
      </w:r>
      <w:r w:rsidRPr="000A1F7C">
        <w:rPr>
          <w:rFonts w:asciiTheme="majorHAnsi" w:hAnsiTheme="majorHAnsi" w:cstheme="minorHAnsi"/>
          <w:sz w:val="24"/>
          <w:szCs w:val="24"/>
        </w:rPr>
        <w:t xml:space="preserve"> in records </w:t>
      </w:r>
      <w:r w:rsidR="00806CF4" w:rsidRPr="000A1F7C">
        <w:rPr>
          <w:rFonts w:asciiTheme="majorHAnsi" w:hAnsiTheme="majorHAnsi" w:cstheme="minorHAnsi"/>
          <w:sz w:val="24"/>
          <w:szCs w:val="24"/>
        </w:rPr>
        <w:t>is discouraged</w:t>
      </w:r>
      <w:r w:rsidRPr="000A1F7C">
        <w:rPr>
          <w:rFonts w:asciiTheme="majorHAnsi" w:hAnsiTheme="majorHAnsi" w:cstheme="minorHAnsi"/>
          <w:sz w:val="24"/>
          <w:szCs w:val="24"/>
        </w:rPr>
        <w:t xml:space="preserve">, </w:t>
      </w:r>
      <w:r w:rsidR="00806CF4" w:rsidRPr="000A1F7C">
        <w:rPr>
          <w:rFonts w:asciiTheme="majorHAnsi" w:hAnsiTheme="majorHAnsi" w:cstheme="minorHAnsi"/>
          <w:sz w:val="24"/>
          <w:szCs w:val="24"/>
        </w:rPr>
        <w:t xml:space="preserve">in case of </w:t>
      </w:r>
      <w:r w:rsidRPr="000A1F7C">
        <w:rPr>
          <w:rFonts w:asciiTheme="majorHAnsi" w:hAnsiTheme="majorHAnsi" w:cstheme="minorHAnsi"/>
          <w:sz w:val="24"/>
          <w:szCs w:val="24"/>
        </w:rPr>
        <w:t>typing error or wrong values, new report or document is generated.</w:t>
      </w:r>
    </w:p>
    <w:p w14:paraId="322D2996" w14:textId="77777777" w:rsidR="0007411D" w:rsidRPr="000A1F7C" w:rsidRDefault="0007411D" w:rsidP="008F5D38">
      <w:pPr>
        <w:spacing w:after="0" w:line="240" w:lineRule="auto"/>
        <w:jc w:val="both"/>
        <w:rPr>
          <w:rFonts w:asciiTheme="majorHAnsi" w:hAnsiTheme="majorHAnsi" w:cstheme="minorHAnsi"/>
          <w:sz w:val="24"/>
          <w:szCs w:val="24"/>
        </w:rPr>
      </w:pPr>
    </w:p>
    <w:p w14:paraId="09A1354A" w14:textId="77777777" w:rsidR="0007411D" w:rsidRPr="000A1F7C" w:rsidRDefault="0007411D"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08860A8A" w14:textId="63991017" w:rsidR="0007411D" w:rsidRPr="000A1F7C" w:rsidRDefault="00337ACA" w:rsidP="00D20CA2">
      <w:pPr>
        <w:pStyle w:val="ListParagraph"/>
        <w:numPr>
          <w:ilvl w:val="0"/>
          <w:numId w:val="2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w:t>
      </w:r>
      <w:r w:rsidR="00C57A47" w:rsidRPr="000A1F7C">
        <w:rPr>
          <w:rFonts w:asciiTheme="majorHAnsi" w:hAnsiTheme="majorHAnsi" w:cstheme="minorHAnsi"/>
          <w:sz w:val="24"/>
          <w:szCs w:val="24"/>
        </w:rPr>
        <w:t xml:space="preserve">Control of </w:t>
      </w:r>
      <w:r w:rsidR="00C57A47">
        <w:rPr>
          <w:rFonts w:asciiTheme="majorHAnsi" w:hAnsiTheme="majorHAnsi" w:cstheme="minorHAnsi"/>
          <w:sz w:val="24"/>
          <w:szCs w:val="24"/>
        </w:rPr>
        <w:t xml:space="preserve">Technical </w:t>
      </w:r>
      <w:r w:rsidR="00C57A47" w:rsidRPr="000A1F7C">
        <w:rPr>
          <w:rFonts w:asciiTheme="majorHAnsi" w:hAnsiTheme="majorHAnsi" w:cstheme="minorHAnsi"/>
          <w:sz w:val="24"/>
          <w:szCs w:val="24"/>
        </w:rPr>
        <w:t xml:space="preserve">Records </w:t>
      </w:r>
      <w:r w:rsidR="00B80A69" w:rsidRPr="000A1F7C">
        <w:rPr>
          <w:rFonts w:asciiTheme="majorHAnsi" w:hAnsiTheme="majorHAnsi" w:cstheme="minorHAnsi"/>
          <w:sz w:val="24"/>
          <w:szCs w:val="24"/>
        </w:rPr>
        <w:t>(</w:t>
      </w:r>
      <w:r w:rsidR="00C421EF">
        <w:rPr>
          <w:rFonts w:asciiTheme="majorHAnsi" w:hAnsiTheme="majorHAnsi" w:cstheme="minorHAnsi"/>
          <w:sz w:val="24"/>
          <w:szCs w:val="24"/>
        </w:rPr>
        <w:t>QCL</w:t>
      </w:r>
      <w:r w:rsidR="00A32F1E">
        <w:rPr>
          <w:rFonts w:asciiTheme="majorHAnsi" w:hAnsiTheme="majorHAnsi" w:cstheme="minorHAnsi"/>
          <w:sz w:val="24"/>
          <w:szCs w:val="24"/>
        </w:rPr>
        <w:t>-</w:t>
      </w:r>
      <w:r w:rsidR="00C421EF">
        <w:rPr>
          <w:rFonts w:asciiTheme="majorHAnsi" w:hAnsiTheme="majorHAnsi" w:cstheme="minorHAnsi"/>
          <w:sz w:val="24"/>
          <w:szCs w:val="24"/>
        </w:rPr>
        <w:t>LSP</w:t>
      </w:r>
      <w:r w:rsidR="00A32F1E">
        <w:rPr>
          <w:rFonts w:asciiTheme="majorHAnsi" w:hAnsiTheme="majorHAnsi" w:cstheme="minorHAnsi"/>
          <w:sz w:val="24"/>
          <w:szCs w:val="24"/>
        </w:rPr>
        <w:t>-</w:t>
      </w:r>
      <w:r w:rsidR="00FD3EDF">
        <w:rPr>
          <w:rFonts w:asciiTheme="majorHAnsi" w:hAnsiTheme="majorHAnsi" w:cstheme="minorHAnsi"/>
          <w:sz w:val="24"/>
          <w:szCs w:val="24"/>
        </w:rPr>
        <w:t>20</w:t>
      </w:r>
      <w:r w:rsidR="00B80A69" w:rsidRPr="000A1F7C">
        <w:rPr>
          <w:rFonts w:asciiTheme="majorHAnsi" w:hAnsiTheme="majorHAnsi" w:cstheme="minorHAnsi"/>
          <w:sz w:val="24"/>
          <w:szCs w:val="24"/>
        </w:rPr>
        <w:t>)</w:t>
      </w:r>
    </w:p>
    <w:p w14:paraId="194EFB85" w14:textId="77777777" w:rsidR="00DC15F5" w:rsidRPr="000A1F7C" w:rsidRDefault="00DC15F5" w:rsidP="008F5D38">
      <w:pPr>
        <w:spacing w:after="0" w:line="240" w:lineRule="auto"/>
        <w:jc w:val="both"/>
        <w:rPr>
          <w:rFonts w:asciiTheme="majorHAnsi" w:hAnsiTheme="majorHAnsi" w:cstheme="minorHAnsi"/>
          <w:sz w:val="24"/>
          <w:szCs w:val="24"/>
        </w:rPr>
      </w:pPr>
    </w:p>
    <w:p w14:paraId="0613D751" w14:textId="17DBCDCD" w:rsidR="00DC15F5" w:rsidRPr="000A1F7C" w:rsidRDefault="00DC15F5" w:rsidP="009A0BAF">
      <w:pPr>
        <w:pStyle w:val="Heading2"/>
        <w:spacing w:before="0" w:line="240" w:lineRule="auto"/>
        <w:rPr>
          <w:rFonts w:cstheme="minorHAnsi"/>
          <w:color w:val="auto"/>
          <w:sz w:val="24"/>
          <w:szCs w:val="24"/>
        </w:rPr>
      </w:pPr>
      <w:bookmarkStart w:id="35" w:name="_Toc1734549"/>
      <w:r w:rsidRPr="000A1F7C">
        <w:rPr>
          <w:rFonts w:cstheme="minorHAnsi"/>
          <w:color w:val="auto"/>
          <w:sz w:val="24"/>
          <w:szCs w:val="24"/>
        </w:rPr>
        <w:t>7.6</w:t>
      </w:r>
      <w:r w:rsidRPr="000A1F7C">
        <w:rPr>
          <w:rFonts w:cstheme="minorHAnsi"/>
          <w:color w:val="auto"/>
          <w:sz w:val="24"/>
          <w:szCs w:val="24"/>
        </w:rPr>
        <w:tab/>
      </w:r>
      <w:r w:rsidR="00D95D1E">
        <w:rPr>
          <w:rFonts w:cstheme="minorHAnsi"/>
          <w:color w:val="auto"/>
          <w:sz w:val="24"/>
          <w:szCs w:val="24"/>
        </w:rPr>
        <w:t xml:space="preserve"> </w:t>
      </w:r>
      <w:r w:rsidRPr="000A1F7C">
        <w:rPr>
          <w:rFonts w:cstheme="minorHAnsi"/>
          <w:color w:val="auto"/>
          <w:sz w:val="24"/>
          <w:szCs w:val="24"/>
        </w:rPr>
        <w:t>Evaluation of Measurement of Uncertainty</w:t>
      </w:r>
      <w:bookmarkEnd w:id="35"/>
    </w:p>
    <w:p w14:paraId="4237E22B" w14:textId="77777777" w:rsidR="00DC15F5" w:rsidRPr="000A1F7C" w:rsidRDefault="00DC15F5" w:rsidP="008F5D38">
      <w:pPr>
        <w:spacing w:after="0" w:line="240" w:lineRule="auto"/>
        <w:jc w:val="both"/>
        <w:rPr>
          <w:rFonts w:asciiTheme="majorHAnsi" w:hAnsiTheme="majorHAnsi" w:cstheme="minorHAnsi"/>
          <w:sz w:val="24"/>
          <w:szCs w:val="24"/>
        </w:rPr>
      </w:pPr>
    </w:p>
    <w:p w14:paraId="74EC57BF" w14:textId="54EB035D" w:rsidR="00DC15F5" w:rsidRPr="000A1F7C" w:rsidRDefault="00BE1263" w:rsidP="004036E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 is</w:t>
      </w:r>
      <w:r w:rsidR="00C237BA" w:rsidRPr="000A1F7C">
        <w:rPr>
          <w:rFonts w:asciiTheme="majorHAnsi" w:hAnsiTheme="majorHAnsi" w:cstheme="minorHAnsi"/>
          <w:sz w:val="24"/>
          <w:szCs w:val="24"/>
        </w:rPr>
        <w:t xml:space="preserve"> only involved in </w:t>
      </w:r>
      <w:r w:rsidRPr="000A1F7C">
        <w:rPr>
          <w:rFonts w:asciiTheme="majorHAnsi" w:hAnsiTheme="majorHAnsi" w:cstheme="minorHAnsi"/>
          <w:sz w:val="24"/>
          <w:szCs w:val="24"/>
        </w:rPr>
        <w:t>testing</w:t>
      </w:r>
      <w:r w:rsidR="003E2F72">
        <w:rPr>
          <w:rFonts w:asciiTheme="majorHAnsi" w:hAnsiTheme="majorHAnsi" w:cstheme="minorHAnsi"/>
          <w:sz w:val="24"/>
          <w:szCs w:val="24"/>
        </w:rPr>
        <w:t xml:space="preserve"> </w:t>
      </w:r>
      <w:r w:rsidR="004036EF" w:rsidRPr="000A1F7C">
        <w:rPr>
          <w:rFonts w:asciiTheme="majorHAnsi" w:hAnsiTheme="majorHAnsi" w:cstheme="minorHAnsi"/>
          <w:sz w:val="24"/>
          <w:szCs w:val="24"/>
        </w:rPr>
        <w:t>activities</w:t>
      </w:r>
      <w:r w:rsidR="003E2F72">
        <w:rPr>
          <w:rFonts w:asciiTheme="majorHAnsi" w:hAnsiTheme="majorHAnsi" w:cstheme="minorHAnsi"/>
          <w:sz w:val="24"/>
          <w:szCs w:val="24"/>
        </w:rPr>
        <w:t xml:space="preserve"> </w:t>
      </w:r>
      <w:r w:rsidR="005A42F5" w:rsidRPr="000A1F7C">
        <w:rPr>
          <w:rFonts w:asciiTheme="majorHAnsi" w:hAnsiTheme="majorHAnsi" w:cstheme="minorHAnsi"/>
          <w:sz w:val="24"/>
          <w:szCs w:val="24"/>
        </w:rPr>
        <w:t>therefore,</w:t>
      </w:r>
      <w:r w:rsidR="00C237BA" w:rsidRPr="000A1F7C">
        <w:rPr>
          <w:rFonts w:asciiTheme="majorHAnsi" w:hAnsiTheme="majorHAnsi" w:cstheme="minorHAnsi"/>
          <w:sz w:val="24"/>
          <w:szCs w:val="24"/>
        </w:rPr>
        <w:t xml:space="preserve"> the method adopted only covers calculation of uncertainty of </w:t>
      </w:r>
      <w:r w:rsidR="004036EF" w:rsidRPr="000A1F7C">
        <w:rPr>
          <w:rFonts w:asciiTheme="majorHAnsi" w:hAnsiTheme="majorHAnsi" w:cstheme="minorHAnsi"/>
          <w:sz w:val="24"/>
          <w:szCs w:val="24"/>
        </w:rPr>
        <w:t>testing</w:t>
      </w:r>
      <w:r w:rsidR="00C237BA" w:rsidRPr="000A1F7C">
        <w:rPr>
          <w:rFonts w:asciiTheme="majorHAnsi" w:hAnsiTheme="majorHAnsi" w:cstheme="minorHAnsi"/>
          <w:sz w:val="24"/>
          <w:szCs w:val="24"/>
        </w:rPr>
        <w:t xml:space="preserve"> activities. It is ensured that competent personnel are involved in this activity, and authentic sources for Type B Uncertainty are available. Uncertainty is calculated at Confidence Interval 95% (K=2).</w:t>
      </w:r>
    </w:p>
    <w:p w14:paraId="29EF2935" w14:textId="77777777" w:rsidR="00C237BA" w:rsidRPr="000A1F7C" w:rsidRDefault="00C237BA" w:rsidP="008F5D38">
      <w:pPr>
        <w:spacing w:after="0" w:line="240" w:lineRule="auto"/>
        <w:jc w:val="both"/>
        <w:rPr>
          <w:rFonts w:asciiTheme="majorHAnsi" w:hAnsiTheme="majorHAnsi" w:cstheme="minorHAnsi"/>
          <w:sz w:val="24"/>
          <w:szCs w:val="24"/>
        </w:rPr>
      </w:pPr>
    </w:p>
    <w:p w14:paraId="570CA29B" w14:textId="77777777" w:rsidR="00C237BA" w:rsidRPr="000A1F7C" w:rsidRDefault="00C237BA"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1AC6F1AC" w14:textId="5A0BBB60" w:rsidR="00C237BA" w:rsidRPr="000A1F7C" w:rsidRDefault="00062410" w:rsidP="00D20CA2">
      <w:pPr>
        <w:pStyle w:val="ListParagraph"/>
        <w:numPr>
          <w:ilvl w:val="0"/>
          <w:numId w:val="2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Evaluation of measurement</w:t>
      </w:r>
      <w:r w:rsidR="005A42F5">
        <w:rPr>
          <w:rFonts w:asciiTheme="majorHAnsi" w:hAnsiTheme="majorHAnsi" w:cstheme="minorHAnsi"/>
          <w:sz w:val="24"/>
          <w:szCs w:val="24"/>
        </w:rPr>
        <w:t xml:space="preserve"> uncertainty</w:t>
      </w:r>
      <w:r w:rsidR="003E2F72">
        <w:rPr>
          <w:rFonts w:asciiTheme="majorHAnsi" w:hAnsiTheme="majorHAnsi" w:cstheme="minorHAnsi"/>
          <w:sz w:val="24"/>
          <w:szCs w:val="24"/>
        </w:rPr>
        <w:t xml:space="preserve"> </w:t>
      </w:r>
      <w:r w:rsidR="00F1588A" w:rsidRPr="000A1F7C">
        <w:rPr>
          <w:rFonts w:asciiTheme="majorHAnsi" w:hAnsiTheme="majorHAnsi" w:cstheme="minorHAnsi"/>
          <w:sz w:val="24"/>
          <w:szCs w:val="24"/>
        </w:rPr>
        <w:t>(</w:t>
      </w:r>
      <w:r w:rsidR="00C421EF">
        <w:rPr>
          <w:rFonts w:asciiTheme="majorHAnsi" w:hAnsiTheme="majorHAnsi" w:cstheme="minorHAnsi"/>
          <w:sz w:val="24"/>
          <w:szCs w:val="24"/>
        </w:rPr>
        <w:t>QCL</w:t>
      </w:r>
      <w:r w:rsidR="00A32F1E">
        <w:rPr>
          <w:rFonts w:asciiTheme="majorHAnsi" w:hAnsiTheme="majorHAnsi" w:cstheme="minorHAnsi"/>
          <w:sz w:val="24"/>
          <w:szCs w:val="24"/>
        </w:rPr>
        <w:t>-</w:t>
      </w:r>
      <w:r w:rsidR="00C421EF">
        <w:rPr>
          <w:rFonts w:asciiTheme="majorHAnsi" w:hAnsiTheme="majorHAnsi" w:cstheme="minorHAnsi"/>
          <w:sz w:val="24"/>
          <w:szCs w:val="24"/>
        </w:rPr>
        <w:t>LSP</w:t>
      </w:r>
      <w:r w:rsidR="00A32F1E">
        <w:rPr>
          <w:rFonts w:asciiTheme="majorHAnsi" w:hAnsiTheme="majorHAnsi" w:cstheme="minorHAnsi"/>
          <w:sz w:val="24"/>
          <w:szCs w:val="24"/>
        </w:rPr>
        <w:t>-</w:t>
      </w:r>
      <w:r w:rsidR="00C421EF">
        <w:rPr>
          <w:rFonts w:asciiTheme="majorHAnsi" w:hAnsiTheme="majorHAnsi" w:cstheme="minorHAnsi"/>
          <w:sz w:val="24"/>
          <w:szCs w:val="24"/>
        </w:rPr>
        <w:t>13</w:t>
      </w:r>
      <w:r w:rsidR="00F1588A" w:rsidRPr="000A1F7C">
        <w:rPr>
          <w:rFonts w:asciiTheme="majorHAnsi" w:hAnsiTheme="majorHAnsi" w:cstheme="minorHAnsi"/>
          <w:sz w:val="24"/>
          <w:szCs w:val="24"/>
        </w:rPr>
        <w:t>)</w:t>
      </w:r>
    </w:p>
    <w:p w14:paraId="5D321366" w14:textId="77777777" w:rsidR="00DC15F5" w:rsidRPr="000A1F7C" w:rsidRDefault="00DC15F5" w:rsidP="008F5D38">
      <w:pPr>
        <w:spacing w:after="0" w:line="240" w:lineRule="auto"/>
        <w:jc w:val="both"/>
        <w:rPr>
          <w:rFonts w:asciiTheme="majorHAnsi" w:hAnsiTheme="majorHAnsi" w:cstheme="minorHAnsi"/>
          <w:sz w:val="24"/>
          <w:szCs w:val="24"/>
        </w:rPr>
      </w:pPr>
    </w:p>
    <w:p w14:paraId="651F0792" w14:textId="77777777" w:rsidR="00DC15F5" w:rsidRPr="000A1F7C" w:rsidRDefault="00DC15F5" w:rsidP="009A0BAF">
      <w:pPr>
        <w:pStyle w:val="Heading2"/>
        <w:spacing w:before="0" w:line="240" w:lineRule="auto"/>
        <w:rPr>
          <w:rFonts w:cstheme="minorHAnsi"/>
          <w:color w:val="auto"/>
          <w:sz w:val="24"/>
          <w:szCs w:val="24"/>
        </w:rPr>
      </w:pPr>
      <w:bookmarkStart w:id="36" w:name="_Toc1734550"/>
      <w:r w:rsidRPr="000A1F7C">
        <w:rPr>
          <w:rFonts w:cstheme="minorHAnsi"/>
          <w:color w:val="auto"/>
          <w:sz w:val="24"/>
          <w:szCs w:val="24"/>
        </w:rPr>
        <w:t>7.7</w:t>
      </w:r>
      <w:r w:rsidRPr="000A1F7C">
        <w:rPr>
          <w:rFonts w:cstheme="minorHAnsi"/>
          <w:color w:val="auto"/>
          <w:sz w:val="24"/>
          <w:szCs w:val="24"/>
        </w:rPr>
        <w:tab/>
        <w:t>Ensuring the Validity of Results</w:t>
      </w:r>
      <w:bookmarkEnd w:id="36"/>
    </w:p>
    <w:p w14:paraId="72724BDF" w14:textId="77777777" w:rsidR="00DC15F5" w:rsidRPr="000A1F7C" w:rsidRDefault="00DC15F5" w:rsidP="008F5D38">
      <w:pPr>
        <w:spacing w:after="0" w:line="240" w:lineRule="auto"/>
        <w:jc w:val="both"/>
        <w:rPr>
          <w:rFonts w:asciiTheme="majorHAnsi" w:hAnsiTheme="majorHAnsi" w:cstheme="minorHAnsi"/>
          <w:sz w:val="24"/>
          <w:szCs w:val="24"/>
        </w:rPr>
      </w:pPr>
    </w:p>
    <w:p w14:paraId="25D59011" w14:textId="5A69352A" w:rsidR="00DC15F5" w:rsidRPr="000A1F7C" w:rsidRDefault="00337ACA" w:rsidP="00EA527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FD5B8B" w:rsidRPr="000A1F7C">
        <w:rPr>
          <w:rFonts w:asciiTheme="majorHAnsi" w:hAnsiTheme="majorHAnsi" w:cstheme="minorHAnsi"/>
          <w:sz w:val="24"/>
          <w:szCs w:val="24"/>
        </w:rPr>
        <w:t xml:space="preserve"> ha</w:t>
      </w:r>
      <w:r w:rsidRPr="000A1F7C">
        <w:rPr>
          <w:rFonts w:asciiTheme="majorHAnsi" w:hAnsiTheme="majorHAnsi" w:cstheme="minorHAnsi"/>
          <w:sz w:val="24"/>
          <w:szCs w:val="24"/>
        </w:rPr>
        <w:t>s</w:t>
      </w:r>
      <w:r w:rsidR="00FD5B8B" w:rsidRPr="000A1F7C">
        <w:rPr>
          <w:rFonts w:asciiTheme="majorHAnsi" w:hAnsiTheme="majorHAnsi" w:cstheme="minorHAnsi"/>
          <w:sz w:val="24"/>
          <w:szCs w:val="24"/>
        </w:rPr>
        <w:t xml:space="preserve"> adopted number of methods to ensure validity of their </w:t>
      </w:r>
      <w:r w:rsidR="00EA5273" w:rsidRPr="000A1F7C">
        <w:rPr>
          <w:rFonts w:asciiTheme="majorHAnsi" w:hAnsiTheme="majorHAnsi" w:cstheme="minorHAnsi"/>
          <w:sz w:val="24"/>
          <w:szCs w:val="24"/>
        </w:rPr>
        <w:t>testing</w:t>
      </w:r>
      <w:r w:rsidR="00FD5B8B" w:rsidRPr="000A1F7C">
        <w:rPr>
          <w:rFonts w:asciiTheme="majorHAnsi" w:hAnsiTheme="majorHAnsi" w:cstheme="minorHAnsi"/>
          <w:sz w:val="24"/>
          <w:szCs w:val="24"/>
        </w:rPr>
        <w:t xml:space="preserve"> results through various activities, some governed internally while others externally. Some of the main activities are documented in procedures for ease of performance, which are as follows:</w:t>
      </w:r>
    </w:p>
    <w:p w14:paraId="0D049EF1" w14:textId="77777777" w:rsidR="00FD5B8B" w:rsidRPr="000A1F7C" w:rsidRDefault="00FD5B8B" w:rsidP="008F5D38">
      <w:pPr>
        <w:spacing w:after="0" w:line="240" w:lineRule="auto"/>
        <w:jc w:val="both"/>
        <w:rPr>
          <w:rFonts w:asciiTheme="majorHAnsi" w:hAnsiTheme="majorHAnsi" w:cstheme="minorHAnsi"/>
          <w:sz w:val="24"/>
          <w:szCs w:val="24"/>
        </w:rPr>
      </w:pPr>
    </w:p>
    <w:p w14:paraId="055230F6" w14:textId="77777777" w:rsidR="00FD5B8B" w:rsidRPr="000A1F7C" w:rsidRDefault="009A7B38"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Use of reference standard</w:t>
      </w:r>
    </w:p>
    <w:p w14:paraId="3D2D03B1" w14:textId="77777777" w:rsidR="009A7B38"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Alternating instrument / equipment</w:t>
      </w:r>
    </w:p>
    <w:p w14:paraId="02F36B3B" w14:textId="77777777" w:rsidR="00052F21"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Intermediate checks to very operational functionality and results of equipment</w:t>
      </w:r>
    </w:p>
    <w:p w14:paraId="4F656650" w14:textId="77777777" w:rsidR="00052F21"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Quality Control Charts (where applicable)</w:t>
      </w:r>
    </w:p>
    <w:p w14:paraId="0012E788" w14:textId="77777777" w:rsidR="00052F21"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Replicate Calibrations</w:t>
      </w:r>
    </w:p>
    <w:p w14:paraId="7048F610" w14:textId="77777777" w:rsidR="00052F21"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Recalibrations</w:t>
      </w:r>
    </w:p>
    <w:p w14:paraId="3A14C3B8" w14:textId="77777777" w:rsidR="00052F21"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Intern-Lab Comparison (or Proficiency Testing Participation, wherever available)</w:t>
      </w:r>
    </w:p>
    <w:p w14:paraId="49A52D5B" w14:textId="77777777" w:rsidR="00052F21"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performance on Blind Samples (internal)</w:t>
      </w:r>
    </w:p>
    <w:p w14:paraId="60C9C8C9" w14:textId="77777777" w:rsidR="00052F21" w:rsidRPr="000A1F7C" w:rsidRDefault="00052F21" w:rsidP="00052F21">
      <w:pPr>
        <w:spacing w:after="0" w:line="240" w:lineRule="auto"/>
        <w:jc w:val="both"/>
        <w:rPr>
          <w:rFonts w:asciiTheme="majorHAnsi" w:hAnsiTheme="majorHAnsi" w:cstheme="minorHAnsi"/>
          <w:sz w:val="24"/>
          <w:szCs w:val="24"/>
        </w:rPr>
      </w:pPr>
    </w:p>
    <w:p w14:paraId="3828A0DC" w14:textId="77777777" w:rsidR="00052F21" w:rsidRPr="000A1F7C" w:rsidRDefault="00625C00" w:rsidP="00052F21">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w:t>
      </w:r>
      <w:r w:rsidR="00337ACA"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periodically verify their results by sharing samples with each other and comparing results. Any changes or conflicts are investigated </w:t>
      </w:r>
      <w:r w:rsidR="00BD3977" w:rsidRPr="000A1F7C">
        <w:rPr>
          <w:rFonts w:asciiTheme="majorHAnsi" w:hAnsiTheme="majorHAnsi" w:cstheme="minorHAnsi"/>
          <w:sz w:val="24"/>
          <w:szCs w:val="24"/>
        </w:rPr>
        <w:t>and appropriate corrective &amp; preventive actions are taken where found necessary.</w:t>
      </w:r>
    </w:p>
    <w:p w14:paraId="09AFE999" w14:textId="77777777" w:rsidR="00BD3977" w:rsidRPr="00746212" w:rsidRDefault="00BD3977" w:rsidP="00052F21">
      <w:pPr>
        <w:spacing w:after="0" w:line="240" w:lineRule="auto"/>
        <w:jc w:val="both"/>
        <w:rPr>
          <w:rFonts w:asciiTheme="majorHAnsi" w:hAnsiTheme="majorHAnsi" w:cstheme="minorHAnsi"/>
          <w:sz w:val="24"/>
          <w:szCs w:val="24"/>
        </w:rPr>
      </w:pPr>
    </w:p>
    <w:p w14:paraId="3CA1459C" w14:textId="0189E9CE" w:rsidR="00BD3977" w:rsidRPr="000A1F7C" w:rsidRDefault="00490724" w:rsidP="00052F21">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achieved through these activities is analyzed for further improv</w:t>
      </w:r>
      <w:r w:rsidR="0046427E">
        <w:rPr>
          <w:rFonts w:asciiTheme="majorHAnsi" w:hAnsiTheme="majorHAnsi" w:cstheme="minorHAnsi"/>
          <w:sz w:val="24"/>
          <w:szCs w:val="24"/>
        </w:rPr>
        <w:t xml:space="preserve">ing </w:t>
      </w:r>
      <w:r w:rsidRPr="000A1F7C">
        <w:rPr>
          <w:rFonts w:asciiTheme="majorHAnsi" w:hAnsiTheme="majorHAnsi" w:cstheme="minorHAnsi"/>
          <w:sz w:val="24"/>
          <w:szCs w:val="24"/>
        </w:rPr>
        <w:t>quality of performance.</w:t>
      </w:r>
    </w:p>
    <w:p w14:paraId="11F83FE6" w14:textId="77777777" w:rsidR="00806CF4" w:rsidRPr="000A1F7C" w:rsidRDefault="00806CF4" w:rsidP="008F5D38">
      <w:pPr>
        <w:spacing w:after="0" w:line="240" w:lineRule="auto"/>
        <w:jc w:val="both"/>
        <w:rPr>
          <w:rFonts w:asciiTheme="majorHAnsi" w:hAnsiTheme="majorHAnsi" w:cstheme="minorHAnsi"/>
          <w:sz w:val="24"/>
          <w:szCs w:val="24"/>
        </w:rPr>
      </w:pPr>
    </w:p>
    <w:p w14:paraId="7BB8264E" w14:textId="77777777" w:rsidR="00806CF4" w:rsidRPr="000A1F7C" w:rsidRDefault="00806CF4"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2A270AD" w14:textId="3C07C17B" w:rsidR="00806CF4" w:rsidRPr="000A1F7C" w:rsidRDefault="00337ACA" w:rsidP="00D20CA2">
      <w:pPr>
        <w:pStyle w:val="ListParagraph"/>
        <w:numPr>
          <w:ilvl w:val="0"/>
          <w:numId w:val="2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Ensuring Validity of Test Results (QA)</w:t>
      </w:r>
      <w:r w:rsidR="002B1D5B" w:rsidRPr="000A1F7C">
        <w:rPr>
          <w:rFonts w:asciiTheme="majorHAnsi" w:hAnsiTheme="majorHAnsi" w:cstheme="minorHAnsi"/>
          <w:sz w:val="24"/>
          <w:szCs w:val="24"/>
        </w:rPr>
        <w:t xml:space="preserve"> </w:t>
      </w:r>
      <w:r w:rsidR="002B1D5B" w:rsidRPr="00746212">
        <w:rPr>
          <w:rFonts w:asciiTheme="majorHAnsi" w:hAnsiTheme="majorHAnsi" w:cstheme="minorHAnsi"/>
          <w:sz w:val="24"/>
          <w:szCs w:val="24"/>
        </w:rPr>
        <w:t>(</w:t>
      </w:r>
      <w:r w:rsidR="00C421EF" w:rsidRPr="00746212">
        <w:rPr>
          <w:rFonts w:asciiTheme="majorHAnsi" w:hAnsiTheme="majorHAnsi" w:cstheme="minorHAnsi"/>
          <w:sz w:val="24"/>
          <w:szCs w:val="24"/>
        </w:rPr>
        <w:t>QCL</w:t>
      </w:r>
      <w:r w:rsidR="00A32F1E" w:rsidRPr="00746212">
        <w:rPr>
          <w:rFonts w:asciiTheme="majorHAnsi" w:hAnsiTheme="majorHAnsi" w:cstheme="minorHAnsi"/>
          <w:sz w:val="24"/>
          <w:szCs w:val="24"/>
        </w:rPr>
        <w:t>-L</w:t>
      </w:r>
      <w:r w:rsidR="00C421EF" w:rsidRPr="00746212">
        <w:rPr>
          <w:rFonts w:asciiTheme="majorHAnsi" w:hAnsiTheme="majorHAnsi" w:cstheme="minorHAnsi"/>
          <w:sz w:val="24"/>
          <w:szCs w:val="24"/>
        </w:rPr>
        <w:t>SP</w:t>
      </w:r>
      <w:r w:rsidR="00A32F1E" w:rsidRPr="00746212">
        <w:rPr>
          <w:rFonts w:asciiTheme="majorHAnsi" w:hAnsiTheme="majorHAnsi" w:cstheme="minorHAnsi"/>
          <w:sz w:val="24"/>
          <w:szCs w:val="24"/>
        </w:rPr>
        <w:t>-</w:t>
      </w:r>
      <w:r w:rsidR="00C421EF" w:rsidRPr="00746212">
        <w:rPr>
          <w:rFonts w:asciiTheme="majorHAnsi" w:hAnsiTheme="majorHAnsi" w:cstheme="minorHAnsi"/>
          <w:sz w:val="24"/>
          <w:szCs w:val="24"/>
        </w:rPr>
        <w:t>16</w:t>
      </w:r>
      <w:r w:rsidR="002B1D5B" w:rsidRPr="00746212">
        <w:rPr>
          <w:rFonts w:asciiTheme="majorHAnsi" w:hAnsiTheme="majorHAnsi" w:cstheme="minorHAnsi"/>
          <w:sz w:val="24"/>
          <w:szCs w:val="24"/>
        </w:rPr>
        <w:t>)</w:t>
      </w:r>
    </w:p>
    <w:p w14:paraId="0CC97DE2" w14:textId="29DEA901" w:rsidR="002B1D5B" w:rsidRPr="000A1F7C" w:rsidRDefault="002B1D5B" w:rsidP="00544A1D">
      <w:pPr>
        <w:pStyle w:val="ListParagraph"/>
        <w:spacing w:after="0" w:line="240" w:lineRule="auto"/>
        <w:jc w:val="both"/>
        <w:rPr>
          <w:rFonts w:asciiTheme="majorHAnsi" w:hAnsiTheme="majorHAnsi" w:cstheme="minorHAnsi"/>
          <w:sz w:val="24"/>
          <w:szCs w:val="24"/>
        </w:rPr>
      </w:pPr>
    </w:p>
    <w:p w14:paraId="28EF0332" w14:textId="4CD2B12E" w:rsidR="00337ACA" w:rsidRPr="000A1F7C" w:rsidRDefault="007660EF" w:rsidP="00D20CA2">
      <w:pPr>
        <w:pStyle w:val="ListParagraph"/>
        <w:numPr>
          <w:ilvl w:val="0"/>
          <w:numId w:val="22"/>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LSP for Quality Assurance</w:t>
      </w:r>
      <w:r w:rsidR="00337ACA" w:rsidRPr="000A1F7C">
        <w:rPr>
          <w:rFonts w:asciiTheme="majorHAnsi" w:hAnsiTheme="majorHAnsi" w:cstheme="minorHAnsi"/>
          <w:sz w:val="24"/>
          <w:szCs w:val="24"/>
        </w:rPr>
        <w:t xml:space="preserve"> </w:t>
      </w:r>
      <w:r w:rsidR="00337ACA" w:rsidRPr="00746212">
        <w:rPr>
          <w:rFonts w:asciiTheme="majorHAnsi" w:hAnsiTheme="majorHAnsi" w:cstheme="minorHAnsi"/>
          <w:sz w:val="24"/>
          <w:szCs w:val="24"/>
        </w:rPr>
        <w:t>(</w:t>
      </w:r>
      <w:r w:rsidR="00C421EF" w:rsidRPr="00746212">
        <w:rPr>
          <w:rFonts w:asciiTheme="majorHAnsi" w:hAnsiTheme="majorHAnsi" w:cstheme="minorHAnsi"/>
          <w:sz w:val="24"/>
          <w:szCs w:val="24"/>
        </w:rPr>
        <w:t>QCL</w:t>
      </w:r>
      <w:r w:rsidR="00A32F1E" w:rsidRPr="00746212">
        <w:rPr>
          <w:rFonts w:asciiTheme="majorHAnsi" w:hAnsiTheme="majorHAnsi" w:cstheme="minorHAnsi"/>
          <w:sz w:val="24"/>
          <w:szCs w:val="24"/>
        </w:rPr>
        <w:t>-L</w:t>
      </w:r>
      <w:r w:rsidR="00C421EF" w:rsidRPr="00746212">
        <w:rPr>
          <w:rFonts w:asciiTheme="majorHAnsi" w:hAnsiTheme="majorHAnsi" w:cstheme="minorHAnsi"/>
          <w:sz w:val="24"/>
          <w:szCs w:val="24"/>
        </w:rPr>
        <w:t>SP</w:t>
      </w:r>
      <w:r w:rsidR="00A32F1E" w:rsidRPr="00746212">
        <w:rPr>
          <w:rFonts w:asciiTheme="majorHAnsi" w:hAnsiTheme="majorHAnsi" w:cstheme="minorHAnsi"/>
          <w:sz w:val="24"/>
          <w:szCs w:val="24"/>
        </w:rPr>
        <w:t>-</w:t>
      </w:r>
      <w:r w:rsidR="00C421EF" w:rsidRPr="00746212">
        <w:rPr>
          <w:rFonts w:asciiTheme="majorHAnsi" w:hAnsiTheme="majorHAnsi" w:cstheme="minorHAnsi"/>
          <w:sz w:val="24"/>
          <w:szCs w:val="24"/>
        </w:rPr>
        <w:t>17</w:t>
      </w:r>
      <w:r w:rsidR="00337ACA" w:rsidRPr="00746212">
        <w:rPr>
          <w:rFonts w:asciiTheme="majorHAnsi" w:hAnsiTheme="majorHAnsi" w:cstheme="minorHAnsi"/>
          <w:sz w:val="24"/>
          <w:szCs w:val="24"/>
        </w:rPr>
        <w:t>)</w:t>
      </w:r>
    </w:p>
    <w:p w14:paraId="745A6290" w14:textId="77777777" w:rsidR="002B1D5B" w:rsidRPr="000A1F7C" w:rsidRDefault="002B1D5B" w:rsidP="002B1D5B">
      <w:pPr>
        <w:spacing w:after="0" w:line="240" w:lineRule="auto"/>
        <w:jc w:val="both"/>
        <w:rPr>
          <w:rFonts w:asciiTheme="majorHAnsi" w:hAnsiTheme="majorHAnsi" w:cstheme="minorHAnsi"/>
          <w:sz w:val="24"/>
          <w:szCs w:val="24"/>
        </w:rPr>
      </w:pPr>
    </w:p>
    <w:p w14:paraId="4A842081" w14:textId="77777777" w:rsidR="00DC15F5" w:rsidRPr="000A1F7C" w:rsidRDefault="00DC15F5" w:rsidP="009A0BAF">
      <w:pPr>
        <w:pStyle w:val="Heading2"/>
        <w:spacing w:before="0" w:line="240" w:lineRule="auto"/>
        <w:rPr>
          <w:rFonts w:cstheme="minorHAnsi"/>
          <w:sz w:val="24"/>
          <w:szCs w:val="24"/>
        </w:rPr>
      </w:pPr>
      <w:bookmarkStart w:id="37" w:name="_Toc1734551"/>
      <w:r w:rsidRPr="000A1F7C">
        <w:rPr>
          <w:rFonts w:cstheme="minorHAnsi"/>
          <w:color w:val="auto"/>
          <w:sz w:val="24"/>
          <w:szCs w:val="24"/>
        </w:rPr>
        <w:t>7.8</w:t>
      </w:r>
      <w:r w:rsidRPr="000A1F7C">
        <w:rPr>
          <w:rFonts w:cstheme="minorHAnsi"/>
          <w:color w:val="auto"/>
          <w:sz w:val="24"/>
          <w:szCs w:val="24"/>
        </w:rPr>
        <w:tab/>
      </w:r>
      <w:r w:rsidR="00C02B01" w:rsidRPr="000A1F7C">
        <w:rPr>
          <w:rFonts w:cstheme="minorHAnsi"/>
          <w:color w:val="auto"/>
          <w:sz w:val="24"/>
          <w:szCs w:val="24"/>
        </w:rPr>
        <w:t>Reporting of Results</w:t>
      </w:r>
      <w:bookmarkEnd w:id="37"/>
    </w:p>
    <w:p w14:paraId="49DFC7CF" w14:textId="77777777" w:rsidR="00C02B01" w:rsidRPr="000A1F7C" w:rsidRDefault="00C02B01" w:rsidP="008F5D38">
      <w:pPr>
        <w:spacing w:after="0" w:line="240" w:lineRule="auto"/>
        <w:jc w:val="both"/>
        <w:rPr>
          <w:rFonts w:asciiTheme="majorHAnsi" w:hAnsiTheme="majorHAnsi" w:cstheme="minorHAnsi"/>
          <w:sz w:val="24"/>
          <w:szCs w:val="24"/>
        </w:rPr>
      </w:pPr>
    </w:p>
    <w:p w14:paraId="29012CF6" w14:textId="77777777" w:rsidR="005E038A" w:rsidRPr="000A1F7C" w:rsidRDefault="005E038A" w:rsidP="005E038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Results of each test carried ou</w:t>
      </w:r>
      <w:r w:rsidR="00337ACA" w:rsidRPr="000A1F7C">
        <w:rPr>
          <w:rFonts w:asciiTheme="majorHAnsi" w:hAnsiTheme="majorHAnsi" w:cstheme="minorHAnsi"/>
          <w:sz w:val="24"/>
          <w:szCs w:val="24"/>
        </w:rPr>
        <w:t>t</w:t>
      </w:r>
      <w:r w:rsidRPr="000A1F7C">
        <w:rPr>
          <w:rFonts w:asciiTheme="majorHAnsi" w:hAnsiTheme="majorHAnsi" w:cstheme="minorHAnsi"/>
          <w:sz w:val="24"/>
          <w:szCs w:val="24"/>
        </w:rPr>
        <w:t xml:space="preserve"> are reported clearly, unambiguously and objectively (while also ensuring results’ accuracy). </w:t>
      </w:r>
    </w:p>
    <w:p w14:paraId="2D26AE43" w14:textId="77777777" w:rsidR="005E038A" w:rsidRPr="000A1F7C" w:rsidRDefault="005E038A" w:rsidP="005E038A">
      <w:pPr>
        <w:spacing w:after="0" w:line="240" w:lineRule="auto"/>
        <w:jc w:val="both"/>
        <w:rPr>
          <w:rFonts w:asciiTheme="majorHAnsi" w:hAnsiTheme="majorHAnsi" w:cstheme="minorHAnsi"/>
          <w:sz w:val="24"/>
          <w:szCs w:val="24"/>
        </w:rPr>
      </w:pPr>
    </w:p>
    <w:p w14:paraId="3FF81276" w14:textId="659AA519" w:rsidR="005E038A" w:rsidRPr="000A1F7C" w:rsidRDefault="005E038A" w:rsidP="005E038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Reporting requirements and specific instructions if mentioned in test method or specified by the customer are met </w:t>
      </w:r>
      <w:r w:rsidR="00850F48" w:rsidRPr="000A1F7C">
        <w:rPr>
          <w:rFonts w:asciiTheme="majorHAnsi" w:hAnsiTheme="majorHAnsi" w:cstheme="minorHAnsi"/>
          <w:sz w:val="24"/>
          <w:szCs w:val="24"/>
        </w:rPr>
        <w:t>provided,</w:t>
      </w:r>
      <w:r w:rsidRPr="000A1F7C">
        <w:rPr>
          <w:rFonts w:asciiTheme="majorHAnsi" w:hAnsiTheme="majorHAnsi" w:cstheme="minorHAnsi"/>
          <w:sz w:val="24"/>
          <w:szCs w:val="24"/>
        </w:rPr>
        <w:t xml:space="preserve"> they do not contradict with requirements of ISO</w:t>
      </w:r>
      <w:r w:rsidR="00A87304">
        <w:rPr>
          <w:rFonts w:asciiTheme="majorHAnsi" w:hAnsiTheme="majorHAnsi" w:cstheme="minorHAnsi"/>
          <w:sz w:val="24"/>
          <w:szCs w:val="24"/>
        </w:rPr>
        <w:t xml:space="preserve">/IEC </w:t>
      </w:r>
      <w:r w:rsidRPr="000A1F7C">
        <w:rPr>
          <w:rFonts w:asciiTheme="majorHAnsi" w:hAnsiTheme="majorHAnsi" w:cstheme="minorHAnsi"/>
          <w:sz w:val="24"/>
          <w:szCs w:val="24"/>
        </w:rPr>
        <w:t>17025</w:t>
      </w:r>
      <w:r w:rsidR="00A87304">
        <w:rPr>
          <w:rFonts w:asciiTheme="majorHAnsi" w:hAnsiTheme="majorHAnsi" w:cstheme="minorHAnsi"/>
          <w:sz w:val="24"/>
          <w:szCs w:val="24"/>
        </w:rPr>
        <w:t>:2017</w:t>
      </w:r>
      <w:r w:rsidRPr="000A1F7C">
        <w:rPr>
          <w:rFonts w:asciiTheme="majorHAnsi" w:hAnsiTheme="majorHAnsi" w:cstheme="minorHAnsi"/>
          <w:sz w:val="24"/>
          <w:szCs w:val="24"/>
        </w:rPr>
        <w:t xml:space="preserve"> and applicable regulatory requirements.</w:t>
      </w:r>
    </w:p>
    <w:p w14:paraId="2AE915B4" w14:textId="77777777" w:rsidR="005E038A" w:rsidRPr="000A1F7C" w:rsidRDefault="005E038A" w:rsidP="005E038A">
      <w:pPr>
        <w:spacing w:after="0" w:line="240" w:lineRule="auto"/>
        <w:jc w:val="both"/>
        <w:rPr>
          <w:rFonts w:asciiTheme="majorHAnsi" w:hAnsiTheme="majorHAnsi" w:cstheme="minorHAnsi"/>
          <w:sz w:val="24"/>
          <w:szCs w:val="24"/>
        </w:rPr>
      </w:pPr>
    </w:p>
    <w:p w14:paraId="4AF27641" w14:textId="77777777" w:rsidR="00C02B01" w:rsidRPr="000A1F7C" w:rsidRDefault="005E038A" w:rsidP="00D21D6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Reports generated are on a controlled format. Readings are recorded during test performance on registers/forms. Once data is finalized after necessary calculations where applied, it is transferred onto the Report Sheet for submission to </w:t>
      </w:r>
      <w:r w:rsidR="00513EC9" w:rsidRPr="000A1F7C">
        <w:rPr>
          <w:rFonts w:asciiTheme="majorHAnsi" w:hAnsiTheme="majorHAnsi" w:cstheme="minorHAnsi"/>
          <w:sz w:val="24"/>
          <w:szCs w:val="24"/>
        </w:rPr>
        <w:t>Manager QC</w:t>
      </w:r>
      <w:r w:rsidRPr="000A1F7C">
        <w:rPr>
          <w:rFonts w:asciiTheme="majorHAnsi" w:hAnsiTheme="majorHAnsi" w:cstheme="minorHAnsi"/>
          <w:sz w:val="24"/>
          <w:szCs w:val="24"/>
        </w:rPr>
        <w:t xml:space="preserve"> for final approval.</w:t>
      </w:r>
    </w:p>
    <w:p w14:paraId="52AF699D" w14:textId="77777777" w:rsidR="005E038A" w:rsidRPr="000A1F7C" w:rsidRDefault="005E038A" w:rsidP="005E038A">
      <w:pPr>
        <w:spacing w:after="0" w:line="240" w:lineRule="auto"/>
        <w:jc w:val="both"/>
        <w:rPr>
          <w:rFonts w:asciiTheme="majorHAnsi" w:hAnsiTheme="majorHAnsi" w:cstheme="minorHAnsi"/>
          <w:sz w:val="24"/>
          <w:szCs w:val="24"/>
        </w:rPr>
      </w:pPr>
    </w:p>
    <w:p w14:paraId="21650E3B" w14:textId="3AD51CC9" w:rsidR="001B0383" w:rsidRPr="000A1F7C" w:rsidRDefault="001B0383" w:rsidP="00337AC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report covers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results, as per the requirements and regulations of </w:t>
      </w:r>
      <w:r w:rsidR="0046427E">
        <w:rPr>
          <w:rFonts w:asciiTheme="majorHAnsi" w:hAnsiTheme="majorHAnsi" w:cstheme="minorHAnsi"/>
          <w:sz w:val="24"/>
          <w:szCs w:val="24"/>
        </w:rPr>
        <w:t xml:space="preserve">VAN </w:t>
      </w:r>
      <w:r w:rsidR="003E2F72">
        <w:rPr>
          <w:rFonts w:asciiTheme="majorHAnsi" w:hAnsiTheme="majorHAnsi" w:cstheme="minorHAnsi"/>
          <w:sz w:val="24"/>
          <w:szCs w:val="24"/>
        </w:rPr>
        <w:t>Fertilizer Testing Lab</w:t>
      </w:r>
    </w:p>
    <w:p w14:paraId="3CDFA6D4" w14:textId="77777777" w:rsidR="001B0383" w:rsidRPr="000A1F7C" w:rsidRDefault="001B0383"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Unique identification and date of issue</w:t>
      </w:r>
    </w:p>
    <w:p w14:paraId="6B0FF219" w14:textId="77777777" w:rsidR="001B0383" w:rsidRPr="000A1F7C" w:rsidRDefault="001B0383"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Date(s) of inspection</w:t>
      </w:r>
    </w:p>
    <w:p w14:paraId="5DC7962D" w14:textId="77777777" w:rsidR="001B0383" w:rsidRPr="000A1F7C" w:rsidRDefault="001B0383"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Identification of the item(s) selected</w:t>
      </w:r>
    </w:p>
    <w:p w14:paraId="4CD9282B" w14:textId="77777777" w:rsidR="001B0383" w:rsidRPr="000A1F7C" w:rsidRDefault="001B0383"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Signature or other indication of approval, by authorized personnel</w:t>
      </w:r>
    </w:p>
    <w:p w14:paraId="41E6E212" w14:textId="77777777" w:rsidR="001B0383" w:rsidRPr="000A1F7C" w:rsidRDefault="001B0383"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statement of conformity, where applicable</w:t>
      </w:r>
    </w:p>
    <w:p w14:paraId="517BAE52" w14:textId="77777777" w:rsidR="001B0383" w:rsidRPr="000A1F7C" w:rsidRDefault="001B0383"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inspection results </w:t>
      </w:r>
    </w:p>
    <w:p w14:paraId="10DB5B34" w14:textId="77777777" w:rsidR="001B0383" w:rsidRPr="000A1F7C" w:rsidRDefault="001B0383" w:rsidP="001B0383">
      <w:pPr>
        <w:spacing w:after="0" w:line="240" w:lineRule="auto"/>
        <w:jc w:val="both"/>
        <w:rPr>
          <w:rFonts w:asciiTheme="majorHAnsi" w:hAnsiTheme="majorHAnsi" w:cstheme="minorHAnsi"/>
          <w:sz w:val="24"/>
          <w:szCs w:val="24"/>
        </w:rPr>
      </w:pPr>
    </w:p>
    <w:p w14:paraId="4A46A472" w14:textId="77777777" w:rsidR="001B0383" w:rsidRPr="000A1F7C" w:rsidRDefault="00117A8E" w:rsidP="00B07664">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w:t>
      </w:r>
      <w:r w:rsidR="001B0383" w:rsidRPr="000A1F7C">
        <w:rPr>
          <w:rFonts w:asciiTheme="majorHAnsi" w:hAnsiTheme="majorHAnsi" w:cstheme="minorHAnsi"/>
          <w:sz w:val="24"/>
          <w:szCs w:val="24"/>
        </w:rPr>
        <w:t xml:space="preserve">ertificate is issued </w:t>
      </w:r>
      <w:r w:rsidRPr="000A1F7C">
        <w:rPr>
          <w:rFonts w:asciiTheme="majorHAnsi" w:hAnsiTheme="majorHAnsi" w:cstheme="minorHAnsi"/>
          <w:sz w:val="24"/>
          <w:szCs w:val="24"/>
        </w:rPr>
        <w:t>only when</w:t>
      </w:r>
      <w:r w:rsidR="001B0383" w:rsidRPr="000A1F7C">
        <w:rPr>
          <w:rFonts w:asciiTheme="majorHAnsi" w:hAnsiTheme="majorHAnsi" w:cstheme="minorHAnsi"/>
          <w:sz w:val="24"/>
          <w:szCs w:val="24"/>
        </w:rPr>
        <w:t xml:space="preserve"> successful </w:t>
      </w:r>
      <w:r w:rsidR="006D2933" w:rsidRPr="000A1F7C">
        <w:rPr>
          <w:rFonts w:asciiTheme="majorHAnsi" w:hAnsiTheme="majorHAnsi" w:cstheme="minorHAnsi"/>
          <w:sz w:val="24"/>
          <w:szCs w:val="24"/>
        </w:rPr>
        <w:t>testing</w:t>
      </w:r>
      <w:r w:rsidR="001B0383" w:rsidRPr="000A1F7C">
        <w:rPr>
          <w:rFonts w:asciiTheme="majorHAnsi" w:hAnsiTheme="majorHAnsi" w:cstheme="minorHAnsi"/>
          <w:sz w:val="24"/>
          <w:szCs w:val="24"/>
        </w:rPr>
        <w:t xml:space="preserve"> has been performed on the </w:t>
      </w:r>
      <w:r w:rsidR="00B07664" w:rsidRPr="000A1F7C">
        <w:rPr>
          <w:rFonts w:asciiTheme="majorHAnsi" w:hAnsiTheme="majorHAnsi" w:cstheme="minorHAnsi"/>
          <w:sz w:val="24"/>
          <w:szCs w:val="24"/>
        </w:rPr>
        <w:t>sample received</w:t>
      </w:r>
      <w:r w:rsidR="001B0383" w:rsidRPr="000A1F7C">
        <w:rPr>
          <w:rFonts w:asciiTheme="majorHAnsi" w:hAnsiTheme="majorHAnsi" w:cstheme="minorHAnsi"/>
          <w:sz w:val="24"/>
          <w:szCs w:val="24"/>
        </w:rPr>
        <w:t>.</w:t>
      </w:r>
      <w:r w:rsidR="00657B33" w:rsidRPr="000A1F7C">
        <w:rPr>
          <w:rFonts w:asciiTheme="majorHAnsi" w:hAnsiTheme="majorHAnsi" w:cstheme="minorHAnsi"/>
          <w:sz w:val="24"/>
          <w:szCs w:val="24"/>
        </w:rPr>
        <w:t xml:space="preserve"> (</w:t>
      </w:r>
      <w:r w:rsidR="005E78EB" w:rsidRPr="000A1F7C">
        <w:rPr>
          <w:rFonts w:asciiTheme="majorHAnsi" w:hAnsiTheme="majorHAnsi" w:cstheme="minorHAnsi"/>
          <w:sz w:val="24"/>
          <w:szCs w:val="24"/>
        </w:rPr>
        <w:t>Optional</w:t>
      </w:r>
      <w:r w:rsidR="00657B33" w:rsidRPr="000A1F7C">
        <w:rPr>
          <w:rFonts w:asciiTheme="majorHAnsi" w:hAnsiTheme="majorHAnsi" w:cstheme="minorHAnsi"/>
          <w:sz w:val="24"/>
          <w:szCs w:val="24"/>
        </w:rPr>
        <w:t>)</w:t>
      </w:r>
    </w:p>
    <w:p w14:paraId="131F78FE" w14:textId="77777777" w:rsidR="004837D1" w:rsidRPr="000A1F7C" w:rsidRDefault="004837D1" w:rsidP="001B0383">
      <w:pPr>
        <w:spacing w:after="0" w:line="240" w:lineRule="auto"/>
        <w:jc w:val="both"/>
        <w:rPr>
          <w:rFonts w:asciiTheme="majorHAnsi" w:hAnsiTheme="majorHAnsi" w:cstheme="minorHAnsi"/>
          <w:sz w:val="24"/>
          <w:szCs w:val="24"/>
        </w:rPr>
      </w:pPr>
    </w:p>
    <w:p w14:paraId="39715801" w14:textId="77777777" w:rsidR="004837D1" w:rsidRPr="000A1F7C" w:rsidRDefault="004837D1" w:rsidP="001B038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must also be noted that the final report is computer generated, based on the input fed into </w:t>
      </w:r>
      <w:r w:rsidR="00972164" w:rsidRPr="000A1F7C">
        <w:rPr>
          <w:rFonts w:asciiTheme="majorHAnsi" w:hAnsiTheme="majorHAnsi" w:cstheme="minorHAnsi"/>
          <w:sz w:val="24"/>
          <w:szCs w:val="24"/>
        </w:rPr>
        <w:t>the</w:t>
      </w:r>
      <w:r w:rsidRPr="000A1F7C">
        <w:rPr>
          <w:rFonts w:asciiTheme="majorHAnsi" w:hAnsiTheme="majorHAnsi" w:cstheme="minorHAnsi"/>
          <w:sz w:val="24"/>
          <w:szCs w:val="24"/>
        </w:rPr>
        <w:t xml:space="preserve"> application. </w:t>
      </w:r>
      <w:r w:rsidR="006542FD" w:rsidRPr="000A1F7C">
        <w:rPr>
          <w:rFonts w:asciiTheme="majorHAnsi" w:hAnsiTheme="majorHAnsi" w:cstheme="minorHAnsi"/>
          <w:sz w:val="24"/>
          <w:szCs w:val="24"/>
        </w:rPr>
        <w:t>It is only accessible to authorized personnel, and provides appropriate traceability to the user ID of each person. The reporting data is accessible to limited authorized personnel only, and the computers with application facility are protected with combination of unique username and password.</w:t>
      </w:r>
    </w:p>
    <w:p w14:paraId="4C49ECE3" w14:textId="77777777" w:rsidR="00117A8E" w:rsidRPr="000A1F7C" w:rsidRDefault="00117A8E" w:rsidP="001B0383">
      <w:pPr>
        <w:spacing w:after="0" w:line="240" w:lineRule="auto"/>
        <w:jc w:val="both"/>
        <w:rPr>
          <w:rFonts w:asciiTheme="majorHAnsi" w:hAnsiTheme="majorHAnsi" w:cstheme="minorHAnsi"/>
          <w:sz w:val="24"/>
          <w:szCs w:val="24"/>
        </w:rPr>
      </w:pPr>
    </w:p>
    <w:p w14:paraId="4B11A817" w14:textId="77777777" w:rsidR="00117A8E" w:rsidRPr="000A1F7C" w:rsidRDefault="00117A8E" w:rsidP="001B0383">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F6A5C35" w14:textId="231ACFFD" w:rsidR="006542FD" w:rsidRDefault="00544A1D" w:rsidP="00D20CA2">
      <w:pPr>
        <w:pStyle w:val="ListParagraph"/>
        <w:numPr>
          <w:ilvl w:val="0"/>
          <w:numId w:val="25"/>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Reporting </w:t>
      </w:r>
      <w:r w:rsidR="00BD5D7A">
        <w:rPr>
          <w:rFonts w:asciiTheme="majorHAnsi" w:hAnsiTheme="majorHAnsi" w:cstheme="minorHAnsi"/>
          <w:sz w:val="24"/>
          <w:szCs w:val="24"/>
        </w:rPr>
        <w:t>o</w:t>
      </w:r>
      <w:r>
        <w:rPr>
          <w:rFonts w:asciiTheme="majorHAnsi" w:hAnsiTheme="majorHAnsi" w:cstheme="minorHAnsi"/>
          <w:sz w:val="24"/>
          <w:szCs w:val="24"/>
        </w:rPr>
        <w:t>f Result (QCL-LSP-19)</w:t>
      </w:r>
    </w:p>
    <w:p w14:paraId="2E606600" w14:textId="3696ACCB" w:rsidR="00850F48" w:rsidRDefault="00544A1D" w:rsidP="00850F4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     </w:t>
      </w:r>
    </w:p>
    <w:p w14:paraId="4335D482" w14:textId="77777777" w:rsidR="00850F48" w:rsidRPr="00850F48" w:rsidRDefault="00850F48" w:rsidP="00850F48">
      <w:pPr>
        <w:spacing w:after="0" w:line="240" w:lineRule="auto"/>
        <w:jc w:val="both"/>
        <w:rPr>
          <w:rFonts w:asciiTheme="majorHAnsi" w:hAnsiTheme="majorHAnsi" w:cstheme="minorHAnsi"/>
          <w:sz w:val="24"/>
          <w:szCs w:val="24"/>
        </w:rPr>
      </w:pPr>
    </w:p>
    <w:p w14:paraId="03265626" w14:textId="77777777" w:rsidR="00B07664" w:rsidRPr="000A1F7C" w:rsidRDefault="00B07664" w:rsidP="00B07664">
      <w:pPr>
        <w:pStyle w:val="ListParagraph"/>
        <w:spacing w:after="0" w:line="240" w:lineRule="auto"/>
        <w:jc w:val="both"/>
        <w:rPr>
          <w:rFonts w:asciiTheme="majorHAnsi" w:hAnsiTheme="majorHAnsi" w:cstheme="minorHAnsi"/>
          <w:sz w:val="24"/>
          <w:szCs w:val="24"/>
        </w:rPr>
      </w:pPr>
    </w:p>
    <w:p w14:paraId="70C397E4" w14:textId="77777777" w:rsidR="00C02B01" w:rsidRPr="000A1F7C" w:rsidRDefault="00C02B01" w:rsidP="00ED2EB4">
      <w:pPr>
        <w:pStyle w:val="Heading2"/>
        <w:spacing w:before="0" w:line="240" w:lineRule="auto"/>
        <w:rPr>
          <w:rFonts w:cstheme="minorHAnsi"/>
          <w:color w:val="auto"/>
          <w:sz w:val="24"/>
          <w:szCs w:val="24"/>
        </w:rPr>
      </w:pPr>
      <w:bookmarkStart w:id="38" w:name="_Toc1734552"/>
      <w:r w:rsidRPr="000A1F7C">
        <w:rPr>
          <w:rFonts w:cstheme="minorHAnsi"/>
          <w:color w:val="auto"/>
          <w:sz w:val="24"/>
          <w:szCs w:val="24"/>
        </w:rPr>
        <w:t>7.9</w:t>
      </w:r>
      <w:r w:rsidRPr="000A1F7C">
        <w:rPr>
          <w:rFonts w:cstheme="minorHAnsi"/>
          <w:color w:val="auto"/>
          <w:sz w:val="24"/>
          <w:szCs w:val="24"/>
        </w:rPr>
        <w:tab/>
        <w:t>Complaints</w:t>
      </w:r>
      <w:bookmarkEnd w:id="38"/>
    </w:p>
    <w:p w14:paraId="1AA6E67E" w14:textId="77777777" w:rsidR="00C02B01" w:rsidRPr="000A1F7C" w:rsidRDefault="00C02B01" w:rsidP="008F5D38">
      <w:pPr>
        <w:spacing w:after="0" w:line="240" w:lineRule="auto"/>
        <w:jc w:val="both"/>
        <w:rPr>
          <w:rFonts w:asciiTheme="majorHAnsi" w:hAnsiTheme="majorHAnsi" w:cstheme="minorHAnsi"/>
          <w:sz w:val="24"/>
          <w:szCs w:val="24"/>
        </w:rPr>
      </w:pPr>
    </w:p>
    <w:p w14:paraId="0FE5201B" w14:textId="77777777" w:rsidR="00C02B01" w:rsidRPr="000A1F7C" w:rsidRDefault="00337ACA" w:rsidP="00ED2EB4">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CF02C4">
        <w:rPr>
          <w:rFonts w:asciiTheme="majorHAnsi" w:hAnsiTheme="majorHAnsi" w:cstheme="minorHAnsi"/>
          <w:sz w:val="24"/>
          <w:szCs w:val="24"/>
        </w:rPr>
        <w:t xml:space="preserve"> </w:t>
      </w:r>
      <w:r w:rsidR="00C73C49" w:rsidRPr="000A1F7C">
        <w:rPr>
          <w:rFonts w:asciiTheme="majorHAnsi" w:hAnsiTheme="majorHAnsi" w:cstheme="minorHAnsi"/>
          <w:sz w:val="24"/>
          <w:szCs w:val="24"/>
        </w:rPr>
        <w:t>ha</w:t>
      </w:r>
      <w:r w:rsidRPr="000A1F7C">
        <w:rPr>
          <w:rFonts w:asciiTheme="majorHAnsi" w:hAnsiTheme="majorHAnsi" w:cstheme="minorHAnsi"/>
          <w:sz w:val="24"/>
          <w:szCs w:val="24"/>
        </w:rPr>
        <w:t>s</w:t>
      </w:r>
      <w:r w:rsidR="00C73C49" w:rsidRPr="000A1F7C">
        <w:rPr>
          <w:rFonts w:asciiTheme="majorHAnsi" w:hAnsiTheme="majorHAnsi" w:cstheme="minorHAnsi"/>
          <w:sz w:val="24"/>
          <w:szCs w:val="24"/>
        </w:rPr>
        <w:t xml:space="preserve"> been provided with a comprehensive procedure to manage and resolve complaints received from</w:t>
      </w:r>
      <w:r w:rsidRPr="000A1F7C">
        <w:rPr>
          <w:rFonts w:asciiTheme="majorHAnsi" w:hAnsiTheme="majorHAnsi" w:cstheme="minorHAnsi"/>
          <w:sz w:val="24"/>
          <w:szCs w:val="24"/>
        </w:rPr>
        <w:t xml:space="preserve"> internal</w:t>
      </w:r>
      <w:r w:rsidR="00C73C49" w:rsidRPr="000A1F7C">
        <w:rPr>
          <w:rFonts w:asciiTheme="majorHAnsi" w:hAnsiTheme="majorHAnsi" w:cstheme="minorHAnsi"/>
          <w:sz w:val="24"/>
          <w:szCs w:val="24"/>
        </w:rPr>
        <w:t xml:space="preserve"> customers</w:t>
      </w:r>
      <w:r w:rsidR="004B38C2" w:rsidRPr="000A1F7C">
        <w:rPr>
          <w:rFonts w:asciiTheme="majorHAnsi" w:hAnsiTheme="majorHAnsi" w:cstheme="minorHAnsi"/>
          <w:sz w:val="24"/>
          <w:szCs w:val="24"/>
        </w:rPr>
        <w:t xml:space="preserve"> and </w:t>
      </w:r>
      <w:r w:rsidR="00C73C49" w:rsidRPr="000A1F7C">
        <w:rPr>
          <w:rFonts w:asciiTheme="majorHAnsi" w:hAnsiTheme="majorHAnsi" w:cstheme="minorHAnsi"/>
          <w:sz w:val="24"/>
          <w:szCs w:val="24"/>
        </w:rPr>
        <w:t>are only responsible for complaints and feedbacks received from internal customer.</w:t>
      </w:r>
    </w:p>
    <w:p w14:paraId="640D655A" w14:textId="77777777" w:rsidR="00623609" w:rsidRPr="000A1F7C" w:rsidRDefault="00623609" w:rsidP="008F5D38">
      <w:pPr>
        <w:spacing w:after="0" w:line="240" w:lineRule="auto"/>
        <w:jc w:val="both"/>
        <w:rPr>
          <w:rFonts w:asciiTheme="majorHAnsi" w:hAnsiTheme="majorHAnsi" w:cstheme="minorHAnsi"/>
          <w:sz w:val="24"/>
          <w:szCs w:val="24"/>
        </w:rPr>
      </w:pPr>
    </w:p>
    <w:p w14:paraId="70F61AB7" w14:textId="652D7B9F" w:rsidR="00B60E2B" w:rsidRPr="000A1F7C" w:rsidRDefault="00623609" w:rsidP="0003080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order to express commitment towards timely resolution of customer complaints, </w:t>
      </w:r>
      <w:r w:rsidR="002A33D8">
        <w:rPr>
          <w:rFonts w:asciiTheme="majorHAnsi" w:hAnsiTheme="majorHAnsi" w:cstheme="minorHAnsi"/>
          <w:sz w:val="24"/>
          <w:szCs w:val="24"/>
        </w:rPr>
        <w:t>QC LAB</w:t>
      </w:r>
      <w:r w:rsidR="00C421EF">
        <w:rPr>
          <w:rFonts w:asciiTheme="majorHAnsi" w:hAnsiTheme="majorHAnsi" w:cstheme="minorHAnsi"/>
          <w:sz w:val="24"/>
          <w:szCs w:val="24"/>
        </w:rPr>
        <w:t xml:space="preserve"> </w:t>
      </w:r>
      <w:r w:rsidRPr="000A1F7C">
        <w:rPr>
          <w:rFonts w:asciiTheme="majorHAnsi" w:hAnsiTheme="majorHAnsi" w:cstheme="minorHAnsi"/>
          <w:sz w:val="24"/>
          <w:szCs w:val="24"/>
        </w:rPr>
        <w:t>has documented an</w:t>
      </w:r>
      <w:r w:rsidR="00030800" w:rsidRPr="000A1F7C">
        <w:rPr>
          <w:rFonts w:asciiTheme="majorHAnsi" w:hAnsiTheme="majorHAnsi" w:cstheme="minorHAnsi"/>
          <w:sz w:val="24"/>
          <w:szCs w:val="24"/>
        </w:rPr>
        <w:t xml:space="preserve">d communicated </w:t>
      </w:r>
      <w:r w:rsidRPr="000A1F7C">
        <w:rPr>
          <w:rFonts w:asciiTheme="majorHAnsi" w:hAnsiTheme="majorHAnsi" w:cstheme="minorHAnsi"/>
          <w:sz w:val="24"/>
          <w:szCs w:val="24"/>
        </w:rPr>
        <w:t xml:space="preserve">a procedure </w:t>
      </w:r>
      <w:r w:rsidR="00B72985" w:rsidRPr="000A1F7C">
        <w:rPr>
          <w:rFonts w:asciiTheme="majorHAnsi" w:hAnsiTheme="majorHAnsi" w:cstheme="minorHAnsi"/>
          <w:sz w:val="24"/>
          <w:szCs w:val="24"/>
        </w:rPr>
        <w:t>which covers the following areas:</w:t>
      </w:r>
    </w:p>
    <w:p w14:paraId="2C6BC356" w14:textId="77777777" w:rsidR="00B72985" w:rsidRPr="000A1F7C" w:rsidRDefault="00B72985" w:rsidP="008F5D38">
      <w:pPr>
        <w:spacing w:after="0" w:line="240" w:lineRule="auto"/>
        <w:jc w:val="both"/>
        <w:rPr>
          <w:rFonts w:asciiTheme="majorHAnsi" w:hAnsiTheme="majorHAnsi" w:cstheme="minorHAnsi"/>
          <w:sz w:val="24"/>
          <w:szCs w:val="24"/>
        </w:rPr>
      </w:pPr>
    </w:p>
    <w:p w14:paraId="3D31809A" w14:textId="77777777" w:rsidR="00B72985" w:rsidRPr="000A1F7C" w:rsidRDefault="00623609" w:rsidP="00D20CA2">
      <w:pPr>
        <w:pStyle w:val="ListParagraph"/>
        <w:numPr>
          <w:ilvl w:val="0"/>
          <w:numId w:val="2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Customer Complaint handling</w:t>
      </w:r>
    </w:p>
    <w:p w14:paraId="2F1F5CED" w14:textId="77777777" w:rsidR="00430CD2" w:rsidRPr="000A1F7C" w:rsidRDefault="00623609" w:rsidP="00D20CA2">
      <w:pPr>
        <w:pStyle w:val="ListParagraph"/>
        <w:numPr>
          <w:ilvl w:val="0"/>
          <w:numId w:val="2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Customer feedback collection</w:t>
      </w:r>
    </w:p>
    <w:p w14:paraId="613CC6CA" w14:textId="77777777" w:rsidR="00042B86" w:rsidRPr="000A1F7C" w:rsidRDefault="00042B86" w:rsidP="00042B86">
      <w:pPr>
        <w:spacing w:after="0" w:line="240" w:lineRule="auto"/>
        <w:jc w:val="both"/>
        <w:rPr>
          <w:rFonts w:asciiTheme="majorHAnsi" w:hAnsiTheme="majorHAnsi" w:cstheme="minorHAnsi"/>
          <w:sz w:val="24"/>
          <w:szCs w:val="24"/>
        </w:rPr>
      </w:pPr>
    </w:p>
    <w:p w14:paraId="73A3134A" w14:textId="77777777" w:rsidR="00E0041B" w:rsidRPr="000A1F7C" w:rsidRDefault="00E0041B"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227EAE7" w14:textId="17CC6333" w:rsidR="00623609" w:rsidRDefault="004B38C2" w:rsidP="00D20CA2">
      <w:pPr>
        <w:pStyle w:val="ListParagraph"/>
        <w:numPr>
          <w:ilvl w:val="0"/>
          <w:numId w:val="2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C81835" w:rsidRPr="000A1F7C">
        <w:rPr>
          <w:rFonts w:asciiTheme="majorHAnsi" w:hAnsiTheme="majorHAnsi" w:cstheme="minorHAnsi"/>
          <w:sz w:val="24"/>
          <w:szCs w:val="24"/>
        </w:rPr>
        <w:t>SP for C</w:t>
      </w:r>
      <w:r w:rsidR="0072413A">
        <w:rPr>
          <w:rFonts w:asciiTheme="majorHAnsi" w:hAnsiTheme="majorHAnsi" w:cstheme="minorHAnsi"/>
          <w:sz w:val="24"/>
          <w:szCs w:val="24"/>
        </w:rPr>
        <w:t>omplaints Handling</w:t>
      </w:r>
      <w:r w:rsidR="00C81835" w:rsidRPr="000A1F7C">
        <w:rPr>
          <w:rFonts w:asciiTheme="majorHAnsi" w:hAnsiTheme="majorHAnsi" w:cstheme="minorHAnsi"/>
          <w:sz w:val="24"/>
          <w:szCs w:val="24"/>
        </w:rPr>
        <w:t xml:space="preserve"> (</w:t>
      </w:r>
      <w:r w:rsidR="00C421EF">
        <w:rPr>
          <w:rFonts w:asciiTheme="majorHAnsi" w:hAnsiTheme="majorHAnsi" w:cstheme="minorHAnsi"/>
          <w:sz w:val="24"/>
          <w:szCs w:val="24"/>
        </w:rPr>
        <w:t>QCL</w:t>
      </w:r>
      <w:r w:rsidR="00A32F1E">
        <w:rPr>
          <w:rFonts w:asciiTheme="majorHAnsi" w:hAnsiTheme="majorHAnsi" w:cstheme="minorHAnsi"/>
          <w:sz w:val="24"/>
          <w:szCs w:val="24"/>
        </w:rPr>
        <w:t>-</w:t>
      </w:r>
      <w:r w:rsidR="00C421EF">
        <w:rPr>
          <w:rFonts w:asciiTheme="majorHAnsi" w:hAnsiTheme="majorHAnsi" w:cstheme="minorHAnsi"/>
          <w:sz w:val="24"/>
          <w:szCs w:val="24"/>
        </w:rPr>
        <w:t>LSP</w:t>
      </w:r>
      <w:r w:rsidR="00A32F1E">
        <w:rPr>
          <w:rFonts w:asciiTheme="majorHAnsi" w:hAnsiTheme="majorHAnsi" w:cstheme="minorHAnsi"/>
          <w:sz w:val="24"/>
          <w:szCs w:val="24"/>
        </w:rPr>
        <w:t>-1</w:t>
      </w:r>
      <w:r w:rsidR="00C421EF">
        <w:rPr>
          <w:rFonts w:asciiTheme="majorHAnsi" w:hAnsiTheme="majorHAnsi" w:cstheme="minorHAnsi"/>
          <w:sz w:val="24"/>
          <w:szCs w:val="24"/>
        </w:rPr>
        <w:t>5</w:t>
      </w:r>
      <w:r w:rsidR="00291E3D" w:rsidRPr="000A1F7C">
        <w:rPr>
          <w:rFonts w:asciiTheme="majorHAnsi" w:hAnsiTheme="majorHAnsi" w:cstheme="minorHAnsi"/>
          <w:sz w:val="24"/>
          <w:szCs w:val="24"/>
        </w:rPr>
        <w:t>)</w:t>
      </w:r>
    </w:p>
    <w:p w14:paraId="0B2BB7CF" w14:textId="068B18CA" w:rsidR="0072413A" w:rsidRPr="000A1F7C" w:rsidRDefault="0072413A" w:rsidP="00D20CA2">
      <w:pPr>
        <w:pStyle w:val="ListParagraph"/>
        <w:numPr>
          <w:ilvl w:val="0"/>
          <w:numId w:val="26"/>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LSP for Customer Feedback (QCL-LSP-21) </w:t>
      </w:r>
    </w:p>
    <w:p w14:paraId="606B84D8" w14:textId="77777777" w:rsidR="00C02B01" w:rsidRPr="000A1F7C" w:rsidRDefault="00C02B01" w:rsidP="008F5D38">
      <w:pPr>
        <w:spacing w:after="0" w:line="240" w:lineRule="auto"/>
        <w:jc w:val="both"/>
        <w:rPr>
          <w:rFonts w:asciiTheme="majorHAnsi" w:hAnsiTheme="majorHAnsi" w:cstheme="minorHAnsi"/>
          <w:sz w:val="24"/>
          <w:szCs w:val="24"/>
        </w:rPr>
      </w:pPr>
    </w:p>
    <w:p w14:paraId="17D44603" w14:textId="77777777" w:rsidR="00C02B01" w:rsidRPr="000A1F7C" w:rsidRDefault="00C02B01" w:rsidP="009A0BAF">
      <w:pPr>
        <w:pStyle w:val="Heading2"/>
        <w:spacing w:before="0" w:line="240" w:lineRule="auto"/>
        <w:rPr>
          <w:rFonts w:cstheme="minorHAnsi"/>
          <w:color w:val="auto"/>
          <w:sz w:val="24"/>
          <w:szCs w:val="24"/>
        </w:rPr>
      </w:pPr>
      <w:bookmarkStart w:id="39" w:name="_Toc1734553"/>
      <w:r w:rsidRPr="000A1F7C">
        <w:rPr>
          <w:rFonts w:cstheme="minorHAnsi"/>
          <w:color w:val="auto"/>
          <w:sz w:val="24"/>
          <w:szCs w:val="24"/>
        </w:rPr>
        <w:t>7.10</w:t>
      </w:r>
      <w:r w:rsidRPr="000A1F7C">
        <w:rPr>
          <w:rFonts w:cstheme="minorHAnsi"/>
          <w:color w:val="auto"/>
          <w:sz w:val="24"/>
          <w:szCs w:val="24"/>
        </w:rPr>
        <w:tab/>
        <w:t xml:space="preserve"> Nonconforming Work</w:t>
      </w:r>
      <w:bookmarkEnd w:id="39"/>
    </w:p>
    <w:p w14:paraId="458E9803" w14:textId="77777777" w:rsidR="00C02B01" w:rsidRPr="000A1F7C" w:rsidRDefault="00C02B01" w:rsidP="008F5D38">
      <w:pPr>
        <w:spacing w:after="0" w:line="240" w:lineRule="auto"/>
        <w:jc w:val="both"/>
        <w:rPr>
          <w:rFonts w:asciiTheme="majorHAnsi" w:hAnsiTheme="majorHAnsi" w:cstheme="minorHAnsi"/>
          <w:sz w:val="24"/>
          <w:szCs w:val="24"/>
        </w:rPr>
      </w:pPr>
    </w:p>
    <w:p w14:paraId="0A6A8A67" w14:textId="539C42C3" w:rsidR="00C02B01" w:rsidRPr="000A1F7C" w:rsidRDefault="0000202E" w:rsidP="0003080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Nonconformities in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and other operational activities are taken seriously at</w:t>
      </w:r>
      <w:r w:rsidR="005858BF" w:rsidRPr="005858BF">
        <w:rPr>
          <w:rFonts w:asciiTheme="majorHAnsi" w:hAnsiTheme="majorHAnsi" w:cstheme="minorHAnsi"/>
          <w:sz w:val="24"/>
          <w:szCs w:val="24"/>
        </w:rPr>
        <w:t xml:space="preserve"> </w:t>
      </w:r>
      <w:r w:rsidR="005858BF">
        <w:rPr>
          <w:rFonts w:asciiTheme="majorHAnsi" w:hAnsiTheme="majorHAnsi" w:cstheme="minorHAnsi"/>
          <w:sz w:val="24"/>
          <w:szCs w:val="24"/>
        </w:rPr>
        <w:t>QC LAB.</w:t>
      </w:r>
      <w:r w:rsidRPr="000A1F7C">
        <w:rPr>
          <w:rFonts w:asciiTheme="majorHAnsi" w:hAnsiTheme="majorHAnsi" w:cstheme="minorHAnsi"/>
          <w:sz w:val="24"/>
          <w:szCs w:val="24"/>
        </w:rPr>
        <w:t xml:space="preserve"> </w:t>
      </w:r>
      <w:r w:rsidR="002A33D8">
        <w:rPr>
          <w:rFonts w:asciiTheme="majorHAnsi" w:hAnsiTheme="majorHAnsi" w:cstheme="minorHAnsi"/>
          <w:sz w:val="24"/>
          <w:szCs w:val="24"/>
        </w:rPr>
        <w:t>QC LAB</w:t>
      </w:r>
      <w:r w:rsidR="00C421EF">
        <w:rPr>
          <w:rFonts w:asciiTheme="majorHAnsi" w:hAnsiTheme="majorHAnsi" w:cstheme="minorHAnsi"/>
          <w:sz w:val="24"/>
          <w:szCs w:val="24"/>
        </w:rPr>
        <w:t xml:space="preserve"> </w:t>
      </w:r>
      <w:r w:rsidRPr="000A1F7C">
        <w:rPr>
          <w:rFonts w:asciiTheme="majorHAnsi" w:hAnsiTheme="majorHAnsi" w:cstheme="minorHAnsi"/>
          <w:sz w:val="24"/>
          <w:szCs w:val="24"/>
        </w:rPr>
        <w:t xml:space="preserve">has documented and communicated </w:t>
      </w:r>
      <w:r w:rsidR="00030800" w:rsidRPr="000A1F7C">
        <w:rPr>
          <w:rFonts w:asciiTheme="majorHAnsi" w:hAnsiTheme="majorHAnsi" w:cstheme="minorHAnsi"/>
          <w:sz w:val="24"/>
          <w:szCs w:val="24"/>
        </w:rPr>
        <w:t>procedures</w:t>
      </w:r>
      <w:r w:rsidRPr="000A1F7C">
        <w:rPr>
          <w:rFonts w:asciiTheme="majorHAnsi" w:hAnsiTheme="majorHAnsi" w:cstheme="minorHAnsi"/>
          <w:sz w:val="24"/>
          <w:szCs w:val="24"/>
        </w:rPr>
        <w:t xml:space="preserve"> to ensure effective management and resolution of nonconformities. Nonconformities are divided into three main categories:</w:t>
      </w:r>
    </w:p>
    <w:p w14:paraId="344C46B1" w14:textId="77777777" w:rsidR="0000202E" w:rsidRPr="000A1F7C" w:rsidRDefault="0000202E" w:rsidP="008F5D38">
      <w:pPr>
        <w:spacing w:after="0" w:line="240" w:lineRule="auto"/>
        <w:jc w:val="both"/>
        <w:rPr>
          <w:rFonts w:asciiTheme="majorHAnsi" w:hAnsiTheme="majorHAnsi" w:cstheme="minorHAnsi"/>
          <w:sz w:val="24"/>
          <w:szCs w:val="24"/>
        </w:rPr>
      </w:pPr>
    </w:p>
    <w:p w14:paraId="6D40D3C2" w14:textId="77777777" w:rsidR="0000202E" w:rsidRPr="000A1F7C" w:rsidRDefault="00AD41C4" w:rsidP="00D20CA2">
      <w:pPr>
        <w:pStyle w:val="ListParagraph"/>
        <w:numPr>
          <w:ilvl w:val="0"/>
          <w:numId w:val="2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Critical Nonconformity </w:t>
      </w:r>
    </w:p>
    <w:p w14:paraId="6B08A30C" w14:textId="77777777" w:rsidR="00A94BD1" w:rsidRPr="000A1F7C" w:rsidRDefault="00A94BD1" w:rsidP="00D20CA2">
      <w:pPr>
        <w:pStyle w:val="ListParagraph"/>
        <w:numPr>
          <w:ilvl w:val="0"/>
          <w:numId w:val="2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Severe Nonconformity </w:t>
      </w:r>
    </w:p>
    <w:p w14:paraId="45640104" w14:textId="77777777" w:rsidR="00A94BD1" w:rsidRPr="000A1F7C" w:rsidRDefault="00A94BD1" w:rsidP="00D20CA2">
      <w:pPr>
        <w:pStyle w:val="ListParagraph"/>
        <w:numPr>
          <w:ilvl w:val="0"/>
          <w:numId w:val="2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Moderate Nonconformity </w:t>
      </w:r>
    </w:p>
    <w:p w14:paraId="2887C175" w14:textId="77777777" w:rsidR="00A94BD1" w:rsidRPr="000A1F7C" w:rsidRDefault="00A94BD1" w:rsidP="00A94BD1">
      <w:pPr>
        <w:spacing w:after="0" w:line="240" w:lineRule="auto"/>
        <w:jc w:val="both"/>
        <w:rPr>
          <w:rFonts w:asciiTheme="majorHAnsi" w:hAnsiTheme="majorHAnsi" w:cstheme="minorHAnsi"/>
          <w:sz w:val="24"/>
          <w:szCs w:val="24"/>
        </w:rPr>
      </w:pPr>
    </w:p>
    <w:p w14:paraId="7B157885" w14:textId="1415CD6E" w:rsidR="00A94BD1" w:rsidRPr="000A1F7C" w:rsidRDefault="00A94BD1" w:rsidP="007155F5">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of activities </w:t>
      </w:r>
      <w:r w:rsidR="007155F5" w:rsidRPr="000A1F7C">
        <w:rPr>
          <w:rFonts w:asciiTheme="majorHAnsi" w:hAnsiTheme="majorHAnsi" w:cstheme="minorHAnsi"/>
          <w:sz w:val="24"/>
          <w:szCs w:val="24"/>
        </w:rPr>
        <w:t>affected</w:t>
      </w:r>
      <w:r w:rsidRPr="000A1F7C">
        <w:rPr>
          <w:rFonts w:asciiTheme="majorHAnsi" w:hAnsiTheme="majorHAnsi" w:cstheme="minorHAnsi"/>
          <w:sz w:val="24"/>
          <w:szCs w:val="24"/>
        </w:rPr>
        <w:t xml:space="preserve"> by Nonconforming works </w:t>
      </w:r>
      <w:r w:rsidR="008C5C4D">
        <w:rPr>
          <w:rFonts w:asciiTheme="majorHAnsi" w:hAnsiTheme="majorHAnsi" w:cstheme="minorHAnsi"/>
          <w:sz w:val="24"/>
          <w:szCs w:val="24"/>
        </w:rPr>
        <w:t>is</w:t>
      </w:r>
      <w:r w:rsidRPr="000A1F7C">
        <w:rPr>
          <w:rFonts w:asciiTheme="majorHAnsi" w:hAnsiTheme="majorHAnsi" w:cstheme="minorHAnsi"/>
          <w:sz w:val="24"/>
          <w:szCs w:val="24"/>
        </w:rPr>
        <w:t xml:space="preserve"> responsibility of </w:t>
      </w:r>
      <w:r w:rsidR="00982401">
        <w:rPr>
          <w:rFonts w:asciiTheme="majorHAnsi" w:hAnsiTheme="majorHAnsi" w:cstheme="minorHAnsi"/>
          <w:sz w:val="24"/>
          <w:szCs w:val="24"/>
        </w:rPr>
        <w:t>QCM</w:t>
      </w:r>
      <w:r w:rsidRPr="000A1F7C">
        <w:rPr>
          <w:rFonts w:asciiTheme="majorHAnsi" w:hAnsiTheme="majorHAnsi" w:cstheme="minorHAnsi"/>
          <w:sz w:val="24"/>
          <w:szCs w:val="24"/>
        </w:rPr>
        <w:t>. All issues are logge</w:t>
      </w:r>
      <w:r w:rsidR="00F22AA4" w:rsidRPr="000A1F7C">
        <w:rPr>
          <w:rFonts w:asciiTheme="majorHAnsi" w:hAnsiTheme="majorHAnsi" w:cstheme="minorHAnsi"/>
          <w:sz w:val="24"/>
          <w:szCs w:val="24"/>
        </w:rPr>
        <w:t>d and raised through C</w:t>
      </w:r>
      <w:r w:rsidR="00F02983">
        <w:rPr>
          <w:rFonts w:asciiTheme="majorHAnsi" w:hAnsiTheme="majorHAnsi" w:cstheme="minorHAnsi"/>
          <w:sz w:val="24"/>
          <w:szCs w:val="24"/>
        </w:rPr>
        <w:t xml:space="preserve">orrective and </w:t>
      </w:r>
      <w:r w:rsidR="00F22AA4" w:rsidRPr="000A1F7C">
        <w:rPr>
          <w:rFonts w:asciiTheme="majorHAnsi" w:hAnsiTheme="majorHAnsi" w:cstheme="minorHAnsi"/>
          <w:sz w:val="24"/>
          <w:szCs w:val="24"/>
        </w:rPr>
        <w:t>P</w:t>
      </w:r>
      <w:r w:rsidR="00F02983">
        <w:rPr>
          <w:rFonts w:asciiTheme="majorHAnsi" w:hAnsiTheme="majorHAnsi" w:cstheme="minorHAnsi"/>
          <w:sz w:val="24"/>
          <w:szCs w:val="24"/>
        </w:rPr>
        <w:t xml:space="preserve">reventive </w:t>
      </w:r>
      <w:r w:rsidR="00F22AA4" w:rsidRPr="000A1F7C">
        <w:rPr>
          <w:rFonts w:asciiTheme="majorHAnsi" w:hAnsiTheme="majorHAnsi" w:cstheme="minorHAnsi"/>
          <w:sz w:val="24"/>
          <w:szCs w:val="24"/>
        </w:rPr>
        <w:t>A</w:t>
      </w:r>
      <w:r w:rsidR="00F02983">
        <w:rPr>
          <w:rFonts w:asciiTheme="majorHAnsi" w:hAnsiTheme="majorHAnsi" w:cstheme="minorHAnsi"/>
          <w:sz w:val="24"/>
          <w:szCs w:val="24"/>
        </w:rPr>
        <w:t>ction</w:t>
      </w:r>
      <w:r w:rsidR="00F22AA4" w:rsidRPr="000A1F7C">
        <w:rPr>
          <w:rFonts w:asciiTheme="majorHAnsi" w:hAnsiTheme="majorHAnsi" w:cstheme="minorHAnsi"/>
          <w:sz w:val="24"/>
          <w:szCs w:val="24"/>
        </w:rPr>
        <w:t xml:space="preserve"> </w:t>
      </w:r>
      <w:r w:rsidR="00F02983">
        <w:rPr>
          <w:rFonts w:asciiTheme="majorHAnsi" w:hAnsiTheme="majorHAnsi" w:cstheme="minorHAnsi"/>
          <w:sz w:val="24"/>
          <w:szCs w:val="24"/>
        </w:rPr>
        <w:t>procedure</w:t>
      </w:r>
      <w:r w:rsidR="00F22AA4" w:rsidRPr="000A1F7C">
        <w:rPr>
          <w:rFonts w:asciiTheme="majorHAnsi" w:hAnsiTheme="majorHAnsi" w:cstheme="minorHAnsi"/>
          <w:sz w:val="24"/>
          <w:szCs w:val="24"/>
        </w:rPr>
        <w:t xml:space="preserve"> for thorough investigation of root cause and effective implementation of corrective action.</w:t>
      </w:r>
    </w:p>
    <w:p w14:paraId="01BD906A" w14:textId="77777777" w:rsidR="00E01329" w:rsidRPr="000A1F7C" w:rsidRDefault="00E01329" w:rsidP="008F5D38">
      <w:pPr>
        <w:spacing w:after="0" w:line="240" w:lineRule="auto"/>
        <w:jc w:val="both"/>
        <w:rPr>
          <w:rFonts w:asciiTheme="majorHAnsi" w:hAnsiTheme="majorHAnsi" w:cstheme="minorHAnsi"/>
          <w:sz w:val="24"/>
          <w:szCs w:val="24"/>
        </w:rPr>
      </w:pPr>
    </w:p>
    <w:p w14:paraId="6059DCFE" w14:textId="77777777" w:rsidR="00E01329" w:rsidRPr="000A1F7C" w:rsidRDefault="00E01329" w:rsidP="004B38C2">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27FD5BD" w14:textId="1A3AD243" w:rsidR="00E01329" w:rsidRPr="000A1F7C" w:rsidRDefault="004B38C2" w:rsidP="00D20CA2">
      <w:pPr>
        <w:pStyle w:val="ListParagraph"/>
        <w:numPr>
          <w:ilvl w:val="0"/>
          <w:numId w:val="2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non-conforming work</w:t>
      </w:r>
      <w:r w:rsidR="00E01329" w:rsidRPr="000A1F7C">
        <w:rPr>
          <w:rFonts w:asciiTheme="majorHAnsi" w:hAnsiTheme="majorHAnsi" w:cstheme="minorHAnsi"/>
          <w:sz w:val="24"/>
          <w:szCs w:val="24"/>
        </w:rPr>
        <w:t xml:space="preserve"> (</w:t>
      </w:r>
      <w:r w:rsidR="00F25C00" w:rsidRPr="00EE6101">
        <w:rPr>
          <w:rFonts w:asciiTheme="majorHAnsi" w:hAnsiTheme="majorHAnsi" w:cstheme="minorHAnsi"/>
          <w:sz w:val="24"/>
          <w:szCs w:val="24"/>
        </w:rPr>
        <w:t>QCL-</w:t>
      </w:r>
      <w:r w:rsidR="00722DA3" w:rsidRPr="00EE6101">
        <w:rPr>
          <w:rFonts w:asciiTheme="majorHAnsi" w:hAnsiTheme="majorHAnsi" w:cstheme="minorHAnsi"/>
          <w:sz w:val="24"/>
          <w:szCs w:val="24"/>
        </w:rPr>
        <w:t>LSP</w:t>
      </w:r>
      <w:r w:rsidR="00030800" w:rsidRPr="00EE6101">
        <w:rPr>
          <w:rFonts w:asciiTheme="majorHAnsi" w:hAnsiTheme="majorHAnsi" w:cstheme="minorHAnsi"/>
          <w:sz w:val="24"/>
          <w:szCs w:val="24"/>
        </w:rPr>
        <w:t>-</w:t>
      </w:r>
      <w:r w:rsidR="00544A1D">
        <w:rPr>
          <w:rFonts w:asciiTheme="majorHAnsi" w:hAnsiTheme="majorHAnsi" w:cstheme="minorHAnsi"/>
          <w:sz w:val="24"/>
          <w:szCs w:val="24"/>
        </w:rPr>
        <w:t>14</w:t>
      </w:r>
      <w:r w:rsidR="00E01329" w:rsidRPr="00EE6101">
        <w:rPr>
          <w:rFonts w:asciiTheme="majorHAnsi" w:hAnsiTheme="majorHAnsi" w:cstheme="minorHAnsi"/>
          <w:sz w:val="24"/>
          <w:szCs w:val="24"/>
        </w:rPr>
        <w:t>)</w:t>
      </w:r>
    </w:p>
    <w:p w14:paraId="2D379FDC" w14:textId="03AD2280" w:rsidR="00E01329" w:rsidRPr="000A1F7C" w:rsidRDefault="00722DA3" w:rsidP="00D20CA2">
      <w:pPr>
        <w:pStyle w:val="ListParagraph"/>
        <w:numPr>
          <w:ilvl w:val="0"/>
          <w:numId w:val="2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Corrective &amp; Preventive</w:t>
      </w:r>
      <w:r w:rsidR="00617136">
        <w:rPr>
          <w:rFonts w:asciiTheme="majorHAnsi" w:hAnsiTheme="majorHAnsi" w:cstheme="minorHAnsi"/>
          <w:sz w:val="24"/>
          <w:szCs w:val="24"/>
        </w:rPr>
        <w:t xml:space="preserve"> Action</w:t>
      </w:r>
      <w:r w:rsidRPr="000A1F7C">
        <w:rPr>
          <w:rFonts w:asciiTheme="majorHAnsi" w:hAnsiTheme="majorHAnsi" w:cstheme="minorHAnsi"/>
          <w:sz w:val="24"/>
          <w:szCs w:val="24"/>
        </w:rPr>
        <w:t xml:space="preserve"> </w:t>
      </w:r>
      <w:r w:rsidR="00E01329" w:rsidRPr="000A1F7C">
        <w:rPr>
          <w:rFonts w:asciiTheme="majorHAnsi" w:hAnsiTheme="majorHAnsi" w:cstheme="minorHAnsi"/>
          <w:sz w:val="24"/>
          <w:szCs w:val="24"/>
        </w:rPr>
        <w:t>(</w:t>
      </w:r>
      <w:r w:rsidR="00F25C00" w:rsidRPr="00EE6101">
        <w:rPr>
          <w:rFonts w:asciiTheme="majorHAnsi" w:hAnsiTheme="majorHAnsi" w:cstheme="minorHAnsi"/>
          <w:sz w:val="24"/>
          <w:szCs w:val="24"/>
        </w:rPr>
        <w:t>QCL-</w:t>
      </w:r>
      <w:r w:rsidRPr="00EE6101">
        <w:rPr>
          <w:rFonts w:asciiTheme="majorHAnsi" w:hAnsiTheme="majorHAnsi" w:cstheme="minorHAnsi"/>
          <w:sz w:val="24"/>
          <w:szCs w:val="24"/>
        </w:rPr>
        <w:t>LSP-0</w:t>
      </w:r>
      <w:r w:rsidR="000F77F6" w:rsidRPr="00EE6101">
        <w:rPr>
          <w:rFonts w:asciiTheme="majorHAnsi" w:hAnsiTheme="majorHAnsi" w:cstheme="minorHAnsi"/>
          <w:sz w:val="24"/>
          <w:szCs w:val="24"/>
        </w:rPr>
        <w:t>9</w:t>
      </w:r>
      <w:r w:rsidR="00E01329" w:rsidRPr="00EE6101">
        <w:rPr>
          <w:rFonts w:asciiTheme="majorHAnsi" w:hAnsiTheme="majorHAnsi" w:cstheme="minorHAnsi"/>
          <w:sz w:val="24"/>
          <w:szCs w:val="24"/>
        </w:rPr>
        <w:t>)</w:t>
      </w:r>
    </w:p>
    <w:p w14:paraId="49FC797D" w14:textId="77777777" w:rsidR="00A94BD1" w:rsidRPr="000A1F7C" w:rsidRDefault="00A94BD1" w:rsidP="008F5D38">
      <w:pPr>
        <w:spacing w:after="0" w:line="240" w:lineRule="auto"/>
        <w:jc w:val="both"/>
        <w:rPr>
          <w:rFonts w:asciiTheme="majorHAnsi" w:hAnsiTheme="majorHAnsi" w:cstheme="minorHAnsi"/>
          <w:sz w:val="24"/>
          <w:szCs w:val="24"/>
        </w:rPr>
      </w:pPr>
    </w:p>
    <w:p w14:paraId="75CD7D95" w14:textId="77777777" w:rsidR="00C02B01" w:rsidRPr="000A1F7C" w:rsidRDefault="00C02B01" w:rsidP="009A0BAF">
      <w:pPr>
        <w:pStyle w:val="Heading2"/>
        <w:spacing w:before="0" w:line="240" w:lineRule="auto"/>
        <w:rPr>
          <w:rFonts w:cstheme="minorHAnsi"/>
          <w:color w:val="auto"/>
          <w:sz w:val="24"/>
          <w:szCs w:val="24"/>
        </w:rPr>
      </w:pPr>
      <w:bookmarkStart w:id="40" w:name="_Toc1734554"/>
      <w:r w:rsidRPr="000A1F7C">
        <w:rPr>
          <w:rFonts w:cstheme="minorHAnsi"/>
          <w:color w:val="auto"/>
          <w:sz w:val="24"/>
          <w:szCs w:val="24"/>
        </w:rPr>
        <w:t>7.11</w:t>
      </w:r>
      <w:r w:rsidRPr="000A1F7C">
        <w:rPr>
          <w:rFonts w:cstheme="minorHAnsi"/>
          <w:color w:val="auto"/>
          <w:sz w:val="24"/>
          <w:szCs w:val="24"/>
        </w:rPr>
        <w:tab/>
        <w:t>Control of Data and Information Management</w:t>
      </w:r>
      <w:bookmarkEnd w:id="40"/>
    </w:p>
    <w:p w14:paraId="6757C0C7" w14:textId="77777777" w:rsidR="00C02B01" w:rsidRPr="000A1F7C" w:rsidRDefault="00C02B01" w:rsidP="008F5D38">
      <w:pPr>
        <w:spacing w:after="0" w:line="240" w:lineRule="auto"/>
        <w:jc w:val="both"/>
        <w:rPr>
          <w:rFonts w:asciiTheme="majorHAnsi" w:hAnsiTheme="majorHAnsi" w:cstheme="minorHAnsi"/>
          <w:sz w:val="24"/>
          <w:szCs w:val="24"/>
        </w:rPr>
      </w:pPr>
    </w:p>
    <w:p w14:paraId="2C8B71AE" w14:textId="337D32FF" w:rsidR="00C02B01" w:rsidRPr="000A1F7C" w:rsidRDefault="00BF66D4"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processed and stored a</w:t>
      </w:r>
      <w:r w:rsidR="004B38C2" w:rsidRPr="000A1F7C">
        <w:rPr>
          <w:rFonts w:asciiTheme="majorHAnsi" w:hAnsiTheme="majorHAnsi" w:cstheme="minorHAnsi"/>
          <w:sz w:val="24"/>
          <w:szCs w:val="24"/>
        </w:rPr>
        <w:t xml:space="preserve">t </w:t>
      </w:r>
      <w:r w:rsidR="0018372E" w:rsidRPr="000A1F7C">
        <w:rPr>
          <w:rFonts w:asciiTheme="majorHAnsi" w:hAnsiTheme="majorHAnsi" w:cstheme="minorHAnsi"/>
          <w:sz w:val="24"/>
          <w:szCs w:val="24"/>
        </w:rPr>
        <w:t xml:space="preserve">ERP centralized system of </w:t>
      </w:r>
      <w:r w:rsidR="002A33D8">
        <w:rPr>
          <w:rFonts w:asciiTheme="majorHAnsi" w:hAnsiTheme="majorHAnsi" w:cstheme="minorHAnsi"/>
          <w:sz w:val="24"/>
          <w:szCs w:val="24"/>
        </w:rPr>
        <w:t>QC LAB</w:t>
      </w:r>
      <w:r w:rsidR="000F77F6">
        <w:rPr>
          <w:rFonts w:asciiTheme="majorHAnsi" w:hAnsiTheme="majorHAnsi" w:cstheme="minorHAnsi"/>
          <w:sz w:val="24"/>
          <w:szCs w:val="24"/>
        </w:rPr>
        <w:t xml:space="preserve"> </w:t>
      </w:r>
      <w:r w:rsidR="0018372E" w:rsidRPr="000A1F7C">
        <w:rPr>
          <w:rFonts w:asciiTheme="majorHAnsi" w:hAnsiTheme="majorHAnsi" w:cstheme="minorHAnsi"/>
          <w:sz w:val="24"/>
          <w:szCs w:val="24"/>
        </w:rPr>
        <w:t>with restricted access to personnel. It</w:t>
      </w:r>
      <w:r w:rsidRPr="000A1F7C">
        <w:rPr>
          <w:rFonts w:asciiTheme="majorHAnsi" w:hAnsiTheme="majorHAnsi" w:cstheme="minorHAnsi"/>
          <w:sz w:val="24"/>
          <w:szCs w:val="24"/>
        </w:rPr>
        <w:t xml:space="preserve"> can be divided into following categories:</w:t>
      </w:r>
    </w:p>
    <w:p w14:paraId="7C94DC73" w14:textId="77777777" w:rsidR="00BF66D4" w:rsidRPr="000A1F7C" w:rsidRDefault="00BF66D4" w:rsidP="008F5D38">
      <w:pPr>
        <w:spacing w:after="0" w:line="240" w:lineRule="auto"/>
        <w:jc w:val="both"/>
        <w:rPr>
          <w:rFonts w:asciiTheme="majorHAnsi" w:hAnsiTheme="majorHAnsi" w:cstheme="minorHAnsi"/>
          <w:sz w:val="24"/>
          <w:szCs w:val="24"/>
        </w:rPr>
      </w:pPr>
    </w:p>
    <w:p w14:paraId="75DA297A" w14:textId="77777777" w:rsidR="00BF66D4" w:rsidRPr="000A1F7C" w:rsidRDefault="00B24A88" w:rsidP="00D20CA2">
      <w:pPr>
        <w:pStyle w:val="ListParagraph"/>
        <w:numPr>
          <w:ilvl w:val="0"/>
          <w:numId w:val="3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hard copy, files and registers</w:t>
      </w:r>
    </w:p>
    <w:p w14:paraId="4D761758" w14:textId="77777777" w:rsidR="00B24A88" w:rsidRPr="000A1F7C" w:rsidRDefault="00B24A88" w:rsidP="00D20CA2">
      <w:pPr>
        <w:pStyle w:val="ListParagraph"/>
        <w:numPr>
          <w:ilvl w:val="0"/>
          <w:numId w:val="3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computers attached to equipment</w:t>
      </w:r>
    </w:p>
    <w:p w14:paraId="466A65B5" w14:textId="77777777" w:rsidR="00B24A88" w:rsidRPr="000A1F7C" w:rsidRDefault="00B24A88" w:rsidP="00D20CA2">
      <w:pPr>
        <w:pStyle w:val="ListParagraph"/>
        <w:numPr>
          <w:ilvl w:val="0"/>
          <w:numId w:val="3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computers used for reporting purposes</w:t>
      </w:r>
    </w:p>
    <w:p w14:paraId="7ACCA951" w14:textId="77777777" w:rsidR="00B24A88" w:rsidRPr="000A1F7C" w:rsidRDefault="00B24A88" w:rsidP="00B24A88">
      <w:pPr>
        <w:spacing w:after="0" w:line="240" w:lineRule="auto"/>
        <w:jc w:val="both"/>
        <w:rPr>
          <w:rFonts w:asciiTheme="majorHAnsi" w:hAnsiTheme="majorHAnsi" w:cstheme="minorHAnsi"/>
          <w:sz w:val="24"/>
          <w:szCs w:val="24"/>
        </w:rPr>
      </w:pPr>
    </w:p>
    <w:p w14:paraId="18887D18" w14:textId="77777777" w:rsidR="00B24A88" w:rsidRPr="000A1F7C" w:rsidRDefault="00771242" w:rsidP="00B24A8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It must be noted here</w:t>
      </w:r>
      <w:r w:rsidR="00B102F2" w:rsidRPr="000A1F7C">
        <w:rPr>
          <w:rFonts w:asciiTheme="majorHAnsi" w:hAnsiTheme="majorHAnsi" w:cstheme="minorHAnsi"/>
          <w:sz w:val="24"/>
          <w:szCs w:val="24"/>
        </w:rPr>
        <w:t xml:space="preserve"> that most of the documentation at </w:t>
      </w:r>
      <w:r w:rsidR="004B38C2" w:rsidRPr="000A1F7C">
        <w:rPr>
          <w:rFonts w:asciiTheme="majorHAnsi" w:hAnsiTheme="majorHAnsi" w:cstheme="minorHAnsi"/>
          <w:sz w:val="24"/>
          <w:szCs w:val="24"/>
        </w:rPr>
        <w:t>QC Lab</w:t>
      </w:r>
      <w:r w:rsidR="00B102F2" w:rsidRPr="000A1F7C">
        <w:rPr>
          <w:rFonts w:asciiTheme="majorHAnsi" w:hAnsiTheme="majorHAnsi" w:cstheme="minorHAnsi"/>
          <w:sz w:val="24"/>
          <w:szCs w:val="24"/>
        </w:rPr>
        <w:t xml:space="preserve"> are kept in hard copy format, only following activities are kept in computerized forms:</w:t>
      </w:r>
    </w:p>
    <w:p w14:paraId="4733AE27" w14:textId="77777777" w:rsidR="00B102F2" w:rsidRPr="000A1F7C" w:rsidRDefault="00B102F2" w:rsidP="00B24A88">
      <w:pPr>
        <w:spacing w:after="0" w:line="240" w:lineRule="auto"/>
        <w:jc w:val="both"/>
        <w:rPr>
          <w:rFonts w:asciiTheme="majorHAnsi" w:hAnsiTheme="majorHAnsi" w:cstheme="minorHAnsi"/>
          <w:sz w:val="24"/>
          <w:szCs w:val="24"/>
        </w:rPr>
      </w:pPr>
    </w:p>
    <w:p w14:paraId="24ACDCFF" w14:textId="77777777" w:rsidR="00B102F2" w:rsidRPr="000A1F7C" w:rsidRDefault="00334C27"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processed by the Equipment</w:t>
      </w:r>
    </w:p>
    <w:p w14:paraId="16A6D96A" w14:textId="77777777" w:rsidR="00334C27" w:rsidRPr="000A1F7C" w:rsidRDefault="00334C27" w:rsidP="00D20CA2">
      <w:pPr>
        <w:pStyle w:val="ListParagraph"/>
        <w:numPr>
          <w:ilvl w:val="0"/>
          <w:numId w:val="24"/>
        </w:numPr>
        <w:spacing w:after="0" w:line="240" w:lineRule="auto"/>
        <w:jc w:val="both"/>
        <w:rPr>
          <w:rFonts w:asciiTheme="majorHAnsi" w:hAnsiTheme="majorHAnsi" w:cstheme="minorHAnsi"/>
          <w:color w:val="FF0000"/>
          <w:sz w:val="24"/>
          <w:szCs w:val="24"/>
        </w:rPr>
      </w:pPr>
      <w:r w:rsidRPr="000A1F7C">
        <w:rPr>
          <w:rFonts w:asciiTheme="majorHAnsi" w:hAnsiTheme="majorHAnsi" w:cstheme="minorHAnsi"/>
          <w:sz w:val="24"/>
          <w:szCs w:val="24"/>
        </w:rPr>
        <w:t>Computers installed with internal Result Reporting application</w:t>
      </w:r>
    </w:p>
    <w:p w14:paraId="19EF6285" w14:textId="77777777" w:rsidR="00334C27" w:rsidRPr="000A1F7C" w:rsidRDefault="00334C27" w:rsidP="00334C27">
      <w:pPr>
        <w:spacing w:after="0" w:line="240" w:lineRule="auto"/>
        <w:jc w:val="both"/>
        <w:rPr>
          <w:rFonts w:asciiTheme="majorHAnsi" w:hAnsiTheme="majorHAnsi" w:cstheme="minorHAnsi"/>
          <w:sz w:val="24"/>
          <w:szCs w:val="24"/>
        </w:rPr>
      </w:pPr>
    </w:p>
    <w:p w14:paraId="0FA345D6" w14:textId="77777777" w:rsidR="00334C27" w:rsidRPr="000A1F7C" w:rsidRDefault="00FD26CC" w:rsidP="00334C2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computerized forms are accessible to authorized personnel only</w:t>
      </w:r>
      <w:r w:rsidR="00CA030F" w:rsidRPr="000A1F7C">
        <w:rPr>
          <w:rFonts w:asciiTheme="majorHAnsi" w:hAnsiTheme="majorHAnsi" w:cstheme="minorHAnsi"/>
          <w:sz w:val="24"/>
          <w:szCs w:val="24"/>
        </w:rPr>
        <w:t>.</w:t>
      </w:r>
    </w:p>
    <w:p w14:paraId="05BADB18" w14:textId="77777777" w:rsidR="008D776C" w:rsidRPr="000A1F7C" w:rsidRDefault="008D776C" w:rsidP="008F5D38">
      <w:pPr>
        <w:spacing w:after="0" w:line="240" w:lineRule="auto"/>
        <w:jc w:val="both"/>
        <w:rPr>
          <w:rFonts w:asciiTheme="majorHAnsi" w:hAnsiTheme="majorHAnsi" w:cstheme="minorHAnsi"/>
          <w:sz w:val="24"/>
          <w:szCs w:val="24"/>
        </w:rPr>
      </w:pPr>
    </w:p>
    <w:p w14:paraId="6C73CB9B" w14:textId="77777777" w:rsidR="00BF66D4" w:rsidRPr="000A1F7C" w:rsidRDefault="00BF66D4"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3156F9BD" w14:textId="06D76302" w:rsidR="00BF66D4" w:rsidRPr="000A1F7C" w:rsidRDefault="007B3909" w:rsidP="00D20CA2">
      <w:pPr>
        <w:pStyle w:val="ListParagraph"/>
        <w:numPr>
          <w:ilvl w:val="0"/>
          <w:numId w:val="3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Documents &amp;</w:t>
      </w:r>
      <w:r w:rsidR="00901B31" w:rsidRPr="000A1F7C">
        <w:rPr>
          <w:rFonts w:asciiTheme="majorHAnsi" w:hAnsiTheme="majorHAnsi" w:cstheme="minorHAnsi"/>
          <w:sz w:val="24"/>
          <w:szCs w:val="24"/>
        </w:rPr>
        <w:t>Records</w:t>
      </w:r>
      <w:r w:rsidR="00B102F2" w:rsidRPr="000A1F7C">
        <w:rPr>
          <w:rFonts w:asciiTheme="majorHAnsi" w:hAnsiTheme="majorHAnsi" w:cstheme="minorHAnsi"/>
          <w:sz w:val="24"/>
          <w:szCs w:val="24"/>
        </w:rPr>
        <w:t xml:space="preserve"> (</w:t>
      </w:r>
      <w:r w:rsidR="000F77F6">
        <w:rPr>
          <w:rFonts w:asciiTheme="majorHAnsi" w:hAnsiTheme="majorHAnsi" w:cstheme="minorHAnsi"/>
          <w:sz w:val="24"/>
          <w:szCs w:val="24"/>
        </w:rPr>
        <w:t>QCL</w:t>
      </w:r>
      <w:r w:rsidR="00702043">
        <w:rPr>
          <w:rFonts w:asciiTheme="majorHAnsi" w:hAnsiTheme="majorHAnsi" w:cstheme="minorHAnsi"/>
          <w:sz w:val="24"/>
          <w:szCs w:val="24"/>
        </w:rPr>
        <w:t>-</w:t>
      </w:r>
      <w:r w:rsidR="000F77F6">
        <w:rPr>
          <w:rFonts w:asciiTheme="majorHAnsi" w:hAnsiTheme="majorHAnsi" w:cstheme="minorHAnsi"/>
          <w:sz w:val="24"/>
          <w:szCs w:val="24"/>
        </w:rPr>
        <w:t>LSP</w:t>
      </w:r>
      <w:r w:rsidR="00EA1F3F" w:rsidRPr="000A1F7C">
        <w:rPr>
          <w:rFonts w:asciiTheme="majorHAnsi" w:hAnsiTheme="majorHAnsi" w:cstheme="minorHAnsi"/>
          <w:sz w:val="24"/>
          <w:szCs w:val="24"/>
        </w:rPr>
        <w:t>-</w:t>
      </w:r>
      <w:r w:rsidR="00024EA9">
        <w:rPr>
          <w:rFonts w:asciiTheme="majorHAnsi" w:hAnsiTheme="majorHAnsi" w:cstheme="minorHAnsi"/>
          <w:sz w:val="24"/>
          <w:szCs w:val="24"/>
        </w:rPr>
        <w:t>0</w:t>
      </w:r>
      <w:r w:rsidR="000F77F6">
        <w:rPr>
          <w:rFonts w:asciiTheme="majorHAnsi" w:hAnsiTheme="majorHAnsi" w:cstheme="minorHAnsi"/>
          <w:sz w:val="24"/>
          <w:szCs w:val="24"/>
        </w:rPr>
        <w:t>7</w:t>
      </w:r>
      <w:r w:rsidR="00B102F2" w:rsidRPr="000A1F7C">
        <w:rPr>
          <w:rFonts w:asciiTheme="majorHAnsi" w:hAnsiTheme="majorHAnsi" w:cstheme="minorHAnsi"/>
          <w:sz w:val="24"/>
          <w:szCs w:val="24"/>
        </w:rPr>
        <w:t>)</w:t>
      </w:r>
    </w:p>
    <w:p w14:paraId="70B78805" w14:textId="77777777" w:rsidR="00C02B01" w:rsidRPr="000A1F7C" w:rsidRDefault="00C02B01" w:rsidP="008F5D38">
      <w:pPr>
        <w:spacing w:after="0" w:line="240" w:lineRule="auto"/>
        <w:jc w:val="both"/>
        <w:rPr>
          <w:rFonts w:asciiTheme="majorHAnsi" w:hAnsiTheme="majorHAnsi" w:cstheme="minorHAnsi"/>
          <w:sz w:val="24"/>
          <w:szCs w:val="24"/>
        </w:rPr>
      </w:pPr>
    </w:p>
    <w:p w14:paraId="4BEA2924" w14:textId="77777777" w:rsidR="00C02B01" w:rsidRPr="000A1F7C" w:rsidRDefault="00F5229C" w:rsidP="00373F5F">
      <w:pPr>
        <w:pStyle w:val="Heading1"/>
        <w:spacing w:before="0" w:line="240" w:lineRule="auto"/>
        <w:rPr>
          <w:rFonts w:cstheme="minorHAnsi"/>
          <w:color w:val="auto"/>
          <w:sz w:val="24"/>
          <w:szCs w:val="24"/>
        </w:rPr>
      </w:pPr>
      <w:bookmarkStart w:id="41" w:name="_Toc1734555"/>
      <w:r w:rsidRPr="000A1F7C">
        <w:rPr>
          <w:rFonts w:cstheme="minorHAnsi"/>
          <w:color w:val="auto"/>
          <w:sz w:val="24"/>
          <w:szCs w:val="24"/>
        </w:rPr>
        <w:t>8.0</w:t>
      </w:r>
      <w:r w:rsidRPr="000A1F7C">
        <w:rPr>
          <w:rFonts w:cstheme="minorHAnsi"/>
          <w:color w:val="auto"/>
          <w:sz w:val="24"/>
          <w:szCs w:val="24"/>
        </w:rPr>
        <w:tab/>
        <w:t>Management System Requirements</w:t>
      </w:r>
      <w:bookmarkEnd w:id="41"/>
    </w:p>
    <w:p w14:paraId="713937B2" w14:textId="77777777" w:rsidR="00F5229C" w:rsidRPr="000A1F7C" w:rsidRDefault="00F5229C" w:rsidP="008F5D38">
      <w:pPr>
        <w:spacing w:after="0" w:line="240" w:lineRule="auto"/>
        <w:jc w:val="both"/>
        <w:rPr>
          <w:rFonts w:asciiTheme="majorHAnsi" w:hAnsiTheme="majorHAnsi" w:cstheme="minorHAnsi"/>
          <w:sz w:val="24"/>
          <w:szCs w:val="24"/>
        </w:rPr>
      </w:pPr>
    </w:p>
    <w:p w14:paraId="3B1A9DE7" w14:textId="77777777" w:rsidR="00F5229C" w:rsidRPr="000A1F7C" w:rsidRDefault="006D2030" w:rsidP="006D2030">
      <w:pPr>
        <w:pStyle w:val="Heading2"/>
        <w:spacing w:before="0" w:line="240" w:lineRule="auto"/>
        <w:rPr>
          <w:rFonts w:cstheme="minorHAnsi"/>
          <w:color w:val="auto"/>
          <w:sz w:val="24"/>
          <w:szCs w:val="24"/>
        </w:rPr>
      </w:pPr>
      <w:bookmarkStart w:id="42" w:name="_Toc1734556"/>
      <w:r w:rsidRPr="000A1F7C">
        <w:rPr>
          <w:rFonts w:cstheme="minorHAnsi"/>
          <w:color w:val="auto"/>
          <w:sz w:val="24"/>
          <w:szCs w:val="24"/>
        </w:rPr>
        <w:t>8.1</w:t>
      </w:r>
      <w:r w:rsidRPr="000A1F7C">
        <w:rPr>
          <w:rFonts w:cstheme="minorHAnsi"/>
          <w:color w:val="auto"/>
          <w:sz w:val="24"/>
          <w:szCs w:val="24"/>
        </w:rPr>
        <w:tab/>
        <w:t>Options</w:t>
      </w:r>
      <w:bookmarkEnd w:id="42"/>
    </w:p>
    <w:p w14:paraId="072872AD" w14:textId="77777777" w:rsidR="006D2030" w:rsidRPr="000A1F7C" w:rsidRDefault="006D2030" w:rsidP="008F5D38">
      <w:pPr>
        <w:spacing w:after="0" w:line="240" w:lineRule="auto"/>
        <w:jc w:val="both"/>
        <w:rPr>
          <w:rFonts w:asciiTheme="majorHAnsi" w:hAnsiTheme="majorHAnsi" w:cstheme="minorHAnsi"/>
          <w:sz w:val="24"/>
          <w:szCs w:val="24"/>
        </w:rPr>
      </w:pPr>
    </w:p>
    <w:p w14:paraId="510D33A1" w14:textId="2DCFFB2B" w:rsidR="00441913" w:rsidRDefault="00441913" w:rsidP="008F5D38">
      <w:pPr>
        <w:spacing w:after="0" w:line="240" w:lineRule="auto"/>
        <w:jc w:val="both"/>
        <w:rPr>
          <w:rFonts w:asciiTheme="majorHAnsi" w:hAnsiTheme="majorHAnsi" w:cstheme="minorHAnsi"/>
          <w:b/>
          <w:sz w:val="24"/>
          <w:szCs w:val="24"/>
        </w:rPr>
      </w:pPr>
      <w:r>
        <w:rPr>
          <w:rFonts w:asciiTheme="majorHAnsi" w:hAnsiTheme="majorHAnsi" w:cstheme="minorHAnsi"/>
          <w:b/>
          <w:sz w:val="24"/>
          <w:szCs w:val="24"/>
        </w:rPr>
        <w:t xml:space="preserve">8.1.1 </w:t>
      </w:r>
      <w:r>
        <w:rPr>
          <w:rFonts w:asciiTheme="majorHAnsi" w:hAnsiTheme="majorHAnsi" w:cstheme="minorHAnsi"/>
          <w:b/>
          <w:sz w:val="24"/>
          <w:szCs w:val="24"/>
        </w:rPr>
        <w:tab/>
        <w:t>General</w:t>
      </w:r>
    </w:p>
    <w:p w14:paraId="1EE36BA0" w14:textId="1286C7C3" w:rsidR="00441913" w:rsidRDefault="00441913" w:rsidP="008F5D38">
      <w:pPr>
        <w:spacing w:after="0" w:line="240" w:lineRule="auto"/>
        <w:jc w:val="both"/>
        <w:rPr>
          <w:rFonts w:asciiTheme="majorHAnsi" w:hAnsiTheme="majorHAnsi" w:cstheme="minorHAnsi"/>
          <w:sz w:val="24"/>
          <w:szCs w:val="24"/>
        </w:rPr>
      </w:pPr>
    </w:p>
    <w:p w14:paraId="57AA2FF9" w14:textId="3341048B" w:rsidR="00441913" w:rsidRDefault="00441913"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The laboratory shall establish, document</w:t>
      </w:r>
      <w:r w:rsidR="00EB1418">
        <w:rPr>
          <w:rFonts w:asciiTheme="majorHAnsi" w:hAnsiTheme="majorHAnsi" w:cstheme="minorHAnsi"/>
          <w:sz w:val="24"/>
          <w:szCs w:val="24"/>
        </w:rPr>
        <w:t>, implement and maintain a management system that is capable of supporting and demonstrating the consistent achievement of the requirements of this document and assuring the quality of the laboratory results. In addition to meeting the requirements of Clauses 4 to 7, the laboratory shall implement a management system in accordance with Option A.</w:t>
      </w:r>
    </w:p>
    <w:p w14:paraId="696CEB2B" w14:textId="77777777" w:rsidR="00441913" w:rsidRPr="00441913" w:rsidRDefault="00441913" w:rsidP="008F5D38">
      <w:pPr>
        <w:spacing w:after="0" w:line="240" w:lineRule="auto"/>
        <w:jc w:val="both"/>
        <w:rPr>
          <w:rFonts w:asciiTheme="majorHAnsi" w:hAnsiTheme="majorHAnsi" w:cstheme="minorHAnsi"/>
          <w:sz w:val="24"/>
          <w:szCs w:val="24"/>
        </w:rPr>
      </w:pPr>
    </w:p>
    <w:p w14:paraId="66C65706" w14:textId="60581333" w:rsidR="00441913" w:rsidRDefault="00441913" w:rsidP="008F5D38">
      <w:pPr>
        <w:spacing w:after="0" w:line="240" w:lineRule="auto"/>
        <w:jc w:val="both"/>
        <w:rPr>
          <w:rFonts w:asciiTheme="majorHAnsi" w:hAnsiTheme="majorHAnsi" w:cstheme="minorHAnsi"/>
          <w:b/>
          <w:sz w:val="24"/>
          <w:szCs w:val="24"/>
        </w:rPr>
      </w:pPr>
      <w:r>
        <w:rPr>
          <w:rFonts w:asciiTheme="majorHAnsi" w:hAnsiTheme="majorHAnsi" w:cstheme="minorHAnsi"/>
          <w:b/>
          <w:sz w:val="24"/>
          <w:szCs w:val="24"/>
        </w:rPr>
        <w:t xml:space="preserve">8.1.2 </w:t>
      </w:r>
      <w:r>
        <w:rPr>
          <w:rFonts w:asciiTheme="majorHAnsi" w:hAnsiTheme="majorHAnsi" w:cstheme="minorHAnsi"/>
          <w:b/>
          <w:sz w:val="24"/>
          <w:szCs w:val="24"/>
        </w:rPr>
        <w:tab/>
        <w:t>Option A</w:t>
      </w:r>
    </w:p>
    <w:p w14:paraId="2DE5690A" w14:textId="77777777" w:rsidR="00EB1418" w:rsidRPr="00441913" w:rsidRDefault="00EB1418" w:rsidP="008F5D38">
      <w:pPr>
        <w:spacing w:after="0" w:line="240" w:lineRule="auto"/>
        <w:jc w:val="both"/>
        <w:rPr>
          <w:rFonts w:asciiTheme="majorHAnsi" w:hAnsiTheme="majorHAnsi" w:cstheme="minorHAnsi"/>
          <w:b/>
          <w:sz w:val="24"/>
          <w:szCs w:val="24"/>
        </w:rPr>
      </w:pPr>
    </w:p>
    <w:p w14:paraId="35C3FC76" w14:textId="44AAC7F8" w:rsidR="006D2030" w:rsidRPr="000A1F7C" w:rsidRDefault="002A33D8"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734152" w:rsidRPr="000A1F7C">
        <w:rPr>
          <w:rFonts w:asciiTheme="majorHAnsi" w:hAnsiTheme="majorHAnsi" w:cstheme="minorHAnsi"/>
          <w:sz w:val="24"/>
          <w:szCs w:val="24"/>
        </w:rPr>
        <w:t xml:space="preserve"> ensure</w:t>
      </w:r>
      <w:r w:rsidR="00042E97" w:rsidRPr="000A1F7C">
        <w:rPr>
          <w:rFonts w:asciiTheme="majorHAnsi" w:hAnsiTheme="majorHAnsi" w:cstheme="minorHAnsi"/>
          <w:sz w:val="24"/>
          <w:szCs w:val="24"/>
        </w:rPr>
        <w:t>d</w:t>
      </w:r>
      <w:r w:rsidR="00734152" w:rsidRPr="000A1F7C">
        <w:rPr>
          <w:rFonts w:asciiTheme="majorHAnsi" w:hAnsiTheme="majorHAnsi" w:cstheme="minorHAnsi"/>
          <w:sz w:val="24"/>
          <w:szCs w:val="24"/>
        </w:rPr>
        <w:t xml:space="preserve"> compliance with the following requirements of ISO</w:t>
      </w:r>
      <w:r w:rsidR="00617136">
        <w:rPr>
          <w:rFonts w:asciiTheme="majorHAnsi" w:hAnsiTheme="majorHAnsi" w:cstheme="minorHAnsi"/>
          <w:sz w:val="24"/>
          <w:szCs w:val="24"/>
        </w:rPr>
        <w:t>/IEC</w:t>
      </w:r>
      <w:r w:rsidR="00734152" w:rsidRPr="000A1F7C">
        <w:rPr>
          <w:rFonts w:asciiTheme="majorHAnsi" w:hAnsiTheme="majorHAnsi" w:cstheme="minorHAnsi"/>
          <w:sz w:val="24"/>
          <w:szCs w:val="24"/>
        </w:rPr>
        <w:t xml:space="preserve"> 17025:</w:t>
      </w:r>
      <w:r w:rsidR="00617136">
        <w:rPr>
          <w:rFonts w:asciiTheme="majorHAnsi" w:hAnsiTheme="majorHAnsi" w:cstheme="minorHAnsi"/>
          <w:sz w:val="24"/>
          <w:szCs w:val="24"/>
        </w:rPr>
        <w:t>2017</w:t>
      </w:r>
    </w:p>
    <w:p w14:paraId="3AB91BC0" w14:textId="77777777" w:rsidR="00734152" w:rsidRPr="000A1F7C" w:rsidRDefault="00734152" w:rsidP="008F5D38">
      <w:pPr>
        <w:spacing w:after="0" w:line="240" w:lineRule="auto"/>
        <w:jc w:val="both"/>
        <w:rPr>
          <w:rFonts w:asciiTheme="majorHAnsi" w:hAnsiTheme="majorHAnsi" w:cstheme="minorHAnsi"/>
          <w:sz w:val="24"/>
          <w:szCs w:val="24"/>
        </w:rPr>
      </w:pPr>
    </w:p>
    <w:p w14:paraId="6A6A6944"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System Documentation</w:t>
      </w:r>
    </w:p>
    <w:p w14:paraId="0F5551B6"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Control of Management System Documents</w:t>
      </w:r>
    </w:p>
    <w:p w14:paraId="572C7E32"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Control of Records</w:t>
      </w:r>
    </w:p>
    <w:p w14:paraId="60F21E27"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Actions to Address Risks and Opportunities</w:t>
      </w:r>
    </w:p>
    <w:p w14:paraId="437B9DC7"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Improvement</w:t>
      </w:r>
    </w:p>
    <w:p w14:paraId="7860AC70"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Corrective Actions</w:t>
      </w:r>
    </w:p>
    <w:p w14:paraId="2FC43A07"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Internal Audits</w:t>
      </w:r>
    </w:p>
    <w:p w14:paraId="15F2E368"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Reviews</w:t>
      </w:r>
    </w:p>
    <w:p w14:paraId="220ABD7D" w14:textId="77777777" w:rsidR="00734152" w:rsidRPr="000A1F7C" w:rsidRDefault="00734152" w:rsidP="00734152">
      <w:pPr>
        <w:spacing w:after="0" w:line="240" w:lineRule="auto"/>
        <w:jc w:val="both"/>
        <w:rPr>
          <w:rFonts w:asciiTheme="majorHAnsi" w:hAnsiTheme="majorHAnsi" w:cstheme="minorHAnsi"/>
          <w:sz w:val="24"/>
          <w:szCs w:val="24"/>
        </w:rPr>
      </w:pPr>
    </w:p>
    <w:p w14:paraId="4D63CE52" w14:textId="77777777" w:rsidR="00EB1418" w:rsidRDefault="00EB1418" w:rsidP="00D430E8">
      <w:pPr>
        <w:spacing w:after="0" w:line="240" w:lineRule="auto"/>
        <w:jc w:val="both"/>
        <w:rPr>
          <w:rFonts w:asciiTheme="majorHAnsi" w:hAnsiTheme="majorHAnsi" w:cstheme="minorHAnsi"/>
          <w:sz w:val="24"/>
          <w:szCs w:val="24"/>
        </w:rPr>
      </w:pPr>
    </w:p>
    <w:p w14:paraId="11141A70" w14:textId="54FB727B" w:rsidR="00975F60" w:rsidRPr="000A1F7C" w:rsidRDefault="00975F60" w:rsidP="00D430E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of </w:t>
      </w:r>
      <w:r w:rsidR="002A33D8">
        <w:rPr>
          <w:rFonts w:asciiTheme="majorHAnsi" w:hAnsiTheme="majorHAnsi" w:cstheme="minorHAnsi"/>
          <w:sz w:val="24"/>
          <w:szCs w:val="24"/>
        </w:rPr>
        <w:t>QC LAB</w:t>
      </w:r>
      <w:r w:rsidR="005629FC">
        <w:rPr>
          <w:rFonts w:asciiTheme="majorHAnsi" w:hAnsiTheme="majorHAnsi" w:cstheme="minorHAnsi"/>
          <w:sz w:val="24"/>
          <w:szCs w:val="24"/>
        </w:rPr>
        <w:t xml:space="preserve"> </w:t>
      </w:r>
      <w:r w:rsidRPr="000A1F7C">
        <w:rPr>
          <w:rFonts w:asciiTheme="majorHAnsi" w:hAnsiTheme="majorHAnsi" w:cstheme="minorHAnsi"/>
          <w:sz w:val="24"/>
          <w:szCs w:val="24"/>
        </w:rPr>
        <w:t>has documented and communicated a Quality Policy to express their commitment for ISO</w:t>
      </w:r>
      <w:r w:rsidR="00617136">
        <w:rPr>
          <w:rFonts w:asciiTheme="majorHAnsi" w:hAnsiTheme="majorHAnsi" w:cstheme="minorHAnsi"/>
          <w:sz w:val="24"/>
          <w:szCs w:val="24"/>
        </w:rPr>
        <w:t>/IEC</w:t>
      </w:r>
      <w:r w:rsidRPr="000A1F7C">
        <w:rPr>
          <w:rFonts w:asciiTheme="majorHAnsi" w:hAnsiTheme="majorHAnsi" w:cstheme="minorHAnsi"/>
          <w:sz w:val="24"/>
          <w:szCs w:val="24"/>
        </w:rPr>
        <w:t xml:space="preserve"> 17025</w:t>
      </w:r>
      <w:r w:rsidR="00617136">
        <w:rPr>
          <w:rFonts w:asciiTheme="majorHAnsi" w:hAnsiTheme="majorHAnsi" w:cstheme="minorHAnsi"/>
          <w:sz w:val="24"/>
          <w:szCs w:val="24"/>
        </w:rPr>
        <w:t>:2017</w:t>
      </w:r>
      <w:r w:rsidRPr="000A1F7C">
        <w:rPr>
          <w:rFonts w:asciiTheme="majorHAnsi" w:hAnsiTheme="majorHAnsi" w:cstheme="minorHAnsi"/>
          <w:sz w:val="24"/>
          <w:szCs w:val="24"/>
        </w:rPr>
        <w:t>.</w:t>
      </w:r>
    </w:p>
    <w:p w14:paraId="4B46ECBD" w14:textId="77777777" w:rsidR="00975F60" w:rsidRPr="000A1F7C" w:rsidRDefault="00975F60" w:rsidP="00734152">
      <w:pPr>
        <w:spacing w:after="0" w:line="240" w:lineRule="auto"/>
        <w:jc w:val="both"/>
        <w:rPr>
          <w:rFonts w:asciiTheme="majorHAnsi" w:hAnsiTheme="majorHAnsi" w:cstheme="minorHAnsi"/>
          <w:sz w:val="24"/>
          <w:szCs w:val="24"/>
        </w:rPr>
      </w:pPr>
    </w:p>
    <w:p w14:paraId="7AF4F562" w14:textId="77777777" w:rsidR="00975F60" w:rsidRPr="000A1F7C" w:rsidRDefault="00975F60" w:rsidP="00734152">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2276B1EE" w14:textId="470B9117" w:rsidR="00734152" w:rsidRDefault="00422796" w:rsidP="00D20CA2">
      <w:pPr>
        <w:pStyle w:val="ListParagraph"/>
        <w:numPr>
          <w:ilvl w:val="0"/>
          <w:numId w:val="3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Lab Quality Policy </w:t>
      </w:r>
      <w:r w:rsidR="00D724E2" w:rsidRPr="000A1F7C">
        <w:rPr>
          <w:rFonts w:asciiTheme="majorHAnsi" w:hAnsiTheme="majorHAnsi" w:cstheme="minorHAnsi"/>
          <w:sz w:val="24"/>
          <w:szCs w:val="24"/>
        </w:rPr>
        <w:t>(</w:t>
      </w:r>
      <w:r w:rsidR="002A33D8">
        <w:rPr>
          <w:rFonts w:asciiTheme="majorHAnsi" w:hAnsiTheme="majorHAnsi" w:cstheme="minorHAnsi"/>
          <w:sz w:val="24"/>
          <w:szCs w:val="24"/>
        </w:rPr>
        <w:t>QCL</w:t>
      </w:r>
      <w:r w:rsidR="002858AC" w:rsidRPr="005A1478">
        <w:rPr>
          <w:rFonts w:asciiTheme="majorHAnsi" w:hAnsiTheme="majorHAnsi" w:cstheme="minorHAnsi"/>
          <w:sz w:val="24"/>
          <w:szCs w:val="24"/>
        </w:rPr>
        <w:t>-</w:t>
      </w:r>
      <w:r w:rsidR="00EA1F3F" w:rsidRPr="005A1478">
        <w:rPr>
          <w:rFonts w:asciiTheme="majorHAnsi" w:hAnsiTheme="majorHAnsi" w:cstheme="minorHAnsi"/>
          <w:sz w:val="24"/>
          <w:szCs w:val="24"/>
        </w:rPr>
        <w:t>POL-0</w:t>
      </w:r>
      <w:r w:rsidRPr="005A1478">
        <w:rPr>
          <w:rFonts w:asciiTheme="majorHAnsi" w:hAnsiTheme="majorHAnsi" w:cstheme="minorHAnsi"/>
          <w:sz w:val="24"/>
          <w:szCs w:val="24"/>
        </w:rPr>
        <w:t>1</w:t>
      </w:r>
      <w:r w:rsidR="00D724E2" w:rsidRPr="005A1478">
        <w:rPr>
          <w:rFonts w:asciiTheme="majorHAnsi" w:hAnsiTheme="majorHAnsi" w:cstheme="minorHAnsi"/>
          <w:sz w:val="24"/>
          <w:szCs w:val="24"/>
        </w:rPr>
        <w:t>)</w:t>
      </w:r>
    </w:p>
    <w:p w14:paraId="21C9E929" w14:textId="319F29C0" w:rsidR="00876203" w:rsidRDefault="00876203" w:rsidP="00876203">
      <w:pPr>
        <w:spacing w:after="0" w:line="240" w:lineRule="auto"/>
        <w:jc w:val="both"/>
        <w:rPr>
          <w:rFonts w:asciiTheme="majorHAnsi" w:hAnsiTheme="majorHAnsi" w:cstheme="minorHAnsi"/>
          <w:sz w:val="24"/>
          <w:szCs w:val="24"/>
        </w:rPr>
      </w:pPr>
    </w:p>
    <w:p w14:paraId="421187F6" w14:textId="77777777" w:rsidR="00E54AAD" w:rsidRPr="00876203" w:rsidRDefault="00E54AAD" w:rsidP="00876203">
      <w:pPr>
        <w:spacing w:after="0" w:line="240" w:lineRule="auto"/>
        <w:jc w:val="both"/>
        <w:rPr>
          <w:rFonts w:asciiTheme="majorHAnsi" w:hAnsiTheme="majorHAnsi" w:cstheme="minorHAnsi"/>
          <w:sz w:val="24"/>
          <w:szCs w:val="24"/>
        </w:rPr>
      </w:pPr>
    </w:p>
    <w:p w14:paraId="3E94BEB8" w14:textId="77777777" w:rsidR="00734152" w:rsidRPr="000A1F7C" w:rsidRDefault="00734152" w:rsidP="008F5D38">
      <w:pPr>
        <w:spacing w:after="0" w:line="240" w:lineRule="auto"/>
        <w:jc w:val="both"/>
        <w:rPr>
          <w:rFonts w:asciiTheme="majorHAnsi" w:hAnsiTheme="majorHAnsi" w:cstheme="minorHAnsi"/>
          <w:sz w:val="24"/>
          <w:szCs w:val="24"/>
        </w:rPr>
      </w:pPr>
    </w:p>
    <w:p w14:paraId="6B6568B7" w14:textId="173A036A" w:rsidR="00CA030F" w:rsidRPr="000A1F7C" w:rsidRDefault="00CA030F" w:rsidP="00B2198D">
      <w:pPr>
        <w:pStyle w:val="Heading2"/>
        <w:spacing w:before="0" w:line="240" w:lineRule="auto"/>
        <w:rPr>
          <w:rFonts w:cstheme="minorHAnsi"/>
          <w:color w:val="auto"/>
          <w:sz w:val="24"/>
          <w:szCs w:val="24"/>
        </w:rPr>
      </w:pPr>
      <w:bookmarkStart w:id="43" w:name="_Toc1734557"/>
      <w:r w:rsidRPr="000A1F7C">
        <w:rPr>
          <w:rFonts w:cstheme="minorHAnsi"/>
          <w:color w:val="auto"/>
          <w:sz w:val="24"/>
          <w:szCs w:val="24"/>
        </w:rPr>
        <w:t>8.2</w:t>
      </w:r>
      <w:r w:rsidRPr="000A1F7C">
        <w:rPr>
          <w:rFonts w:cstheme="minorHAnsi"/>
          <w:color w:val="auto"/>
          <w:sz w:val="24"/>
          <w:szCs w:val="24"/>
        </w:rPr>
        <w:tab/>
        <w:t>Management System Documentation</w:t>
      </w:r>
      <w:bookmarkEnd w:id="43"/>
      <w:r w:rsidR="00441913">
        <w:rPr>
          <w:rFonts w:cstheme="minorHAnsi"/>
          <w:color w:val="auto"/>
          <w:sz w:val="24"/>
          <w:szCs w:val="24"/>
        </w:rPr>
        <w:t xml:space="preserve"> (Option A)</w:t>
      </w:r>
    </w:p>
    <w:p w14:paraId="2C6F2673" w14:textId="77777777" w:rsidR="00CA030F" w:rsidRPr="000A1F7C" w:rsidRDefault="00CA030F" w:rsidP="008F5D38">
      <w:pPr>
        <w:spacing w:after="0" w:line="240" w:lineRule="auto"/>
        <w:jc w:val="both"/>
        <w:rPr>
          <w:rFonts w:asciiTheme="majorHAnsi" w:hAnsiTheme="majorHAnsi" w:cstheme="minorHAnsi"/>
          <w:sz w:val="24"/>
          <w:szCs w:val="24"/>
        </w:rPr>
      </w:pPr>
    </w:p>
    <w:p w14:paraId="3F22C7E5" w14:textId="74CDFB75" w:rsidR="00CA030F" w:rsidRPr="000A1F7C" w:rsidRDefault="002A33D8"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0F77F6">
        <w:rPr>
          <w:rFonts w:asciiTheme="majorHAnsi" w:hAnsiTheme="majorHAnsi" w:cstheme="minorHAnsi"/>
          <w:sz w:val="24"/>
          <w:szCs w:val="24"/>
        </w:rPr>
        <w:t xml:space="preserve"> </w:t>
      </w:r>
      <w:r w:rsidR="00D47BA2" w:rsidRPr="000A1F7C">
        <w:rPr>
          <w:rFonts w:asciiTheme="majorHAnsi" w:hAnsiTheme="majorHAnsi" w:cstheme="minorHAnsi"/>
          <w:sz w:val="24"/>
          <w:szCs w:val="24"/>
        </w:rPr>
        <w:t>ha</w:t>
      </w:r>
      <w:r w:rsidR="004B38C2" w:rsidRPr="000A1F7C">
        <w:rPr>
          <w:rFonts w:asciiTheme="majorHAnsi" w:hAnsiTheme="majorHAnsi" w:cstheme="minorHAnsi"/>
          <w:sz w:val="24"/>
          <w:szCs w:val="24"/>
        </w:rPr>
        <w:t>s</w:t>
      </w:r>
      <w:r w:rsidR="00D47BA2" w:rsidRPr="000A1F7C">
        <w:rPr>
          <w:rFonts w:asciiTheme="majorHAnsi" w:hAnsiTheme="majorHAnsi" w:cstheme="minorHAnsi"/>
          <w:sz w:val="24"/>
          <w:szCs w:val="24"/>
        </w:rPr>
        <w:t xml:space="preserve"> developed a comprehensive </w:t>
      </w:r>
      <w:r w:rsidR="00511DFF" w:rsidRPr="000A1F7C">
        <w:rPr>
          <w:rFonts w:asciiTheme="majorHAnsi" w:hAnsiTheme="majorHAnsi" w:cstheme="minorHAnsi"/>
          <w:sz w:val="24"/>
          <w:szCs w:val="24"/>
        </w:rPr>
        <w:t>Lab</w:t>
      </w:r>
      <w:r w:rsidR="00D47BA2" w:rsidRPr="000A1F7C">
        <w:rPr>
          <w:rFonts w:asciiTheme="majorHAnsi" w:hAnsiTheme="majorHAnsi" w:cstheme="minorHAnsi"/>
          <w:sz w:val="24"/>
          <w:szCs w:val="24"/>
        </w:rPr>
        <w:t xml:space="preserve"> management system for effective implementation, maintenance and continual improvement of management system based on requirements of </w:t>
      </w:r>
      <w:r w:rsidR="00A908AB" w:rsidRPr="000A1F7C">
        <w:rPr>
          <w:rFonts w:asciiTheme="majorHAnsi" w:hAnsiTheme="majorHAnsi" w:cstheme="minorHAnsi"/>
          <w:sz w:val="24"/>
          <w:szCs w:val="24"/>
        </w:rPr>
        <w:t>ISO</w:t>
      </w:r>
      <w:r w:rsidR="00A908AB">
        <w:rPr>
          <w:rFonts w:asciiTheme="majorHAnsi" w:hAnsiTheme="majorHAnsi" w:cstheme="minorHAnsi"/>
          <w:sz w:val="24"/>
          <w:szCs w:val="24"/>
        </w:rPr>
        <w:t>/IEC</w:t>
      </w:r>
      <w:r w:rsidR="00A908AB" w:rsidRPr="000A1F7C">
        <w:rPr>
          <w:rFonts w:asciiTheme="majorHAnsi" w:hAnsiTheme="majorHAnsi" w:cstheme="minorHAnsi"/>
          <w:sz w:val="24"/>
          <w:szCs w:val="24"/>
        </w:rPr>
        <w:t xml:space="preserve"> 17025</w:t>
      </w:r>
      <w:r w:rsidR="00A908AB">
        <w:rPr>
          <w:rFonts w:asciiTheme="majorHAnsi" w:hAnsiTheme="majorHAnsi" w:cstheme="minorHAnsi"/>
          <w:sz w:val="24"/>
          <w:szCs w:val="24"/>
        </w:rPr>
        <w:t>:2017</w:t>
      </w:r>
      <w:r w:rsidR="00D47BA2" w:rsidRPr="000A1F7C">
        <w:rPr>
          <w:rFonts w:asciiTheme="majorHAnsi" w:hAnsiTheme="majorHAnsi" w:cstheme="minorHAnsi"/>
          <w:sz w:val="24"/>
          <w:szCs w:val="24"/>
        </w:rPr>
        <w:t>.</w:t>
      </w:r>
      <w:r w:rsidR="00EE4ED4" w:rsidRPr="000A1F7C">
        <w:rPr>
          <w:rFonts w:asciiTheme="majorHAnsi" w:hAnsiTheme="majorHAnsi" w:cstheme="minorHAnsi"/>
          <w:sz w:val="24"/>
          <w:szCs w:val="24"/>
        </w:rPr>
        <w:t xml:space="preserve"> These documents include:</w:t>
      </w:r>
    </w:p>
    <w:p w14:paraId="345B65EC" w14:textId="77777777" w:rsidR="00EE4ED4" w:rsidRPr="000A1F7C" w:rsidRDefault="00EE4ED4" w:rsidP="008F5D38">
      <w:pPr>
        <w:spacing w:after="0" w:line="240" w:lineRule="auto"/>
        <w:jc w:val="both"/>
        <w:rPr>
          <w:rFonts w:asciiTheme="majorHAnsi" w:hAnsiTheme="majorHAnsi" w:cstheme="minorHAnsi"/>
          <w:sz w:val="24"/>
          <w:szCs w:val="24"/>
        </w:rPr>
      </w:pPr>
    </w:p>
    <w:p w14:paraId="3161DE62" w14:textId="77777777" w:rsidR="00EE4ED4" w:rsidRPr="000A1F7C" w:rsidRDefault="00EE4ED4"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Policies</w:t>
      </w:r>
    </w:p>
    <w:p w14:paraId="129D32AA" w14:textId="64C975A5" w:rsidR="00EE4ED4" w:rsidRPr="000A1F7C" w:rsidRDefault="00EE4ED4"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Procedures (Integrated System Procedures)</w:t>
      </w:r>
    </w:p>
    <w:p w14:paraId="33AD6E2A" w14:textId="77777777" w:rsidR="00EE4ED4" w:rsidRPr="000A1F7C" w:rsidRDefault="00EE4ED4"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Templates/ Formats/ Forms</w:t>
      </w:r>
    </w:p>
    <w:p w14:paraId="1F6802E6" w14:textId="77777777" w:rsidR="00CA030F" w:rsidRPr="000A1F7C" w:rsidRDefault="00CA030F" w:rsidP="008F5D38">
      <w:pPr>
        <w:spacing w:after="0" w:line="240" w:lineRule="auto"/>
        <w:jc w:val="both"/>
        <w:rPr>
          <w:rFonts w:asciiTheme="majorHAnsi" w:hAnsiTheme="majorHAnsi" w:cstheme="minorHAnsi"/>
          <w:sz w:val="24"/>
          <w:szCs w:val="24"/>
        </w:rPr>
      </w:pPr>
    </w:p>
    <w:p w14:paraId="7443E986" w14:textId="77777777" w:rsidR="004547EC" w:rsidRDefault="004547EC" w:rsidP="00620DA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For ease of communication and control, </w:t>
      </w:r>
      <w:r w:rsidR="00511DFF"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maintain master list of documents, which lists all the relevant documentations of this integrated management system.</w:t>
      </w:r>
    </w:p>
    <w:p w14:paraId="11EF80BE" w14:textId="77777777" w:rsidR="00EE4ED4" w:rsidRPr="000A1F7C" w:rsidRDefault="00EE4ED4" w:rsidP="008F5D38">
      <w:pPr>
        <w:spacing w:after="0" w:line="240" w:lineRule="auto"/>
        <w:jc w:val="both"/>
        <w:rPr>
          <w:rFonts w:asciiTheme="majorHAnsi" w:hAnsiTheme="majorHAnsi" w:cstheme="minorHAnsi"/>
          <w:sz w:val="24"/>
          <w:szCs w:val="24"/>
        </w:rPr>
      </w:pPr>
    </w:p>
    <w:p w14:paraId="2C2AB006" w14:textId="4F779931" w:rsidR="00CA030F" w:rsidRPr="000A1F7C" w:rsidRDefault="00CA030F" w:rsidP="00B2198D">
      <w:pPr>
        <w:pStyle w:val="Heading2"/>
        <w:spacing w:before="0" w:line="240" w:lineRule="auto"/>
        <w:rPr>
          <w:rFonts w:cstheme="minorHAnsi"/>
          <w:color w:val="auto"/>
          <w:sz w:val="24"/>
          <w:szCs w:val="24"/>
        </w:rPr>
      </w:pPr>
      <w:bookmarkStart w:id="44" w:name="_Toc1734558"/>
      <w:r w:rsidRPr="000A1F7C">
        <w:rPr>
          <w:rFonts w:cstheme="minorHAnsi"/>
          <w:color w:val="auto"/>
          <w:sz w:val="24"/>
          <w:szCs w:val="24"/>
        </w:rPr>
        <w:t>8.3</w:t>
      </w:r>
      <w:r w:rsidRPr="000A1F7C">
        <w:rPr>
          <w:rFonts w:cstheme="minorHAnsi"/>
          <w:color w:val="auto"/>
          <w:sz w:val="24"/>
          <w:szCs w:val="24"/>
        </w:rPr>
        <w:tab/>
        <w:t>Control of Management System Documents</w:t>
      </w:r>
      <w:bookmarkEnd w:id="44"/>
      <w:r w:rsidR="00441913">
        <w:rPr>
          <w:rFonts w:cstheme="minorHAnsi"/>
          <w:color w:val="auto"/>
          <w:sz w:val="24"/>
          <w:szCs w:val="24"/>
        </w:rPr>
        <w:t xml:space="preserve"> (Option A)</w:t>
      </w:r>
    </w:p>
    <w:p w14:paraId="7CAF9617" w14:textId="77777777" w:rsidR="00CA030F" w:rsidRPr="000A1F7C" w:rsidRDefault="00CA030F" w:rsidP="008F5D38">
      <w:pPr>
        <w:spacing w:after="0" w:line="240" w:lineRule="auto"/>
        <w:jc w:val="both"/>
        <w:rPr>
          <w:rFonts w:asciiTheme="majorHAnsi" w:hAnsiTheme="majorHAnsi" w:cstheme="minorHAnsi"/>
          <w:sz w:val="24"/>
          <w:szCs w:val="24"/>
        </w:rPr>
      </w:pPr>
    </w:p>
    <w:p w14:paraId="771DEE3B" w14:textId="749DA1A6" w:rsidR="00CA030F" w:rsidRPr="000A1F7C" w:rsidRDefault="00353681" w:rsidP="00EA1F3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comprehensive document control system is in place and communicated at all levels of </w:t>
      </w:r>
      <w:r w:rsidR="00ED6124">
        <w:rPr>
          <w:rFonts w:asciiTheme="majorHAnsi" w:hAnsiTheme="majorHAnsi" w:cstheme="minorHAnsi"/>
          <w:sz w:val="24"/>
          <w:szCs w:val="24"/>
        </w:rPr>
        <w:t>V</w:t>
      </w:r>
      <w:r w:rsidR="00A908AB">
        <w:rPr>
          <w:rFonts w:asciiTheme="majorHAnsi" w:hAnsiTheme="majorHAnsi" w:cstheme="minorHAnsi"/>
          <w:sz w:val="24"/>
          <w:szCs w:val="24"/>
        </w:rPr>
        <w:t>AN</w:t>
      </w:r>
      <w:r w:rsidR="00ED6124">
        <w:rPr>
          <w:rFonts w:asciiTheme="majorHAnsi" w:hAnsiTheme="majorHAnsi" w:cstheme="minorHAnsi"/>
          <w:sz w:val="24"/>
          <w:szCs w:val="24"/>
        </w:rPr>
        <w:t xml:space="preserve"> Fertilizer Testing Lab</w:t>
      </w:r>
      <w:r w:rsidR="002858AC">
        <w:rPr>
          <w:rFonts w:asciiTheme="majorHAnsi" w:hAnsiTheme="majorHAnsi" w:cstheme="minorHAnsi"/>
          <w:sz w:val="24"/>
          <w:szCs w:val="24"/>
        </w:rPr>
        <w:t>.</w:t>
      </w:r>
      <w:r w:rsidRPr="000A1F7C">
        <w:rPr>
          <w:rFonts w:asciiTheme="majorHAnsi" w:hAnsiTheme="majorHAnsi" w:cstheme="minorHAnsi"/>
          <w:sz w:val="24"/>
          <w:szCs w:val="24"/>
        </w:rPr>
        <w:t xml:space="preserve"> The document control system ensures the following:</w:t>
      </w:r>
    </w:p>
    <w:p w14:paraId="524953A1" w14:textId="77777777" w:rsidR="00353681" w:rsidRPr="000A1F7C" w:rsidRDefault="00353681" w:rsidP="008F5D38">
      <w:pPr>
        <w:spacing w:after="0" w:line="240" w:lineRule="auto"/>
        <w:jc w:val="both"/>
        <w:rPr>
          <w:rFonts w:asciiTheme="majorHAnsi" w:hAnsiTheme="majorHAnsi" w:cstheme="minorHAnsi"/>
          <w:sz w:val="24"/>
          <w:szCs w:val="24"/>
        </w:rPr>
      </w:pPr>
    </w:p>
    <w:p w14:paraId="621A2D9D" w14:textId="77777777" w:rsidR="00353681" w:rsidRPr="000A1F7C" w:rsidRDefault="00E50DA2" w:rsidP="00D20CA2">
      <w:pPr>
        <w:pStyle w:val="ListParagraph"/>
        <w:numPr>
          <w:ilvl w:val="0"/>
          <w:numId w:val="3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Unique identification of documents</w:t>
      </w:r>
    </w:p>
    <w:p w14:paraId="2154CFFB" w14:textId="77777777" w:rsidR="00E50DA2" w:rsidRPr="000A1F7C" w:rsidRDefault="00E50DA2" w:rsidP="00D20CA2">
      <w:pPr>
        <w:pStyle w:val="ListParagraph"/>
        <w:numPr>
          <w:ilvl w:val="0"/>
          <w:numId w:val="3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System for periodic review of documentation (at least once a year)</w:t>
      </w:r>
    </w:p>
    <w:p w14:paraId="4DBB91E5" w14:textId="77777777" w:rsidR="00E50DA2" w:rsidRPr="000A1F7C" w:rsidRDefault="00E50DA2" w:rsidP="00D20CA2">
      <w:pPr>
        <w:pStyle w:val="ListParagraph"/>
        <w:numPr>
          <w:ilvl w:val="0"/>
          <w:numId w:val="3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Approval of documents</w:t>
      </w:r>
    </w:p>
    <w:p w14:paraId="2FD8E37F" w14:textId="77777777" w:rsidR="00E50DA2" w:rsidRPr="000A1F7C" w:rsidRDefault="003A3E37" w:rsidP="00D20CA2">
      <w:pPr>
        <w:pStyle w:val="ListParagraph"/>
        <w:numPr>
          <w:ilvl w:val="0"/>
          <w:numId w:val="3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Document c</w:t>
      </w:r>
      <w:r w:rsidR="00E50DA2" w:rsidRPr="000A1F7C">
        <w:rPr>
          <w:rFonts w:asciiTheme="majorHAnsi" w:hAnsiTheme="majorHAnsi" w:cstheme="minorHAnsi"/>
          <w:sz w:val="24"/>
          <w:szCs w:val="24"/>
        </w:rPr>
        <w:t>hange management</w:t>
      </w:r>
      <w:r w:rsidRPr="000A1F7C">
        <w:rPr>
          <w:rFonts w:asciiTheme="majorHAnsi" w:hAnsiTheme="majorHAnsi" w:cstheme="minorHAnsi"/>
          <w:sz w:val="24"/>
          <w:szCs w:val="24"/>
        </w:rPr>
        <w:t>, v</w:t>
      </w:r>
      <w:r w:rsidR="00E50DA2" w:rsidRPr="000A1F7C">
        <w:rPr>
          <w:rFonts w:asciiTheme="majorHAnsi" w:hAnsiTheme="majorHAnsi" w:cstheme="minorHAnsi"/>
          <w:sz w:val="24"/>
          <w:szCs w:val="24"/>
        </w:rPr>
        <w:t xml:space="preserve">ersion control and </w:t>
      </w:r>
      <w:r w:rsidRPr="000A1F7C">
        <w:rPr>
          <w:rFonts w:asciiTheme="majorHAnsi" w:hAnsiTheme="majorHAnsi" w:cstheme="minorHAnsi"/>
          <w:sz w:val="24"/>
          <w:szCs w:val="24"/>
        </w:rPr>
        <w:t xml:space="preserve">their </w:t>
      </w:r>
      <w:r w:rsidR="006D7434" w:rsidRPr="000A1F7C">
        <w:rPr>
          <w:rFonts w:asciiTheme="majorHAnsi" w:hAnsiTheme="majorHAnsi" w:cstheme="minorHAnsi"/>
          <w:sz w:val="24"/>
          <w:szCs w:val="24"/>
        </w:rPr>
        <w:t>Production</w:t>
      </w:r>
    </w:p>
    <w:p w14:paraId="2E9C48CB" w14:textId="77777777" w:rsidR="00E50DA2" w:rsidRPr="000A1F7C" w:rsidRDefault="00E50DA2" w:rsidP="00D20CA2">
      <w:pPr>
        <w:pStyle w:val="ListParagraph"/>
        <w:numPr>
          <w:ilvl w:val="0"/>
          <w:numId w:val="3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Managing documents of external origin</w:t>
      </w:r>
    </w:p>
    <w:p w14:paraId="3CA15C6D" w14:textId="77777777" w:rsidR="00E50DA2" w:rsidRPr="000A1F7C" w:rsidRDefault="00FA6E29" w:rsidP="00D20CA2">
      <w:pPr>
        <w:pStyle w:val="ListParagraph"/>
        <w:numPr>
          <w:ilvl w:val="0"/>
          <w:numId w:val="3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Prevention of use of obsolete documents</w:t>
      </w:r>
    </w:p>
    <w:p w14:paraId="1563A2C8" w14:textId="77777777" w:rsidR="00FA6E29" w:rsidRPr="000A1F7C" w:rsidRDefault="00FA6E29" w:rsidP="00FA6E29">
      <w:pPr>
        <w:spacing w:after="0" w:line="240" w:lineRule="auto"/>
        <w:jc w:val="both"/>
        <w:rPr>
          <w:rFonts w:asciiTheme="majorHAnsi" w:hAnsiTheme="majorHAnsi" w:cstheme="minorHAnsi"/>
          <w:sz w:val="24"/>
          <w:szCs w:val="24"/>
        </w:rPr>
      </w:pPr>
    </w:p>
    <w:p w14:paraId="2A689CB0" w14:textId="6BD1A1A7" w:rsidR="00FA6E29" w:rsidRPr="000A1F7C" w:rsidRDefault="009C02E5" w:rsidP="005F134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Policies, </w:t>
      </w:r>
      <w:r w:rsidR="005F1340" w:rsidRPr="000A1F7C">
        <w:rPr>
          <w:rFonts w:asciiTheme="majorHAnsi" w:hAnsiTheme="majorHAnsi" w:cstheme="minorHAnsi"/>
          <w:sz w:val="24"/>
          <w:szCs w:val="24"/>
        </w:rPr>
        <w:t>LSPs</w:t>
      </w:r>
      <w:r w:rsidRPr="000A1F7C">
        <w:rPr>
          <w:rFonts w:asciiTheme="majorHAnsi" w:hAnsiTheme="majorHAnsi" w:cstheme="minorHAnsi"/>
          <w:sz w:val="24"/>
          <w:szCs w:val="24"/>
        </w:rPr>
        <w:t xml:space="preserve"> and Templates are created, approved and </w:t>
      </w:r>
      <w:r w:rsidR="005F1340" w:rsidRPr="000A1F7C">
        <w:rPr>
          <w:rFonts w:asciiTheme="majorHAnsi" w:hAnsiTheme="majorHAnsi" w:cstheme="minorHAnsi"/>
          <w:sz w:val="24"/>
          <w:szCs w:val="24"/>
        </w:rPr>
        <w:t>versions are</w:t>
      </w:r>
      <w:r w:rsidRPr="000A1F7C">
        <w:rPr>
          <w:rFonts w:asciiTheme="majorHAnsi" w:hAnsiTheme="majorHAnsi" w:cstheme="minorHAnsi"/>
          <w:sz w:val="24"/>
          <w:szCs w:val="24"/>
        </w:rPr>
        <w:t xml:space="preserve"> controlled by</w:t>
      </w:r>
      <w:r w:rsidR="00ED6124">
        <w:rPr>
          <w:rFonts w:asciiTheme="majorHAnsi" w:hAnsiTheme="majorHAnsi" w:cstheme="minorHAnsi"/>
          <w:sz w:val="24"/>
          <w:szCs w:val="24"/>
        </w:rPr>
        <w:t xml:space="preserve"> </w:t>
      </w:r>
      <w:r w:rsidR="00513EC9" w:rsidRPr="000A1F7C">
        <w:rPr>
          <w:rFonts w:asciiTheme="majorHAnsi" w:hAnsiTheme="majorHAnsi" w:cstheme="minorHAnsi"/>
          <w:sz w:val="24"/>
          <w:szCs w:val="24"/>
        </w:rPr>
        <w:t>Manager QC</w:t>
      </w:r>
      <w:r w:rsidR="00654370" w:rsidRPr="000A1F7C">
        <w:rPr>
          <w:rFonts w:asciiTheme="majorHAnsi" w:hAnsiTheme="majorHAnsi" w:cstheme="minorHAnsi"/>
          <w:sz w:val="24"/>
          <w:szCs w:val="24"/>
        </w:rPr>
        <w:t xml:space="preserve">, who is responsible for document </w:t>
      </w:r>
      <w:r w:rsidR="006D7434" w:rsidRPr="000A1F7C">
        <w:rPr>
          <w:rFonts w:asciiTheme="majorHAnsi" w:hAnsiTheme="majorHAnsi" w:cstheme="minorHAnsi"/>
          <w:sz w:val="24"/>
          <w:szCs w:val="24"/>
        </w:rPr>
        <w:t>Production</w:t>
      </w:r>
      <w:r w:rsidR="00654370" w:rsidRPr="000A1F7C">
        <w:rPr>
          <w:rFonts w:asciiTheme="majorHAnsi" w:hAnsiTheme="majorHAnsi" w:cstheme="minorHAnsi"/>
          <w:sz w:val="24"/>
          <w:szCs w:val="24"/>
        </w:rPr>
        <w:t xml:space="preserve"> control for all.</w:t>
      </w:r>
    </w:p>
    <w:p w14:paraId="0A4FD11A" w14:textId="77777777" w:rsidR="005151C8" w:rsidRPr="000A1F7C" w:rsidRDefault="005151C8" w:rsidP="008F5D38">
      <w:pPr>
        <w:spacing w:after="0" w:line="240" w:lineRule="auto"/>
        <w:jc w:val="both"/>
        <w:rPr>
          <w:rFonts w:asciiTheme="majorHAnsi" w:hAnsiTheme="majorHAnsi" w:cstheme="minorHAnsi"/>
          <w:sz w:val="24"/>
          <w:szCs w:val="24"/>
        </w:rPr>
      </w:pPr>
    </w:p>
    <w:p w14:paraId="331578A9" w14:textId="77777777" w:rsidR="005151C8" w:rsidRPr="000A1F7C" w:rsidRDefault="005151C8"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9C2B74C" w14:textId="6C549651" w:rsidR="005151C8" w:rsidRPr="000A1F7C" w:rsidRDefault="00893982" w:rsidP="00D20CA2">
      <w:pPr>
        <w:pStyle w:val="ListParagraph"/>
        <w:numPr>
          <w:ilvl w:val="0"/>
          <w:numId w:val="3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Documents &amp; Records</w:t>
      </w:r>
      <w:r w:rsidR="005151C8" w:rsidRPr="000A1F7C">
        <w:rPr>
          <w:rFonts w:asciiTheme="majorHAnsi" w:hAnsiTheme="majorHAnsi" w:cstheme="minorHAnsi"/>
          <w:sz w:val="24"/>
          <w:szCs w:val="24"/>
        </w:rPr>
        <w:t xml:space="preserve"> (</w:t>
      </w:r>
      <w:r w:rsidR="000F77F6">
        <w:rPr>
          <w:rFonts w:asciiTheme="majorHAnsi" w:hAnsiTheme="majorHAnsi" w:cstheme="minorHAnsi"/>
          <w:sz w:val="24"/>
          <w:szCs w:val="24"/>
        </w:rPr>
        <w:t>QCL</w:t>
      </w:r>
      <w:r w:rsidR="00D33E20">
        <w:rPr>
          <w:rFonts w:asciiTheme="majorHAnsi" w:hAnsiTheme="majorHAnsi" w:cstheme="minorHAnsi"/>
          <w:sz w:val="24"/>
          <w:szCs w:val="24"/>
        </w:rPr>
        <w:t>-</w:t>
      </w:r>
      <w:r w:rsidR="000F77F6">
        <w:rPr>
          <w:rFonts w:asciiTheme="majorHAnsi" w:hAnsiTheme="majorHAnsi" w:cstheme="minorHAnsi"/>
          <w:sz w:val="24"/>
          <w:szCs w:val="24"/>
        </w:rPr>
        <w:t>LSP</w:t>
      </w:r>
      <w:r w:rsidRPr="000A1F7C">
        <w:rPr>
          <w:rFonts w:asciiTheme="majorHAnsi" w:hAnsiTheme="majorHAnsi" w:cstheme="minorHAnsi"/>
          <w:sz w:val="24"/>
          <w:szCs w:val="24"/>
        </w:rPr>
        <w:t>-</w:t>
      </w:r>
      <w:r w:rsidR="000F77F6">
        <w:rPr>
          <w:rFonts w:asciiTheme="majorHAnsi" w:hAnsiTheme="majorHAnsi" w:cstheme="minorHAnsi"/>
          <w:sz w:val="24"/>
          <w:szCs w:val="24"/>
        </w:rPr>
        <w:t>7</w:t>
      </w:r>
      <w:r w:rsidR="005151C8" w:rsidRPr="000A1F7C">
        <w:rPr>
          <w:rFonts w:asciiTheme="majorHAnsi" w:hAnsiTheme="majorHAnsi" w:cstheme="minorHAnsi"/>
          <w:sz w:val="24"/>
          <w:szCs w:val="24"/>
        </w:rPr>
        <w:t>)</w:t>
      </w:r>
    </w:p>
    <w:p w14:paraId="1DFEB887" w14:textId="77777777" w:rsidR="00CA030F" w:rsidRPr="000A1F7C" w:rsidRDefault="00CA030F" w:rsidP="008F5D38">
      <w:pPr>
        <w:spacing w:after="0" w:line="240" w:lineRule="auto"/>
        <w:jc w:val="both"/>
        <w:rPr>
          <w:rFonts w:asciiTheme="majorHAnsi" w:hAnsiTheme="majorHAnsi" w:cstheme="minorHAnsi"/>
          <w:sz w:val="24"/>
          <w:szCs w:val="24"/>
        </w:rPr>
      </w:pPr>
    </w:p>
    <w:p w14:paraId="4FF9C552" w14:textId="49976800" w:rsidR="00CA030F" w:rsidRPr="000A1F7C" w:rsidRDefault="00CA030F" w:rsidP="00B2198D">
      <w:pPr>
        <w:pStyle w:val="Heading2"/>
        <w:spacing w:before="0" w:line="240" w:lineRule="auto"/>
        <w:rPr>
          <w:rFonts w:cstheme="minorHAnsi"/>
          <w:color w:val="auto"/>
          <w:sz w:val="24"/>
          <w:szCs w:val="24"/>
        </w:rPr>
      </w:pPr>
      <w:bookmarkStart w:id="45" w:name="_Toc1734559"/>
      <w:r w:rsidRPr="000A1F7C">
        <w:rPr>
          <w:rFonts w:cstheme="minorHAnsi"/>
          <w:color w:val="auto"/>
          <w:sz w:val="24"/>
          <w:szCs w:val="24"/>
        </w:rPr>
        <w:t>8.4</w:t>
      </w:r>
      <w:r w:rsidRPr="000A1F7C">
        <w:rPr>
          <w:rFonts w:cstheme="minorHAnsi"/>
          <w:color w:val="auto"/>
          <w:sz w:val="24"/>
          <w:szCs w:val="24"/>
        </w:rPr>
        <w:tab/>
        <w:t>Control of Records</w:t>
      </w:r>
      <w:bookmarkEnd w:id="45"/>
      <w:r w:rsidR="00441913">
        <w:rPr>
          <w:rFonts w:cstheme="minorHAnsi"/>
          <w:color w:val="auto"/>
          <w:sz w:val="24"/>
          <w:szCs w:val="24"/>
        </w:rPr>
        <w:t xml:space="preserve"> (Option A)</w:t>
      </w:r>
    </w:p>
    <w:p w14:paraId="3C13B00F" w14:textId="77777777" w:rsidR="00CA030F" w:rsidRPr="000A1F7C" w:rsidRDefault="00CA030F" w:rsidP="008F5D38">
      <w:pPr>
        <w:spacing w:after="0" w:line="240" w:lineRule="auto"/>
        <w:jc w:val="both"/>
        <w:rPr>
          <w:rFonts w:asciiTheme="majorHAnsi" w:hAnsiTheme="majorHAnsi" w:cstheme="minorHAnsi"/>
          <w:sz w:val="24"/>
          <w:szCs w:val="24"/>
        </w:rPr>
      </w:pPr>
    </w:p>
    <w:p w14:paraId="5A55FE0C" w14:textId="77777777" w:rsidR="00CA030F" w:rsidRPr="000A1F7C" w:rsidRDefault="00554D5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Records are kept in both hard copy and computerized form. Most records kept in hard copy are kept in printed form to ensure better level of legibility. These records are accessible on need-to-know-basis to authorized personnel only, and stored in safe locations and protected computers.</w:t>
      </w:r>
    </w:p>
    <w:p w14:paraId="300000F4" w14:textId="77777777" w:rsidR="00554D51" w:rsidRPr="000A1F7C" w:rsidRDefault="00554D51" w:rsidP="008F5D38">
      <w:pPr>
        <w:spacing w:after="0" w:line="240" w:lineRule="auto"/>
        <w:jc w:val="both"/>
        <w:rPr>
          <w:rFonts w:asciiTheme="majorHAnsi" w:hAnsiTheme="majorHAnsi" w:cstheme="minorHAnsi"/>
          <w:sz w:val="24"/>
          <w:szCs w:val="24"/>
        </w:rPr>
      </w:pPr>
    </w:p>
    <w:p w14:paraId="0B316E61" w14:textId="77777777" w:rsidR="00554D51" w:rsidRPr="000A1F7C" w:rsidRDefault="00CE5DCF"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referred procedure ensures that records </w:t>
      </w:r>
      <w:r w:rsidR="00C30984" w:rsidRPr="000A1F7C">
        <w:rPr>
          <w:rFonts w:asciiTheme="majorHAnsi" w:hAnsiTheme="majorHAnsi" w:cstheme="minorHAnsi"/>
          <w:sz w:val="24"/>
          <w:szCs w:val="24"/>
        </w:rPr>
        <w:t xml:space="preserve">are </w:t>
      </w:r>
      <w:r w:rsidRPr="000A1F7C">
        <w:rPr>
          <w:rFonts w:asciiTheme="majorHAnsi" w:hAnsiTheme="majorHAnsi" w:cstheme="minorHAnsi"/>
          <w:sz w:val="24"/>
          <w:szCs w:val="24"/>
        </w:rPr>
        <w:t>retained as per their importance.</w:t>
      </w:r>
    </w:p>
    <w:p w14:paraId="02643BA2" w14:textId="77777777" w:rsidR="005151C8" w:rsidRPr="000A1F7C" w:rsidRDefault="005151C8" w:rsidP="008F5D38">
      <w:pPr>
        <w:spacing w:after="0" w:line="240" w:lineRule="auto"/>
        <w:jc w:val="both"/>
        <w:rPr>
          <w:rFonts w:asciiTheme="majorHAnsi" w:hAnsiTheme="majorHAnsi" w:cstheme="minorHAnsi"/>
          <w:sz w:val="24"/>
          <w:szCs w:val="24"/>
        </w:rPr>
      </w:pPr>
    </w:p>
    <w:p w14:paraId="5A5078C3" w14:textId="77777777" w:rsidR="005151C8" w:rsidRPr="000A1F7C" w:rsidRDefault="005151C8" w:rsidP="005151C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C35B28C" w14:textId="642A488C" w:rsidR="00224AFA" w:rsidRPr="000A1F7C" w:rsidRDefault="00224AFA" w:rsidP="00D20CA2">
      <w:pPr>
        <w:pStyle w:val="ListParagraph"/>
        <w:numPr>
          <w:ilvl w:val="0"/>
          <w:numId w:val="4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Control of </w:t>
      </w:r>
      <w:r w:rsidR="0072413A">
        <w:rPr>
          <w:rFonts w:asciiTheme="majorHAnsi" w:hAnsiTheme="majorHAnsi" w:cstheme="minorHAnsi"/>
          <w:sz w:val="24"/>
          <w:szCs w:val="24"/>
        </w:rPr>
        <w:t xml:space="preserve">Technical </w:t>
      </w:r>
      <w:r w:rsidRPr="000A1F7C">
        <w:rPr>
          <w:rFonts w:asciiTheme="majorHAnsi" w:hAnsiTheme="majorHAnsi" w:cstheme="minorHAnsi"/>
          <w:sz w:val="24"/>
          <w:szCs w:val="24"/>
        </w:rPr>
        <w:t>Records (</w:t>
      </w:r>
      <w:r w:rsidR="007D45C7">
        <w:rPr>
          <w:rFonts w:asciiTheme="majorHAnsi" w:hAnsiTheme="majorHAnsi" w:cstheme="minorHAnsi"/>
          <w:sz w:val="24"/>
          <w:szCs w:val="24"/>
        </w:rPr>
        <w:t>QCL</w:t>
      </w:r>
      <w:r w:rsidR="00D33E20">
        <w:rPr>
          <w:rFonts w:asciiTheme="majorHAnsi" w:hAnsiTheme="majorHAnsi" w:cstheme="minorHAnsi"/>
          <w:sz w:val="24"/>
          <w:szCs w:val="24"/>
        </w:rPr>
        <w:t>-</w:t>
      </w:r>
      <w:r w:rsidR="007D45C7">
        <w:rPr>
          <w:rFonts w:asciiTheme="majorHAnsi" w:hAnsiTheme="majorHAnsi" w:cstheme="minorHAnsi"/>
          <w:sz w:val="24"/>
          <w:szCs w:val="24"/>
        </w:rPr>
        <w:t>LSP</w:t>
      </w:r>
      <w:r w:rsidRPr="000A1F7C">
        <w:rPr>
          <w:rFonts w:asciiTheme="majorHAnsi" w:hAnsiTheme="majorHAnsi" w:cstheme="minorHAnsi"/>
          <w:sz w:val="24"/>
          <w:szCs w:val="24"/>
        </w:rPr>
        <w:t>-</w:t>
      </w:r>
      <w:r w:rsidR="0072413A">
        <w:rPr>
          <w:rFonts w:asciiTheme="majorHAnsi" w:hAnsiTheme="majorHAnsi" w:cstheme="minorHAnsi"/>
          <w:sz w:val="24"/>
          <w:szCs w:val="24"/>
        </w:rPr>
        <w:t>2</w:t>
      </w:r>
      <w:r w:rsidRPr="000A1F7C">
        <w:rPr>
          <w:rFonts w:asciiTheme="majorHAnsi" w:hAnsiTheme="majorHAnsi" w:cstheme="minorHAnsi"/>
          <w:sz w:val="24"/>
          <w:szCs w:val="24"/>
        </w:rPr>
        <w:t>0)</w:t>
      </w:r>
    </w:p>
    <w:p w14:paraId="130F904F" w14:textId="77777777" w:rsidR="00C30984" w:rsidRPr="000A1F7C" w:rsidRDefault="00C30984" w:rsidP="008F5D38">
      <w:pPr>
        <w:spacing w:after="0" w:line="240" w:lineRule="auto"/>
        <w:jc w:val="both"/>
        <w:rPr>
          <w:rFonts w:asciiTheme="majorHAnsi" w:hAnsiTheme="majorHAnsi" w:cstheme="minorHAnsi"/>
          <w:sz w:val="24"/>
          <w:szCs w:val="24"/>
        </w:rPr>
      </w:pPr>
    </w:p>
    <w:p w14:paraId="571FEC4E" w14:textId="7CA87E71" w:rsidR="00CA030F" w:rsidRPr="000A1F7C" w:rsidRDefault="00CA030F" w:rsidP="00B2198D">
      <w:pPr>
        <w:pStyle w:val="Heading2"/>
        <w:spacing w:before="0" w:line="240" w:lineRule="auto"/>
        <w:rPr>
          <w:rFonts w:cstheme="minorHAnsi"/>
          <w:color w:val="auto"/>
          <w:sz w:val="24"/>
          <w:szCs w:val="24"/>
        </w:rPr>
      </w:pPr>
      <w:bookmarkStart w:id="46" w:name="_Toc1734560"/>
      <w:r w:rsidRPr="000A1F7C">
        <w:rPr>
          <w:rFonts w:cstheme="minorHAnsi"/>
          <w:color w:val="auto"/>
          <w:sz w:val="24"/>
          <w:szCs w:val="24"/>
        </w:rPr>
        <w:t>8.5</w:t>
      </w:r>
      <w:r w:rsidRPr="000A1F7C">
        <w:rPr>
          <w:rFonts w:cstheme="minorHAnsi"/>
          <w:color w:val="auto"/>
          <w:sz w:val="24"/>
          <w:szCs w:val="24"/>
        </w:rPr>
        <w:tab/>
        <w:t>Actions to Address Risks and Opportunities</w:t>
      </w:r>
      <w:bookmarkEnd w:id="46"/>
      <w:r w:rsidR="00441913">
        <w:rPr>
          <w:rFonts w:cstheme="minorHAnsi"/>
          <w:color w:val="auto"/>
          <w:sz w:val="24"/>
          <w:szCs w:val="24"/>
        </w:rPr>
        <w:t xml:space="preserve"> (Option A)</w:t>
      </w:r>
    </w:p>
    <w:p w14:paraId="7EB962B8" w14:textId="77777777" w:rsidR="00CA030F" w:rsidRPr="000A1F7C" w:rsidRDefault="00CA030F" w:rsidP="008F5D38">
      <w:pPr>
        <w:spacing w:after="0" w:line="240" w:lineRule="auto"/>
        <w:jc w:val="both"/>
        <w:rPr>
          <w:rFonts w:asciiTheme="majorHAnsi" w:hAnsiTheme="majorHAnsi" w:cstheme="minorHAnsi"/>
          <w:sz w:val="24"/>
          <w:szCs w:val="24"/>
        </w:rPr>
      </w:pPr>
    </w:p>
    <w:p w14:paraId="290D2CC0" w14:textId="77777777" w:rsidR="00CA030F" w:rsidRPr="000A1F7C" w:rsidRDefault="00511DFF"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B93371" w:rsidRPr="000A1F7C">
        <w:rPr>
          <w:rFonts w:asciiTheme="majorHAnsi" w:hAnsiTheme="majorHAnsi" w:cstheme="minorHAnsi"/>
          <w:sz w:val="24"/>
          <w:szCs w:val="24"/>
        </w:rPr>
        <w:t xml:space="preserve"> ha</w:t>
      </w:r>
      <w:r w:rsidRPr="000A1F7C">
        <w:rPr>
          <w:rFonts w:asciiTheme="majorHAnsi" w:hAnsiTheme="majorHAnsi" w:cstheme="minorHAnsi"/>
          <w:sz w:val="24"/>
          <w:szCs w:val="24"/>
        </w:rPr>
        <w:t>s</w:t>
      </w:r>
      <w:r w:rsidR="00B93371" w:rsidRPr="000A1F7C">
        <w:rPr>
          <w:rFonts w:asciiTheme="majorHAnsi" w:hAnsiTheme="majorHAnsi" w:cstheme="minorHAnsi"/>
          <w:sz w:val="24"/>
          <w:szCs w:val="24"/>
        </w:rPr>
        <w:t xml:space="preserve"> developed and implemented comprehensive risk assessment and risk mitigation procedure to ensure the following:</w:t>
      </w:r>
    </w:p>
    <w:p w14:paraId="797A779F" w14:textId="77777777" w:rsidR="00B93371" w:rsidRPr="000A1F7C" w:rsidRDefault="00B93371" w:rsidP="008F5D38">
      <w:pPr>
        <w:spacing w:after="0" w:line="240" w:lineRule="auto"/>
        <w:jc w:val="both"/>
        <w:rPr>
          <w:rFonts w:asciiTheme="majorHAnsi" w:hAnsiTheme="majorHAnsi" w:cstheme="minorHAnsi"/>
          <w:sz w:val="24"/>
          <w:szCs w:val="24"/>
        </w:rPr>
      </w:pPr>
    </w:p>
    <w:p w14:paraId="6A4BFF9A" w14:textId="77777777" w:rsidR="00B93371" w:rsidRPr="000A1F7C" w:rsidRDefault="00614C56" w:rsidP="00D20CA2">
      <w:pPr>
        <w:pStyle w:val="ListParagraph"/>
        <w:numPr>
          <w:ilvl w:val="0"/>
          <w:numId w:val="3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Identification of risks which may </w:t>
      </w:r>
      <w:r w:rsidR="00511DFF" w:rsidRPr="000A1F7C">
        <w:rPr>
          <w:rFonts w:asciiTheme="majorHAnsi" w:hAnsiTheme="majorHAnsi" w:cstheme="minorHAnsi"/>
          <w:sz w:val="24"/>
          <w:szCs w:val="24"/>
        </w:rPr>
        <w:t>affect</w:t>
      </w:r>
      <w:r w:rsidRPr="000A1F7C">
        <w:rPr>
          <w:rFonts w:asciiTheme="majorHAnsi" w:hAnsiTheme="majorHAnsi" w:cstheme="minorHAnsi"/>
          <w:sz w:val="24"/>
          <w:szCs w:val="24"/>
        </w:rPr>
        <w:t xml:space="preserve"> inspection and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activities and their results, negatively</w:t>
      </w:r>
    </w:p>
    <w:p w14:paraId="0099A611" w14:textId="77777777" w:rsidR="00614C56" w:rsidRPr="000A1F7C" w:rsidRDefault="00614C56" w:rsidP="00D20CA2">
      <w:pPr>
        <w:pStyle w:val="ListParagraph"/>
        <w:numPr>
          <w:ilvl w:val="0"/>
          <w:numId w:val="3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Fixed criteria for </w:t>
      </w:r>
      <w:r w:rsidR="00351DB0" w:rsidRPr="000A1F7C">
        <w:rPr>
          <w:rFonts w:asciiTheme="majorHAnsi" w:hAnsiTheme="majorHAnsi" w:cstheme="minorHAnsi"/>
          <w:sz w:val="24"/>
          <w:szCs w:val="24"/>
        </w:rPr>
        <w:t>evaluation of Risk Rating</w:t>
      </w:r>
    </w:p>
    <w:p w14:paraId="21849BF7" w14:textId="77777777" w:rsidR="00351DB0" w:rsidRPr="000A1F7C" w:rsidRDefault="00351DB0" w:rsidP="00D20CA2">
      <w:pPr>
        <w:pStyle w:val="ListParagraph"/>
        <w:numPr>
          <w:ilvl w:val="0"/>
          <w:numId w:val="3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Risk mitigation through treatment plan</w:t>
      </w:r>
    </w:p>
    <w:p w14:paraId="776018A3" w14:textId="77777777" w:rsidR="00351DB0" w:rsidRPr="000A1F7C" w:rsidRDefault="00351DB0" w:rsidP="00351DB0">
      <w:pPr>
        <w:spacing w:after="0" w:line="240" w:lineRule="auto"/>
        <w:jc w:val="both"/>
        <w:rPr>
          <w:rFonts w:asciiTheme="majorHAnsi" w:hAnsiTheme="majorHAnsi" w:cstheme="minorHAnsi"/>
          <w:sz w:val="24"/>
          <w:szCs w:val="24"/>
        </w:rPr>
      </w:pPr>
    </w:p>
    <w:p w14:paraId="3C9E1C9D" w14:textId="77777777" w:rsidR="00CA030F" w:rsidRPr="000A1F7C" w:rsidRDefault="0027461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The risk assessment technique ensures</w:t>
      </w:r>
      <w:r w:rsidR="00DF4240" w:rsidRPr="000A1F7C">
        <w:rPr>
          <w:rFonts w:asciiTheme="majorHAnsi" w:hAnsiTheme="majorHAnsi" w:cstheme="minorHAnsi"/>
          <w:sz w:val="24"/>
          <w:szCs w:val="24"/>
        </w:rPr>
        <w:t xml:space="preserve"> proactive approach for eradication of potential risks to the management system.</w:t>
      </w:r>
      <w:r w:rsidR="001F3937" w:rsidRPr="000A1F7C">
        <w:rPr>
          <w:rFonts w:asciiTheme="majorHAnsi" w:hAnsiTheme="majorHAnsi" w:cstheme="minorHAnsi"/>
          <w:sz w:val="24"/>
          <w:szCs w:val="24"/>
        </w:rPr>
        <w:t xml:space="preserve"> In case, a risk occurs, </w:t>
      </w:r>
      <w:r w:rsidR="00B21552" w:rsidRPr="000A1F7C">
        <w:rPr>
          <w:rFonts w:asciiTheme="majorHAnsi" w:hAnsiTheme="majorHAnsi" w:cstheme="minorHAnsi"/>
          <w:sz w:val="24"/>
          <w:szCs w:val="24"/>
        </w:rPr>
        <w:t>CPA system is applied and followed.</w:t>
      </w:r>
    </w:p>
    <w:p w14:paraId="18BC8AC7" w14:textId="77777777" w:rsidR="00B93371" w:rsidRPr="000A1F7C" w:rsidRDefault="00B93371" w:rsidP="008F5D38">
      <w:pPr>
        <w:spacing w:after="0" w:line="240" w:lineRule="auto"/>
        <w:jc w:val="both"/>
        <w:rPr>
          <w:rFonts w:asciiTheme="majorHAnsi" w:hAnsiTheme="majorHAnsi" w:cstheme="minorHAnsi"/>
          <w:sz w:val="24"/>
          <w:szCs w:val="24"/>
        </w:rPr>
      </w:pPr>
    </w:p>
    <w:p w14:paraId="1424C2AC" w14:textId="77777777" w:rsidR="00B93371" w:rsidRPr="000A1F7C" w:rsidRDefault="00B93371"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14CF3CF" w14:textId="39265AF1" w:rsidR="00B93371" w:rsidRPr="000A1F7C" w:rsidRDefault="00124FE2" w:rsidP="00D20CA2">
      <w:pPr>
        <w:pStyle w:val="ListParagraph"/>
        <w:numPr>
          <w:ilvl w:val="0"/>
          <w:numId w:val="3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Actions to address risks and opportunities </w:t>
      </w:r>
      <w:r w:rsidR="00614C56" w:rsidRPr="000A1F7C">
        <w:rPr>
          <w:rFonts w:asciiTheme="majorHAnsi" w:hAnsiTheme="majorHAnsi" w:cstheme="minorHAnsi"/>
          <w:sz w:val="24"/>
          <w:szCs w:val="24"/>
        </w:rPr>
        <w:t>(</w:t>
      </w:r>
      <w:r w:rsidR="007D45C7" w:rsidRPr="00746212">
        <w:rPr>
          <w:rFonts w:asciiTheme="majorHAnsi" w:hAnsiTheme="majorHAnsi" w:cstheme="minorHAnsi"/>
          <w:sz w:val="24"/>
          <w:szCs w:val="24"/>
        </w:rPr>
        <w:t>QCL</w:t>
      </w:r>
      <w:r w:rsidR="005462B6" w:rsidRPr="00746212">
        <w:rPr>
          <w:rFonts w:asciiTheme="majorHAnsi" w:hAnsiTheme="majorHAnsi" w:cstheme="minorHAnsi"/>
          <w:sz w:val="24"/>
          <w:szCs w:val="24"/>
        </w:rPr>
        <w:t>-</w:t>
      </w:r>
      <w:r w:rsidRPr="00746212">
        <w:rPr>
          <w:rFonts w:asciiTheme="majorHAnsi" w:hAnsiTheme="majorHAnsi" w:cstheme="minorHAnsi"/>
          <w:sz w:val="24"/>
          <w:szCs w:val="24"/>
        </w:rPr>
        <w:t>LSP-</w:t>
      </w:r>
      <w:r w:rsidR="007D45C7" w:rsidRPr="00746212">
        <w:rPr>
          <w:rFonts w:asciiTheme="majorHAnsi" w:hAnsiTheme="majorHAnsi" w:cstheme="minorHAnsi"/>
          <w:sz w:val="24"/>
          <w:szCs w:val="24"/>
        </w:rPr>
        <w:t>08</w:t>
      </w:r>
      <w:r w:rsidR="00614C56" w:rsidRPr="00746212">
        <w:rPr>
          <w:rFonts w:asciiTheme="majorHAnsi" w:hAnsiTheme="majorHAnsi" w:cstheme="minorHAnsi"/>
          <w:sz w:val="24"/>
          <w:szCs w:val="24"/>
        </w:rPr>
        <w:t>)</w:t>
      </w:r>
    </w:p>
    <w:p w14:paraId="6032364C" w14:textId="77777777" w:rsidR="00B93371" w:rsidRPr="000A1F7C" w:rsidRDefault="00B93371" w:rsidP="008F5D38">
      <w:pPr>
        <w:spacing w:after="0" w:line="240" w:lineRule="auto"/>
        <w:jc w:val="both"/>
        <w:rPr>
          <w:rFonts w:asciiTheme="majorHAnsi" w:hAnsiTheme="majorHAnsi" w:cstheme="minorHAnsi"/>
          <w:sz w:val="24"/>
          <w:szCs w:val="24"/>
        </w:rPr>
      </w:pPr>
    </w:p>
    <w:p w14:paraId="0159E33F" w14:textId="2BB907D8" w:rsidR="00CA030F" w:rsidRPr="000A1F7C" w:rsidRDefault="00CA030F" w:rsidP="00B2198D">
      <w:pPr>
        <w:pStyle w:val="Heading2"/>
        <w:spacing w:before="0" w:line="240" w:lineRule="auto"/>
        <w:rPr>
          <w:rFonts w:cstheme="minorHAnsi"/>
          <w:color w:val="auto"/>
          <w:sz w:val="24"/>
          <w:szCs w:val="24"/>
        </w:rPr>
      </w:pPr>
      <w:bookmarkStart w:id="47" w:name="_Toc1734561"/>
      <w:r w:rsidRPr="000A1F7C">
        <w:rPr>
          <w:rFonts w:cstheme="minorHAnsi"/>
          <w:color w:val="auto"/>
          <w:sz w:val="24"/>
          <w:szCs w:val="24"/>
        </w:rPr>
        <w:t>8.6</w:t>
      </w:r>
      <w:r w:rsidRPr="000A1F7C">
        <w:rPr>
          <w:rFonts w:cstheme="minorHAnsi"/>
          <w:color w:val="auto"/>
          <w:sz w:val="24"/>
          <w:szCs w:val="24"/>
        </w:rPr>
        <w:tab/>
        <w:t>Improvement</w:t>
      </w:r>
      <w:bookmarkEnd w:id="47"/>
      <w:r w:rsidR="00441913">
        <w:rPr>
          <w:rFonts w:cstheme="minorHAnsi"/>
          <w:color w:val="auto"/>
          <w:sz w:val="24"/>
          <w:szCs w:val="24"/>
        </w:rPr>
        <w:t xml:space="preserve"> (Option A)</w:t>
      </w:r>
    </w:p>
    <w:p w14:paraId="706F8EFF" w14:textId="77777777" w:rsidR="00CA030F" w:rsidRPr="000A1F7C" w:rsidRDefault="00CA030F" w:rsidP="008F5D38">
      <w:pPr>
        <w:spacing w:after="0" w:line="240" w:lineRule="auto"/>
        <w:jc w:val="both"/>
        <w:rPr>
          <w:rFonts w:asciiTheme="majorHAnsi" w:hAnsiTheme="majorHAnsi" w:cstheme="minorHAnsi"/>
          <w:sz w:val="24"/>
          <w:szCs w:val="24"/>
        </w:rPr>
      </w:pPr>
    </w:p>
    <w:p w14:paraId="02CDC5CD" w14:textId="77777777" w:rsidR="00CA030F" w:rsidRPr="000A1F7C" w:rsidRDefault="005708EA"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Personnel of </w:t>
      </w:r>
      <w:r w:rsidR="00511DFF"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are encouraged to suggest improvements in the system to improve their operational performance, customer related services, and the integrated management system. Some of the areas which can provide opportunities for improvement are as follows:</w:t>
      </w:r>
    </w:p>
    <w:p w14:paraId="2B29FD8D" w14:textId="77777777" w:rsidR="005708EA" w:rsidRPr="000A1F7C" w:rsidRDefault="005708EA" w:rsidP="008F5D38">
      <w:pPr>
        <w:spacing w:after="0" w:line="240" w:lineRule="auto"/>
        <w:jc w:val="both"/>
        <w:rPr>
          <w:rFonts w:asciiTheme="majorHAnsi" w:hAnsiTheme="majorHAnsi" w:cstheme="minorHAnsi"/>
          <w:sz w:val="24"/>
          <w:szCs w:val="24"/>
        </w:rPr>
      </w:pPr>
    </w:p>
    <w:p w14:paraId="04F0C6EC" w14:textId="77777777" w:rsidR="005708EA" w:rsidRPr="000A1F7C" w:rsidRDefault="00492401"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Review of existing system documentation</w:t>
      </w:r>
    </w:p>
    <w:p w14:paraId="240BF4CC" w14:textId="77777777" w:rsidR="00492401"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Achievement of objectives</w:t>
      </w:r>
    </w:p>
    <w:p w14:paraId="79BAFE43" w14:textId="77777777" w:rsidR="00807103"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Findings derived from CPA System</w:t>
      </w:r>
    </w:p>
    <w:p w14:paraId="15B94D79" w14:textId="77777777" w:rsidR="00807103"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Results</w:t>
      </w:r>
    </w:p>
    <w:p w14:paraId="00DDDBA0" w14:textId="77777777" w:rsidR="00807103"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results</w:t>
      </w:r>
    </w:p>
    <w:p w14:paraId="5A3F333C" w14:textId="77777777" w:rsidR="00807103"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suggestions through CPA System</w:t>
      </w:r>
    </w:p>
    <w:p w14:paraId="459D61C9" w14:textId="77777777" w:rsidR="00807103"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Risk Analysis findings</w:t>
      </w:r>
    </w:p>
    <w:p w14:paraId="41BD2AEB" w14:textId="77777777" w:rsidR="00807103"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Participation in Quality assurance activities such as inter-laboratory comparisons</w:t>
      </w:r>
    </w:p>
    <w:p w14:paraId="11245D7A" w14:textId="77777777" w:rsidR="00CA030F" w:rsidRPr="000A1F7C" w:rsidRDefault="00CA030F" w:rsidP="008F5D38">
      <w:pPr>
        <w:spacing w:after="0" w:line="240" w:lineRule="auto"/>
        <w:jc w:val="both"/>
        <w:rPr>
          <w:rFonts w:asciiTheme="majorHAnsi" w:hAnsiTheme="majorHAnsi" w:cstheme="minorHAnsi"/>
          <w:sz w:val="24"/>
          <w:szCs w:val="24"/>
        </w:rPr>
      </w:pPr>
    </w:p>
    <w:p w14:paraId="3B22DE92" w14:textId="77777777" w:rsidR="00BC1331" w:rsidRPr="000A1F7C" w:rsidRDefault="00BC1331"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43C16B4B" w14:textId="67CB93CC" w:rsidR="002A12C4" w:rsidRPr="000A1F7C" w:rsidRDefault="002A12C4" w:rsidP="00D20CA2">
      <w:pPr>
        <w:pStyle w:val="ListParagraph"/>
        <w:numPr>
          <w:ilvl w:val="0"/>
          <w:numId w:val="4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Corrective &amp; Preventive</w:t>
      </w:r>
      <w:r w:rsidR="00463514">
        <w:rPr>
          <w:rFonts w:asciiTheme="majorHAnsi" w:hAnsiTheme="majorHAnsi" w:cstheme="minorHAnsi"/>
          <w:sz w:val="24"/>
          <w:szCs w:val="24"/>
        </w:rPr>
        <w:t xml:space="preserve"> Action</w:t>
      </w:r>
      <w:r w:rsidRPr="000A1F7C">
        <w:rPr>
          <w:rFonts w:asciiTheme="majorHAnsi" w:hAnsiTheme="majorHAnsi" w:cstheme="minorHAnsi"/>
          <w:sz w:val="24"/>
          <w:szCs w:val="24"/>
        </w:rPr>
        <w:t xml:space="preserve"> </w:t>
      </w:r>
      <w:r w:rsidRPr="00EE6101">
        <w:rPr>
          <w:rFonts w:asciiTheme="majorHAnsi" w:hAnsiTheme="majorHAnsi" w:cstheme="minorHAnsi"/>
          <w:sz w:val="24"/>
          <w:szCs w:val="24"/>
          <w:shd w:val="clear" w:color="auto" w:fill="FFFFFF" w:themeFill="background1"/>
        </w:rPr>
        <w:t>(</w:t>
      </w:r>
      <w:r w:rsidR="007D45C7" w:rsidRPr="00EE6101">
        <w:rPr>
          <w:rFonts w:asciiTheme="majorHAnsi" w:hAnsiTheme="majorHAnsi" w:cstheme="minorHAnsi"/>
          <w:sz w:val="24"/>
          <w:szCs w:val="24"/>
          <w:shd w:val="clear" w:color="auto" w:fill="FFFFFF" w:themeFill="background1"/>
        </w:rPr>
        <w:t>QCL</w:t>
      </w:r>
      <w:r w:rsidR="00CF462E" w:rsidRPr="00EE6101">
        <w:rPr>
          <w:rFonts w:asciiTheme="majorHAnsi" w:hAnsiTheme="majorHAnsi" w:cstheme="minorHAnsi"/>
          <w:sz w:val="24"/>
          <w:szCs w:val="24"/>
          <w:shd w:val="clear" w:color="auto" w:fill="FFFFFF" w:themeFill="background1"/>
        </w:rPr>
        <w:t>-</w:t>
      </w:r>
      <w:r w:rsidRPr="00EE6101">
        <w:rPr>
          <w:rFonts w:asciiTheme="majorHAnsi" w:hAnsiTheme="majorHAnsi" w:cstheme="minorHAnsi"/>
          <w:sz w:val="24"/>
          <w:szCs w:val="24"/>
          <w:shd w:val="clear" w:color="auto" w:fill="FFFFFF" w:themeFill="background1"/>
        </w:rPr>
        <w:t>LSP-0</w:t>
      </w:r>
      <w:r w:rsidR="007D45C7" w:rsidRPr="00EE6101">
        <w:rPr>
          <w:rFonts w:asciiTheme="majorHAnsi" w:hAnsiTheme="majorHAnsi" w:cstheme="minorHAnsi"/>
          <w:sz w:val="24"/>
          <w:szCs w:val="24"/>
          <w:shd w:val="clear" w:color="auto" w:fill="FFFFFF" w:themeFill="background1"/>
        </w:rPr>
        <w:t>9</w:t>
      </w:r>
      <w:r w:rsidRPr="00EE6101">
        <w:rPr>
          <w:rFonts w:asciiTheme="majorHAnsi" w:hAnsiTheme="majorHAnsi" w:cstheme="minorHAnsi"/>
          <w:sz w:val="24"/>
          <w:szCs w:val="24"/>
          <w:shd w:val="clear" w:color="auto" w:fill="FFFFFF" w:themeFill="background1"/>
        </w:rPr>
        <w:t>)</w:t>
      </w:r>
    </w:p>
    <w:p w14:paraId="6E3DF76E" w14:textId="77777777" w:rsidR="00807103" w:rsidRPr="000A1F7C" w:rsidRDefault="00807103" w:rsidP="008F5D38">
      <w:pPr>
        <w:spacing w:after="0" w:line="240" w:lineRule="auto"/>
        <w:jc w:val="both"/>
        <w:rPr>
          <w:rFonts w:asciiTheme="majorHAnsi" w:hAnsiTheme="majorHAnsi" w:cstheme="minorHAnsi"/>
          <w:sz w:val="24"/>
          <w:szCs w:val="24"/>
        </w:rPr>
      </w:pPr>
    </w:p>
    <w:p w14:paraId="5A4A3956" w14:textId="5719ACF3" w:rsidR="00CA030F" w:rsidRPr="000A1F7C" w:rsidRDefault="00CA030F" w:rsidP="00B2198D">
      <w:pPr>
        <w:pStyle w:val="Heading2"/>
        <w:spacing w:before="0" w:line="240" w:lineRule="auto"/>
        <w:rPr>
          <w:rFonts w:cstheme="minorHAnsi"/>
          <w:color w:val="auto"/>
          <w:sz w:val="24"/>
          <w:szCs w:val="24"/>
        </w:rPr>
      </w:pPr>
      <w:bookmarkStart w:id="48" w:name="_Toc1734562"/>
      <w:r w:rsidRPr="000A1F7C">
        <w:rPr>
          <w:rFonts w:cstheme="minorHAnsi"/>
          <w:color w:val="auto"/>
          <w:sz w:val="24"/>
          <w:szCs w:val="24"/>
        </w:rPr>
        <w:t>8.7</w:t>
      </w:r>
      <w:r w:rsidRPr="000A1F7C">
        <w:rPr>
          <w:rFonts w:cstheme="minorHAnsi"/>
          <w:color w:val="auto"/>
          <w:sz w:val="24"/>
          <w:szCs w:val="24"/>
        </w:rPr>
        <w:tab/>
        <w:t>Corrective Actions</w:t>
      </w:r>
      <w:bookmarkEnd w:id="48"/>
      <w:r w:rsidR="00441913">
        <w:rPr>
          <w:rFonts w:cstheme="minorHAnsi"/>
          <w:color w:val="auto"/>
          <w:sz w:val="24"/>
          <w:szCs w:val="24"/>
        </w:rPr>
        <w:t xml:space="preserve"> (Option A)</w:t>
      </w:r>
    </w:p>
    <w:p w14:paraId="6C86742D" w14:textId="77777777" w:rsidR="00CA030F" w:rsidRPr="000A1F7C" w:rsidRDefault="00CA030F" w:rsidP="008F5D38">
      <w:pPr>
        <w:spacing w:after="0" w:line="240" w:lineRule="auto"/>
        <w:jc w:val="both"/>
        <w:rPr>
          <w:rFonts w:asciiTheme="majorHAnsi" w:hAnsiTheme="majorHAnsi" w:cstheme="minorHAnsi"/>
          <w:sz w:val="24"/>
          <w:szCs w:val="24"/>
        </w:rPr>
      </w:pPr>
    </w:p>
    <w:p w14:paraId="7D23DDAD" w14:textId="77777777" w:rsidR="00CA030F" w:rsidRPr="000A1F7C" w:rsidRDefault="007D4D44"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All nonconformities are address through the CPA system, which ensures that following necessary steps:</w:t>
      </w:r>
    </w:p>
    <w:p w14:paraId="63FC3573" w14:textId="77777777" w:rsidR="007D4D44" w:rsidRPr="000A1F7C" w:rsidRDefault="007D4D44" w:rsidP="008F5D38">
      <w:pPr>
        <w:spacing w:after="0" w:line="240" w:lineRule="auto"/>
        <w:jc w:val="both"/>
        <w:rPr>
          <w:rFonts w:asciiTheme="majorHAnsi" w:hAnsiTheme="majorHAnsi" w:cstheme="minorHAnsi"/>
          <w:sz w:val="24"/>
          <w:szCs w:val="24"/>
        </w:rPr>
      </w:pPr>
    </w:p>
    <w:p w14:paraId="5D9B6381" w14:textId="77777777" w:rsidR="007D4D44" w:rsidRPr="000A1F7C" w:rsidRDefault="00FA6CB3" w:rsidP="00D20CA2">
      <w:pPr>
        <w:pStyle w:val="ListParagraph"/>
        <w:numPr>
          <w:ilvl w:val="0"/>
          <w:numId w:val="3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Reporting of nonconformance (including nonconformance identified during audits)</w:t>
      </w:r>
    </w:p>
    <w:p w14:paraId="2D4526D4" w14:textId="77777777" w:rsidR="00FA6CB3" w:rsidRPr="000A1F7C" w:rsidRDefault="00FA6CB3" w:rsidP="00D20CA2">
      <w:pPr>
        <w:pStyle w:val="ListParagraph"/>
        <w:numPr>
          <w:ilvl w:val="0"/>
          <w:numId w:val="3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Investigation for the root cause behind the nonconformance</w:t>
      </w:r>
    </w:p>
    <w:p w14:paraId="50EF5A1F" w14:textId="77777777" w:rsidR="00FA6CB3" w:rsidRPr="000A1F7C" w:rsidRDefault="00FA6CB3" w:rsidP="00D20CA2">
      <w:pPr>
        <w:pStyle w:val="ListParagraph"/>
        <w:numPr>
          <w:ilvl w:val="0"/>
          <w:numId w:val="3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Taking appropriate corrective action which ensures correction of the nonconformance and prevention of its re-occurrence</w:t>
      </w:r>
    </w:p>
    <w:p w14:paraId="09613F91" w14:textId="77777777" w:rsidR="00FA6CB3" w:rsidRPr="000A1F7C" w:rsidRDefault="00FA6CB3" w:rsidP="00D20CA2">
      <w:pPr>
        <w:pStyle w:val="ListParagraph"/>
        <w:numPr>
          <w:ilvl w:val="0"/>
          <w:numId w:val="3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And, follow-up of corrective actions taken to evaluate their effectiveness</w:t>
      </w:r>
    </w:p>
    <w:p w14:paraId="72D04B28" w14:textId="77777777" w:rsidR="00FA6CB3" w:rsidRPr="000A1F7C" w:rsidRDefault="00FA6CB3" w:rsidP="00FA6CB3">
      <w:pPr>
        <w:spacing w:after="0" w:line="240" w:lineRule="auto"/>
        <w:jc w:val="both"/>
        <w:rPr>
          <w:rFonts w:asciiTheme="majorHAnsi" w:hAnsiTheme="majorHAnsi" w:cstheme="minorHAnsi"/>
          <w:sz w:val="24"/>
          <w:szCs w:val="24"/>
        </w:rPr>
      </w:pPr>
    </w:p>
    <w:p w14:paraId="2065F865" w14:textId="08EF0060" w:rsidR="00BC1331" w:rsidRPr="000A1F7C" w:rsidRDefault="00FA6CB3"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CPA System is accessible to all personnel of </w:t>
      </w:r>
      <w:r w:rsidR="00991CCF" w:rsidRPr="000A1F7C">
        <w:rPr>
          <w:rFonts w:asciiTheme="majorHAnsi" w:hAnsiTheme="majorHAnsi" w:cstheme="minorHAnsi"/>
          <w:sz w:val="24"/>
          <w:szCs w:val="24"/>
        </w:rPr>
        <w:t>lab</w:t>
      </w:r>
      <w:r w:rsidRPr="000A1F7C">
        <w:rPr>
          <w:rFonts w:asciiTheme="majorHAnsi" w:hAnsiTheme="majorHAnsi" w:cstheme="minorHAnsi"/>
          <w:sz w:val="24"/>
          <w:szCs w:val="24"/>
        </w:rPr>
        <w:t xml:space="preserve">, and it is governed under a </w:t>
      </w:r>
      <w:r w:rsidR="00991CCF" w:rsidRPr="000A1F7C">
        <w:rPr>
          <w:rFonts w:asciiTheme="majorHAnsi" w:hAnsiTheme="majorHAnsi" w:cstheme="minorHAnsi"/>
          <w:sz w:val="24"/>
          <w:szCs w:val="24"/>
        </w:rPr>
        <w:t>procedure</w:t>
      </w:r>
      <w:r w:rsidRPr="000A1F7C">
        <w:rPr>
          <w:rFonts w:asciiTheme="majorHAnsi" w:hAnsiTheme="majorHAnsi" w:cstheme="minorHAnsi"/>
          <w:sz w:val="24"/>
          <w:szCs w:val="24"/>
        </w:rPr>
        <w:t xml:space="preserve"> referred below.</w:t>
      </w:r>
    </w:p>
    <w:p w14:paraId="02F6F8E3" w14:textId="77777777" w:rsidR="00BC1331" w:rsidRPr="000A1F7C" w:rsidRDefault="00BC1331" w:rsidP="00BC1331">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7B6C6CC" w14:textId="08160B83" w:rsidR="00511DFF" w:rsidRPr="000A1F7C" w:rsidRDefault="0085265A" w:rsidP="00D20CA2">
      <w:pPr>
        <w:pStyle w:val="ListParagraph"/>
        <w:numPr>
          <w:ilvl w:val="0"/>
          <w:numId w:val="3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Corrective &amp; Preventive</w:t>
      </w:r>
      <w:r w:rsidR="00463514">
        <w:rPr>
          <w:rFonts w:asciiTheme="majorHAnsi" w:hAnsiTheme="majorHAnsi" w:cstheme="minorHAnsi"/>
          <w:sz w:val="24"/>
          <w:szCs w:val="24"/>
        </w:rPr>
        <w:t xml:space="preserve"> Action</w:t>
      </w:r>
      <w:r w:rsidRPr="000A1F7C">
        <w:rPr>
          <w:rFonts w:asciiTheme="majorHAnsi" w:hAnsiTheme="majorHAnsi" w:cstheme="minorHAnsi"/>
          <w:sz w:val="24"/>
          <w:szCs w:val="24"/>
        </w:rPr>
        <w:t xml:space="preserve"> </w:t>
      </w:r>
      <w:r w:rsidRPr="00EE6101">
        <w:rPr>
          <w:rFonts w:asciiTheme="majorHAnsi" w:hAnsiTheme="majorHAnsi" w:cstheme="minorHAnsi"/>
          <w:sz w:val="24"/>
          <w:szCs w:val="24"/>
        </w:rPr>
        <w:t>(</w:t>
      </w:r>
      <w:r w:rsidR="00CF462E" w:rsidRPr="00EE6101">
        <w:rPr>
          <w:rFonts w:asciiTheme="majorHAnsi" w:hAnsiTheme="majorHAnsi" w:cstheme="minorHAnsi"/>
          <w:sz w:val="24"/>
          <w:szCs w:val="24"/>
        </w:rPr>
        <w:t>QCL-</w:t>
      </w:r>
      <w:r w:rsidRPr="00EE6101">
        <w:rPr>
          <w:rFonts w:asciiTheme="majorHAnsi" w:hAnsiTheme="majorHAnsi" w:cstheme="minorHAnsi"/>
          <w:sz w:val="24"/>
          <w:szCs w:val="24"/>
        </w:rPr>
        <w:t>LSP-0</w:t>
      </w:r>
      <w:r w:rsidR="007D45C7" w:rsidRPr="00EE6101">
        <w:rPr>
          <w:rFonts w:asciiTheme="majorHAnsi" w:hAnsiTheme="majorHAnsi" w:cstheme="minorHAnsi"/>
          <w:sz w:val="24"/>
          <w:szCs w:val="24"/>
        </w:rPr>
        <w:t>9</w:t>
      </w:r>
      <w:r w:rsidRPr="00EE6101">
        <w:rPr>
          <w:rFonts w:asciiTheme="majorHAnsi" w:hAnsiTheme="majorHAnsi" w:cstheme="minorHAnsi"/>
          <w:sz w:val="24"/>
          <w:szCs w:val="24"/>
        </w:rPr>
        <w:t>)</w:t>
      </w:r>
    </w:p>
    <w:p w14:paraId="19F57201" w14:textId="77777777" w:rsidR="00CA030F" w:rsidRPr="000A1F7C" w:rsidRDefault="00CA030F" w:rsidP="008F5D38">
      <w:pPr>
        <w:spacing w:after="0" w:line="240" w:lineRule="auto"/>
        <w:jc w:val="both"/>
        <w:rPr>
          <w:rFonts w:asciiTheme="majorHAnsi" w:hAnsiTheme="majorHAnsi" w:cstheme="minorHAnsi"/>
          <w:sz w:val="24"/>
          <w:szCs w:val="24"/>
        </w:rPr>
      </w:pPr>
    </w:p>
    <w:p w14:paraId="78235E6F" w14:textId="78BFBEB8" w:rsidR="00CA030F" w:rsidRPr="000A1F7C" w:rsidRDefault="00CA030F" w:rsidP="00B2198D">
      <w:pPr>
        <w:pStyle w:val="Heading2"/>
        <w:spacing w:before="0" w:line="240" w:lineRule="auto"/>
        <w:rPr>
          <w:rFonts w:cstheme="minorHAnsi"/>
          <w:color w:val="auto"/>
          <w:sz w:val="24"/>
          <w:szCs w:val="24"/>
        </w:rPr>
      </w:pPr>
      <w:bookmarkStart w:id="49" w:name="_Toc1734563"/>
      <w:r w:rsidRPr="000A1F7C">
        <w:rPr>
          <w:rFonts w:cstheme="minorHAnsi"/>
          <w:color w:val="auto"/>
          <w:sz w:val="24"/>
          <w:szCs w:val="24"/>
        </w:rPr>
        <w:t>8.8</w:t>
      </w:r>
      <w:r w:rsidRPr="000A1F7C">
        <w:rPr>
          <w:rFonts w:cstheme="minorHAnsi"/>
          <w:color w:val="auto"/>
          <w:sz w:val="24"/>
          <w:szCs w:val="24"/>
        </w:rPr>
        <w:tab/>
        <w:t>Internal Audits</w:t>
      </w:r>
      <w:bookmarkEnd w:id="49"/>
      <w:r w:rsidR="00441913">
        <w:rPr>
          <w:rFonts w:cstheme="minorHAnsi"/>
          <w:color w:val="auto"/>
          <w:sz w:val="24"/>
          <w:szCs w:val="24"/>
        </w:rPr>
        <w:t xml:space="preserve"> (Option A)</w:t>
      </w:r>
    </w:p>
    <w:p w14:paraId="7FEAD2DD" w14:textId="77777777" w:rsidR="00CA030F" w:rsidRPr="000A1F7C" w:rsidRDefault="00CA030F" w:rsidP="008F5D38">
      <w:pPr>
        <w:spacing w:after="0" w:line="240" w:lineRule="auto"/>
        <w:jc w:val="both"/>
        <w:rPr>
          <w:rFonts w:asciiTheme="majorHAnsi" w:hAnsiTheme="majorHAnsi" w:cstheme="minorHAnsi"/>
          <w:sz w:val="24"/>
          <w:szCs w:val="24"/>
        </w:rPr>
      </w:pPr>
    </w:p>
    <w:p w14:paraId="6EA862F1" w14:textId="7558985C" w:rsidR="00CA030F" w:rsidRPr="000A1F7C" w:rsidRDefault="002A33D8"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0C1A26">
        <w:rPr>
          <w:rFonts w:asciiTheme="majorHAnsi" w:hAnsiTheme="majorHAnsi" w:cstheme="minorHAnsi"/>
          <w:sz w:val="24"/>
          <w:szCs w:val="24"/>
        </w:rPr>
        <w:t xml:space="preserve"> </w:t>
      </w:r>
      <w:r w:rsidR="00D430E8" w:rsidRPr="000A1F7C">
        <w:rPr>
          <w:rFonts w:asciiTheme="majorHAnsi" w:hAnsiTheme="majorHAnsi" w:cstheme="minorHAnsi"/>
          <w:sz w:val="24"/>
          <w:szCs w:val="24"/>
        </w:rPr>
        <w:t>has</w:t>
      </w:r>
      <w:r w:rsidR="009F3A9A" w:rsidRPr="000A1F7C">
        <w:rPr>
          <w:rFonts w:asciiTheme="majorHAnsi" w:hAnsiTheme="majorHAnsi" w:cstheme="minorHAnsi"/>
          <w:sz w:val="24"/>
          <w:szCs w:val="24"/>
        </w:rPr>
        <w:t xml:space="preserve"> a comprehensive Internal Audit system in place, in which it is ensured that intern</w:t>
      </w:r>
      <w:r w:rsidR="00D430E8" w:rsidRPr="000A1F7C">
        <w:rPr>
          <w:rFonts w:asciiTheme="majorHAnsi" w:hAnsiTheme="majorHAnsi" w:cstheme="minorHAnsi"/>
          <w:sz w:val="24"/>
          <w:szCs w:val="24"/>
        </w:rPr>
        <w:t xml:space="preserve">al audit is performed </w:t>
      </w:r>
      <w:r w:rsidR="009F3A9A" w:rsidRPr="000A1F7C">
        <w:rPr>
          <w:rFonts w:asciiTheme="majorHAnsi" w:hAnsiTheme="majorHAnsi" w:cstheme="minorHAnsi"/>
          <w:sz w:val="24"/>
          <w:szCs w:val="24"/>
        </w:rPr>
        <w:t xml:space="preserve">once a year. The system ensures that </w:t>
      </w:r>
      <w:r w:rsidR="00DD28B8" w:rsidRPr="000A1F7C">
        <w:rPr>
          <w:rFonts w:asciiTheme="majorHAnsi" w:hAnsiTheme="majorHAnsi" w:cstheme="minorHAnsi"/>
          <w:sz w:val="24"/>
          <w:szCs w:val="24"/>
        </w:rPr>
        <w:t xml:space="preserve">internal audit checklists, reporting templates, and corrective action plan form are </w:t>
      </w:r>
      <w:r w:rsidR="000C1A26" w:rsidRPr="000A1F7C">
        <w:rPr>
          <w:rFonts w:asciiTheme="majorHAnsi" w:hAnsiTheme="majorHAnsi" w:cstheme="minorHAnsi"/>
          <w:sz w:val="24"/>
          <w:szCs w:val="24"/>
        </w:rPr>
        <w:t xml:space="preserve">readily </w:t>
      </w:r>
      <w:r w:rsidR="000C1A26">
        <w:rPr>
          <w:rFonts w:asciiTheme="majorHAnsi" w:hAnsiTheme="majorHAnsi" w:cstheme="minorHAnsi"/>
          <w:sz w:val="24"/>
          <w:szCs w:val="24"/>
        </w:rPr>
        <w:t>available</w:t>
      </w:r>
      <w:r w:rsidR="00DD28B8" w:rsidRPr="000A1F7C">
        <w:rPr>
          <w:rFonts w:asciiTheme="majorHAnsi" w:hAnsiTheme="majorHAnsi" w:cstheme="minorHAnsi"/>
          <w:sz w:val="24"/>
          <w:szCs w:val="24"/>
        </w:rPr>
        <w:t>. It further ensures the following:</w:t>
      </w:r>
    </w:p>
    <w:p w14:paraId="4CE89EBA" w14:textId="77777777" w:rsidR="00DD28B8" w:rsidRPr="000A1F7C" w:rsidRDefault="00DD28B8" w:rsidP="008F5D38">
      <w:pPr>
        <w:spacing w:after="0" w:line="240" w:lineRule="auto"/>
        <w:jc w:val="both"/>
        <w:rPr>
          <w:rFonts w:asciiTheme="majorHAnsi" w:hAnsiTheme="majorHAnsi" w:cstheme="minorHAnsi"/>
          <w:sz w:val="24"/>
          <w:szCs w:val="24"/>
        </w:rPr>
      </w:pPr>
    </w:p>
    <w:p w14:paraId="131E240F" w14:textId="77777777" w:rsidR="00DD28B8" w:rsidRPr="000A1F7C" w:rsidRDefault="0082787E" w:rsidP="00D20CA2">
      <w:pPr>
        <w:pStyle w:val="ListParagraph"/>
        <w:numPr>
          <w:ilvl w:val="0"/>
          <w:numId w:val="4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Internal Auditors are designated to areas other than their own areas of concern, to ensure unbiased audit results</w:t>
      </w:r>
    </w:p>
    <w:p w14:paraId="065A08CD" w14:textId="77777777" w:rsidR="0082787E" w:rsidRPr="000A1F7C" w:rsidRDefault="0082787E" w:rsidP="00D20CA2">
      <w:pPr>
        <w:pStyle w:val="ListParagraph"/>
        <w:numPr>
          <w:ilvl w:val="0"/>
          <w:numId w:val="4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Plan is communicated to all departments before it is executed</w:t>
      </w:r>
    </w:p>
    <w:p w14:paraId="47106089" w14:textId="77777777" w:rsidR="0082787E" w:rsidRPr="000A1F7C" w:rsidRDefault="0082787E" w:rsidP="00D20CA2">
      <w:pPr>
        <w:pStyle w:val="ListParagraph"/>
        <w:numPr>
          <w:ilvl w:val="0"/>
          <w:numId w:val="4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findings are documented in internal audit report</w:t>
      </w:r>
    </w:p>
    <w:p w14:paraId="5A544D39" w14:textId="77777777" w:rsidR="0082787E" w:rsidRPr="000A1F7C" w:rsidRDefault="0082787E" w:rsidP="00D20CA2">
      <w:pPr>
        <w:pStyle w:val="ListParagraph"/>
        <w:numPr>
          <w:ilvl w:val="0"/>
          <w:numId w:val="4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nonconformities are address through Corrective Action Plan</w:t>
      </w:r>
    </w:p>
    <w:p w14:paraId="6F235B4C" w14:textId="77777777" w:rsidR="00CA030F" w:rsidRPr="000A1F7C" w:rsidRDefault="00CA030F" w:rsidP="008F5D38">
      <w:pPr>
        <w:spacing w:after="0" w:line="240" w:lineRule="auto"/>
        <w:jc w:val="both"/>
        <w:rPr>
          <w:rFonts w:asciiTheme="majorHAnsi" w:hAnsiTheme="majorHAnsi" w:cstheme="minorHAnsi"/>
          <w:sz w:val="24"/>
          <w:szCs w:val="24"/>
        </w:rPr>
      </w:pPr>
    </w:p>
    <w:p w14:paraId="3A725969" w14:textId="77777777" w:rsidR="00DD28B8" w:rsidRPr="000A1F7C" w:rsidRDefault="00DD28B8"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All internal au</w:t>
      </w:r>
      <w:r w:rsidR="00CE3E14" w:rsidRPr="000A1F7C">
        <w:rPr>
          <w:rFonts w:asciiTheme="majorHAnsi" w:hAnsiTheme="majorHAnsi" w:cstheme="minorHAnsi"/>
          <w:sz w:val="24"/>
          <w:szCs w:val="24"/>
        </w:rPr>
        <w:t xml:space="preserve">dit findings of nonconformities </w:t>
      </w:r>
      <w:r w:rsidRPr="000A1F7C">
        <w:rPr>
          <w:rFonts w:asciiTheme="majorHAnsi" w:hAnsiTheme="majorHAnsi" w:cstheme="minorHAnsi"/>
          <w:sz w:val="24"/>
          <w:szCs w:val="24"/>
        </w:rPr>
        <w:t>are addressed through CPA System.</w:t>
      </w:r>
    </w:p>
    <w:p w14:paraId="4FDCF313" w14:textId="77777777" w:rsidR="00DD28B8" w:rsidRPr="000A1F7C" w:rsidRDefault="00DD28B8" w:rsidP="008F5D38">
      <w:pPr>
        <w:spacing w:after="0" w:line="240" w:lineRule="auto"/>
        <w:jc w:val="both"/>
        <w:rPr>
          <w:rFonts w:asciiTheme="majorHAnsi" w:hAnsiTheme="majorHAnsi" w:cstheme="minorHAnsi"/>
          <w:sz w:val="24"/>
          <w:szCs w:val="24"/>
        </w:rPr>
      </w:pPr>
    </w:p>
    <w:p w14:paraId="6A660940" w14:textId="77777777" w:rsidR="00DD28B8" w:rsidRPr="000A1F7C" w:rsidRDefault="00DD28B8"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77DC4EC" w14:textId="5291948E" w:rsidR="0082787E" w:rsidRPr="000A1F7C" w:rsidRDefault="005E2532" w:rsidP="00D20CA2">
      <w:pPr>
        <w:pStyle w:val="ListParagraph"/>
        <w:numPr>
          <w:ilvl w:val="0"/>
          <w:numId w:val="4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Internal Audits </w:t>
      </w:r>
      <w:r w:rsidR="0082787E" w:rsidRPr="000A1F7C">
        <w:rPr>
          <w:rFonts w:asciiTheme="majorHAnsi" w:hAnsiTheme="majorHAnsi" w:cstheme="minorHAnsi"/>
          <w:sz w:val="24"/>
          <w:szCs w:val="24"/>
        </w:rPr>
        <w:t>(</w:t>
      </w:r>
      <w:r w:rsidR="007D45C7">
        <w:rPr>
          <w:rFonts w:asciiTheme="majorHAnsi" w:hAnsiTheme="majorHAnsi" w:cstheme="minorHAnsi"/>
          <w:sz w:val="24"/>
          <w:szCs w:val="24"/>
        </w:rPr>
        <w:t>QCL</w:t>
      </w:r>
      <w:r w:rsidR="00CF462E">
        <w:rPr>
          <w:rFonts w:asciiTheme="majorHAnsi" w:hAnsiTheme="majorHAnsi" w:cstheme="minorHAnsi"/>
          <w:sz w:val="24"/>
          <w:szCs w:val="24"/>
        </w:rPr>
        <w:t>-</w:t>
      </w:r>
      <w:r w:rsidR="007D45C7">
        <w:rPr>
          <w:rFonts w:asciiTheme="majorHAnsi" w:hAnsiTheme="majorHAnsi" w:cstheme="minorHAnsi"/>
          <w:sz w:val="24"/>
          <w:szCs w:val="24"/>
        </w:rPr>
        <w:t>LSP</w:t>
      </w:r>
      <w:r w:rsidR="00EA1F3F" w:rsidRPr="000A1F7C">
        <w:rPr>
          <w:rFonts w:asciiTheme="majorHAnsi" w:hAnsiTheme="majorHAnsi" w:cstheme="minorHAnsi"/>
          <w:sz w:val="24"/>
          <w:szCs w:val="24"/>
        </w:rPr>
        <w:t>-</w:t>
      </w:r>
      <w:r w:rsidR="007D45C7">
        <w:rPr>
          <w:rFonts w:asciiTheme="majorHAnsi" w:hAnsiTheme="majorHAnsi" w:cstheme="minorHAnsi"/>
          <w:sz w:val="24"/>
          <w:szCs w:val="24"/>
        </w:rPr>
        <w:t>10</w:t>
      </w:r>
      <w:r w:rsidR="0082787E" w:rsidRPr="000A1F7C">
        <w:rPr>
          <w:rFonts w:asciiTheme="majorHAnsi" w:hAnsiTheme="majorHAnsi" w:cstheme="minorHAnsi"/>
          <w:sz w:val="24"/>
          <w:szCs w:val="24"/>
        </w:rPr>
        <w:t>)</w:t>
      </w:r>
    </w:p>
    <w:p w14:paraId="5EF8886B" w14:textId="77777777" w:rsidR="0082787E" w:rsidRPr="000A1F7C" w:rsidRDefault="0082787E" w:rsidP="008F5D38">
      <w:pPr>
        <w:spacing w:after="0" w:line="240" w:lineRule="auto"/>
        <w:jc w:val="both"/>
        <w:rPr>
          <w:rFonts w:asciiTheme="majorHAnsi" w:hAnsiTheme="majorHAnsi" w:cstheme="minorHAnsi"/>
          <w:sz w:val="24"/>
          <w:szCs w:val="24"/>
        </w:rPr>
      </w:pPr>
    </w:p>
    <w:p w14:paraId="7F966648" w14:textId="1F61A83F" w:rsidR="00CA030F" w:rsidRPr="000A1F7C" w:rsidRDefault="00CA030F" w:rsidP="00B2198D">
      <w:pPr>
        <w:pStyle w:val="Heading2"/>
        <w:spacing w:before="0" w:line="240" w:lineRule="auto"/>
        <w:rPr>
          <w:rFonts w:cstheme="minorHAnsi"/>
          <w:color w:val="auto"/>
          <w:sz w:val="24"/>
          <w:szCs w:val="24"/>
        </w:rPr>
      </w:pPr>
      <w:bookmarkStart w:id="50" w:name="_Toc1734564"/>
      <w:r w:rsidRPr="000A1F7C">
        <w:rPr>
          <w:rFonts w:cstheme="minorHAnsi"/>
          <w:color w:val="auto"/>
          <w:sz w:val="24"/>
          <w:szCs w:val="24"/>
        </w:rPr>
        <w:t>8.9</w:t>
      </w:r>
      <w:r w:rsidRPr="000A1F7C">
        <w:rPr>
          <w:rFonts w:cstheme="minorHAnsi"/>
          <w:color w:val="auto"/>
          <w:sz w:val="24"/>
          <w:szCs w:val="24"/>
        </w:rPr>
        <w:tab/>
        <w:t>Management Reviews</w:t>
      </w:r>
      <w:bookmarkEnd w:id="50"/>
      <w:r w:rsidR="00441913">
        <w:rPr>
          <w:rFonts w:cstheme="minorHAnsi"/>
          <w:color w:val="auto"/>
          <w:sz w:val="24"/>
          <w:szCs w:val="24"/>
        </w:rPr>
        <w:t xml:space="preserve"> (Option A)</w:t>
      </w:r>
    </w:p>
    <w:p w14:paraId="47DECA32" w14:textId="77777777" w:rsidR="00CA030F" w:rsidRPr="000A1F7C" w:rsidRDefault="00CA030F" w:rsidP="008F5D38">
      <w:pPr>
        <w:spacing w:after="0" w:line="240" w:lineRule="auto"/>
        <w:jc w:val="both"/>
        <w:rPr>
          <w:rFonts w:asciiTheme="majorHAnsi" w:hAnsiTheme="majorHAnsi" w:cstheme="minorHAnsi"/>
          <w:sz w:val="24"/>
          <w:szCs w:val="24"/>
        </w:rPr>
      </w:pPr>
    </w:p>
    <w:p w14:paraId="48FFCBB0" w14:textId="0FD5C355" w:rsidR="00741B40" w:rsidRPr="000A1F7C" w:rsidRDefault="00741B40"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reviews are performed centrally. Management review meetings ensure that all key agenda points expressed in </w:t>
      </w:r>
      <w:r w:rsidR="00463514" w:rsidRPr="000A1F7C">
        <w:rPr>
          <w:rFonts w:asciiTheme="majorHAnsi" w:hAnsiTheme="majorHAnsi" w:cstheme="minorHAnsi"/>
          <w:sz w:val="24"/>
          <w:szCs w:val="24"/>
        </w:rPr>
        <w:t>ISO</w:t>
      </w:r>
      <w:r w:rsidR="00463514">
        <w:rPr>
          <w:rFonts w:asciiTheme="majorHAnsi" w:hAnsiTheme="majorHAnsi" w:cstheme="minorHAnsi"/>
          <w:sz w:val="24"/>
          <w:szCs w:val="24"/>
        </w:rPr>
        <w:t>/IEC</w:t>
      </w:r>
      <w:r w:rsidR="00463514" w:rsidRPr="000A1F7C">
        <w:rPr>
          <w:rFonts w:asciiTheme="majorHAnsi" w:hAnsiTheme="majorHAnsi" w:cstheme="minorHAnsi"/>
          <w:sz w:val="24"/>
          <w:szCs w:val="24"/>
        </w:rPr>
        <w:t xml:space="preserve"> 17025</w:t>
      </w:r>
      <w:r w:rsidR="00463514">
        <w:rPr>
          <w:rFonts w:asciiTheme="majorHAnsi" w:hAnsiTheme="majorHAnsi" w:cstheme="minorHAnsi"/>
          <w:sz w:val="24"/>
          <w:szCs w:val="24"/>
        </w:rPr>
        <w:t>:2017</w:t>
      </w:r>
      <w:r w:rsidRPr="000A1F7C">
        <w:rPr>
          <w:rFonts w:asciiTheme="majorHAnsi" w:hAnsiTheme="majorHAnsi" w:cstheme="minorHAnsi"/>
          <w:sz w:val="24"/>
          <w:szCs w:val="24"/>
        </w:rPr>
        <w:t xml:space="preserve"> are covered.</w:t>
      </w:r>
    </w:p>
    <w:p w14:paraId="1835EB84" w14:textId="77777777" w:rsidR="00741B40" w:rsidRPr="000A1F7C" w:rsidRDefault="00741B40" w:rsidP="008F5D38">
      <w:pPr>
        <w:spacing w:after="0" w:line="240" w:lineRule="auto"/>
        <w:jc w:val="both"/>
        <w:rPr>
          <w:rFonts w:asciiTheme="majorHAnsi" w:hAnsiTheme="majorHAnsi" w:cstheme="minorHAnsi"/>
          <w:sz w:val="24"/>
          <w:szCs w:val="24"/>
        </w:rPr>
      </w:pPr>
    </w:p>
    <w:p w14:paraId="6798F2DA" w14:textId="77777777" w:rsidR="00741B40" w:rsidRPr="000A1F7C" w:rsidRDefault="00741B40"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To ensure that all requirements of standards are met, a comprehensive procedure has been developed and communicated, with the following elements covered in it:</w:t>
      </w:r>
    </w:p>
    <w:p w14:paraId="71A99578" w14:textId="77777777" w:rsidR="00741B40" w:rsidRPr="000A1F7C" w:rsidRDefault="00741B40" w:rsidP="008F5D38">
      <w:pPr>
        <w:spacing w:after="0" w:line="240" w:lineRule="auto"/>
        <w:jc w:val="both"/>
        <w:rPr>
          <w:rFonts w:asciiTheme="majorHAnsi" w:hAnsiTheme="majorHAnsi" w:cstheme="minorHAnsi"/>
          <w:sz w:val="24"/>
          <w:szCs w:val="24"/>
        </w:rPr>
      </w:pPr>
    </w:p>
    <w:p w14:paraId="11D81B9A" w14:textId="77777777" w:rsidR="00741B40" w:rsidRPr="000A1F7C" w:rsidRDefault="007C7AE5" w:rsidP="00D20CA2">
      <w:pPr>
        <w:pStyle w:val="ListParagraph"/>
        <w:numPr>
          <w:ilvl w:val="0"/>
          <w:numId w:val="4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agenda is distributed to all concerned before the meeting commences, so that all participants can prepare their inputs</w:t>
      </w:r>
    </w:p>
    <w:p w14:paraId="2AA791ED" w14:textId="38111749" w:rsidR="007C7AE5" w:rsidRPr="000A1F7C" w:rsidRDefault="007C7AE5" w:rsidP="00D20CA2">
      <w:pPr>
        <w:pStyle w:val="ListParagraph"/>
        <w:numPr>
          <w:ilvl w:val="0"/>
          <w:numId w:val="4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Review is chaired by </w:t>
      </w:r>
      <w:r w:rsidR="00463514">
        <w:rPr>
          <w:rFonts w:asciiTheme="majorHAnsi" w:hAnsiTheme="majorHAnsi" w:cstheme="minorHAnsi"/>
          <w:sz w:val="24"/>
          <w:szCs w:val="24"/>
        </w:rPr>
        <w:t>Chief Executive Officer</w:t>
      </w:r>
      <w:r w:rsidRPr="000A1F7C">
        <w:rPr>
          <w:rFonts w:asciiTheme="majorHAnsi" w:hAnsiTheme="majorHAnsi" w:cstheme="minorHAnsi"/>
          <w:sz w:val="24"/>
          <w:szCs w:val="24"/>
        </w:rPr>
        <w:t xml:space="preserve"> </w:t>
      </w:r>
    </w:p>
    <w:p w14:paraId="799606AA" w14:textId="77777777" w:rsidR="007C7AE5" w:rsidRPr="000A1F7C" w:rsidRDefault="007C7AE5" w:rsidP="00D20CA2">
      <w:pPr>
        <w:pStyle w:val="ListParagraph"/>
        <w:numPr>
          <w:ilvl w:val="0"/>
          <w:numId w:val="4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minutes are recorded in prescribed formats and Action Plan is developed to ensure that key agenda points (where required), are assigned with target dates and responsibilities</w:t>
      </w:r>
    </w:p>
    <w:p w14:paraId="0B8A923C" w14:textId="77777777" w:rsidR="007C7AE5" w:rsidRPr="000A1F7C" w:rsidRDefault="007C7AE5" w:rsidP="007C7AE5">
      <w:pPr>
        <w:spacing w:after="0" w:line="240" w:lineRule="auto"/>
        <w:ind w:left="360"/>
        <w:jc w:val="both"/>
        <w:rPr>
          <w:rFonts w:asciiTheme="majorHAnsi" w:hAnsiTheme="majorHAnsi" w:cstheme="minorHAnsi"/>
          <w:sz w:val="24"/>
          <w:szCs w:val="24"/>
        </w:rPr>
      </w:pPr>
    </w:p>
    <w:p w14:paraId="5E18BF9E" w14:textId="77777777" w:rsidR="007C7AE5" w:rsidRPr="000A1F7C" w:rsidRDefault="007C7AE5" w:rsidP="007C7AE5">
      <w:pPr>
        <w:spacing w:after="0" w:line="240" w:lineRule="auto"/>
        <w:ind w:left="360"/>
        <w:jc w:val="both"/>
        <w:rPr>
          <w:rFonts w:asciiTheme="majorHAnsi" w:hAnsiTheme="majorHAnsi" w:cstheme="minorHAnsi"/>
          <w:sz w:val="24"/>
          <w:szCs w:val="24"/>
        </w:rPr>
      </w:pPr>
      <w:r w:rsidRPr="000A1F7C">
        <w:rPr>
          <w:rFonts w:asciiTheme="majorHAnsi" w:hAnsiTheme="majorHAnsi" w:cstheme="minorHAnsi"/>
          <w:sz w:val="24"/>
          <w:szCs w:val="24"/>
        </w:rPr>
        <w:t>Management Review serves as a pivotal stage in maintaining and improving the integrated management system, as most improvement and system enhancement decisions are taken and approved in it. It is ensured that Management Reviews are performed at least once a year.</w:t>
      </w:r>
    </w:p>
    <w:p w14:paraId="767BF699" w14:textId="77777777" w:rsidR="007C7AE5" w:rsidRPr="000A1F7C" w:rsidRDefault="007C7AE5" w:rsidP="007C7AE5">
      <w:pPr>
        <w:spacing w:after="0" w:line="240" w:lineRule="auto"/>
        <w:ind w:left="360"/>
        <w:jc w:val="both"/>
        <w:rPr>
          <w:rFonts w:asciiTheme="majorHAnsi" w:hAnsiTheme="majorHAnsi" w:cstheme="minorHAnsi"/>
          <w:sz w:val="24"/>
          <w:szCs w:val="24"/>
        </w:rPr>
      </w:pPr>
    </w:p>
    <w:p w14:paraId="0CB0427F" w14:textId="1FDAD22F" w:rsidR="007C7AE5" w:rsidRPr="000A1F7C" w:rsidRDefault="007C7AE5" w:rsidP="007C7AE5">
      <w:pPr>
        <w:spacing w:after="0" w:line="240" w:lineRule="auto"/>
        <w:ind w:left="360"/>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r w:rsidR="00AA6D98">
        <w:rPr>
          <w:rFonts w:asciiTheme="majorHAnsi" w:hAnsiTheme="majorHAnsi" w:cstheme="minorHAnsi"/>
          <w:b/>
          <w:sz w:val="24"/>
          <w:szCs w:val="24"/>
          <w:u w:val="single"/>
        </w:rPr>
        <w:t xml:space="preserve"> </w:t>
      </w:r>
    </w:p>
    <w:p w14:paraId="60F3BFCD" w14:textId="29655233" w:rsidR="007C7AE5" w:rsidRPr="000A1F7C" w:rsidRDefault="005F0D26" w:rsidP="00D20CA2">
      <w:pPr>
        <w:pStyle w:val="ListParagraph"/>
        <w:numPr>
          <w:ilvl w:val="0"/>
          <w:numId w:val="4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Management Review Meeting (MRM) </w:t>
      </w:r>
      <w:r w:rsidR="007C7AE5" w:rsidRPr="000A1F7C">
        <w:rPr>
          <w:rFonts w:asciiTheme="majorHAnsi" w:hAnsiTheme="majorHAnsi" w:cstheme="minorHAnsi"/>
          <w:sz w:val="24"/>
          <w:szCs w:val="24"/>
        </w:rPr>
        <w:t>(</w:t>
      </w:r>
      <w:r w:rsidR="007D45C7">
        <w:rPr>
          <w:rFonts w:asciiTheme="majorHAnsi" w:hAnsiTheme="majorHAnsi" w:cstheme="minorHAnsi"/>
          <w:sz w:val="24"/>
          <w:szCs w:val="24"/>
        </w:rPr>
        <w:t>QCL</w:t>
      </w:r>
      <w:r w:rsidR="00B54112">
        <w:rPr>
          <w:rFonts w:asciiTheme="majorHAnsi" w:hAnsiTheme="majorHAnsi" w:cstheme="minorHAnsi"/>
          <w:sz w:val="24"/>
          <w:szCs w:val="24"/>
        </w:rPr>
        <w:t>-</w:t>
      </w:r>
      <w:r w:rsidR="007D45C7">
        <w:rPr>
          <w:rFonts w:asciiTheme="majorHAnsi" w:hAnsiTheme="majorHAnsi" w:cstheme="minorHAnsi"/>
          <w:sz w:val="24"/>
          <w:szCs w:val="24"/>
        </w:rPr>
        <w:t>LSP</w:t>
      </w:r>
      <w:r w:rsidRPr="000A1F7C">
        <w:rPr>
          <w:rFonts w:asciiTheme="majorHAnsi" w:hAnsiTheme="majorHAnsi" w:cstheme="minorHAnsi"/>
          <w:sz w:val="24"/>
          <w:szCs w:val="24"/>
        </w:rPr>
        <w:t>-</w:t>
      </w:r>
      <w:r w:rsidR="007D45C7">
        <w:rPr>
          <w:rFonts w:asciiTheme="majorHAnsi" w:hAnsiTheme="majorHAnsi" w:cstheme="minorHAnsi"/>
          <w:sz w:val="24"/>
          <w:szCs w:val="24"/>
        </w:rPr>
        <w:t>11</w:t>
      </w:r>
      <w:r w:rsidR="007C7AE5" w:rsidRPr="000A1F7C">
        <w:rPr>
          <w:rFonts w:asciiTheme="majorHAnsi" w:hAnsiTheme="majorHAnsi" w:cstheme="minorHAnsi"/>
          <w:sz w:val="24"/>
          <w:szCs w:val="24"/>
        </w:rPr>
        <w:t>)</w:t>
      </w:r>
    </w:p>
    <w:p w14:paraId="0212081F" w14:textId="77777777" w:rsidR="00CA030F" w:rsidRPr="000A1F7C" w:rsidRDefault="00CA030F" w:rsidP="008F5D38">
      <w:pPr>
        <w:spacing w:after="0" w:line="240" w:lineRule="auto"/>
        <w:jc w:val="both"/>
        <w:rPr>
          <w:rFonts w:asciiTheme="majorHAnsi" w:hAnsiTheme="majorHAnsi" w:cstheme="minorHAnsi"/>
          <w:sz w:val="24"/>
          <w:szCs w:val="24"/>
        </w:rPr>
      </w:pPr>
    </w:p>
    <w:p w14:paraId="08CE4F47" w14:textId="77777777" w:rsidR="007C7AE5" w:rsidRPr="000A1F7C" w:rsidRDefault="007C7AE5" w:rsidP="008F5D38">
      <w:pPr>
        <w:spacing w:after="0" w:line="240" w:lineRule="auto"/>
        <w:jc w:val="both"/>
        <w:rPr>
          <w:rFonts w:asciiTheme="majorHAnsi" w:hAnsiTheme="majorHAnsi" w:cstheme="minorHAnsi"/>
          <w:sz w:val="24"/>
          <w:szCs w:val="24"/>
        </w:rPr>
      </w:pPr>
    </w:p>
    <w:p w14:paraId="6DC40B3E" w14:textId="77777777" w:rsidR="007C7AE5" w:rsidRPr="000A1F7C" w:rsidRDefault="007C7AE5" w:rsidP="008F5D38">
      <w:pPr>
        <w:spacing w:after="0" w:line="240" w:lineRule="auto"/>
        <w:jc w:val="both"/>
        <w:rPr>
          <w:rFonts w:asciiTheme="majorHAnsi" w:hAnsiTheme="majorHAnsi" w:cstheme="minorHAnsi"/>
          <w:sz w:val="24"/>
          <w:szCs w:val="24"/>
        </w:rPr>
      </w:pPr>
    </w:p>
    <w:p w14:paraId="14F0400E" w14:textId="77777777" w:rsidR="00D242D7" w:rsidRPr="000A1F7C" w:rsidRDefault="007C7AE5" w:rsidP="00665657">
      <w:pPr>
        <w:spacing w:after="0" w:line="240" w:lineRule="auto"/>
        <w:jc w:val="center"/>
        <w:rPr>
          <w:rFonts w:asciiTheme="majorHAnsi" w:hAnsiTheme="majorHAnsi" w:cstheme="minorHAnsi"/>
          <w:b/>
          <w:sz w:val="24"/>
          <w:szCs w:val="24"/>
        </w:rPr>
      </w:pPr>
      <w:r w:rsidRPr="000A1F7C">
        <w:rPr>
          <w:rFonts w:asciiTheme="majorHAnsi" w:hAnsiTheme="majorHAnsi" w:cstheme="minorHAnsi"/>
          <w:b/>
          <w:sz w:val="24"/>
          <w:szCs w:val="24"/>
        </w:rPr>
        <w:t>END OF MANUAL</w:t>
      </w:r>
      <w:bookmarkEnd w:id="1"/>
      <w:bookmarkEnd w:id="14"/>
    </w:p>
    <w:sectPr w:rsidR="00D242D7" w:rsidRPr="000A1F7C" w:rsidSect="00AA62E0">
      <w:footerReference w:type="default" r:id="rId14"/>
      <w:pgSz w:w="11907" w:h="16839" w:code="9"/>
      <w:pgMar w:top="1440" w:right="567" w:bottom="1170" w:left="45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756680" w14:textId="77777777" w:rsidR="009F65CF" w:rsidRDefault="009F65CF" w:rsidP="001259A0">
      <w:pPr>
        <w:spacing w:after="0" w:line="240" w:lineRule="auto"/>
      </w:pPr>
      <w:r>
        <w:separator/>
      </w:r>
    </w:p>
  </w:endnote>
  <w:endnote w:type="continuationSeparator" w:id="0">
    <w:p w14:paraId="37F48782" w14:textId="77777777" w:rsidR="009F65CF" w:rsidRDefault="009F65CF"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3A054" w14:textId="77777777" w:rsidR="009C058F" w:rsidRDefault="009C05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2583892"/>
      <w:docPartObj>
        <w:docPartGallery w:val="Page Numbers (Bottom of Page)"/>
        <w:docPartUnique/>
      </w:docPartObj>
    </w:sdtPr>
    <w:sdtEndPr/>
    <w:sdtContent>
      <w:sdt>
        <w:sdtPr>
          <w:id w:val="1728636285"/>
          <w:docPartObj>
            <w:docPartGallery w:val="Page Numbers (Top of Page)"/>
            <w:docPartUnique/>
          </w:docPartObj>
        </w:sdtPr>
        <w:sdtEndPr/>
        <w:sdtContent>
          <w:p w14:paraId="3667E8EE" w14:textId="3330AE89" w:rsidR="009C058F" w:rsidRDefault="009C058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DF60D2D" w14:textId="77777777" w:rsidR="009C058F" w:rsidRDefault="009C05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5CE607" w14:textId="77777777" w:rsidR="009C058F" w:rsidRDefault="009C05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6318166"/>
      <w:docPartObj>
        <w:docPartGallery w:val="Page Numbers (Bottom of Page)"/>
        <w:docPartUnique/>
      </w:docPartObj>
    </w:sdtPr>
    <w:sdtEndPr/>
    <w:sdtContent>
      <w:sdt>
        <w:sdtPr>
          <w:id w:val="-1018313204"/>
          <w:docPartObj>
            <w:docPartGallery w:val="Page Numbers (Top of Page)"/>
            <w:docPartUnique/>
          </w:docPartObj>
        </w:sdtPr>
        <w:sdtEndPr/>
        <w:sdtContent>
          <w:p w14:paraId="1B4959E3" w14:textId="67306014" w:rsidR="009C058F" w:rsidRDefault="009C058F" w:rsidP="00BD5D7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7317E2" w14:textId="77777777" w:rsidR="009C058F" w:rsidRPr="00D33088" w:rsidRDefault="009C058F"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A0E80A" w14:textId="77777777" w:rsidR="009F65CF" w:rsidRDefault="009F65CF" w:rsidP="001259A0">
      <w:pPr>
        <w:spacing w:after="0" w:line="240" w:lineRule="auto"/>
      </w:pPr>
      <w:r>
        <w:separator/>
      </w:r>
    </w:p>
  </w:footnote>
  <w:footnote w:type="continuationSeparator" w:id="0">
    <w:p w14:paraId="1FD744F4" w14:textId="77777777" w:rsidR="009F65CF" w:rsidRDefault="009F65CF"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7BEE1" w14:textId="77777777" w:rsidR="009C058F" w:rsidRDefault="009C05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437"/>
      <w:gridCol w:w="5580"/>
      <w:gridCol w:w="1530"/>
      <w:gridCol w:w="1518"/>
    </w:tblGrid>
    <w:tr w:rsidR="009C058F" w:rsidRPr="00CF3DF1" w14:paraId="46777375" w14:textId="77777777" w:rsidTr="001A6FE7">
      <w:trPr>
        <w:trHeight w:val="422"/>
        <w:jc w:val="center"/>
      </w:trPr>
      <w:tc>
        <w:tcPr>
          <w:tcW w:w="714" w:type="pct"/>
          <w:vMerge w:val="restart"/>
          <w:vAlign w:val="center"/>
        </w:tcPr>
        <w:p w14:paraId="6D0D6523" w14:textId="77777777" w:rsidR="009C058F" w:rsidRPr="00CF3DF1" w:rsidRDefault="009C058F" w:rsidP="00DA06A2">
          <w:pPr>
            <w:spacing w:after="0"/>
            <w:ind w:left="-450"/>
            <w:jc w:val="right"/>
            <w:rPr>
              <w:rFonts w:ascii="Times New Roman" w:hAnsi="Times New Roman"/>
            </w:rPr>
          </w:pPr>
          <w:r>
            <w:rPr>
              <w:noProof/>
              <w:lang w:val="en-CA" w:eastAsia="en-CA"/>
            </w:rPr>
            <w:drawing>
              <wp:inline distT="0" distB="0" distL="0" distR="0" wp14:anchorId="5B3BB0EF" wp14:editId="706F2AE6">
                <wp:extent cx="640080" cy="563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9258" cy="598394"/>
                        </a:xfrm>
                        <a:prstGeom prst="rect">
                          <a:avLst/>
                        </a:prstGeom>
                        <a:noFill/>
                        <a:ln>
                          <a:noFill/>
                        </a:ln>
                      </pic:spPr>
                    </pic:pic>
                  </a:graphicData>
                </a:graphic>
              </wp:inline>
            </w:drawing>
          </w:r>
        </w:p>
      </w:tc>
      <w:tc>
        <w:tcPr>
          <w:tcW w:w="2772" w:type="pct"/>
          <w:vMerge w:val="restart"/>
          <w:vAlign w:val="center"/>
        </w:tcPr>
        <w:p w14:paraId="35EDCECD" w14:textId="0CFB20D8" w:rsidR="009C058F" w:rsidRPr="00672480" w:rsidRDefault="009C058F" w:rsidP="00DA06A2">
          <w:pPr>
            <w:pStyle w:val="NoSpacing"/>
            <w:jc w:val="center"/>
            <w:rPr>
              <w:rFonts w:ascii="Times New Roman" w:hAnsi="Times New Roman"/>
              <w:b/>
              <w:sz w:val="32"/>
              <w:szCs w:val="32"/>
            </w:rPr>
          </w:pPr>
          <w:r w:rsidRPr="00672480">
            <w:rPr>
              <w:rFonts w:ascii="Times New Roman" w:hAnsi="Times New Roman"/>
              <w:b/>
              <w:sz w:val="32"/>
              <w:szCs w:val="32"/>
            </w:rPr>
            <w:t>L</w:t>
          </w:r>
          <w:r>
            <w:rPr>
              <w:rFonts w:ascii="Times New Roman" w:hAnsi="Times New Roman"/>
              <w:b/>
              <w:sz w:val="32"/>
              <w:szCs w:val="32"/>
            </w:rPr>
            <w:t>AB</w:t>
          </w:r>
          <w:r w:rsidRPr="00672480">
            <w:rPr>
              <w:rFonts w:ascii="Times New Roman" w:hAnsi="Times New Roman"/>
              <w:b/>
              <w:sz w:val="32"/>
              <w:szCs w:val="32"/>
            </w:rPr>
            <w:t xml:space="preserve"> S</w:t>
          </w:r>
          <w:r>
            <w:rPr>
              <w:rFonts w:ascii="Times New Roman" w:hAnsi="Times New Roman"/>
              <w:b/>
              <w:sz w:val="32"/>
              <w:szCs w:val="32"/>
            </w:rPr>
            <w:t>YSTEM</w:t>
          </w:r>
          <w:r w:rsidRPr="00672480">
            <w:rPr>
              <w:rFonts w:ascii="Times New Roman" w:hAnsi="Times New Roman"/>
              <w:b/>
              <w:sz w:val="32"/>
              <w:szCs w:val="32"/>
            </w:rPr>
            <w:t xml:space="preserve"> M</w:t>
          </w:r>
          <w:r>
            <w:rPr>
              <w:rFonts w:ascii="Times New Roman" w:hAnsi="Times New Roman"/>
              <w:b/>
              <w:sz w:val="32"/>
              <w:szCs w:val="32"/>
            </w:rPr>
            <w:t>ANNUAL</w:t>
          </w:r>
          <w:r w:rsidRPr="00672480">
            <w:rPr>
              <w:rFonts w:ascii="Times New Roman" w:hAnsi="Times New Roman"/>
              <w:b/>
              <w:sz w:val="32"/>
              <w:szCs w:val="32"/>
            </w:rPr>
            <w:t xml:space="preserve"> (LSM)</w:t>
          </w:r>
        </w:p>
      </w:tc>
      <w:tc>
        <w:tcPr>
          <w:tcW w:w="760" w:type="pct"/>
          <w:vAlign w:val="center"/>
        </w:tcPr>
        <w:p w14:paraId="7F235547" w14:textId="77777777" w:rsidR="009C058F" w:rsidRPr="007160E4" w:rsidRDefault="009C058F" w:rsidP="00DA06A2">
          <w:pPr>
            <w:spacing w:after="0"/>
            <w:ind w:right="-1260"/>
            <w:rPr>
              <w:rFonts w:ascii="Times New Roman" w:hAnsi="Times New Roman"/>
            </w:rPr>
          </w:pPr>
          <w:r w:rsidRPr="007160E4">
            <w:rPr>
              <w:rFonts w:ascii="Times New Roman" w:hAnsi="Times New Roman"/>
            </w:rPr>
            <w:t>Doc. No.</w:t>
          </w:r>
        </w:p>
      </w:tc>
      <w:tc>
        <w:tcPr>
          <w:tcW w:w="754" w:type="pct"/>
          <w:vAlign w:val="center"/>
        </w:tcPr>
        <w:p w14:paraId="098B7796" w14:textId="5E20C6C8" w:rsidR="009C058F" w:rsidRPr="007160E4" w:rsidRDefault="009C058F" w:rsidP="00DA06A2">
          <w:pPr>
            <w:spacing w:after="0"/>
            <w:ind w:right="-108"/>
            <w:jc w:val="center"/>
            <w:rPr>
              <w:rFonts w:ascii="Times New Roman" w:hAnsi="Times New Roman"/>
            </w:rPr>
          </w:pPr>
          <w:r w:rsidRPr="007160E4">
            <w:rPr>
              <w:rFonts w:ascii="Times New Roman" w:hAnsi="Times New Roman"/>
              <w:snapToGrid w:val="0"/>
              <w:color w:val="000000"/>
            </w:rPr>
            <w:t>QCL-LSM-01</w:t>
          </w:r>
        </w:p>
      </w:tc>
    </w:tr>
    <w:tr w:rsidR="009C058F" w:rsidRPr="00CF3DF1" w14:paraId="21C14365" w14:textId="77777777" w:rsidTr="001A6FE7">
      <w:trPr>
        <w:trHeight w:val="332"/>
        <w:jc w:val="center"/>
      </w:trPr>
      <w:tc>
        <w:tcPr>
          <w:tcW w:w="714" w:type="pct"/>
          <w:vMerge/>
          <w:vAlign w:val="center"/>
        </w:tcPr>
        <w:p w14:paraId="6F9531A8" w14:textId="77777777" w:rsidR="009C058F" w:rsidRPr="00CF3DF1" w:rsidRDefault="009C058F" w:rsidP="00DA06A2">
          <w:pPr>
            <w:spacing w:after="0"/>
            <w:ind w:right="-1260"/>
            <w:rPr>
              <w:rFonts w:ascii="Times New Roman" w:hAnsi="Times New Roman"/>
            </w:rPr>
          </w:pPr>
        </w:p>
      </w:tc>
      <w:tc>
        <w:tcPr>
          <w:tcW w:w="2772" w:type="pct"/>
          <w:vMerge/>
          <w:vAlign w:val="center"/>
        </w:tcPr>
        <w:p w14:paraId="499EF849" w14:textId="77777777" w:rsidR="009C058F" w:rsidRPr="00CF3DF1" w:rsidRDefault="009C058F" w:rsidP="00DA06A2">
          <w:pPr>
            <w:pStyle w:val="NoSpacing"/>
            <w:jc w:val="center"/>
            <w:rPr>
              <w:rFonts w:ascii="Times New Roman" w:hAnsi="Times New Roman"/>
              <w:b/>
              <w:sz w:val="32"/>
              <w:szCs w:val="32"/>
            </w:rPr>
          </w:pPr>
        </w:p>
      </w:tc>
      <w:tc>
        <w:tcPr>
          <w:tcW w:w="760" w:type="pct"/>
          <w:vAlign w:val="center"/>
        </w:tcPr>
        <w:p w14:paraId="72A7E4E7" w14:textId="77777777" w:rsidR="009C058F" w:rsidRPr="007160E4" w:rsidRDefault="009C058F" w:rsidP="00DA06A2">
          <w:pPr>
            <w:spacing w:after="0"/>
            <w:ind w:right="-1260"/>
            <w:rPr>
              <w:rFonts w:ascii="Times New Roman" w:hAnsi="Times New Roman"/>
            </w:rPr>
          </w:pPr>
          <w:r w:rsidRPr="007160E4">
            <w:rPr>
              <w:rFonts w:ascii="Times New Roman" w:hAnsi="Times New Roman"/>
            </w:rPr>
            <w:t>Issue Date</w:t>
          </w:r>
        </w:p>
      </w:tc>
      <w:tc>
        <w:tcPr>
          <w:tcW w:w="754" w:type="pct"/>
          <w:vAlign w:val="center"/>
        </w:tcPr>
        <w:p w14:paraId="2E0570B3" w14:textId="5BE56B1C" w:rsidR="009C058F" w:rsidRPr="007160E4" w:rsidRDefault="009C058F" w:rsidP="00DA06A2">
          <w:pPr>
            <w:spacing w:after="0"/>
            <w:ind w:right="-108"/>
            <w:jc w:val="center"/>
            <w:rPr>
              <w:rFonts w:ascii="Times New Roman" w:hAnsi="Times New Roman"/>
            </w:rPr>
          </w:pPr>
          <w:r>
            <w:rPr>
              <w:rFonts w:ascii="Times New Roman" w:hAnsi="Times New Roman"/>
            </w:rPr>
            <w:t>20</w:t>
          </w:r>
          <w:r w:rsidRPr="007160E4">
            <w:rPr>
              <w:rFonts w:ascii="Times New Roman" w:hAnsi="Times New Roman"/>
            </w:rPr>
            <w:t>-</w:t>
          </w:r>
          <w:r>
            <w:rPr>
              <w:rFonts w:ascii="Times New Roman" w:hAnsi="Times New Roman"/>
            </w:rPr>
            <w:t>09</w:t>
          </w:r>
          <w:r w:rsidRPr="007160E4">
            <w:rPr>
              <w:rFonts w:ascii="Times New Roman" w:hAnsi="Times New Roman"/>
            </w:rPr>
            <w:t>-202</w:t>
          </w:r>
          <w:r>
            <w:rPr>
              <w:rFonts w:ascii="Times New Roman" w:hAnsi="Times New Roman"/>
            </w:rPr>
            <w:t>4</w:t>
          </w:r>
        </w:p>
      </w:tc>
    </w:tr>
    <w:tr w:rsidR="009C058F" w:rsidRPr="00CF3DF1" w14:paraId="09033602" w14:textId="77777777" w:rsidTr="00DA06A2">
      <w:trPr>
        <w:trHeight w:val="332"/>
        <w:jc w:val="center"/>
      </w:trPr>
      <w:tc>
        <w:tcPr>
          <w:tcW w:w="714" w:type="pct"/>
          <w:vMerge/>
          <w:vAlign w:val="center"/>
        </w:tcPr>
        <w:p w14:paraId="42F04569" w14:textId="77777777" w:rsidR="009C058F" w:rsidRPr="00CF3DF1" w:rsidRDefault="009C058F" w:rsidP="00DA06A2">
          <w:pPr>
            <w:spacing w:after="0"/>
            <w:ind w:left="1080" w:right="-115"/>
            <w:jc w:val="center"/>
            <w:rPr>
              <w:rFonts w:ascii="Times New Roman" w:hAnsi="Times New Roman"/>
              <w:b/>
              <w:sz w:val="28"/>
              <w:szCs w:val="28"/>
            </w:rPr>
          </w:pPr>
        </w:p>
      </w:tc>
      <w:tc>
        <w:tcPr>
          <w:tcW w:w="2772" w:type="pct"/>
          <w:vMerge/>
          <w:vAlign w:val="center"/>
        </w:tcPr>
        <w:p w14:paraId="16A3A3D7" w14:textId="77777777" w:rsidR="009C058F" w:rsidRPr="00786F7C" w:rsidRDefault="009C058F" w:rsidP="00DA06A2">
          <w:pPr>
            <w:pStyle w:val="NoSpacing"/>
            <w:jc w:val="center"/>
            <w:rPr>
              <w:rFonts w:ascii="Times New Roman" w:hAnsi="Times New Roman"/>
              <w:bCs/>
              <w:sz w:val="36"/>
            </w:rPr>
          </w:pPr>
        </w:p>
      </w:tc>
      <w:tc>
        <w:tcPr>
          <w:tcW w:w="760" w:type="pct"/>
          <w:vAlign w:val="center"/>
        </w:tcPr>
        <w:p w14:paraId="1ED128A7" w14:textId="439E1AEB" w:rsidR="009C058F" w:rsidRPr="007160E4" w:rsidRDefault="009C058F" w:rsidP="00DA06A2">
          <w:pPr>
            <w:spacing w:after="0"/>
            <w:ind w:right="-108"/>
            <w:rPr>
              <w:rFonts w:ascii="Times New Roman" w:hAnsi="Times New Roman"/>
            </w:rPr>
          </w:pPr>
          <w:r w:rsidRPr="007160E4">
            <w:rPr>
              <w:rFonts w:ascii="Times New Roman" w:hAnsi="Times New Roman"/>
            </w:rPr>
            <w:t>Rev#</w:t>
          </w:r>
        </w:p>
      </w:tc>
      <w:tc>
        <w:tcPr>
          <w:tcW w:w="754" w:type="pct"/>
          <w:vAlign w:val="center"/>
        </w:tcPr>
        <w:p w14:paraId="59115553" w14:textId="3713DA1A" w:rsidR="009C058F" w:rsidRPr="007160E4" w:rsidRDefault="009C058F" w:rsidP="00DA06A2">
          <w:pPr>
            <w:spacing w:after="0"/>
            <w:ind w:right="-108"/>
            <w:jc w:val="center"/>
            <w:rPr>
              <w:rFonts w:ascii="Times New Roman" w:hAnsi="Times New Roman"/>
            </w:rPr>
          </w:pPr>
          <w:r w:rsidRPr="007160E4">
            <w:rPr>
              <w:rFonts w:ascii="Times New Roman" w:hAnsi="Times New Roman"/>
            </w:rPr>
            <w:t>01</w:t>
          </w:r>
        </w:p>
      </w:tc>
    </w:tr>
  </w:tbl>
  <w:p w14:paraId="53DD4A6F" w14:textId="77777777" w:rsidR="009C058F" w:rsidRDefault="009C05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9C058F"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9C058F" w:rsidRPr="00A933E6" w:rsidRDefault="009C058F" w:rsidP="006362D8">
          <w:pPr>
            <w:spacing w:after="0" w:line="240" w:lineRule="auto"/>
            <w:rPr>
              <w:noProof/>
            </w:rPr>
          </w:pPr>
          <w:r>
            <w:rPr>
              <w:noProof/>
            </w:rPr>
            <w:drawing>
              <wp:inline distT="0" distB="0" distL="0" distR="0" wp14:anchorId="1EE7D84A" wp14:editId="3F614AFA">
                <wp:extent cx="933450" cy="9715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66A5AC88" w:rsidR="009C058F" w:rsidRPr="006531F5" w:rsidRDefault="009C058F" w:rsidP="006362D8">
          <w:pPr>
            <w:spacing w:after="0" w:line="240" w:lineRule="auto"/>
            <w:jc w:val="center"/>
            <w:rPr>
              <w:b/>
              <w:bCs/>
              <w:sz w:val="28"/>
              <w:szCs w:val="28"/>
            </w:rPr>
          </w:pPr>
          <w:r>
            <w:rPr>
              <w:b/>
              <w:bCs/>
              <w:sz w:val="28"/>
              <w:szCs w:val="28"/>
            </w:rPr>
            <w:t xml:space="preserve">VANQC LAB </w:t>
          </w:r>
          <w:proofErr w:type="spellStart"/>
          <w:r>
            <w:rPr>
              <w:b/>
              <w:bCs/>
              <w:sz w:val="28"/>
              <w:szCs w:val="28"/>
            </w:rPr>
            <w:t>LAB</w:t>
          </w:r>
          <w:proofErr w:type="spellEnd"/>
          <w:r>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24C931B8" w:rsidR="009C058F" w:rsidRPr="006531F5" w:rsidRDefault="009C058F" w:rsidP="006362D8">
          <w:pPr>
            <w:spacing w:after="0" w:line="240" w:lineRule="auto"/>
          </w:pPr>
          <w:r>
            <w:t>Doc.# VANQC LAB-LSM -01</w:t>
          </w:r>
        </w:p>
      </w:tc>
    </w:tr>
    <w:tr w:rsidR="009C058F"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9C058F" w:rsidRDefault="009C058F"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9C058F" w:rsidRPr="006531F5" w:rsidRDefault="009C058F"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9C058F" w:rsidRDefault="009C058F"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9C058F" w:rsidRDefault="009C058F" w:rsidP="006362D8">
          <w:pPr>
            <w:spacing w:after="0" w:line="240" w:lineRule="auto"/>
          </w:pPr>
          <w:r>
            <w:t>01-01-2022</w:t>
          </w:r>
        </w:p>
      </w:tc>
    </w:tr>
    <w:tr w:rsidR="009C058F"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9C058F" w:rsidRPr="006531F5" w:rsidRDefault="009C058F"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77777777" w:rsidR="009C058F" w:rsidRPr="004B0402" w:rsidRDefault="009C058F" w:rsidP="006362D8">
          <w:pPr>
            <w:keepNext/>
            <w:spacing w:after="0" w:line="240" w:lineRule="auto"/>
            <w:ind w:left="-851" w:right="-524"/>
            <w:jc w:val="center"/>
            <w:outlineLvl w:val="2"/>
            <w:rPr>
              <w:b/>
              <w:bCs/>
              <w:sz w:val="32"/>
              <w:szCs w:val="32"/>
            </w:rPr>
          </w:pPr>
          <w:r>
            <w:rPr>
              <w:b/>
              <w:sz w:val="32"/>
              <w:szCs w:val="32"/>
            </w:rPr>
            <w:t>Procedure for Training Management</w:t>
          </w:r>
        </w:p>
        <w:p w14:paraId="4A5A25DE" w14:textId="77777777" w:rsidR="009C058F" w:rsidRPr="006531F5" w:rsidRDefault="009C058F"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9C058F" w:rsidRPr="006531F5" w:rsidRDefault="009C058F"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9C058F" w:rsidRPr="006531F5" w:rsidRDefault="009C058F" w:rsidP="006362D8">
          <w:pPr>
            <w:spacing w:after="0" w:line="240" w:lineRule="auto"/>
          </w:pPr>
          <w:r>
            <w:t xml:space="preserve"> </w:t>
          </w:r>
        </w:p>
      </w:tc>
    </w:tr>
    <w:tr w:rsidR="009C058F"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9C058F" w:rsidRPr="006531F5" w:rsidRDefault="009C058F"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9C058F" w:rsidRPr="006531F5" w:rsidRDefault="009C058F"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9C058F" w:rsidRPr="006531F5" w:rsidRDefault="009C058F"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9C058F" w:rsidRDefault="009C058F" w:rsidP="006362D8">
          <w:pPr>
            <w:spacing w:after="0" w:line="240" w:lineRule="auto"/>
          </w:pPr>
        </w:p>
      </w:tc>
    </w:tr>
    <w:tr w:rsidR="009C058F"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9C058F" w:rsidRPr="006531F5" w:rsidRDefault="009C058F"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9C058F" w:rsidRPr="006531F5" w:rsidRDefault="009C058F"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9C058F" w:rsidRPr="006531F5" w:rsidRDefault="009C058F"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6E25ACC9" w:rsidR="009C058F" w:rsidRPr="006531F5" w:rsidRDefault="009C058F" w:rsidP="006362D8">
          <w:pPr>
            <w:spacing w:after="0" w:line="240" w:lineRule="auto"/>
          </w:pPr>
          <w:r>
            <w:t>1</w:t>
          </w:r>
          <w:r w:rsidRPr="006531F5">
            <w:t>/</w:t>
          </w:r>
          <w:r>
            <w:t>16</w:t>
          </w:r>
        </w:p>
      </w:tc>
    </w:tr>
  </w:tbl>
  <w:p w14:paraId="2742DD0D" w14:textId="3038D742" w:rsidR="009C058F" w:rsidRPr="006362D8" w:rsidRDefault="009C058F"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75EB6"/>
    <w:multiLevelType w:val="hybridMultilevel"/>
    <w:tmpl w:val="86E68A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86383"/>
    <w:multiLevelType w:val="hybridMultilevel"/>
    <w:tmpl w:val="BCCEB1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AF7BE8"/>
    <w:multiLevelType w:val="hybridMultilevel"/>
    <w:tmpl w:val="DE5CEA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420953"/>
    <w:multiLevelType w:val="hybridMultilevel"/>
    <w:tmpl w:val="AFC00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304CB2"/>
    <w:multiLevelType w:val="hybridMultilevel"/>
    <w:tmpl w:val="E9003BFC"/>
    <w:lvl w:ilvl="0" w:tplc="57F256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E904BA"/>
    <w:multiLevelType w:val="hybridMultilevel"/>
    <w:tmpl w:val="FFC264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79308E"/>
    <w:multiLevelType w:val="hybridMultilevel"/>
    <w:tmpl w:val="6636C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356BD3"/>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335E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7D0E71"/>
    <w:multiLevelType w:val="hybridMultilevel"/>
    <w:tmpl w:val="140A1652"/>
    <w:lvl w:ilvl="0" w:tplc="D4BCBFA0">
      <w:start w:val="1"/>
      <w:numFmt w:val="lowerLetter"/>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5" w15:restartNumberingAfterBreak="0">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4F07AD"/>
    <w:multiLevelType w:val="hybridMultilevel"/>
    <w:tmpl w:val="4C5027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E55E3B"/>
    <w:multiLevelType w:val="hybridMultilevel"/>
    <w:tmpl w:val="9718F0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AE445E"/>
    <w:multiLevelType w:val="hybridMultilevel"/>
    <w:tmpl w:val="67D6E4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1E68D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D911B5"/>
    <w:multiLevelType w:val="hybridMultilevel"/>
    <w:tmpl w:val="B136FF76"/>
    <w:lvl w:ilvl="0" w:tplc="C7C097A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5" w15:restartNumberingAfterBreak="0">
    <w:nsid w:val="64624765"/>
    <w:multiLevelType w:val="hybridMultilevel"/>
    <w:tmpl w:val="2028FC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91327F"/>
    <w:multiLevelType w:val="hybridMultilevel"/>
    <w:tmpl w:val="2BC0AC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4B5D08"/>
    <w:multiLevelType w:val="hybridMultilevel"/>
    <w:tmpl w:val="DA3A5A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1A69E4"/>
    <w:multiLevelType w:val="hybridMultilevel"/>
    <w:tmpl w:val="1D0EED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467EEC"/>
    <w:multiLevelType w:val="hybridMultilevel"/>
    <w:tmpl w:val="D7A0B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73437F"/>
    <w:multiLevelType w:val="hybridMultilevel"/>
    <w:tmpl w:val="BC5827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451BBE"/>
    <w:multiLevelType w:val="hybridMultilevel"/>
    <w:tmpl w:val="54D001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5F7CF7"/>
    <w:multiLevelType w:val="hybridMultilevel"/>
    <w:tmpl w:val="9A009C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77B6892"/>
    <w:multiLevelType w:val="hybridMultilevel"/>
    <w:tmpl w:val="6F625FAE"/>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1" w15:restartNumberingAfterBreak="0">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7"/>
  </w:num>
  <w:num w:numId="3">
    <w:abstractNumId w:val="12"/>
  </w:num>
  <w:num w:numId="4">
    <w:abstractNumId w:val="45"/>
  </w:num>
  <w:num w:numId="5">
    <w:abstractNumId w:val="41"/>
  </w:num>
  <w:num w:numId="6">
    <w:abstractNumId w:val="19"/>
  </w:num>
  <w:num w:numId="7">
    <w:abstractNumId w:val="32"/>
  </w:num>
  <w:num w:numId="8">
    <w:abstractNumId w:val="49"/>
  </w:num>
  <w:num w:numId="9">
    <w:abstractNumId w:val="29"/>
  </w:num>
  <w:num w:numId="10">
    <w:abstractNumId w:val="38"/>
  </w:num>
  <w:num w:numId="11">
    <w:abstractNumId w:val="33"/>
  </w:num>
  <w:num w:numId="12">
    <w:abstractNumId w:val="8"/>
  </w:num>
  <w:num w:numId="13">
    <w:abstractNumId w:val="35"/>
  </w:num>
  <w:num w:numId="14">
    <w:abstractNumId w:val="1"/>
  </w:num>
  <w:num w:numId="15">
    <w:abstractNumId w:val="17"/>
  </w:num>
  <w:num w:numId="16">
    <w:abstractNumId w:val="22"/>
  </w:num>
  <w:num w:numId="17">
    <w:abstractNumId w:val="34"/>
  </w:num>
  <w:num w:numId="18">
    <w:abstractNumId w:val="47"/>
  </w:num>
  <w:num w:numId="19">
    <w:abstractNumId w:val="37"/>
  </w:num>
  <w:num w:numId="20">
    <w:abstractNumId w:val="4"/>
  </w:num>
  <w:num w:numId="21">
    <w:abstractNumId w:val="2"/>
  </w:num>
  <w:num w:numId="22">
    <w:abstractNumId w:val="15"/>
  </w:num>
  <w:num w:numId="23">
    <w:abstractNumId w:val="21"/>
  </w:num>
  <w:num w:numId="24">
    <w:abstractNumId w:val="46"/>
  </w:num>
  <w:num w:numId="25">
    <w:abstractNumId w:val="30"/>
  </w:num>
  <w:num w:numId="26">
    <w:abstractNumId w:val="14"/>
  </w:num>
  <w:num w:numId="27">
    <w:abstractNumId w:val="39"/>
  </w:num>
  <w:num w:numId="28">
    <w:abstractNumId w:val="18"/>
  </w:num>
  <w:num w:numId="29">
    <w:abstractNumId w:val="36"/>
  </w:num>
  <w:num w:numId="30">
    <w:abstractNumId w:val="10"/>
  </w:num>
  <w:num w:numId="31">
    <w:abstractNumId w:val="0"/>
  </w:num>
  <w:num w:numId="32">
    <w:abstractNumId w:val="40"/>
  </w:num>
  <w:num w:numId="33">
    <w:abstractNumId w:val="3"/>
  </w:num>
  <w:num w:numId="34">
    <w:abstractNumId w:val="51"/>
  </w:num>
  <w:num w:numId="35">
    <w:abstractNumId w:val="20"/>
  </w:num>
  <w:num w:numId="36">
    <w:abstractNumId w:val="11"/>
  </w:num>
  <w:num w:numId="37">
    <w:abstractNumId w:val="25"/>
  </w:num>
  <w:num w:numId="38">
    <w:abstractNumId w:val="42"/>
  </w:num>
  <w:num w:numId="39">
    <w:abstractNumId w:val="28"/>
  </w:num>
  <w:num w:numId="40">
    <w:abstractNumId w:val="26"/>
  </w:num>
  <w:num w:numId="41">
    <w:abstractNumId w:val="27"/>
  </w:num>
  <w:num w:numId="42">
    <w:abstractNumId w:val="23"/>
  </w:num>
  <w:num w:numId="43">
    <w:abstractNumId w:val="5"/>
  </w:num>
  <w:num w:numId="44">
    <w:abstractNumId w:val="6"/>
  </w:num>
  <w:num w:numId="45">
    <w:abstractNumId w:val="13"/>
  </w:num>
  <w:num w:numId="46">
    <w:abstractNumId w:val="50"/>
  </w:num>
  <w:num w:numId="47">
    <w:abstractNumId w:val="48"/>
  </w:num>
  <w:num w:numId="48">
    <w:abstractNumId w:val="9"/>
  </w:num>
  <w:num w:numId="49">
    <w:abstractNumId w:val="44"/>
  </w:num>
  <w:num w:numId="50">
    <w:abstractNumId w:val="43"/>
  </w:num>
  <w:num w:numId="51">
    <w:abstractNumId w:val="16"/>
  </w:num>
  <w:num w:numId="52">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4EA9"/>
    <w:rsid w:val="00025CB3"/>
    <w:rsid w:val="00026A85"/>
    <w:rsid w:val="000271C9"/>
    <w:rsid w:val="00027491"/>
    <w:rsid w:val="00027544"/>
    <w:rsid w:val="00030800"/>
    <w:rsid w:val="0003187C"/>
    <w:rsid w:val="00032E4F"/>
    <w:rsid w:val="0003310C"/>
    <w:rsid w:val="00034299"/>
    <w:rsid w:val="0003448B"/>
    <w:rsid w:val="00034F8F"/>
    <w:rsid w:val="000360C0"/>
    <w:rsid w:val="000370E2"/>
    <w:rsid w:val="0003795C"/>
    <w:rsid w:val="000406E8"/>
    <w:rsid w:val="00040C77"/>
    <w:rsid w:val="000424E7"/>
    <w:rsid w:val="00042B86"/>
    <w:rsid w:val="00042E0A"/>
    <w:rsid w:val="00042E97"/>
    <w:rsid w:val="00043678"/>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25C8"/>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0DBC"/>
    <w:rsid w:val="000A1229"/>
    <w:rsid w:val="000A1822"/>
    <w:rsid w:val="000A1F7C"/>
    <w:rsid w:val="000A2C08"/>
    <w:rsid w:val="000A31CC"/>
    <w:rsid w:val="000A4B08"/>
    <w:rsid w:val="000A5555"/>
    <w:rsid w:val="000A73CB"/>
    <w:rsid w:val="000A75D1"/>
    <w:rsid w:val="000B32F3"/>
    <w:rsid w:val="000B3529"/>
    <w:rsid w:val="000B3E81"/>
    <w:rsid w:val="000B4B31"/>
    <w:rsid w:val="000B68EB"/>
    <w:rsid w:val="000C1377"/>
    <w:rsid w:val="000C1A26"/>
    <w:rsid w:val="000C21D8"/>
    <w:rsid w:val="000C50FD"/>
    <w:rsid w:val="000C63CE"/>
    <w:rsid w:val="000C6DD4"/>
    <w:rsid w:val="000C7E31"/>
    <w:rsid w:val="000D09CB"/>
    <w:rsid w:val="000D10A8"/>
    <w:rsid w:val="000D14BC"/>
    <w:rsid w:val="000D227D"/>
    <w:rsid w:val="000D2B16"/>
    <w:rsid w:val="000D2E48"/>
    <w:rsid w:val="000D374A"/>
    <w:rsid w:val="000D45C5"/>
    <w:rsid w:val="000D4EDB"/>
    <w:rsid w:val="000D6329"/>
    <w:rsid w:val="000D7D47"/>
    <w:rsid w:val="000E07F3"/>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0F7358"/>
    <w:rsid w:val="000F77F6"/>
    <w:rsid w:val="00100A9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4C6D"/>
    <w:rsid w:val="00155AD2"/>
    <w:rsid w:val="00156403"/>
    <w:rsid w:val="00157780"/>
    <w:rsid w:val="00161AC5"/>
    <w:rsid w:val="00161C08"/>
    <w:rsid w:val="00161C0F"/>
    <w:rsid w:val="00163BD6"/>
    <w:rsid w:val="00164218"/>
    <w:rsid w:val="00164CA3"/>
    <w:rsid w:val="001668F1"/>
    <w:rsid w:val="00166940"/>
    <w:rsid w:val="001669C7"/>
    <w:rsid w:val="00167F72"/>
    <w:rsid w:val="0017102B"/>
    <w:rsid w:val="001712CE"/>
    <w:rsid w:val="0017185E"/>
    <w:rsid w:val="00171A85"/>
    <w:rsid w:val="00171BA3"/>
    <w:rsid w:val="00172BF0"/>
    <w:rsid w:val="00173999"/>
    <w:rsid w:val="00175CAE"/>
    <w:rsid w:val="00176C5F"/>
    <w:rsid w:val="0017707B"/>
    <w:rsid w:val="0017729C"/>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6849"/>
    <w:rsid w:val="001A0AD8"/>
    <w:rsid w:val="001A318B"/>
    <w:rsid w:val="001A5D23"/>
    <w:rsid w:val="001A6FE7"/>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E7CB4"/>
    <w:rsid w:val="001F04D1"/>
    <w:rsid w:val="001F16FD"/>
    <w:rsid w:val="001F3937"/>
    <w:rsid w:val="001F4679"/>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492B"/>
    <w:rsid w:val="00216818"/>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1C0F"/>
    <w:rsid w:val="002528CD"/>
    <w:rsid w:val="002546A6"/>
    <w:rsid w:val="00260AD9"/>
    <w:rsid w:val="00262C9C"/>
    <w:rsid w:val="00270AAB"/>
    <w:rsid w:val="00271F36"/>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FD5"/>
    <w:rsid w:val="002A12C4"/>
    <w:rsid w:val="002A2226"/>
    <w:rsid w:val="002A241F"/>
    <w:rsid w:val="002A2F6C"/>
    <w:rsid w:val="002A33D8"/>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3DC8"/>
    <w:rsid w:val="002E4F07"/>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65B2"/>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5B50"/>
    <w:rsid w:val="0034700F"/>
    <w:rsid w:val="003471C1"/>
    <w:rsid w:val="00350914"/>
    <w:rsid w:val="0035195E"/>
    <w:rsid w:val="00351A85"/>
    <w:rsid w:val="00351DB0"/>
    <w:rsid w:val="00351E59"/>
    <w:rsid w:val="0035282F"/>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49B2"/>
    <w:rsid w:val="0037552D"/>
    <w:rsid w:val="003761F8"/>
    <w:rsid w:val="00376BE9"/>
    <w:rsid w:val="00380175"/>
    <w:rsid w:val="0038040D"/>
    <w:rsid w:val="00380593"/>
    <w:rsid w:val="00380B99"/>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B15"/>
    <w:rsid w:val="003A3E37"/>
    <w:rsid w:val="003A5599"/>
    <w:rsid w:val="003A6540"/>
    <w:rsid w:val="003A71EE"/>
    <w:rsid w:val="003B0157"/>
    <w:rsid w:val="003B0E45"/>
    <w:rsid w:val="003B192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6DF"/>
    <w:rsid w:val="003D2E93"/>
    <w:rsid w:val="003D3390"/>
    <w:rsid w:val="003D4274"/>
    <w:rsid w:val="003E02B0"/>
    <w:rsid w:val="003E0A5A"/>
    <w:rsid w:val="003E0A9B"/>
    <w:rsid w:val="003E0D79"/>
    <w:rsid w:val="003E12CA"/>
    <w:rsid w:val="003E1A08"/>
    <w:rsid w:val="003E26F3"/>
    <w:rsid w:val="003E2F72"/>
    <w:rsid w:val="003E4E58"/>
    <w:rsid w:val="003E5828"/>
    <w:rsid w:val="003E6A32"/>
    <w:rsid w:val="003F06C1"/>
    <w:rsid w:val="003F0897"/>
    <w:rsid w:val="003F08FF"/>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1913"/>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984"/>
    <w:rsid w:val="00455B02"/>
    <w:rsid w:val="00460ADB"/>
    <w:rsid w:val="0046113B"/>
    <w:rsid w:val="00462591"/>
    <w:rsid w:val="00463415"/>
    <w:rsid w:val="00463514"/>
    <w:rsid w:val="0046427E"/>
    <w:rsid w:val="00464963"/>
    <w:rsid w:val="00464F94"/>
    <w:rsid w:val="00467D8A"/>
    <w:rsid w:val="00467F05"/>
    <w:rsid w:val="0047096D"/>
    <w:rsid w:val="00470996"/>
    <w:rsid w:val="00470B6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717"/>
    <w:rsid w:val="00493C26"/>
    <w:rsid w:val="004945CD"/>
    <w:rsid w:val="00494DE1"/>
    <w:rsid w:val="004957FD"/>
    <w:rsid w:val="00495ECC"/>
    <w:rsid w:val="00496B8C"/>
    <w:rsid w:val="004979D8"/>
    <w:rsid w:val="00497B87"/>
    <w:rsid w:val="00497D96"/>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18D"/>
    <w:rsid w:val="004D3B7E"/>
    <w:rsid w:val="004D4107"/>
    <w:rsid w:val="004D45C2"/>
    <w:rsid w:val="004D4D3F"/>
    <w:rsid w:val="004D689C"/>
    <w:rsid w:val="004D6AC6"/>
    <w:rsid w:val="004E0A55"/>
    <w:rsid w:val="004E13AC"/>
    <w:rsid w:val="004E3A00"/>
    <w:rsid w:val="004E3F58"/>
    <w:rsid w:val="004E7F11"/>
    <w:rsid w:val="004F3AFA"/>
    <w:rsid w:val="004F3FFE"/>
    <w:rsid w:val="004F55BE"/>
    <w:rsid w:val="004F5CB9"/>
    <w:rsid w:val="00500817"/>
    <w:rsid w:val="00500D8D"/>
    <w:rsid w:val="0050366F"/>
    <w:rsid w:val="00504BCD"/>
    <w:rsid w:val="00505290"/>
    <w:rsid w:val="00506219"/>
    <w:rsid w:val="00506BB9"/>
    <w:rsid w:val="0050758F"/>
    <w:rsid w:val="0051134C"/>
    <w:rsid w:val="00511DFF"/>
    <w:rsid w:val="0051212C"/>
    <w:rsid w:val="005130ED"/>
    <w:rsid w:val="00513402"/>
    <w:rsid w:val="00513C7B"/>
    <w:rsid w:val="00513EC9"/>
    <w:rsid w:val="005140E9"/>
    <w:rsid w:val="005151C8"/>
    <w:rsid w:val="0051731F"/>
    <w:rsid w:val="0052043B"/>
    <w:rsid w:val="00520ACF"/>
    <w:rsid w:val="00521543"/>
    <w:rsid w:val="00521B14"/>
    <w:rsid w:val="00522035"/>
    <w:rsid w:val="00523F18"/>
    <w:rsid w:val="00525227"/>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4A1D"/>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29FC"/>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58BF"/>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478"/>
    <w:rsid w:val="005A19CC"/>
    <w:rsid w:val="005A28B4"/>
    <w:rsid w:val="005A29FE"/>
    <w:rsid w:val="005A348F"/>
    <w:rsid w:val="005A3D02"/>
    <w:rsid w:val="005A42C3"/>
    <w:rsid w:val="005A42F5"/>
    <w:rsid w:val="005A468D"/>
    <w:rsid w:val="005A4C73"/>
    <w:rsid w:val="005A7D0C"/>
    <w:rsid w:val="005B25B9"/>
    <w:rsid w:val="005B50E0"/>
    <w:rsid w:val="005B540F"/>
    <w:rsid w:val="005B57D3"/>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497C"/>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7F2"/>
    <w:rsid w:val="005E78EB"/>
    <w:rsid w:val="005F0320"/>
    <w:rsid w:val="005F0D26"/>
    <w:rsid w:val="005F1340"/>
    <w:rsid w:val="005F3C39"/>
    <w:rsid w:val="005F4119"/>
    <w:rsid w:val="005F4F19"/>
    <w:rsid w:val="005F588B"/>
    <w:rsid w:val="005F68AD"/>
    <w:rsid w:val="005F6AA5"/>
    <w:rsid w:val="005F6C10"/>
    <w:rsid w:val="005F770E"/>
    <w:rsid w:val="005F7BF1"/>
    <w:rsid w:val="005F7C2B"/>
    <w:rsid w:val="005F7D2A"/>
    <w:rsid w:val="00600FE0"/>
    <w:rsid w:val="006027F3"/>
    <w:rsid w:val="00603018"/>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136"/>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3FFC"/>
    <w:rsid w:val="006442A3"/>
    <w:rsid w:val="006445C4"/>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DF3"/>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480"/>
    <w:rsid w:val="00672E89"/>
    <w:rsid w:val="00673178"/>
    <w:rsid w:val="00673EC4"/>
    <w:rsid w:val="006746C9"/>
    <w:rsid w:val="00674B2A"/>
    <w:rsid w:val="006774EE"/>
    <w:rsid w:val="006779EA"/>
    <w:rsid w:val="0068136C"/>
    <w:rsid w:val="006818BC"/>
    <w:rsid w:val="00682A4B"/>
    <w:rsid w:val="00683FD4"/>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4B9"/>
    <w:rsid w:val="006E0C33"/>
    <w:rsid w:val="006E0EAB"/>
    <w:rsid w:val="006E2EC1"/>
    <w:rsid w:val="006E3325"/>
    <w:rsid w:val="006E33AF"/>
    <w:rsid w:val="006E35D8"/>
    <w:rsid w:val="006E3B11"/>
    <w:rsid w:val="006E3CB4"/>
    <w:rsid w:val="006E4D7B"/>
    <w:rsid w:val="006E5E58"/>
    <w:rsid w:val="006E66C8"/>
    <w:rsid w:val="006E6D63"/>
    <w:rsid w:val="006E71F8"/>
    <w:rsid w:val="006E7745"/>
    <w:rsid w:val="006F08D3"/>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301C"/>
    <w:rsid w:val="0071380F"/>
    <w:rsid w:val="0071388D"/>
    <w:rsid w:val="0071421F"/>
    <w:rsid w:val="00714292"/>
    <w:rsid w:val="007155F5"/>
    <w:rsid w:val="007160E4"/>
    <w:rsid w:val="007168D9"/>
    <w:rsid w:val="00720794"/>
    <w:rsid w:val="0072140F"/>
    <w:rsid w:val="007218ED"/>
    <w:rsid w:val="00721B4D"/>
    <w:rsid w:val="00722DA3"/>
    <w:rsid w:val="00722DF2"/>
    <w:rsid w:val="00722F23"/>
    <w:rsid w:val="00722FB9"/>
    <w:rsid w:val="00723A6C"/>
    <w:rsid w:val="0072413A"/>
    <w:rsid w:val="007242FF"/>
    <w:rsid w:val="00725B66"/>
    <w:rsid w:val="00726968"/>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6212"/>
    <w:rsid w:val="00747099"/>
    <w:rsid w:val="00747DCD"/>
    <w:rsid w:val="00750624"/>
    <w:rsid w:val="007508E1"/>
    <w:rsid w:val="00754E60"/>
    <w:rsid w:val="00756EA5"/>
    <w:rsid w:val="00757CBF"/>
    <w:rsid w:val="00760887"/>
    <w:rsid w:val="00760AF9"/>
    <w:rsid w:val="0076113C"/>
    <w:rsid w:val="00762874"/>
    <w:rsid w:val="00765AB8"/>
    <w:rsid w:val="00765C7F"/>
    <w:rsid w:val="007660EF"/>
    <w:rsid w:val="00766702"/>
    <w:rsid w:val="007705AD"/>
    <w:rsid w:val="007708ED"/>
    <w:rsid w:val="00771242"/>
    <w:rsid w:val="00773952"/>
    <w:rsid w:val="00774308"/>
    <w:rsid w:val="0077526B"/>
    <w:rsid w:val="00775E41"/>
    <w:rsid w:val="00777B34"/>
    <w:rsid w:val="00777D0B"/>
    <w:rsid w:val="0078384D"/>
    <w:rsid w:val="00784734"/>
    <w:rsid w:val="00784C98"/>
    <w:rsid w:val="007859C2"/>
    <w:rsid w:val="00786141"/>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5E61"/>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277"/>
    <w:rsid w:val="007C7AE5"/>
    <w:rsid w:val="007C7F99"/>
    <w:rsid w:val="007D11E1"/>
    <w:rsid w:val="007D3BB8"/>
    <w:rsid w:val="007D45C7"/>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6203"/>
    <w:rsid w:val="008771E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4021"/>
    <w:rsid w:val="008961F4"/>
    <w:rsid w:val="0089623B"/>
    <w:rsid w:val="00896391"/>
    <w:rsid w:val="00896C33"/>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EDA"/>
    <w:rsid w:val="008C3F8A"/>
    <w:rsid w:val="008C519F"/>
    <w:rsid w:val="008C5C4D"/>
    <w:rsid w:val="008C7226"/>
    <w:rsid w:val="008C7E3D"/>
    <w:rsid w:val="008D02B2"/>
    <w:rsid w:val="008D09A0"/>
    <w:rsid w:val="008D1979"/>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393"/>
    <w:rsid w:val="008F4C2D"/>
    <w:rsid w:val="008F56B9"/>
    <w:rsid w:val="008F5D38"/>
    <w:rsid w:val="008F7B0E"/>
    <w:rsid w:val="008F7B20"/>
    <w:rsid w:val="00900326"/>
    <w:rsid w:val="00901B31"/>
    <w:rsid w:val="009032CF"/>
    <w:rsid w:val="0090359D"/>
    <w:rsid w:val="00903E4E"/>
    <w:rsid w:val="00905422"/>
    <w:rsid w:val="00907F0F"/>
    <w:rsid w:val="00911EF9"/>
    <w:rsid w:val="00913D38"/>
    <w:rsid w:val="00914DFF"/>
    <w:rsid w:val="00915ADB"/>
    <w:rsid w:val="00915EB8"/>
    <w:rsid w:val="00916354"/>
    <w:rsid w:val="00916A41"/>
    <w:rsid w:val="00916EF9"/>
    <w:rsid w:val="009174BB"/>
    <w:rsid w:val="00920907"/>
    <w:rsid w:val="00922FCD"/>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4290"/>
    <w:rsid w:val="009542FF"/>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1759"/>
    <w:rsid w:val="009818F3"/>
    <w:rsid w:val="00982001"/>
    <w:rsid w:val="00982401"/>
    <w:rsid w:val="0098245B"/>
    <w:rsid w:val="00983EBC"/>
    <w:rsid w:val="009844B2"/>
    <w:rsid w:val="00984929"/>
    <w:rsid w:val="00986184"/>
    <w:rsid w:val="009867DC"/>
    <w:rsid w:val="00986AD1"/>
    <w:rsid w:val="0099024B"/>
    <w:rsid w:val="009902E6"/>
    <w:rsid w:val="009906B2"/>
    <w:rsid w:val="0099157D"/>
    <w:rsid w:val="00991CCF"/>
    <w:rsid w:val="00993DB6"/>
    <w:rsid w:val="00993DEC"/>
    <w:rsid w:val="009945DD"/>
    <w:rsid w:val="009946D5"/>
    <w:rsid w:val="009960AF"/>
    <w:rsid w:val="0099677D"/>
    <w:rsid w:val="00997629"/>
    <w:rsid w:val="009A0BAF"/>
    <w:rsid w:val="009A1863"/>
    <w:rsid w:val="009A4574"/>
    <w:rsid w:val="009A5994"/>
    <w:rsid w:val="009A5BB5"/>
    <w:rsid w:val="009A72B4"/>
    <w:rsid w:val="009A7B38"/>
    <w:rsid w:val="009A7CE0"/>
    <w:rsid w:val="009B1D62"/>
    <w:rsid w:val="009C02E5"/>
    <w:rsid w:val="009C058F"/>
    <w:rsid w:val="009C0DAC"/>
    <w:rsid w:val="009C1923"/>
    <w:rsid w:val="009C2821"/>
    <w:rsid w:val="009C3B1C"/>
    <w:rsid w:val="009C4C45"/>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5CF"/>
    <w:rsid w:val="009F6FE0"/>
    <w:rsid w:val="009F750E"/>
    <w:rsid w:val="00A00E7E"/>
    <w:rsid w:val="00A017F3"/>
    <w:rsid w:val="00A02566"/>
    <w:rsid w:val="00A02D02"/>
    <w:rsid w:val="00A03FE2"/>
    <w:rsid w:val="00A06003"/>
    <w:rsid w:val="00A07A4A"/>
    <w:rsid w:val="00A07CF1"/>
    <w:rsid w:val="00A07F13"/>
    <w:rsid w:val="00A112A2"/>
    <w:rsid w:val="00A126D1"/>
    <w:rsid w:val="00A13752"/>
    <w:rsid w:val="00A14D95"/>
    <w:rsid w:val="00A1781B"/>
    <w:rsid w:val="00A2043A"/>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2F1E"/>
    <w:rsid w:val="00A33A59"/>
    <w:rsid w:val="00A340AD"/>
    <w:rsid w:val="00A34F27"/>
    <w:rsid w:val="00A356BA"/>
    <w:rsid w:val="00A364B3"/>
    <w:rsid w:val="00A369BC"/>
    <w:rsid w:val="00A37A01"/>
    <w:rsid w:val="00A40397"/>
    <w:rsid w:val="00A41949"/>
    <w:rsid w:val="00A4214B"/>
    <w:rsid w:val="00A42E4E"/>
    <w:rsid w:val="00A43667"/>
    <w:rsid w:val="00A43B42"/>
    <w:rsid w:val="00A4422C"/>
    <w:rsid w:val="00A460AF"/>
    <w:rsid w:val="00A47108"/>
    <w:rsid w:val="00A47ABB"/>
    <w:rsid w:val="00A47B48"/>
    <w:rsid w:val="00A53228"/>
    <w:rsid w:val="00A56046"/>
    <w:rsid w:val="00A5760B"/>
    <w:rsid w:val="00A57911"/>
    <w:rsid w:val="00A631E3"/>
    <w:rsid w:val="00A63E2C"/>
    <w:rsid w:val="00A64762"/>
    <w:rsid w:val="00A65B38"/>
    <w:rsid w:val="00A668A2"/>
    <w:rsid w:val="00A67823"/>
    <w:rsid w:val="00A71427"/>
    <w:rsid w:val="00A72786"/>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87304"/>
    <w:rsid w:val="00A908AB"/>
    <w:rsid w:val="00A90F24"/>
    <w:rsid w:val="00A93A54"/>
    <w:rsid w:val="00A93C7D"/>
    <w:rsid w:val="00A94539"/>
    <w:rsid w:val="00A94BD1"/>
    <w:rsid w:val="00A95129"/>
    <w:rsid w:val="00A95176"/>
    <w:rsid w:val="00A973DB"/>
    <w:rsid w:val="00AA2D40"/>
    <w:rsid w:val="00AA2D78"/>
    <w:rsid w:val="00AA3D9A"/>
    <w:rsid w:val="00AA4E10"/>
    <w:rsid w:val="00AA5B04"/>
    <w:rsid w:val="00AA62E0"/>
    <w:rsid w:val="00AA6D98"/>
    <w:rsid w:val="00AB1B9D"/>
    <w:rsid w:val="00AB1C42"/>
    <w:rsid w:val="00AB2384"/>
    <w:rsid w:val="00AB2FE7"/>
    <w:rsid w:val="00AB3B41"/>
    <w:rsid w:val="00AB67A4"/>
    <w:rsid w:val="00AB6A8B"/>
    <w:rsid w:val="00AB78E0"/>
    <w:rsid w:val="00AB7923"/>
    <w:rsid w:val="00AC0F26"/>
    <w:rsid w:val="00AC18B7"/>
    <w:rsid w:val="00AC1938"/>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919EC"/>
    <w:rsid w:val="00B91B91"/>
    <w:rsid w:val="00B92C7B"/>
    <w:rsid w:val="00B92E4F"/>
    <w:rsid w:val="00B93371"/>
    <w:rsid w:val="00B933AE"/>
    <w:rsid w:val="00B9372C"/>
    <w:rsid w:val="00BA119D"/>
    <w:rsid w:val="00BA2B70"/>
    <w:rsid w:val="00BA2CE2"/>
    <w:rsid w:val="00BA477A"/>
    <w:rsid w:val="00BA4AEF"/>
    <w:rsid w:val="00BA4EAE"/>
    <w:rsid w:val="00BA4F64"/>
    <w:rsid w:val="00BA5110"/>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5D7A"/>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14825"/>
    <w:rsid w:val="00C21974"/>
    <w:rsid w:val="00C21B8B"/>
    <w:rsid w:val="00C231F1"/>
    <w:rsid w:val="00C237BA"/>
    <w:rsid w:val="00C237C6"/>
    <w:rsid w:val="00C23AA3"/>
    <w:rsid w:val="00C24FD7"/>
    <w:rsid w:val="00C25F9E"/>
    <w:rsid w:val="00C2683D"/>
    <w:rsid w:val="00C270FE"/>
    <w:rsid w:val="00C27383"/>
    <w:rsid w:val="00C27ECE"/>
    <w:rsid w:val="00C30984"/>
    <w:rsid w:val="00C30F39"/>
    <w:rsid w:val="00C31A23"/>
    <w:rsid w:val="00C33169"/>
    <w:rsid w:val="00C332ED"/>
    <w:rsid w:val="00C333B2"/>
    <w:rsid w:val="00C33ACC"/>
    <w:rsid w:val="00C34885"/>
    <w:rsid w:val="00C34B18"/>
    <w:rsid w:val="00C34C11"/>
    <w:rsid w:val="00C36C0C"/>
    <w:rsid w:val="00C372B0"/>
    <w:rsid w:val="00C421EF"/>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57A47"/>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334"/>
    <w:rsid w:val="00C8468B"/>
    <w:rsid w:val="00C85624"/>
    <w:rsid w:val="00C8742E"/>
    <w:rsid w:val="00C90674"/>
    <w:rsid w:val="00C90B01"/>
    <w:rsid w:val="00C9183E"/>
    <w:rsid w:val="00C919F2"/>
    <w:rsid w:val="00C920C9"/>
    <w:rsid w:val="00C93C90"/>
    <w:rsid w:val="00C9504C"/>
    <w:rsid w:val="00C957F9"/>
    <w:rsid w:val="00C97134"/>
    <w:rsid w:val="00CA0005"/>
    <w:rsid w:val="00CA030F"/>
    <w:rsid w:val="00CA1213"/>
    <w:rsid w:val="00CA2D10"/>
    <w:rsid w:val="00CA47C2"/>
    <w:rsid w:val="00CA6795"/>
    <w:rsid w:val="00CA7CF5"/>
    <w:rsid w:val="00CA7FFE"/>
    <w:rsid w:val="00CB0590"/>
    <w:rsid w:val="00CB07F7"/>
    <w:rsid w:val="00CB0A17"/>
    <w:rsid w:val="00CB17C1"/>
    <w:rsid w:val="00CB21BF"/>
    <w:rsid w:val="00CB2EF6"/>
    <w:rsid w:val="00CB3F80"/>
    <w:rsid w:val="00CB47C5"/>
    <w:rsid w:val="00CB4964"/>
    <w:rsid w:val="00CB5F99"/>
    <w:rsid w:val="00CB6065"/>
    <w:rsid w:val="00CB63C3"/>
    <w:rsid w:val="00CB786E"/>
    <w:rsid w:val="00CB787A"/>
    <w:rsid w:val="00CC1F9E"/>
    <w:rsid w:val="00CC44F1"/>
    <w:rsid w:val="00CC4CD6"/>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456"/>
    <w:rsid w:val="00D13E9A"/>
    <w:rsid w:val="00D156DE"/>
    <w:rsid w:val="00D161EA"/>
    <w:rsid w:val="00D17F1F"/>
    <w:rsid w:val="00D20742"/>
    <w:rsid w:val="00D20CA2"/>
    <w:rsid w:val="00D210B3"/>
    <w:rsid w:val="00D21426"/>
    <w:rsid w:val="00D21D6D"/>
    <w:rsid w:val="00D2429B"/>
    <w:rsid w:val="00D242D7"/>
    <w:rsid w:val="00D24400"/>
    <w:rsid w:val="00D2493D"/>
    <w:rsid w:val="00D24F3B"/>
    <w:rsid w:val="00D256AA"/>
    <w:rsid w:val="00D27BA4"/>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728"/>
    <w:rsid w:val="00D82A41"/>
    <w:rsid w:val="00D82E90"/>
    <w:rsid w:val="00D84BCF"/>
    <w:rsid w:val="00D85092"/>
    <w:rsid w:val="00D86EBD"/>
    <w:rsid w:val="00D87CAE"/>
    <w:rsid w:val="00D90061"/>
    <w:rsid w:val="00D93646"/>
    <w:rsid w:val="00D93744"/>
    <w:rsid w:val="00D94278"/>
    <w:rsid w:val="00D94DD1"/>
    <w:rsid w:val="00D95D1E"/>
    <w:rsid w:val="00D96F85"/>
    <w:rsid w:val="00DA06A2"/>
    <w:rsid w:val="00DA07A2"/>
    <w:rsid w:val="00DA1549"/>
    <w:rsid w:val="00DA1A35"/>
    <w:rsid w:val="00DA36ED"/>
    <w:rsid w:val="00DA3F06"/>
    <w:rsid w:val="00DA4A8A"/>
    <w:rsid w:val="00DA4DEA"/>
    <w:rsid w:val="00DA6A04"/>
    <w:rsid w:val="00DA6D6B"/>
    <w:rsid w:val="00DA7419"/>
    <w:rsid w:val="00DB0035"/>
    <w:rsid w:val="00DB008C"/>
    <w:rsid w:val="00DB0216"/>
    <w:rsid w:val="00DB140A"/>
    <w:rsid w:val="00DB6917"/>
    <w:rsid w:val="00DB6BAC"/>
    <w:rsid w:val="00DC004B"/>
    <w:rsid w:val="00DC0564"/>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09C"/>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AAD"/>
    <w:rsid w:val="00E54FBB"/>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A6076"/>
    <w:rsid w:val="00EB01A9"/>
    <w:rsid w:val="00EB1418"/>
    <w:rsid w:val="00EB179E"/>
    <w:rsid w:val="00EB1BA4"/>
    <w:rsid w:val="00EB2135"/>
    <w:rsid w:val="00EB332E"/>
    <w:rsid w:val="00EB3D76"/>
    <w:rsid w:val="00EB5303"/>
    <w:rsid w:val="00EB541E"/>
    <w:rsid w:val="00EB600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E5F"/>
    <w:rsid w:val="00ED53CC"/>
    <w:rsid w:val="00ED5B88"/>
    <w:rsid w:val="00ED6124"/>
    <w:rsid w:val="00ED775B"/>
    <w:rsid w:val="00EE3509"/>
    <w:rsid w:val="00EE3DAB"/>
    <w:rsid w:val="00EE3EFB"/>
    <w:rsid w:val="00EE41B1"/>
    <w:rsid w:val="00EE425C"/>
    <w:rsid w:val="00EE4ED4"/>
    <w:rsid w:val="00EE5398"/>
    <w:rsid w:val="00EE5B3E"/>
    <w:rsid w:val="00EE6101"/>
    <w:rsid w:val="00EF1554"/>
    <w:rsid w:val="00EF183B"/>
    <w:rsid w:val="00EF267E"/>
    <w:rsid w:val="00EF400B"/>
    <w:rsid w:val="00EF43C6"/>
    <w:rsid w:val="00EF465C"/>
    <w:rsid w:val="00EF68D8"/>
    <w:rsid w:val="00EF78D8"/>
    <w:rsid w:val="00F00EC1"/>
    <w:rsid w:val="00F02983"/>
    <w:rsid w:val="00F05524"/>
    <w:rsid w:val="00F07002"/>
    <w:rsid w:val="00F07260"/>
    <w:rsid w:val="00F11314"/>
    <w:rsid w:val="00F11C67"/>
    <w:rsid w:val="00F11FD2"/>
    <w:rsid w:val="00F120ED"/>
    <w:rsid w:val="00F122C0"/>
    <w:rsid w:val="00F1377D"/>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4E65"/>
    <w:rsid w:val="00F5694F"/>
    <w:rsid w:val="00F56BA0"/>
    <w:rsid w:val="00F570A2"/>
    <w:rsid w:val="00F57B82"/>
    <w:rsid w:val="00F61682"/>
    <w:rsid w:val="00F624FA"/>
    <w:rsid w:val="00F628A1"/>
    <w:rsid w:val="00F629C8"/>
    <w:rsid w:val="00F64C2A"/>
    <w:rsid w:val="00F71B1D"/>
    <w:rsid w:val="00F72E55"/>
    <w:rsid w:val="00F731C9"/>
    <w:rsid w:val="00F7395F"/>
    <w:rsid w:val="00F73B46"/>
    <w:rsid w:val="00F75EF6"/>
    <w:rsid w:val="00F81880"/>
    <w:rsid w:val="00F82AFB"/>
    <w:rsid w:val="00F84626"/>
    <w:rsid w:val="00F847D6"/>
    <w:rsid w:val="00F85F25"/>
    <w:rsid w:val="00F86CBC"/>
    <w:rsid w:val="00F87E61"/>
    <w:rsid w:val="00F91833"/>
    <w:rsid w:val="00F918A5"/>
    <w:rsid w:val="00F9334D"/>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3EDF"/>
    <w:rsid w:val="00FD5306"/>
    <w:rsid w:val="00FD5B8B"/>
    <w:rsid w:val="00FD7217"/>
    <w:rsid w:val="00FE0ED0"/>
    <w:rsid w:val="00FE1036"/>
    <w:rsid w:val="00FE2A4F"/>
    <w:rsid w:val="00FE2F42"/>
    <w:rsid w:val="00FE47FE"/>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1331"/>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3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B925B7-A831-4829-B429-B6A651368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1991</TotalTime>
  <Pages>1</Pages>
  <Words>4281</Words>
  <Characters>24403</Characters>
  <Application>Microsoft Office Word</Application>
  <DocSecurity>0</DocSecurity>
  <Lines>203</Lines>
  <Paragraphs>57</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Lab System Manual based on                     ISO/IEC 17025:2017</vt:lpstr>
      <vt:lpstr>1.0	Scope of Lab System Manual (LSM)</vt:lpstr>
      <vt:lpstr>2.0	Defining Lab Management System (LMS)</vt:lpstr>
      <vt:lpstr>3.0	Terms &amp; Definitions</vt:lpstr>
      <vt:lpstr>4.0	General Requirements</vt:lpstr>
      <vt:lpstr>    4.1	Impartiality</vt:lpstr>
      <vt:lpstr>    4.2	Confidentiality</vt:lpstr>
      <vt:lpstr>5.0	Structural Requirements</vt:lpstr>
      <vt:lpstr>6.0	Resource Requirements</vt:lpstr>
      <vt:lpstr>    6.1	General</vt:lpstr>
      <vt:lpstr>    6.2	Personnel</vt:lpstr>
      <vt:lpstr>    6.3	Facilities and Environmental Conditions</vt:lpstr>
      <vt:lpstr>    6.4	Equipment</vt:lpstr>
      <vt:lpstr>    6.5	Metrological Traceability</vt:lpstr>
      <vt:lpstr>    6.6	Externally Provided Products and Services</vt:lpstr>
      <vt:lpstr>7.0	Process Requirements</vt:lpstr>
      <vt:lpstr>    7.1	Review of Request and Contracts</vt:lpstr>
      <vt:lpstr>    7.2	Selection, Verification, and Validation of Methods</vt:lpstr>
      <vt:lpstr>    7.3	Sampling</vt:lpstr>
      <vt:lpstr>    7.4	Handling of test and Calibration Items</vt:lpstr>
      <vt:lpstr>    7.5	Technical Records</vt:lpstr>
      <vt:lpstr>    7.6	 Evaluation of Measurement of Uncertainty</vt:lpstr>
      <vt:lpstr>    7.7	Ensuring the Validity of Results</vt:lpstr>
      <vt:lpstr>    7.8	Reporting of Results</vt:lpstr>
      <vt:lpstr>    7.9	Complaints</vt:lpstr>
      <vt:lpstr>    7.10	 Nonconforming Work</vt:lpstr>
      <vt:lpstr>    7.11	Control of Data and Information Management</vt:lpstr>
      <vt:lpstr>8.0	Management System Requirements</vt:lpstr>
      <vt:lpstr>    8.1	Options</vt:lpstr>
      <vt:lpstr>    8.2	Management System Documentation (Option A)</vt:lpstr>
      <vt:lpstr>    8.3	Control of Management System Documents (Option A)</vt:lpstr>
      <vt:lpstr>    8.4	Control of Records (Option A)</vt:lpstr>
      <vt:lpstr>    8.5	Actions to Address Risks and Opportunities (Option A)</vt:lpstr>
      <vt:lpstr>    8.6	Improvement (Option A)</vt:lpstr>
      <vt:lpstr>    8.7	Corrective Actions (Option A)</vt:lpstr>
      <vt:lpstr>    8.8	Internal Audits (Option A)</vt:lpstr>
      <vt:lpstr>    8.9	Management Reviews (Option A)</vt:lpstr>
    </vt:vector>
  </TitlesOfParts>
  <Company/>
  <LinksUpToDate>false</LinksUpToDate>
  <CharactersWithSpaces>28627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ISO/IEC 17025:2017</dc:title>
  <dc:creator>Ammar</dc:creator>
  <cp:lastModifiedBy>dell e5440</cp:lastModifiedBy>
  <cp:revision>267</cp:revision>
  <cp:lastPrinted>2024-11-26T07:39:00Z</cp:lastPrinted>
  <dcterms:created xsi:type="dcterms:W3CDTF">2018-07-14T05:23:00Z</dcterms:created>
  <dcterms:modified xsi:type="dcterms:W3CDTF">2025-02-27T07:53:00Z</dcterms:modified>
</cp:coreProperties>
</file>