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722A3A">
        <w:tc>
          <w:tcPr>
            <w:tcW w:w="2610" w:type="dxa"/>
          </w:tcPr>
          <w:p w14:paraId="17AF47B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4E5C35FF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</w:tr>
      <w:tr w:rsidR="00180E65" w:rsidRPr="00063E93" w14:paraId="5BF0BB49" w14:textId="77777777" w:rsidTr="00722A3A">
        <w:tc>
          <w:tcPr>
            <w:tcW w:w="2610" w:type="dxa"/>
          </w:tcPr>
          <w:p w14:paraId="658B76B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2062ADB9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93550D">
              <w:rPr>
                <w:rFonts w:ascii="Times New Roman" w:hAnsi="Times New Roman" w:cs="Times New Roman"/>
                <w:sz w:val="24"/>
                <w:szCs w:val="24"/>
              </w:rPr>
              <w:t>-121</w:t>
            </w:r>
          </w:p>
        </w:tc>
      </w:tr>
      <w:tr w:rsidR="00180E65" w:rsidRPr="00063E93" w14:paraId="4FEAD70F" w14:textId="77777777" w:rsidTr="00722A3A">
        <w:tc>
          <w:tcPr>
            <w:tcW w:w="2610" w:type="dxa"/>
          </w:tcPr>
          <w:p w14:paraId="3D4DB756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4C36F023" w:rsidR="00180E65" w:rsidRPr="00063E93" w:rsidRDefault="0093550D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r w:rsidR="00180E65">
              <w:rPr>
                <w:rFonts w:ascii="Times New Roman" w:hAnsi="Times New Roman" w:cs="Times New Roman"/>
                <w:sz w:val="24"/>
                <w:szCs w:val="24"/>
              </w:rPr>
              <w:t xml:space="preserve"> Analyst</w:t>
            </w:r>
          </w:p>
        </w:tc>
      </w:tr>
      <w:tr w:rsidR="00180E65" w:rsidRPr="00063E93" w14:paraId="682F10B3" w14:textId="77777777" w:rsidTr="00722A3A">
        <w:tc>
          <w:tcPr>
            <w:tcW w:w="2610" w:type="dxa"/>
          </w:tcPr>
          <w:p w14:paraId="7F4944E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722A3A">
        <w:tc>
          <w:tcPr>
            <w:tcW w:w="2610" w:type="dxa"/>
          </w:tcPr>
          <w:p w14:paraId="70A09E0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722A3A">
        <w:tc>
          <w:tcPr>
            <w:tcW w:w="2610" w:type="dxa"/>
          </w:tcPr>
          <w:p w14:paraId="72E8C5A1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61E38467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MPhil Chemistry</w:t>
            </w:r>
          </w:p>
        </w:tc>
      </w:tr>
      <w:tr w:rsidR="00180E65" w:rsidRPr="00063E93" w14:paraId="1EA554D7" w14:textId="77777777" w:rsidTr="00722A3A">
        <w:tc>
          <w:tcPr>
            <w:tcW w:w="2610" w:type="dxa"/>
          </w:tcPr>
          <w:p w14:paraId="5BD5D59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353DB1D3" w:rsidR="00180E65" w:rsidRPr="00063E93" w:rsidRDefault="0093550D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Year</w:t>
            </w:r>
          </w:p>
        </w:tc>
      </w:tr>
      <w:tr w:rsidR="00180E65" w:rsidRPr="00063E93" w14:paraId="40DA7D9E" w14:textId="77777777" w:rsidTr="00722A3A">
        <w:tc>
          <w:tcPr>
            <w:tcW w:w="2610" w:type="dxa"/>
          </w:tcPr>
          <w:p w14:paraId="47B477F9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25A890CD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</w:t>
            </w:r>
            <w:r w:rsidR="0091226E">
              <w:rPr>
                <w:rFonts w:ascii="Times New Roman" w:hAnsi="Times New Roman" w:cs="Times New Roman"/>
                <w:sz w:val="24"/>
                <w:szCs w:val="24"/>
              </w:rPr>
              <w:t>69006897</w:t>
            </w:r>
          </w:p>
        </w:tc>
      </w:tr>
      <w:tr w:rsidR="00180E65" w:rsidRPr="00063E93" w14:paraId="08A25D5D" w14:textId="77777777" w:rsidTr="00722A3A">
        <w:tc>
          <w:tcPr>
            <w:tcW w:w="2610" w:type="dxa"/>
          </w:tcPr>
          <w:p w14:paraId="1911E8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6D9CE43F" w:rsidR="00180E65" w:rsidRPr="00063E93" w:rsidRDefault="00E836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91226E" w:rsidRPr="002F12A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awaishameed767@gmail.com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722A3A">
        <w:tc>
          <w:tcPr>
            <w:tcW w:w="2610" w:type="dxa"/>
          </w:tcPr>
          <w:p w14:paraId="57E45F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722A3A">
        <w:tc>
          <w:tcPr>
            <w:tcW w:w="2610" w:type="dxa"/>
          </w:tcPr>
          <w:p w14:paraId="26DE7DD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00375053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A577E1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3D99F29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9D7F98">
        <w:rPr>
          <w:rFonts w:ascii="Times New Roman" w:hAnsi="Times New Roman" w:cs="Times New Roman"/>
          <w:sz w:val="24"/>
          <w:szCs w:val="24"/>
          <w:u w:val="single"/>
        </w:rPr>
        <w:t>Assistant</w:t>
      </w:r>
      <w:bookmarkStart w:id="0" w:name="_GoBack"/>
      <w:bookmarkEnd w:id="0"/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 xml:space="preserve">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91226E">
        <w:rPr>
          <w:rFonts w:ascii="Times New Roman" w:hAnsi="Times New Roman" w:cs="Times New Roman"/>
          <w:sz w:val="24"/>
          <w:szCs w:val="24"/>
          <w:u w:val="single"/>
        </w:rPr>
        <w:t>Awais Hameed</w:t>
      </w:r>
    </w:p>
    <w:tbl>
      <w:tblPr>
        <w:tblStyle w:val="TableGrid"/>
        <w:tblW w:w="994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1710"/>
        <w:gridCol w:w="1530"/>
        <w:gridCol w:w="4102"/>
      </w:tblGrid>
      <w:tr w:rsidR="009D7F98" w14:paraId="3C9B5C44" w14:textId="77777777" w:rsidTr="009D7F98">
        <w:trPr>
          <w:trHeight w:val="535"/>
          <w:jc w:val="center"/>
        </w:trPr>
        <w:tc>
          <w:tcPr>
            <w:tcW w:w="535" w:type="dxa"/>
          </w:tcPr>
          <w:p w14:paraId="33551DC5" w14:textId="1095999F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Sr. #</w:t>
            </w:r>
          </w:p>
        </w:tc>
        <w:tc>
          <w:tcPr>
            <w:tcW w:w="2070" w:type="dxa"/>
          </w:tcPr>
          <w:p w14:paraId="6363D094" w14:textId="0067D200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Authorize to following activities</w:t>
            </w:r>
          </w:p>
        </w:tc>
        <w:tc>
          <w:tcPr>
            <w:tcW w:w="1710" w:type="dxa"/>
          </w:tcPr>
          <w:p w14:paraId="07459895" w14:textId="79404772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Work Type</w:t>
            </w:r>
          </w:p>
        </w:tc>
        <w:tc>
          <w:tcPr>
            <w:tcW w:w="1530" w:type="dxa"/>
          </w:tcPr>
          <w:p w14:paraId="13FB454D" w14:textId="0A19217F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Supervision</w:t>
            </w:r>
          </w:p>
        </w:tc>
        <w:tc>
          <w:tcPr>
            <w:tcW w:w="4102" w:type="dxa"/>
          </w:tcPr>
          <w:p w14:paraId="299E6527" w14:textId="4479DCBC" w:rsidR="009D7F98" w:rsidRPr="00421D45" w:rsidRDefault="009D7F98" w:rsidP="009D7F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Relevant Data Access</w:t>
            </w:r>
          </w:p>
        </w:tc>
      </w:tr>
      <w:tr w:rsidR="009D7F98" w14:paraId="43A33F15" w14:textId="77777777" w:rsidTr="009D7F98">
        <w:trPr>
          <w:trHeight w:val="568"/>
          <w:jc w:val="center"/>
        </w:trPr>
        <w:tc>
          <w:tcPr>
            <w:tcW w:w="535" w:type="dxa"/>
          </w:tcPr>
          <w:p w14:paraId="2F2F610A" w14:textId="6ED7674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70" w:type="dxa"/>
          </w:tcPr>
          <w:p w14:paraId="47AA8949" w14:textId="506D256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Qualitative and Quantitative Testing</w:t>
            </w:r>
          </w:p>
        </w:tc>
        <w:tc>
          <w:tcPr>
            <w:tcW w:w="1710" w:type="dxa"/>
          </w:tcPr>
          <w:p w14:paraId="74618863" w14:textId="784B14C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530" w:type="dxa"/>
          </w:tcPr>
          <w:p w14:paraId="24511820" w14:textId="77777777" w:rsidR="009D7F98" w:rsidRDefault="009D7F98" w:rsidP="009D7F98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561750E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4102" w:type="dxa"/>
          </w:tcPr>
          <w:p w14:paraId="24008962" w14:textId="5EC14CA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21DF0B83" w14:textId="77777777" w:rsidTr="009D7F98">
        <w:trPr>
          <w:trHeight w:val="535"/>
          <w:jc w:val="center"/>
        </w:trPr>
        <w:tc>
          <w:tcPr>
            <w:tcW w:w="535" w:type="dxa"/>
          </w:tcPr>
          <w:p w14:paraId="68B7D13B" w14:textId="08D527D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0" w:type="dxa"/>
          </w:tcPr>
          <w:p w14:paraId="6EE2C502" w14:textId="2D40BEE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</w:t>
            </w:r>
          </w:p>
        </w:tc>
        <w:tc>
          <w:tcPr>
            <w:tcW w:w="1710" w:type="dxa"/>
          </w:tcPr>
          <w:p w14:paraId="0CACD23E" w14:textId="3404061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Liquid Products</w:t>
            </w:r>
          </w:p>
        </w:tc>
        <w:tc>
          <w:tcPr>
            <w:tcW w:w="1530" w:type="dxa"/>
          </w:tcPr>
          <w:p w14:paraId="5D0A5962" w14:textId="33327CD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113DBAA" w14:textId="044E715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9D7F98" w14:paraId="02D8906E" w14:textId="77777777" w:rsidTr="009D7F98">
        <w:trPr>
          <w:trHeight w:val="535"/>
          <w:jc w:val="center"/>
        </w:trPr>
        <w:tc>
          <w:tcPr>
            <w:tcW w:w="535" w:type="dxa"/>
          </w:tcPr>
          <w:p w14:paraId="04C952B9" w14:textId="345D49E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70" w:type="dxa"/>
          </w:tcPr>
          <w:p w14:paraId="3A77242D" w14:textId="08838B6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</w:t>
            </w:r>
          </w:p>
        </w:tc>
        <w:tc>
          <w:tcPr>
            <w:tcW w:w="1710" w:type="dxa"/>
          </w:tcPr>
          <w:p w14:paraId="07B3A931" w14:textId="12DEDDB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530" w:type="dxa"/>
          </w:tcPr>
          <w:p w14:paraId="126E8449" w14:textId="2E71636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4D5A2F0" w14:textId="3F0F575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9D7F98" w14:paraId="3352237F" w14:textId="77777777" w:rsidTr="009D7F98">
        <w:trPr>
          <w:trHeight w:val="535"/>
          <w:jc w:val="center"/>
        </w:trPr>
        <w:tc>
          <w:tcPr>
            <w:tcW w:w="535" w:type="dxa"/>
          </w:tcPr>
          <w:p w14:paraId="49298B20" w14:textId="1EA2851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70" w:type="dxa"/>
          </w:tcPr>
          <w:p w14:paraId="59CB2930" w14:textId="0AA6CF9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</w:t>
            </w:r>
          </w:p>
        </w:tc>
        <w:tc>
          <w:tcPr>
            <w:tcW w:w="1710" w:type="dxa"/>
          </w:tcPr>
          <w:p w14:paraId="61F7E9C2" w14:textId="2FA79AB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530" w:type="dxa"/>
          </w:tcPr>
          <w:p w14:paraId="7ECF90B6" w14:textId="68278AC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BEFA321" w14:textId="6562AF39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9D7F98" w14:paraId="279BB5AE" w14:textId="77777777" w:rsidTr="009D7F98">
        <w:trPr>
          <w:trHeight w:val="535"/>
          <w:jc w:val="center"/>
        </w:trPr>
        <w:tc>
          <w:tcPr>
            <w:tcW w:w="535" w:type="dxa"/>
          </w:tcPr>
          <w:p w14:paraId="71289860" w14:textId="2AAECB0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0" w:type="dxa"/>
          </w:tcPr>
          <w:p w14:paraId="3D6A8187" w14:textId="6506103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Preparing the Analysis Reports</w:t>
            </w:r>
          </w:p>
        </w:tc>
        <w:tc>
          <w:tcPr>
            <w:tcW w:w="1710" w:type="dxa"/>
          </w:tcPr>
          <w:p w14:paraId="39F7EC30" w14:textId="63EE41D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530" w:type="dxa"/>
          </w:tcPr>
          <w:p w14:paraId="772CC699" w14:textId="7518CFE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4102" w:type="dxa"/>
          </w:tcPr>
          <w:p w14:paraId="0BCBE1A2" w14:textId="39B0229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No final-signing access</w:t>
            </w:r>
          </w:p>
        </w:tc>
      </w:tr>
      <w:tr w:rsidR="009D7F98" w14:paraId="1F98453B" w14:textId="77777777" w:rsidTr="009D7F98">
        <w:trPr>
          <w:trHeight w:val="535"/>
          <w:jc w:val="center"/>
        </w:trPr>
        <w:tc>
          <w:tcPr>
            <w:tcW w:w="535" w:type="dxa"/>
          </w:tcPr>
          <w:p w14:paraId="51F046FD" w14:textId="7FB950F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0" w:type="dxa"/>
          </w:tcPr>
          <w:p w14:paraId="09E030B4" w14:textId="2088AB5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Measurements of Uncertainty</w:t>
            </w:r>
          </w:p>
        </w:tc>
        <w:tc>
          <w:tcPr>
            <w:tcW w:w="1710" w:type="dxa"/>
          </w:tcPr>
          <w:p w14:paraId="78B9263B" w14:textId="68D7B75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Accredited Active</w:t>
            </w:r>
          </w:p>
        </w:tc>
        <w:tc>
          <w:tcPr>
            <w:tcW w:w="1530" w:type="dxa"/>
          </w:tcPr>
          <w:p w14:paraId="71FC9227" w14:textId="4C4E288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AQCM/QCM </w:t>
            </w:r>
          </w:p>
        </w:tc>
        <w:tc>
          <w:tcPr>
            <w:tcW w:w="4102" w:type="dxa"/>
          </w:tcPr>
          <w:p w14:paraId="017FD197" w14:textId="3D03054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Not Authorized</w:t>
            </w:r>
          </w:p>
        </w:tc>
      </w:tr>
      <w:tr w:rsidR="009D7F98" w14:paraId="66746FD9" w14:textId="77777777" w:rsidTr="009D7F98">
        <w:trPr>
          <w:trHeight w:val="535"/>
          <w:jc w:val="center"/>
        </w:trPr>
        <w:tc>
          <w:tcPr>
            <w:tcW w:w="535" w:type="dxa"/>
          </w:tcPr>
          <w:p w14:paraId="2FA4A4D4" w14:textId="4F538B9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0" w:type="dxa"/>
          </w:tcPr>
          <w:p w14:paraId="5A54276D" w14:textId="7D45EB8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Inspects Raw Materials for Lab Use</w:t>
            </w:r>
          </w:p>
        </w:tc>
        <w:tc>
          <w:tcPr>
            <w:tcW w:w="1710" w:type="dxa"/>
          </w:tcPr>
          <w:p w14:paraId="697970F3" w14:textId="16B049C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Materials</w:t>
            </w:r>
          </w:p>
        </w:tc>
        <w:tc>
          <w:tcPr>
            <w:tcW w:w="1530" w:type="dxa"/>
          </w:tcPr>
          <w:p w14:paraId="72EF1575" w14:textId="569249B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9171B05" w14:textId="445FB9B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2949CF7B" w14:textId="77777777" w:rsidTr="009D7F98">
        <w:trPr>
          <w:trHeight w:val="272"/>
          <w:jc w:val="center"/>
        </w:trPr>
        <w:tc>
          <w:tcPr>
            <w:tcW w:w="535" w:type="dxa"/>
          </w:tcPr>
          <w:p w14:paraId="1BF3BA4A" w14:textId="4DA65D7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70" w:type="dxa"/>
          </w:tcPr>
          <w:p w14:paraId="703E7648" w14:textId="52B0920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Receiving</w:t>
            </w:r>
          </w:p>
        </w:tc>
        <w:tc>
          <w:tcPr>
            <w:tcW w:w="1710" w:type="dxa"/>
          </w:tcPr>
          <w:p w14:paraId="274C9A59" w14:textId="333AA4F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Products</w:t>
            </w:r>
          </w:p>
        </w:tc>
        <w:tc>
          <w:tcPr>
            <w:tcW w:w="1530" w:type="dxa"/>
          </w:tcPr>
          <w:p w14:paraId="40CA1B47" w14:textId="635DECEF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4854F8E" w14:textId="251B98A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9D7F98" w14:paraId="0A75A07B" w14:textId="77777777" w:rsidTr="009D7F98">
        <w:trPr>
          <w:trHeight w:val="535"/>
          <w:jc w:val="center"/>
        </w:trPr>
        <w:tc>
          <w:tcPr>
            <w:tcW w:w="535" w:type="dxa"/>
          </w:tcPr>
          <w:p w14:paraId="0FA973CF" w14:textId="02FEEE2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70" w:type="dxa"/>
          </w:tcPr>
          <w:p w14:paraId="72CC82AB" w14:textId="429C69D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Identification of Non-Conformity</w:t>
            </w:r>
          </w:p>
        </w:tc>
        <w:tc>
          <w:tcPr>
            <w:tcW w:w="1710" w:type="dxa"/>
          </w:tcPr>
          <w:p w14:paraId="2ABDDC59" w14:textId="379A392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530" w:type="dxa"/>
          </w:tcPr>
          <w:p w14:paraId="50BB107B" w14:textId="63756D0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37429D5" w14:textId="3DCF32F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9D7F98" w14:paraId="5D9F0BEE" w14:textId="77777777" w:rsidTr="009D7F98">
        <w:trPr>
          <w:trHeight w:val="535"/>
          <w:jc w:val="center"/>
        </w:trPr>
        <w:tc>
          <w:tcPr>
            <w:tcW w:w="535" w:type="dxa"/>
          </w:tcPr>
          <w:p w14:paraId="5D9A48D4" w14:textId="3FEE6DB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070" w:type="dxa"/>
          </w:tcPr>
          <w:p w14:paraId="02E8C50F" w14:textId="6692D56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Identification of Need for improvement or Deviation</w:t>
            </w:r>
          </w:p>
        </w:tc>
        <w:tc>
          <w:tcPr>
            <w:tcW w:w="1710" w:type="dxa"/>
          </w:tcPr>
          <w:p w14:paraId="36DC9456" w14:textId="17FEE2D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530" w:type="dxa"/>
          </w:tcPr>
          <w:p w14:paraId="47337073" w14:textId="453C2EB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B6DC804" w14:textId="1FC7CA0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9D7F98" w14:paraId="78E2C2E7" w14:textId="77777777" w:rsidTr="009D7F98">
        <w:trPr>
          <w:trHeight w:val="535"/>
          <w:jc w:val="center"/>
        </w:trPr>
        <w:tc>
          <w:tcPr>
            <w:tcW w:w="535" w:type="dxa"/>
          </w:tcPr>
          <w:p w14:paraId="3999986E" w14:textId="7ED7324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70" w:type="dxa"/>
          </w:tcPr>
          <w:p w14:paraId="54798E2C" w14:textId="127AA6D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Analytical Balance</w:t>
            </w:r>
          </w:p>
        </w:tc>
        <w:tc>
          <w:tcPr>
            <w:tcW w:w="1710" w:type="dxa"/>
          </w:tcPr>
          <w:p w14:paraId="5650227F" w14:textId="294EC27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ranges</w:t>
            </w:r>
          </w:p>
        </w:tc>
        <w:tc>
          <w:tcPr>
            <w:tcW w:w="1530" w:type="dxa"/>
          </w:tcPr>
          <w:p w14:paraId="5B484D48" w14:textId="69BD5D3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FC9B99D" w14:textId="26C4DB0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6B747F30" w14:textId="77777777" w:rsidTr="009D7F98">
        <w:trPr>
          <w:trHeight w:val="535"/>
          <w:jc w:val="center"/>
        </w:trPr>
        <w:tc>
          <w:tcPr>
            <w:tcW w:w="535" w:type="dxa"/>
          </w:tcPr>
          <w:p w14:paraId="2E5C1653" w14:textId="02E52AE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70" w:type="dxa"/>
          </w:tcPr>
          <w:p w14:paraId="1DD1321D" w14:textId="7172DA8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Spectrophotometer</w:t>
            </w:r>
          </w:p>
        </w:tc>
        <w:tc>
          <w:tcPr>
            <w:tcW w:w="1710" w:type="dxa"/>
          </w:tcPr>
          <w:p w14:paraId="7D7C52B4" w14:textId="02253A7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Foliar</w:t>
            </w:r>
          </w:p>
        </w:tc>
        <w:tc>
          <w:tcPr>
            <w:tcW w:w="1530" w:type="dxa"/>
          </w:tcPr>
          <w:p w14:paraId="257DD13B" w14:textId="6E56851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6D0986D" w14:textId="350F0EDF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2E10FA89" w14:textId="77777777" w:rsidTr="009D7F98">
        <w:trPr>
          <w:trHeight w:val="545"/>
          <w:jc w:val="center"/>
        </w:trPr>
        <w:tc>
          <w:tcPr>
            <w:tcW w:w="535" w:type="dxa"/>
          </w:tcPr>
          <w:p w14:paraId="6F403C5C" w14:textId="11674CE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070" w:type="dxa"/>
          </w:tcPr>
          <w:p w14:paraId="0E58933B" w14:textId="4CF204E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Flame photometer</w:t>
            </w:r>
          </w:p>
        </w:tc>
        <w:tc>
          <w:tcPr>
            <w:tcW w:w="1710" w:type="dxa"/>
          </w:tcPr>
          <w:p w14:paraId="7714F102" w14:textId="15C4146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Potash</w:t>
            </w:r>
          </w:p>
        </w:tc>
        <w:tc>
          <w:tcPr>
            <w:tcW w:w="1530" w:type="dxa"/>
          </w:tcPr>
          <w:p w14:paraId="796ECADD" w14:textId="0930E90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698B47" w14:textId="0A196C7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5AA72FAF" w14:textId="77777777" w:rsidTr="009D7F98">
        <w:trPr>
          <w:trHeight w:val="262"/>
          <w:jc w:val="center"/>
        </w:trPr>
        <w:tc>
          <w:tcPr>
            <w:tcW w:w="535" w:type="dxa"/>
          </w:tcPr>
          <w:p w14:paraId="5C682825" w14:textId="3B70498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070" w:type="dxa"/>
          </w:tcPr>
          <w:p w14:paraId="22D8ED22" w14:textId="623CFE3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Karl Fischer</w:t>
            </w:r>
          </w:p>
        </w:tc>
        <w:tc>
          <w:tcPr>
            <w:tcW w:w="1710" w:type="dxa"/>
          </w:tcPr>
          <w:p w14:paraId="770DF515" w14:textId="2018B2F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Moisture</w:t>
            </w:r>
          </w:p>
        </w:tc>
        <w:tc>
          <w:tcPr>
            <w:tcW w:w="1530" w:type="dxa"/>
          </w:tcPr>
          <w:p w14:paraId="6D802E9F" w14:textId="3ED958C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9897DAC" w14:textId="3D2460D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6355B06E" w14:textId="77777777" w:rsidTr="009D7F98">
        <w:trPr>
          <w:trHeight w:val="621"/>
          <w:jc w:val="center"/>
        </w:trPr>
        <w:tc>
          <w:tcPr>
            <w:tcW w:w="535" w:type="dxa"/>
          </w:tcPr>
          <w:p w14:paraId="5ADD449C" w14:textId="169CA55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70" w:type="dxa"/>
          </w:tcPr>
          <w:p w14:paraId="759DEE0F" w14:textId="5CEC33F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pH Meter</w:t>
            </w:r>
          </w:p>
        </w:tc>
        <w:tc>
          <w:tcPr>
            <w:tcW w:w="1710" w:type="dxa"/>
          </w:tcPr>
          <w:p w14:paraId="46C2AA0A" w14:textId="40B710F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1530" w:type="dxa"/>
          </w:tcPr>
          <w:p w14:paraId="35020D63" w14:textId="2AD56E1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2AC85AF2" w14:textId="7AB043D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5B646187" w14:textId="77777777" w:rsidTr="009D7F98">
        <w:trPr>
          <w:trHeight w:val="535"/>
          <w:jc w:val="center"/>
        </w:trPr>
        <w:tc>
          <w:tcPr>
            <w:tcW w:w="535" w:type="dxa"/>
          </w:tcPr>
          <w:p w14:paraId="695E66D7" w14:textId="4CD5C19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070" w:type="dxa"/>
          </w:tcPr>
          <w:p w14:paraId="659C421C" w14:textId="668810F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Operation of TDS Meter</w:t>
            </w:r>
          </w:p>
        </w:tc>
        <w:tc>
          <w:tcPr>
            <w:tcW w:w="1710" w:type="dxa"/>
          </w:tcPr>
          <w:p w14:paraId="36A11D9D" w14:textId="4F2A15B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Conductivity/TDS</w:t>
            </w:r>
          </w:p>
        </w:tc>
        <w:tc>
          <w:tcPr>
            <w:tcW w:w="1530" w:type="dxa"/>
          </w:tcPr>
          <w:p w14:paraId="5DF9EA06" w14:textId="4F58064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793C7C9" w14:textId="4666A9F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19D2635D" w14:textId="77777777" w:rsidTr="009D7F98">
        <w:trPr>
          <w:trHeight w:val="535"/>
          <w:jc w:val="center"/>
        </w:trPr>
        <w:tc>
          <w:tcPr>
            <w:tcW w:w="535" w:type="dxa"/>
          </w:tcPr>
          <w:p w14:paraId="34FE6D62" w14:textId="78348A1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070" w:type="dxa"/>
          </w:tcPr>
          <w:p w14:paraId="1FB70D50" w14:textId="2412FD2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Operation of </w:t>
            </w:r>
            <w:proofErr w:type="spellStart"/>
            <w:r>
              <w:rPr>
                <w:rFonts w:ascii="Times New Roman" w:hAnsi="Times New Roman" w:cs="Times New Roman"/>
              </w:rPr>
              <w:t>Multiparameter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Photometer </w:t>
            </w:r>
          </w:p>
        </w:tc>
        <w:tc>
          <w:tcPr>
            <w:tcW w:w="1710" w:type="dxa"/>
          </w:tcPr>
          <w:p w14:paraId="33CF68A4" w14:textId="77777777" w:rsidR="009D7F98" w:rsidRDefault="009D7F98" w:rsidP="009D7F98">
            <w:pPr>
              <w:jc w:val="center"/>
              <w:rPr>
                <w:rFonts w:ascii="Times New Roman" w:hAnsi="Times New Roman" w:cs="Times New Roman"/>
              </w:rPr>
            </w:pPr>
          </w:p>
          <w:p w14:paraId="5ECA5F6E" w14:textId="36EE1F0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tests</w:t>
            </w:r>
          </w:p>
        </w:tc>
        <w:tc>
          <w:tcPr>
            <w:tcW w:w="1530" w:type="dxa"/>
          </w:tcPr>
          <w:p w14:paraId="0525A5E6" w14:textId="79E3CF9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C8A89B9" w14:textId="7D506CC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5D526432" w14:textId="77777777" w:rsidTr="009D7F98">
        <w:trPr>
          <w:trHeight w:val="629"/>
          <w:jc w:val="center"/>
        </w:trPr>
        <w:tc>
          <w:tcPr>
            <w:tcW w:w="535" w:type="dxa"/>
          </w:tcPr>
          <w:p w14:paraId="5D5711E4" w14:textId="461E2B6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lastRenderedPageBreak/>
              <w:t>18</w:t>
            </w:r>
          </w:p>
        </w:tc>
        <w:tc>
          <w:tcPr>
            <w:tcW w:w="2070" w:type="dxa"/>
          </w:tcPr>
          <w:p w14:paraId="70563FAD" w14:textId="1040168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Release slip and Sign on released by</w:t>
            </w:r>
          </w:p>
        </w:tc>
        <w:tc>
          <w:tcPr>
            <w:tcW w:w="1710" w:type="dxa"/>
          </w:tcPr>
          <w:p w14:paraId="37D5C69C" w14:textId="67AF900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liquid and solid Products</w:t>
            </w:r>
          </w:p>
        </w:tc>
        <w:tc>
          <w:tcPr>
            <w:tcW w:w="1530" w:type="dxa"/>
          </w:tcPr>
          <w:p w14:paraId="1F3124C4" w14:textId="0A0ED1F7" w:rsidR="009D7F98" w:rsidRPr="00011057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3B5C41BB" w14:textId="217CBF9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0C6F7F6A" w14:textId="77777777" w:rsidTr="009D7F98">
        <w:trPr>
          <w:trHeight w:val="629"/>
          <w:jc w:val="center"/>
        </w:trPr>
        <w:tc>
          <w:tcPr>
            <w:tcW w:w="535" w:type="dxa"/>
          </w:tcPr>
          <w:p w14:paraId="3CD0E8C2" w14:textId="212FBAE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070" w:type="dxa"/>
          </w:tcPr>
          <w:p w14:paraId="357E34D7" w14:textId="32BEB38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Sign Analyzed by on Analysis Reports</w:t>
            </w:r>
          </w:p>
        </w:tc>
        <w:tc>
          <w:tcPr>
            <w:tcW w:w="1710" w:type="dxa"/>
          </w:tcPr>
          <w:p w14:paraId="45BDF831" w14:textId="240301D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530" w:type="dxa"/>
          </w:tcPr>
          <w:p w14:paraId="23E752B5" w14:textId="3F3323A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7C5CBA99" w14:textId="6C54F23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48AB2344" w14:textId="77777777" w:rsidTr="009D7F98">
        <w:trPr>
          <w:trHeight w:val="629"/>
          <w:jc w:val="center"/>
        </w:trPr>
        <w:tc>
          <w:tcPr>
            <w:tcW w:w="535" w:type="dxa"/>
          </w:tcPr>
          <w:p w14:paraId="7D23B661" w14:textId="7BD4729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070" w:type="dxa"/>
          </w:tcPr>
          <w:p w14:paraId="5E18923C" w14:textId="78AEDDD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Analyzed the samples</w:t>
            </w:r>
          </w:p>
        </w:tc>
        <w:tc>
          <w:tcPr>
            <w:tcW w:w="1710" w:type="dxa"/>
          </w:tcPr>
          <w:p w14:paraId="6FAEF052" w14:textId="4CA3A91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530" w:type="dxa"/>
          </w:tcPr>
          <w:p w14:paraId="2546628A" w14:textId="10FD5E3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83F1F94" w14:textId="35FD174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5056EE9F" w14:textId="77777777" w:rsidTr="009D7F98">
        <w:trPr>
          <w:trHeight w:val="629"/>
          <w:jc w:val="center"/>
        </w:trPr>
        <w:tc>
          <w:tcPr>
            <w:tcW w:w="535" w:type="dxa"/>
          </w:tcPr>
          <w:p w14:paraId="23DECCD0" w14:textId="549D3FA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070" w:type="dxa"/>
          </w:tcPr>
          <w:p w14:paraId="3563FE09" w14:textId="224F5F0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Control Charts</w:t>
            </w:r>
          </w:p>
        </w:tc>
        <w:tc>
          <w:tcPr>
            <w:tcW w:w="1710" w:type="dxa"/>
          </w:tcPr>
          <w:p w14:paraId="58157B21" w14:textId="7D24E6ED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Control Charts</w:t>
            </w:r>
          </w:p>
        </w:tc>
        <w:tc>
          <w:tcPr>
            <w:tcW w:w="1530" w:type="dxa"/>
          </w:tcPr>
          <w:p w14:paraId="4B21955A" w14:textId="460BE8B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26B7AE8" w14:textId="32D3D82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77CEB5BE" w14:textId="77777777" w:rsidTr="009D7F98">
        <w:trPr>
          <w:trHeight w:val="629"/>
          <w:jc w:val="center"/>
        </w:trPr>
        <w:tc>
          <w:tcPr>
            <w:tcW w:w="535" w:type="dxa"/>
          </w:tcPr>
          <w:p w14:paraId="32E29E15" w14:textId="30FE9EA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070" w:type="dxa"/>
          </w:tcPr>
          <w:p w14:paraId="3AD749E5" w14:textId="5FEB628F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Prepare the temperature/humidity charts</w:t>
            </w:r>
          </w:p>
        </w:tc>
        <w:tc>
          <w:tcPr>
            <w:tcW w:w="1710" w:type="dxa"/>
          </w:tcPr>
          <w:p w14:paraId="703AADDB" w14:textId="46328770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types of Charts</w:t>
            </w:r>
          </w:p>
        </w:tc>
        <w:tc>
          <w:tcPr>
            <w:tcW w:w="1530" w:type="dxa"/>
          </w:tcPr>
          <w:p w14:paraId="162C9855" w14:textId="7EDD8A7F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7DCAC67" w14:textId="57897FB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38422C34" w14:textId="77777777" w:rsidTr="009D7F98">
        <w:trPr>
          <w:trHeight w:val="629"/>
          <w:jc w:val="center"/>
        </w:trPr>
        <w:tc>
          <w:tcPr>
            <w:tcW w:w="535" w:type="dxa"/>
          </w:tcPr>
          <w:p w14:paraId="541E2753" w14:textId="0EC0137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070" w:type="dxa"/>
          </w:tcPr>
          <w:p w14:paraId="23D76B7A" w14:textId="7871145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Monitoring of Environmental conditions</w:t>
            </w:r>
          </w:p>
        </w:tc>
        <w:tc>
          <w:tcPr>
            <w:tcW w:w="1710" w:type="dxa"/>
          </w:tcPr>
          <w:p w14:paraId="1A42F65F" w14:textId="2E4089F3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Daily Environmental Check Sheet</w:t>
            </w:r>
          </w:p>
        </w:tc>
        <w:tc>
          <w:tcPr>
            <w:tcW w:w="1530" w:type="dxa"/>
          </w:tcPr>
          <w:p w14:paraId="15F26631" w14:textId="78D1363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0F472AD0" w14:textId="3169281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4F2E2A55" w14:textId="77777777" w:rsidTr="009D7F98">
        <w:trPr>
          <w:trHeight w:val="629"/>
          <w:jc w:val="center"/>
        </w:trPr>
        <w:tc>
          <w:tcPr>
            <w:tcW w:w="535" w:type="dxa"/>
          </w:tcPr>
          <w:p w14:paraId="2E77DEA5" w14:textId="4A92D95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070" w:type="dxa"/>
          </w:tcPr>
          <w:p w14:paraId="47A51C69" w14:textId="28E6E88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Cleaning Inspections</w:t>
            </w:r>
          </w:p>
        </w:tc>
        <w:tc>
          <w:tcPr>
            <w:tcW w:w="1710" w:type="dxa"/>
          </w:tcPr>
          <w:p w14:paraId="243FB207" w14:textId="0CC7E6E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House Keeping</w:t>
            </w:r>
          </w:p>
        </w:tc>
        <w:tc>
          <w:tcPr>
            <w:tcW w:w="1530" w:type="dxa"/>
          </w:tcPr>
          <w:p w14:paraId="3A9D6DC4" w14:textId="34A1AA9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4488CD06" w14:textId="2AA63005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16396BDA" w14:textId="77777777" w:rsidTr="009D7F98">
        <w:trPr>
          <w:trHeight w:val="629"/>
          <w:jc w:val="center"/>
        </w:trPr>
        <w:tc>
          <w:tcPr>
            <w:tcW w:w="535" w:type="dxa"/>
          </w:tcPr>
          <w:p w14:paraId="44EE9470" w14:textId="706512F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070" w:type="dxa"/>
          </w:tcPr>
          <w:p w14:paraId="0FC15DFD" w14:textId="2CC4B40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the Intermediates Checks</w:t>
            </w:r>
          </w:p>
        </w:tc>
        <w:tc>
          <w:tcPr>
            <w:tcW w:w="1710" w:type="dxa"/>
          </w:tcPr>
          <w:p w14:paraId="083F6976" w14:textId="2E5BB857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Intermediates Checks of Instruments</w:t>
            </w:r>
          </w:p>
        </w:tc>
        <w:tc>
          <w:tcPr>
            <w:tcW w:w="1530" w:type="dxa"/>
          </w:tcPr>
          <w:p w14:paraId="03BD9057" w14:textId="2C3042D6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A56FD20" w14:textId="311A8EA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74CD73B3" w14:textId="77777777" w:rsidTr="009D7F98">
        <w:trPr>
          <w:trHeight w:val="629"/>
          <w:jc w:val="center"/>
        </w:trPr>
        <w:tc>
          <w:tcPr>
            <w:tcW w:w="535" w:type="dxa"/>
          </w:tcPr>
          <w:p w14:paraId="12EEC64D" w14:textId="4B15C7EA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070" w:type="dxa"/>
          </w:tcPr>
          <w:p w14:paraId="6D3A3855" w14:textId="1AFF045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Dispose</w:t>
            </w:r>
          </w:p>
        </w:tc>
        <w:tc>
          <w:tcPr>
            <w:tcW w:w="1710" w:type="dxa"/>
          </w:tcPr>
          <w:p w14:paraId="6D901634" w14:textId="62682ED9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530" w:type="dxa"/>
          </w:tcPr>
          <w:p w14:paraId="4BB0B683" w14:textId="369CD90E" w:rsidR="009D7F98" w:rsidRPr="00AA0113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55568F8A" w14:textId="388187D4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03DC162D" w14:textId="77777777" w:rsidTr="009D7F98">
        <w:trPr>
          <w:trHeight w:val="629"/>
          <w:jc w:val="center"/>
        </w:trPr>
        <w:tc>
          <w:tcPr>
            <w:tcW w:w="535" w:type="dxa"/>
          </w:tcPr>
          <w:p w14:paraId="2748F3A7" w14:textId="4DEDADF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070" w:type="dxa"/>
          </w:tcPr>
          <w:p w14:paraId="34B81D05" w14:textId="48AD29AB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Sample Retain</w:t>
            </w:r>
          </w:p>
        </w:tc>
        <w:tc>
          <w:tcPr>
            <w:tcW w:w="1710" w:type="dxa"/>
          </w:tcPr>
          <w:p w14:paraId="163E0A02" w14:textId="2EDFB81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530" w:type="dxa"/>
          </w:tcPr>
          <w:p w14:paraId="6512A340" w14:textId="7E9B73D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170DB4C1" w14:textId="0D7311DE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9D7F98" w14:paraId="1BAD9034" w14:textId="77777777" w:rsidTr="009D7F98">
        <w:trPr>
          <w:trHeight w:val="629"/>
          <w:jc w:val="center"/>
        </w:trPr>
        <w:tc>
          <w:tcPr>
            <w:tcW w:w="535" w:type="dxa"/>
          </w:tcPr>
          <w:p w14:paraId="60CD08C3" w14:textId="01379A41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070" w:type="dxa"/>
          </w:tcPr>
          <w:p w14:paraId="34D60CD0" w14:textId="304884A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Housekeeping</w:t>
            </w:r>
          </w:p>
        </w:tc>
        <w:tc>
          <w:tcPr>
            <w:tcW w:w="1710" w:type="dxa"/>
          </w:tcPr>
          <w:p w14:paraId="12B65797" w14:textId="09912258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All </w:t>
            </w:r>
          </w:p>
        </w:tc>
        <w:tc>
          <w:tcPr>
            <w:tcW w:w="1530" w:type="dxa"/>
          </w:tcPr>
          <w:p w14:paraId="784AEF07" w14:textId="5416BB22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02" w:type="dxa"/>
          </w:tcPr>
          <w:p w14:paraId="6DC0E211" w14:textId="70CB3FAC" w:rsidR="009D7F98" w:rsidRDefault="009D7F98" w:rsidP="009D7F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CA106A" w14:paraId="2635302D" w14:textId="77777777" w:rsidTr="009D7F98">
        <w:trPr>
          <w:trHeight w:val="629"/>
          <w:jc w:val="center"/>
        </w:trPr>
        <w:tc>
          <w:tcPr>
            <w:tcW w:w="535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2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A6A8F0" w14:textId="77777777" w:rsidR="00E83665" w:rsidRDefault="00E83665" w:rsidP="00225E6D">
      <w:pPr>
        <w:spacing w:after="0" w:line="240" w:lineRule="auto"/>
      </w:pPr>
      <w:r>
        <w:separator/>
      </w:r>
    </w:p>
  </w:endnote>
  <w:endnote w:type="continuationSeparator" w:id="0">
    <w:p w14:paraId="5D7D1C24" w14:textId="77777777" w:rsidR="00E83665" w:rsidRDefault="00E8366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ED778F2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7F9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7F98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97F982" w14:textId="77777777" w:rsidR="00E83665" w:rsidRDefault="00E83665" w:rsidP="00225E6D">
      <w:pPr>
        <w:spacing w:after="0" w:line="240" w:lineRule="auto"/>
      </w:pPr>
      <w:r>
        <w:separator/>
      </w:r>
    </w:p>
  </w:footnote>
  <w:footnote w:type="continuationSeparator" w:id="0">
    <w:p w14:paraId="70F7AD6E" w14:textId="77777777" w:rsidR="00E83665" w:rsidRDefault="00E8366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A577E1" w14:paraId="546696BC" w14:textId="77777777" w:rsidTr="00A577E1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F58D5F2" w14:textId="00B94271" w:rsidR="00A577E1" w:rsidRDefault="00A577E1" w:rsidP="00A577E1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1" w:name="_Hlk228783698"/>
          <w:r>
            <w:rPr>
              <w:noProof/>
            </w:rPr>
            <w:drawing>
              <wp:inline distT="0" distB="0" distL="0" distR="0" wp14:anchorId="2BFD4BFC" wp14:editId="74587624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145EC1" w14:textId="77777777" w:rsidR="00A577E1" w:rsidRDefault="00A577E1" w:rsidP="00A577E1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E841B01" w14:textId="77777777" w:rsidR="00A577E1" w:rsidRDefault="00A577E1" w:rsidP="00A577E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D0CF02B" w14:textId="77777777" w:rsidR="00A577E1" w:rsidRDefault="00A577E1" w:rsidP="00A577E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A577E1" w14:paraId="02CB54F5" w14:textId="77777777" w:rsidTr="00A577E1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B18076" w14:textId="77777777" w:rsidR="00A577E1" w:rsidRDefault="00A577E1" w:rsidP="00A577E1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A9A2AB8" w14:textId="77777777" w:rsidR="00A577E1" w:rsidRDefault="00A577E1" w:rsidP="00A577E1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765DECA" w14:textId="77777777" w:rsidR="00A577E1" w:rsidRDefault="00A577E1" w:rsidP="00A577E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20AE4B" w14:textId="77777777" w:rsidR="00A577E1" w:rsidRDefault="00A577E1" w:rsidP="00A577E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A577E1" w14:paraId="2B84E7FC" w14:textId="77777777" w:rsidTr="00A577E1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86E916" w14:textId="77777777" w:rsidR="00A577E1" w:rsidRDefault="00A577E1" w:rsidP="00A577E1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A8BFAB" w14:textId="77777777" w:rsidR="00A577E1" w:rsidRDefault="00A577E1" w:rsidP="00A577E1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CDE953" w14:textId="77777777" w:rsidR="00A577E1" w:rsidRDefault="00A577E1" w:rsidP="00A577E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D7CE5B4" w14:textId="77777777" w:rsidR="00A577E1" w:rsidRDefault="00A577E1" w:rsidP="00A577E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1"/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5B71"/>
    <w:rsid w:val="00063E93"/>
    <w:rsid w:val="00074D85"/>
    <w:rsid w:val="0016109F"/>
    <w:rsid w:val="0017668F"/>
    <w:rsid w:val="00180E65"/>
    <w:rsid w:val="001A584A"/>
    <w:rsid w:val="00225E6D"/>
    <w:rsid w:val="00232C67"/>
    <w:rsid w:val="0024479C"/>
    <w:rsid w:val="002D0AF4"/>
    <w:rsid w:val="00340323"/>
    <w:rsid w:val="00345C4C"/>
    <w:rsid w:val="00350A2D"/>
    <w:rsid w:val="003D1DE7"/>
    <w:rsid w:val="00421D45"/>
    <w:rsid w:val="004310F1"/>
    <w:rsid w:val="004821C2"/>
    <w:rsid w:val="004A7B2A"/>
    <w:rsid w:val="00583262"/>
    <w:rsid w:val="00606199"/>
    <w:rsid w:val="006304B0"/>
    <w:rsid w:val="006409BA"/>
    <w:rsid w:val="00642C58"/>
    <w:rsid w:val="0066168A"/>
    <w:rsid w:val="00662CEA"/>
    <w:rsid w:val="00684786"/>
    <w:rsid w:val="006A7299"/>
    <w:rsid w:val="006C58E8"/>
    <w:rsid w:val="006F0CD7"/>
    <w:rsid w:val="006F1DFB"/>
    <w:rsid w:val="006F6547"/>
    <w:rsid w:val="00700F19"/>
    <w:rsid w:val="00724197"/>
    <w:rsid w:val="00730B57"/>
    <w:rsid w:val="00747204"/>
    <w:rsid w:val="007574D0"/>
    <w:rsid w:val="00780053"/>
    <w:rsid w:val="007E0E29"/>
    <w:rsid w:val="00814322"/>
    <w:rsid w:val="00826A7B"/>
    <w:rsid w:val="008E002E"/>
    <w:rsid w:val="0091226E"/>
    <w:rsid w:val="0093550D"/>
    <w:rsid w:val="009C6D3E"/>
    <w:rsid w:val="009D7F98"/>
    <w:rsid w:val="00A10D56"/>
    <w:rsid w:val="00A156CF"/>
    <w:rsid w:val="00A159DC"/>
    <w:rsid w:val="00A54502"/>
    <w:rsid w:val="00A577E1"/>
    <w:rsid w:val="00AC0B2B"/>
    <w:rsid w:val="00B4397C"/>
    <w:rsid w:val="00BF42A2"/>
    <w:rsid w:val="00C15D21"/>
    <w:rsid w:val="00C56081"/>
    <w:rsid w:val="00C77220"/>
    <w:rsid w:val="00CA106A"/>
    <w:rsid w:val="00CB656F"/>
    <w:rsid w:val="00D026C7"/>
    <w:rsid w:val="00D559E5"/>
    <w:rsid w:val="00D85F57"/>
    <w:rsid w:val="00D870E4"/>
    <w:rsid w:val="00E13520"/>
    <w:rsid w:val="00E83665"/>
    <w:rsid w:val="00EC2821"/>
    <w:rsid w:val="00EC466E"/>
    <w:rsid w:val="00F07352"/>
    <w:rsid w:val="00F517F3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4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waishameed76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8</cp:revision>
  <cp:lastPrinted>2024-11-01T11:36:00Z</cp:lastPrinted>
  <dcterms:created xsi:type="dcterms:W3CDTF">2025-01-08T13:56:00Z</dcterms:created>
  <dcterms:modified xsi:type="dcterms:W3CDTF">2026-06-13T10:07:00Z</dcterms:modified>
</cp:coreProperties>
</file>