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122362" w14:textId="59F76888" w:rsidR="001917AC" w:rsidRPr="00DB76BA" w:rsidRDefault="001917AC" w:rsidP="00996AFC">
      <w:pPr>
        <w:spacing w:after="180"/>
        <w:rPr>
          <w:sz w:val="22"/>
          <w:szCs w:val="22"/>
          <w:u w:val="single"/>
        </w:rPr>
      </w:pPr>
      <w:r w:rsidRPr="00DB76BA">
        <w:rPr>
          <w:sz w:val="22"/>
          <w:szCs w:val="22"/>
        </w:rPr>
        <w:t>Employee Name:</w:t>
      </w:r>
      <w:r w:rsidR="005A5A54" w:rsidRPr="00DB76BA">
        <w:rPr>
          <w:sz w:val="22"/>
          <w:szCs w:val="22"/>
        </w:rPr>
        <w:t xml:space="preserve"> </w:t>
      </w:r>
      <w:r w:rsidR="003C37B0" w:rsidRPr="00DB76BA">
        <w:rPr>
          <w:sz w:val="22"/>
          <w:szCs w:val="22"/>
          <w:u w:val="single"/>
        </w:rPr>
        <w:t>Muhammad Mursaleen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2"/>
        <w:gridCol w:w="93"/>
        <w:gridCol w:w="4445"/>
        <w:gridCol w:w="180"/>
      </w:tblGrid>
      <w:tr w:rsidR="001917AC" w:rsidRPr="00DB76BA" w14:paraId="1379DC09" w14:textId="77777777" w:rsidTr="00DB76BA">
        <w:trPr>
          <w:trHeight w:val="576"/>
        </w:trPr>
        <w:tc>
          <w:tcPr>
            <w:tcW w:w="4915" w:type="dxa"/>
            <w:gridSpan w:val="2"/>
            <w:vAlign w:val="center"/>
          </w:tcPr>
          <w:p w14:paraId="0BE41A75" w14:textId="55EDF09C" w:rsidR="001917AC" w:rsidRPr="00DB76BA" w:rsidRDefault="001917AC" w:rsidP="001917AC">
            <w:pPr>
              <w:rPr>
                <w:sz w:val="22"/>
                <w:szCs w:val="22"/>
              </w:rPr>
            </w:pPr>
            <w:r w:rsidRPr="00DB76BA">
              <w:rPr>
                <w:sz w:val="22"/>
                <w:szCs w:val="22"/>
              </w:rPr>
              <w:t xml:space="preserve">Employee ID:  </w:t>
            </w:r>
            <w:r w:rsidR="005A5A54" w:rsidRPr="00DB76BA">
              <w:rPr>
                <w:sz w:val="22"/>
                <w:szCs w:val="22"/>
                <w:u w:val="single"/>
              </w:rPr>
              <w:t>N-</w:t>
            </w:r>
            <w:r w:rsidR="003C37B0" w:rsidRPr="00DB76BA">
              <w:rPr>
                <w:sz w:val="22"/>
                <w:szCs w:val="22"/>
                <w:u w:val="single"/>
              </w:rPr>
              <w:t>069</w:t>
            </w:r>
          </w:p>
        </w:tc>
        <w:tc>
          <w:tcPr>
            <w:tcW w:w="4625" w:type="dxa"/>
            <w:gridSpan w:val="2"/>
            <w:vAlign w:val="center"/>
          </w:tcPr>
          <w:p w14:paraId="48D7A24A" w14:textId="431283AF" w:rsidR="001917AC" w:rsidRPr="00DB76BA" w:rsidRDefault="001917AC" w:rsidP="005A5A54">
            <w:pPr>
              <w:rPr>
                <w:sz w:val="22"/>
                <w:szCs w:val="22"/>
              </w:rPr>
            </w:pPr>
            <w:r w:rsidRPr="00DB76BA">
              <w:rPr>
                <w:sz w:val="22"/>
                <w:szCs w:val="22"/>
              </w:rPr>
              <w:t xml:space="preserve">Designation: </w:t>
            </w:r>
            <w:r w:rsidR="003C37B0" w:rsidRPr="00DB76BA">
              <w:rPr>
                <w:sz w:val="22"/>
                <w:szCs w:val="22"/>
                <w:u w:val="single"/>
              </w:rPr>
              <w:t xml:space="preserve">LAB </w:t>
            </w:r>
            <w:r w:rsidR="007413EC" w:rsidRPr="00DB76BA">
              <w:rPr>
                <w:sz w:val="22"/>
                <w:szCs w:val="22"/>
                <w:u w:val="single"/>
              </w:rPr>
              <w:t>Assistant</w:t>
            </w:r>
          </w:p>
        </w:tc>
      </w:tr>
      <w:tr w:rsidR="003C352C" w14:paraId="7C8A9C7D" w14:textId="77777777" w:rsidTr="003C352C">
        <w:trPr>
          <w:gridAfter w:val="1"/>
          <w:wAfter w:w="180" w:type="dxa"/>
          <w:trHeight w:val="576"/>
        </w:trPr>
        <w:tc>
          <w:tcPr>
            <w:tcW w:w="4822" w:type="dxa"/>
            <w:vAlign w:val="center"/>
            <w:hideMark/>
          </w:tcPr>
          <w:p w14:paraId="0C53AF5F" w14:textId="77777777" w:rsidR="003C352C" w:rsidRDefault="003C352C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15 December 2025</w:t>
            </w:r>
          </w:p>
        </w:tc>
        <w:tc>
          <w:tcPr>
            <w:tcW w:w="4538" w:type="dxa"/>
            <w:gridSpan w:val="2"/>
            <w:vAlign w:val="center"/>
            <w:hideMark/>
          </w:tcPr>
          <w:p w14:paraId="017B9187" w14:textId="77777777" w:rsidR="003C352C" w:rsidRDefault="003C352C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December 15, 2025</w:t>
            </w:r>
          </w:p>
        </w:tc>
      </w:tr>
    </w:tbl>
    <w:p w14:paraId="6CA26D4E" w14:textId="77777777" w:rsidR="003C352C" w:rsidRDefault="003C352C" w:rsidP="003C352C">
      <w:pPr>
        <w:spacing w:line="360" w:lineRule="auto"/>
        <w:rPr>
          <w:sz w:val="22"/>
          <w:szCs w:val="22"/>
        </w:rPr>
      </w:pPr>
    </w:p>
    <w:p w14:paraId="2E48457E" w14:textId="77777777" w:rsidR="003C352C" w:rsidRDefault="003C352C" w:rsidP="003C352C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0"/>
          <w:u w:val="single"/>
        </w:rPr>
        <w:t>Practical Demonstration of Zinc Testing on UV Vis Spectrophotometer and Stock Sub-Stock Solution Preparation</w:t>
      </w:r>
    </w:p>
    <w:p w14:paraId="4DD3B612" w14:textId="259ECBDD" w:rsidR="00A10BE1" w:rsidRDefault="003C352C" w:rsidP="003C352C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>Himayat Hussain/ Vital Agri Nutrients (Pvt) Limited</w:t>
      </w:r>
      <w:bookmarkStart w:id="0" w:name="_GoBack"/>
      <w:bookmarkEnd w:id="0"/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493334" w14:textId="77777777" w:rsidR="00211EF8" w:rsidRDefault="00211EF8">
      <w:r>
        <w:separator/>
      </w:r>
    </w:p>
  </w:endnote>
  <w:endnote w:type="continuationSeparator" w:id="0">
    <w:p w14:paraId="3361E5BE" w14:textId="77777777" w:rsidR="00211EF8" w:rsidRDefault="00211E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CD3521" w14:textId="77777777" w:rsidR="00211EF8" w:rsidRDefault="00211EF8">
      <w:r>
        <w:separator/>
      </w:r>
    </w:p>
  </w:footnote>
  <w:footnote w:type="continuationSeparator" w:id="0">
    <w:p w14:paraId="46A92256" w14:textId="77777777" w:rsidR="00211EF8" w:rsidRDefault="00211E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1EF8"/>
    <w:rsid w:val="00216632"/>
    <w:rsid w:val="002173AA"/>
    <w:rsid w:val="002516BA"/>
    <w:rsid w:val="002A1E55"/>
    <w:rsid w:val="002C740D"/>
    <w:rsid w:val="002F2116"/>
    <w:rsid w:val="002F5A1A"/>
    <w:rsid w:val="00312DE6"/>
    <w:rsid w:val="00332DDB"/>
    <w:rsid w:val="00342BB0"/>
    <w:rsid w:val="003B28D4"/>
    <w:rsid w:val="003C352C"/>
    <w:rsid w:val="003C37B0"/>
    <w:rsid w:val="003E17CA"/>
    <w:rsid w:val="003E563E"/>
    <w:rsid w:val="004004EB"/>
    <w:rsid w:val="004125E2"/>
    <w:rsid w:val="00422D8D"/>
    <w:rsid w:val="004261E7"/>
    <w:rsid w:val="004341C7"/>
    <w:rsid w:val="004B38F0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413EC"/>
    <w:rsid w:val="00752EAE"/>
    <w:rsid w:val="0078314E"/>
    <w:rsid w:val="007A3AC8"/>
    <w:rsid w:val="007C2DCF"/>
    <w:rsid w:val="007C42CE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96AFC"/>
    <w:rsid w:val="009C58B0"/>
    <w:rsid w:val="009C6221"/>
    <w:rsid w:val="009E177C"/>
    <w:rsid w:val="009E7034"/>
    <w:rsid w:val="009E76DC"/>
    <w:rsid w:val="009F240C"/>
    <w:rsid w:val="00A10BE1"/>
    <w:rsid w:val="00A22A77"/>
    <w:rsid w:val="00A40BED"/>
    <w:rsid w:val="00AE686B"/>
    <w:rsid w:val="00B02628"/>
    <w:rsid w:val="00B168BA"/>
    <w:rsid w:val="00B301E8"/>
    <w:rsid w:val="00B54771"/>
    <w:rsid w:val="00B67463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5424"/>
    <w:rsid w:val="00D07C4C"/>
    <w:rsid w:val="00D12536"/>
    <w:rsid w:val="00D47934"/>
    <w:rsid w:val="00D562FF"/>
    <w:rsid w:val="00D5653C"/>
    <w:rsid w:val="00D84049"/>
    <w:rsid w:val="00DB0024"/>
    <w:rsid w:val="00DB76BA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49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8</cp:revision>
  <cp:lastPrinted>2020-09-22T07:05:00Z</cp:lastPrinted>
  <dcterms:created xsi:type="dcterms:W3CDTF">2026-05-04T09:36:00Z</dcterms:created>
  <dcterms:modified xsi:type="dcterms:W3CDTF">2026-05-04T13:57:00Z</dcterms:modified>
</cp:coreProperties>
</file>