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4EE6" w:rsidRDefault="00AD5DE9" w:rsidP="0068708B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Arial" w:hAnsi="Arial"/>
          <w:b/>
          <w:sz w:val="18"/>
        </w:rPr>
        <w:t xml:space="preserve">Trainer Name: </w:t>
      </w:r>
      <w:r>
        <w:rPr>
          <w:rFonts w:ascii="Arial" w:hAnsi="Arial"/>
          <w:sz w:val="18"/>
        </w:rPr>
        <w:t>VAN / Himayat Hussain</w:t>
      </w:r>
      <w:r>
        <w:br/>
      </w:r>
      <w:r>
        <w:rPr>
          <w:rFonts w:ascii="Arial" w:hAnsi="Arial"/>
          <w:b/>
          <w:sz w:val="18"/>
        </w:rPr>
        <w:t xml:space="preserve">Training Topic: </w:t>
      </w:r>
      <w:r>
        <w:rPr>
          <w:rFonts w:ascii="Arial" w:hAnsi="Arial"/>
          <w:sz w:val="18"/>
        </w:rPr>
        <w:t>Fundamentals of ISO/IEC 17025:2017 Lab Management System</w:t>
      </w:r>
      <w:r>
        <w:br/>
      </w:r>
      <w:r>
        <w:rPr>
          <w:rFonts w:ascii="Arial" w:hAnsi="Arial"/>
          <w:b/>
          <w:sz w:val="18"/>
        </w:rPr>
        <w:t xml:space="preserve">Date of Training: </w:t>
      </w:r>
      <w:r w:rsidR="00E40836">
        <w:rPr>
          <w:rFonts w:ascii="Times New Roman" w:hAnsi="Times New Roman"/>
          <w:u w:val="single"/>
        </w:rPr>
        <w:t>15 January</w:t>
      </w:r>
      <w:r w:rsidR="00E40836" w:rsidRPr="00BD43D2">
        <w:rPr>
          <w:rFonts w:ascii="Times New Roman" w:hAnsi="Times New Roman"/>
          <w:u w:val="single"/>
        </w:rPr>
        <w:t xml:space="preserve"> 2026</w:t>
      </w:r>
      <w:r>
        <w:br/>
      </w:r>
      <w:r>
        <w:rPr>
          <w:rFonts w:ascii="Arial" w:hAnsi="Arial"/>
          <w:b/>
          <w:sz w:val="18"/>
        </w:rPr>
        <w:t xml:space="preserve">Evaluator Name: </w:t>
      </w:r>
      <w:r w:rsidR="00E40836" w:rsidRPr="00E40836">
        <w:rPr>
          <w:rFonts w:ascii="Arial" w:hAnsi="Arial"/>
          <w:sz w:val="18"/>
          <w:u w:val="single"/>
        </w:rPr>
        <w:t>Masab Rasheed</w:t>
      </w:r>
      <w:bookmarkStart w:id="0" w:name="_GoBack"/>
      <w:bookmarkEnd w:id="0"/>
      <w:r>
        <w:br/>
      </w:r>
      <w:r>
        <w:rPr>
          <w:rFonts w:ascii="Arial" w:hAnsi="Arial"/>
          <w:b/>
          <w:sz w:val="18"/>
        </w:rPr>
        <w:t xml:space="preserve">Evaluation Type: </w:t>
      </w:r>
      <w:r w:rsidRPr="00E40836">
        <w:rPr>
          <w:rFonts w:ascii="Arial" w:hAnsi="Arial"/>
          <w:sz w:val="18"/>
          <w:u w:val="single"/>
        </w:rPr>
        <w:t>Participant Evaluation</w:t>
      </w:r>
    </w:p>
    <w:p w:rsidR="0068708B" w:rsidRPr="0068708B" w:rsidRDefault="0068708B" w:rsidP="0068708B">
      <w:pPr>
        <w:spacing w:after="0" w:line="480" w:lineRule="auto"/>
        <w:rPr>
          <w:rFonts w:ascii="Times New Roman" w:hAnsi="Times New Roman" w:cs="Times New Roman"/>
        </w:rPr>
      </w:pPr>
    </w:p>
    <w:p w:rsidR="00332F14" w:rsidRDefault="00332F14" w:rsidP="0068708B">
      <w:pPr>
        <w:spacing w:after="0" w:line="480" w:lineRule="auto"/>
        <w:rPr>
          <w:rFonts w:ascii="Times New Roman" w:hAnsi="Times New Roman" w:cs="Times New Roman"/>
          <w:b/>
        </w:rPr>
      </w:pPr>
      <w:r w:rsidRPr="0068708B">
        <w:rPr>
          <w:rFonts w:ascii="Arial" w:hAnsi="Arial" w:cs="Times New Roman"/>
          <w:b/>
        </w:rPr>
        <w:t>Instructions: Please tick your level of agreement with the statements listed below</w:t>
      </w:r>
    </w:p>
    <w:p w:rsidR="0068708B" w:rsidRPr="0068708B" w:rsidRDefault="0068708B" w:rsidP="0068708B">
      <w:pPr>
        <w:spacing w:after="0" w:line="48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5"/>
        <w:gridCol w:w="1080"/>
        <w:gridCol w:w="989"/>
        <w:gridCol w:w="1036"/>
        <w:gridCol w:w="1070"/>
        <w:gridCol w:w="1080"/>
      </w:tblGrid>
      <w:tr w:rsidR="00634EE6" w:rsidTr="00332F14">
        <w:trPr>
          <w:trHeight w:val="881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32F14" w:rsidRDefault="00332F14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634EE6" w:rsidRPr="00793882" w:rsidRDefault="00332F14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Arial" w:hAnsi="Arial" w:cs="Times New Roman"/>
                <w:b/>
              </w:rPr>
              <w:t xml:space="preserve">Evaluation Criteria 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Strongly Agree</w:t>
            </w:r>
          </w:p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(5)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Agree</w:t>
            </w:r>
          </w:p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(4)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Neutral</w:t>
            </w:r>
          </w:p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(3)</w:t>
            </w: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Disagree</w:t>
            </w:r>
          </w:p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(2)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Strongly Disagree</w:t>
            </w:r>
          </w:p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(1)</w:t>
            </w:r>
          </w:p>
        </w:tc>
      </w:tr>
      <w:tr w:rsidR="00634EE6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332F14" w:rsidRDefault="00634EE6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The objectives of the training were clearly defined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C1991" w:rsidRDefault="00F97322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C1991" w:rsidRDefault="00AC1991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C1991" w:rsidRDefault="00AC1991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C1991" w:rsidRDefault="00AC1991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C1991" w:rsidRDefault="00AC1991">
            <w:pPr>
              <w:jc w:val="center"/>
            </w:pPr>
          </w:p>
        </w:tc>
      </w:tr>
      <w:tr w:rsidR="00AD5DE9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Knowledge of ISO/IEC 17025:2017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C1991" w:rsidRDefault="00AC1991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C1991" w:rsidRDefault="00F97322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C1991" w:rsidRDefault="00AC1991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C1991" w:rsidRDefault="00AC1991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C1991" w:rsidRDefault="00AC1991">
            <w:pPr>
              <w:jc w:val="center"/>
            </w:pPr>
          </w:p>
        </w:tc>
      </w:tr>
      <w:tr w:rsidR="00AD5DE9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Clarity in Explanation of Concepts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C1991" w:rsidRDefault="00F97322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C1991" w:rsidRDefault="00AC1991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C1991" w:rsidRDefault="00AC1991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C1991" w:rsidRDefault="00AC1991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C1991" w:rsidRDefault="00AC1991">
            <w:pPr>
              <w:jc w:val="center"/>
            </w:pPr>
          </w:p>
        </w:tc>
      </w:tr>
      <w:tr w:rsidR="00AD5DE9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Delivery Skills (Pace, Energy)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C1991" w:rsidRDefault="00AC1991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C1991" w:rsidRDefault="00F97322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C1991" w:rsidRDefault="00AC1991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C1991" w:rsidRDefault="00AC1991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C1991" w:rsidRDefault="00AC1991">
            <w:pPr>
              <w:jc w:val="center"/>
            </w:pPr>
          </w:p>
        </w:tc>
      </w:tr>
      <w:tr w:rsidR="00AD5DE9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Ability to Address Questions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C1991" w:rsidRDefault="00AC1991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C1991" w:rsidRDefault="00F97322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C1991" w:rsidRDefault="00AC1991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C1991" w:rsidRDefault="00AC1991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C1991" w:rsidRDefault="00AC1991">
            <w:pPr>
              <w:jc w:val="center"/>
            </w:pPr>
          </w:p>
        </w:tc>
      </w:tr>
      <w:tr w:rsidR="00AD5DE9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Engagement with Participants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C1991" w:rsidRDefault="00AC1991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C1991" w:rsidRDefault="00F97322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C1991" w:rsidRDefault="00AC1991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C1991" w:rsidRDefault="00AC1991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C1991" w:rsidRDefault="00AC1991">
            <w:pPr>
              <w:jc w:val="center"/>
            </w:pPr>
          </w:p>
        </w:tc>
      </w:tr>
      <w:tr w:rsidR="00AD5DE9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Training Materials and Tools Provided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C1991" w:rsidRDefault="00AC1991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C1991" w:rsidRDefault="00F97322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C1991" w:rsidRDefault="00AC1991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C1991" w:rsidRDefault="00AC1991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C1991" w:rsidRDefault="00AC1991">
            <w:pPr>
              <w:jc w:val="center"/>
            </w:pPr>
          </w:p>
        </w:tc>
      </w:tr>
      <w:tr w:rsidR="00AD5DE9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Relevance of Content to Participants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C1991" w:rsidRDefault="00F97322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C1991" w:rsidRDefault="00AC1991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C1991" w:rsidRDefault="00AC1991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C1991" w:rsidRDefault="00AC1991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C1991" w:rsidRDefault="00AC1991">
            <w:pPr>
              <w:jc w:val="center"/>
            </w:pPr>
          </w:p>
        </w:tc>
      </w:tr>
      <w:tr w:rsidR="00634EE6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332F14" w:rsidRDefault="00634EE6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The topics covered were relevant to me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C1991" w:rsidRDefault="00F97322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C1991" w:rsidRDefault="00AC1991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C1991" w:rsidRDefault="00AC1991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C1991" w:rsidRDefault="00AC1991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C1991" w:rsidRDefault="00AC1991">
            <w:pPr>
              <w:jc w:val="center"/>
            </w:pPr>
          </w:p>
        </w:tc>
      </w:tr>
      <w:tr w:rsidR="00634EE6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332F14" w:rsidRDefault="00634EE6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The content was organized and easy to follow.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C1991" w:rsidRDefault="00F97322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C1991" w:rsidRDefault="00AC1991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C1991" w:rsidRDefault="00AC1991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C1991" w:rsidRDefault="00AC1991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C1991" w:rsidRDefault="00AC1991">
            <w:pPr>
              <w:jc w:val="center"/>
            </w:pPr>
          </w:p>
        </w:tc>
      </w:tr>
      <w:tr w:rsidR="00634EE6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332F14" w:rsidRDefault="00634EE6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The materials distributed were hel</w:t>
            </w:r>
            <w:r w:rsidR="00793882" w:rsidRPr="00332F14">
              <w:rPr>
                <w:rFonts w:ascii="Arial" w:hAnsi="Arial" w:cs="Times New Roman"/>
              </w:rPr>
              <w:t>p</w:t>
            </w:r>
            <w:r w:rsidRPr="00332F14">
              <w:rPr>
                <w:rFonts w:ascii="Arial" w:hAnsi="Arial" w:cs="Times New Roman"/>
              </w:rPr>
              <w:t>ful.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C1991" w:rsidRDefault="00AC1991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C1991" w:rsidRDefault="00F97322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C1991" w:rsidRDefault="00AC1991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C1991" w:rsidRDefault="00AC1991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C1991" w:rsidRDefault="00AC1991">
            <w:pPr>
              <w:jc w:val="center"/>
            </w:pPr>
          </w:p>
        </w:tc>
      </w:tr>
      <w:tr w:rsidR="00793882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3882" w:rsidRPr="00332F14" w:rsidRDefault="00793882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This training experience will be useful in my work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C1991" w:rsidRDefault="00F97322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C1991" w:rsidRDefault="00AC1991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C1991" w:rsidRDefault="00AC1991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C1991" w:rsidRDefault="00AC1991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C1991" w:rsidRDefault="00AC1991">
            <w:pPr>
              <w:jc w:val="center"/>
            </w:pPr>
          </w:p>
        </w:tc>
      </w:tr>
      <w:tr w:rsidR="00793882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3882" w:rsidRPr="00332F14" w:rsidRDefault="00793882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The trainer was well prepared.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C1991" w:rsidRDefault="00F97322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C1991" w:rsidRDefault="00AC1991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C1991" w:rsidRDefault="00AC1991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C1991" w:rsidRDefault="00AC1991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C1991" w:rsidRDefault="00AC1991">
            <w:pPr>
              <w:jc w:val="center"/>
            </w:pPr>
          </w:p>
        </w:tc>
      </w:tr>
      <w:tr w:rsidR="00793882" w:rsidTr="00332F14">
        <w:trPr>
          <w:trHeight w:val="44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3882" w:rsidRPr="00332F14" w:rsidRDefault="00793882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The trainer was knowledgeable about the training topics.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C1991" w:rsidRDefault="00F97322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C1991" w:rsidRDefault="00AC1991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C1991" w:rsidRDefault="00AC1991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C1991" w:rsidRDefault="00AC1991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C1991" w:rsidRDefault="00AC1991">
            <w:pPr>
              <w:jc w:val="center"/>
            </w:pPr>
          </w:p>
        </w:tc>
      </w:tr>
      <w:tr w:rsidR="00793882" w:rsidTr="00332F14">
        <w:trPr>
          <w:trHeight w:val="368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3882" w:rsidRPr="00332F14" w:rsidRDefault="00793882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lastRenderedPageBreak/>
              <w:t>The training objectives were met.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C1991" w:rsidRDefault="00AC1991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C1991" w:rsidRDefault="00F97322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C1991" w:rsidRDefault="00AC1991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C1991" w:rsidRDefault="00AC1991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C1991" w:rsidRDefault="00AC1991">
            <w:pPr>
              <w:jc w:val="center"/>
            </w:pPr>
          </w:p>
        </w:tc>
      </w:tr>
      <w:tr w:rsidR="00793882" w:rsidTr="00332F14">
        <w:trPr>
          <w:trHeight w:val="359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3882" w:rsidRPr="00332F14" w:rsidRDefault="00793882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The time allotted for the training was sufficient.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C1991" w:rsidRDefault="00AC1991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C1991" w:rsidRDefault="00F97322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C1991" w:rsidRDefault="00AC1991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C1991" w:rsidRDefault="00AC1991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C1991" w:rsidRDefault="00AC1991">
            <w:pPr>
              <w:jc w:val="center"/>
            </w:pPr>
          </w:p>
        </w:tc>
      </w:tr>
      <w:tr w:rsidR="00793882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3882" w:rsidRPr="00332F14" w:rsidRDefault="00332F14" w:rsidP="00141F0A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Overall Effectiveness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C1991" w:rsidRDefault="00F97322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C1991" w:rsidRDefault="00AC1991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C1991" w:rsidRDefault="00AC1991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C1991" w:rsidRDefault="00AC1991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C1991" w:rsidRDefault="00AC1991">
            <w:pPr>
              <w:jc w:val="center"/>
            </w:pPr>
          </w:p>
        </w:tc>
      </w:tr>
    </w:tbl>
    <w:p w:rsidR="0068708B" w:rsidRDefault="0068708B" w:rsidP="00332F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32F14" w:rsidRPr="0068708B" w:rsidRDefault="00332F14" w:rsidP="006870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32F14">
        <w:rPr>
          <w:rFonts w:ascii="Arial" w:eastAsia="Times New Roman" w:hAnsi="Arial" w:cs="Times New Roman"/>
          <w:b/>
          <w:bCs/>
          <w:sz w:val="24"/>
          <w:szCs w:val="24"/>
        </w:rPr>
        <w:t>Participant Feedback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5"/>
        <w:gridCol w:w="7200"/>
      </w:tblGrid>
      <w:tr w:rsidR="0068708B" w:rsidRPr="00332F14" w:rsidTr="0068708B">
        <w:trPr>
          <w:trHeight w:val="439"/>
          <w:tblHeader/>
          <w:tblCellSpacing w:w="15" w:type="dxa"/>
        </w:trPr>
        <w:tc>
          <w:tcPr>
            <w:tcW w:w="29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68708B" w:rsidRPr="00332F14" w:rsidRDefault="0068708B" w:rsidP="00332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71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68708B" w:rsidRPr="00332F14" w:rsidRDefault="0068708B" w:rsidP="00332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b/>
                <w:bCs/>
                <w:sz w:val="24"/>
                <w:szCs w:val="24"/>
              </w:rPr>
              <w:t>Strengths</w:t>
            </w:r>
          </w:p>
        </w:tc>
      </w:tr>
      <w:tr w:rsidR="0068708B" w:rsidRPr="00332F14" w:rsidTr="0068708B">
        <w:trPr>
          <w:trHeight w:val="464"/>
          <w:tblCellSpacing w:w="15" w:type="dxa"/>
        </w:trPr>
        <w:tc>
          <w:tcPr>
            <w:tcW w:w="29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68708B" w:rsidRPr="00332F14" w:rsidRDefault="0068708B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sz w:val="24"/>
                <w:szCs w:val="24"/>
              </w:rPr>
              <w:t>Content Delivery</w:t>
            </w:r>
          </w:p>
        </w:tc>
        <w:tc>
          <w:tcPr>
            <w:tcW w:w="71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AC1991" w:rsidRDefault="00F97322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Content covered</w:t>
            </w:r>
            <w:r>
              <w:rPr>
                <w:rFonts w:ascii="Arial" w:hAnsi="Arial"/>
                <w:sz w:val="16"/>
              </w:rPr>
              <w:t xml:space="preserve"> the basic structure of ISO/IEC 17025:2017 and QCL management system requirements clearly.</w:t>
            </w:r>
          </w:p>
        </w:tc>
      </w:tr>
      <w:tr w:rsidR="0068708B" w:rsidRPr="00332F14" w:rsidTr="0068708B">
        <w:trPr>
          <w:trHeight w:val="446"/>
          <w:tblCellSpacing w:w="15" w:type="dxa"/>
        </w:trPr>
        <w:tc>
          <w:tcPr>
            <w:tcW w:w="29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68708B" w:rsidRPr="00332F14" w:rsidRDefault="0068708B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sz w:val="24"/>
                <w:szCs w:val="24"/>
              </w:rPr>
              <w:t>Engagement and Interaction</w:t>
            </w:r>
          </w:p>
        </w:tc>
        <w:tc>
          <w:tcPr>
            <w:tcW w:w="71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AC1991" w:rsidRDefault="00F97322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Trainer encouraged questions and connected discussion with routine QCL work.</w:t>
            </w:r>
          </w:p>
        </w:tc>
      </w:tr>
      <w:tr w:rsidR="0068708B" w:rsidRPr="00332F14" w:rsidTr="0068708B">
        <w:trPr>
          <w:trHeight w:val="473"/>
          <w:tblCellSpacing w:w="15" w:type="dxa"/>
        </w:trPr>
        <w:tc>
          <w:tcPr>
            <w:tcW w:w="29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68708B" w:rsidRPr="00332F14" w:rsidRDefault="0068708B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sz w:val="24"/>
                <w:szCs w:val="24"/>
              </w:rPr>
              <w:t>Practical Applications</w:t>
            </w:r>
          </w:p>
        </w:tc>
        <w:tc>
          <w:tcPr>
            <w:tcW w:w="71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AC1991" w:rsidRDefault="00F97322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 xml:space="preserve">Useful for understanding laboratory </w:t>
            </w:r>
            <w:r>
              <w:rPr>
                <w:rFonts w:ascii="Arial" w:hAnsi="Arial"/>
                <w:sz w:val="16"/>
              </w:rPr>
              <w:t>policy, impartiality, documentation, competency and validity of results.</w:t>
            </w:r>
          </w:p>
        </w:tc>
      </w:tr>
    </w:tbl>
    <w:p w:rsidR="00332F14" w:rsidRPr="00332F14" w:rsidRDefault="00332F14" w:rsidP="00332F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32F14">
        <w:rPr>
          <w:rFonts w:ascii="Arial" w:eastAsia="Times New Roman" w:hAnsi="Arial" w:cs="Times New Roman"/>
          <w:b/>
          <w:bCs/>
          <w:sz w:val="24"/>
          <w:szCs w:val="24"/>
        </w:rPr>
        <w:t>Overall Summary and Recommendations</w:t>
      </w:r>
    </w:p>
    <w:tbl>
      <w:tblPr>
        <w:tblW w:w="102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5"/>
        <w:gridCol w:w="6300"/>
      </w:tblGrid>
      <w:tr w:rsidR="00332F14" w:rsidRPr="00332F14" w:rsidTr="0068708B">
        <w:trPr>
          <w:trHeight w:val="583"/>
          <w:tblHeader/>
          <w:tblCellSpacing w:w="15" w:type="dxa"/>
        </w:trPr>
        <w:tc>
          <w:tcPr>
            <w:tcW w:w="391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332F14" w:rsidRPr="00332F14" w:rsidRDefault="00332F14" w:rsidP="00332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b/>
                <w:bCs/>
                <w:sz w:val="24"/>
                <w:szCs w:val="24"/>
              </w:rPr>
              <w:t>Evaluation Aspect</w:t>
            </w:r>
          </w:p>
        </w:tc>
        <w:tc>
          <w:tcPr>
            <w:tcW w:w="62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332F14" w:rsidRPr="00332F14" w:rsidRDefault="00332F14" w:rsidP="00332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b/>
                <w:bCs/>
                <w:sz w:val="24"/>
                <w:szCs w:val="24"/>
              </w:rPr>
              <w:t>Evaluator Comments</w:t>
            </w:r>
          </w:p>
        </w:tc>
      </w:tr>
      <w:tr w:rsidR="00332F14" w:rsidRPr="00332F14" w:rsidTr="0068708B">
        <w:trPr>
          <w:trHeight w:val="554"/>
          <w:tblCellSpacing w:w="15" w:type="dxa"/>
        </w:trPr>
        <w:tc>
          <w:tcPr>
            <w:tcW w:w="391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332F14" w:rsidRPr="00332F14" w:rsidRDefault="00332F14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sz w:val="24"/>
                <w:szCs w:val="24"/>
              </w:rPr>
              <w:t>Key Strengths</w:t>
            </w:r>
          </w:p>
        </w:tc>
        <w:tc>
          <w:tcPr>
            <w:tcW w:w="62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AC1991" w:rsidRDefault="00F97322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 xml:space="preserve">Trainer was well prepared, knowledgeable and able to explain the topic with </w:t>
            </w:r>
            <w:r>
              <w:rPr>
                <w:rFonts w:ascii="Arial" w:hAnsi="Arial"/>
                <w:sz w:val="16"/>
              </w:rPr>
              <w:t>laboratory-relevant examples.</w:t>
            </w:r>
          </w:p>
        </w:tc>
      </w:tr>
      <w:tr w:rsidR="00332F14" w:rsidRPr="00332F14" w:rsidTr="0068708B">
        <w:trPr>
          <w:trHeight w:val="464"/>
          <w:tblCellSpacing w:w="15" w:type="dxa"/>
        </w:trPr>
        <w:tc>
          <w:tcPr>
            <w:tcW w:w="391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332F14" w:rsidRPr="00332F14" w:rsidRDefault="00332F14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sz w:val="24"/>
                <w:szCs w:val="24"/>
              </w:rPr>
              <w:t>Areas for Improvement</w:t>
            </w:r>
          </w:p>
        </w:tc>
        <w:tc>
          <w:tcPr>
            <w:tcW w:w="62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AC1991" w:rsidRDefault="00F97322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More practical exercises, short assessment questions and documented attendance evidence may further improve effectiveness.</w:t>
            </w:r>
          </w:p>
        </w:tc>
      </w:tr>
      <w:tr w:rsidR="00332F14" w:rsidRPr="00332F14" w:rsidTr="0068708B">
        <w:trPr>
          <w:trHeight w:val="446"/>
          <w:tblCellSpacing w:w="15" w:type="dxa"/>
        </w:trPr>
        <w:tc>
          <w:tcPr>
            <w:tcW w:w="391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332F14" w:rsidRPr="00332F14" w:rsidRDefault="00332F14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sz w:val="24"/>
                <w:szCs w:val="24"/>
              </w:rPr>
              <w:t>Suggestions for Trainer Development</w:t>
            </w:r>
          </w:p>
        </w:tc>
        <w:tc>
          <w:tcPr>
            <w:tcW w:w="62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AC1991" w:rsidRDefault="00F97322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 xml:space="preserve">Maintain training material, include </w:t>
            </w:r>
            <w:r>
              <w:rPr>
                <w:rFonts w:ascii="Arial" w:hAnsi="Arial"/>
                <w:sz w:val="16"/>
              </w:rPr>
              <w:t>competency follow-up and repeat refresher training as per annual training plan.</w:t>
            </w:r>
          </w:p>
        </w:tc>
      </w:tr>
    </w:tbl>
    <w:p w:rsidR="0068708B" w:rsidRDefault="0068708B" w:rsidP="00332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8708B" w:rsidRDefault="0068708B" w:rsidP="00332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8708B" w:rsidRDefault="00332F14" w:rsidP="00332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hAnsi="Arial"/>
          <w:b/>
          <w:sz w:val="18"/>
        </w:rPr>
        <w:t>Evaluator Signature: ______________________</w:t>
      </w:r>
    </w:p>
    <w:p w:rsidR="00793882" w:rsidRPr="00BA1D0B" w:rsidRDefault="00332F14" w:rsidP="00BA1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hAnsi="Arial"/>
          <w:b/>
          <w:sz w:val="18"/>
        </w:rPr>
        <w:t>Trainer Signature: ________________________</w:t>
      </w:r>
    </w:p>
    <w:sectPr w:rsidR="00793882" w:rsidRPr="00BA1D0B" w:rsidSect="0068708B">
      <w:headerReference w:type="default" r:id="rId7"/>
      <w:footerReference w:type="default" r:id="rId8"/>
      <w:pgSz w:w="12240" w:h="15840"/>
      <w:pgMar w:top="900" w:right="1080" w:bottom="1620" w:left="90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97322" w:rsidRDefault="00F97322" w:rsidP="00225E6D">
      <w:pPr>
        <w:spacing w:after="0" w:line="240" w:lineRule="auto"/>
      </w:pPr>
      <w:r>
        <w:separator/>
      </w:r>
    </w:p>
  </w:endnote>
  <w:endnote w:type="continuationSeparator" w:id="0">
    <w:p w:rsidR="00F97322" w:rsidRDefault="00F97322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74474692"/>
      <w:docPartObj>
        <w:docPartGallery w:val="Page Numbers (Bottom of Page)"/>
        <w:docPartUnique/>
      </w:docPartObj>
    </w:sdtPr>
    <w:sdtEndPr/>
    <w:sdtContent>
      <w:sdt>
        <w:sdtPr>
          <w:id w:val="324707695"/>
          <w:docPartObj>
            <w:docPartGallery w:val="Page Numbers (Top of Page)"/>
            <w:docPartUnique/>
          </w:docPartObj>
        </w:sdtPr>
        <w:sdtEndPr/>
        <w:sdtContent>
          <w:p w:rsidR="00200216" w:rsidRDefault="0020021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4083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40836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B7160E" w:rsidRPr="00B7160E" w:rsidRDefault="00B7160E" w:rsidP="00B7160E">
    <w:pPr>
      <w:pStyle w:val="Footer"/>
      <w:jc w:val="center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97322" w:rsidRDefault="00F97322" w:rsidP="00225E6D">
      <w:pPr>
        <w:spacing w:after="0" w:line="240" w:lineRule="auto"/>
      </w:pPr>
      <w:r>
        <w:separator/>
      </w:r>
    </w:p>
  </w:footnote>
  <w:footnote w:type="continuationSeparator" w:id="0">
    <w:p w:rsidR="00F97322" w:rsidRDefault="00F97322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15" w:type="pct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619"/>
      <w:gridCol w:w="5401"/>
      <w:gridCol w:w="1439"/>
      <w:gridCol w:w="1802"/>
    </w:tblGrid>
    <w:tr w:rsidR="004A4FB8" w:rsidRPr="00200216" w:rsidTr="00200216">
      <w:trPr>
        <w:trHeight w:val="259"/>
      </w:trPr>
      <w:tc>
        <w:tcPr>
          <w:tcW w:w="789" w:type="pct"/>
          <w:vMerge w:val="restart"/>
          <w:vAlign w:val="center"/>
        </w:tcPr>
        <w:p w:rsidR="004A4FB8" w:rsidRPr="00200216" w:rsidRDefault="004A4FB8" w:rsidP="00225E6D">
          <w:pPr>
            <w:ind w:left="-450"/>
            <w:jc w:val="right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noProof/>
              <w:sz w:val="24"/>
              <w:szCs w:val="24"/>
            </w:rPr>
            <w:drawing>
              <wp:inline distT="0" distB="0" distL="0" distR="0" wp14:anchorId="08B8FEFD" wp14:editId="4D0B54FF">
                <wp:extent cx="754380" cy="546100"/>
                <wp:effectExtent l="0" t="0" r="7620" b="6350"/>
                <wp:docPr id="13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1" cy="579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32" w:type="pct"/>
          <w:vMerge w:val="restart"/>
          <w:vAlign w:val="center"/>
        </w:tcPr>
        <w:p w:rsidR="004A4FB8" w:rsidRPr="00200216" w:rsidRDefault="00634EE6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TRAINER EVALUATION</w:t>
          </w:r>
          <w:r w:rsidR="00200216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FORM</w:t>
          </w:r>
        </w:p>
      </w:tc>
      <w:tc>
        <w:tcPr>
          <w:tcW w:w="701" w:type="pct"/>
          <w:vAlign w:val="center"/>
        </w:tcPr>
        <w:p w:rsidR="004A4FB8" w:rsidRPr="00200216" w:rsidRDefault="004A4FB8" w:rsidP="00225E6D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sz w:val="24"/>
              <w:szCs w:val="24"/>
            </w:rPr>
            <w:t>Doc. No.</w:t>
          </w:r>
        </w:p>
      </w:tc>
      <w:tc>
        <w:tcPr>
          <w:tcW w:w="878" w:type="pct"/>
          <w:vAlign w:val="center"/>
        </w:tcPr>
        <w:p w:rsidR="004A4FB8" w:rsidRPr="00200216" w:rsidRDefault="006A7A17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QCL</w:t>
          </w:r>
          <w:r w:rsidR="004A4FB8" w:rsidRPr="00200216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-FRM-</w:t>
          </w:r>
          <w:r w:rsidRPr="00200216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2.1</w:t>
          </w:r>
          <w:r w:rsidR="006F5974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2</w:t>
          </w:r>
        </w:p>
      </w:tc>
    </w:tr>
    <w:tr w:rsidR="004A4FB8" w:rsidRPr="00200216" w:rsidTr="00200216">
      <w:trPr>
        <w:trHeight w:val="160"/>
      </w:trPr>
      <w:tc>
        <w:tcPr>
          <w:tcW w:w="789" w:type="pct"/>
          <w:vMerge/>
          <w:vAlign w:val="center"/>
        </w:tcPr>
        <w:p w:rsidR="004A4FB8" w:rsidRPr="00200216" w:rsidRDefault="004A4FB8" w:rsidP="00225E6D">
          <w:pPr>
            <w:ind w:right="-1260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2632" w:type="pct"/>
          <w:vMerge/>
          <w:vAlign w:val="center"/>
        </w:tcPr>
        <w:p w:rsidR="004A4FB8" w:rsidRPr="00200216" w:rsidRDefault="004A4FB8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</w:p>
      </w:tc>
      <w:tc>
        <w:tcPr>
          <w:tcW w:w="701" w:type="pct"/>
          <w:vAlign w:val="center"/>
        </w:tcPr>
        <w:p w:rsidR="004A4FB8" w:rsidRPr="00200216" w:rsidRDefault="004A4FB8" w:rsidP="00225E6D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sz w:val="24"/>
              <w:szCs w:val="24"/>
            </w:rPr>
            <w:t>Issue Date</w:t>
          </w:r>
        </w:p>
      </w:tc>
      <w:tc>
        <w:tcPr>
          <w:tcW w:w="878" w:type="pct"/>
          <w:vAlign w:val="center"/>
        </w:tcPr>
        <w:p w:rsidR="004A4FB8" w:rsidRPr="00200216" w:rsidRDefault="006F5974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01</w:t>
          </w:r>
          <w:r w:rsidR="004A4FB8" w:rsidRPr="00200216">
            <w:rPr>
              <w:rFonts w:ascii="Times New Roman" w:hAnsi="Times New Roman" w:cs="Times New Roman"/>
              <w:sz w:val="24"/>
              <w:szCs w:val="24"/>
            </w:rPr>
            <w:t>-</w:t>
          </w:r>
          <w:r>
            <w:rPr>
              <w:rFonts w:ascii="Times New Roman" w:hAnsi="Times New Roman" w:cs="Times New Roman"/>
              <w:sz w:val="24"/>
              <w:szCs w:val="24"/>
            </w:rPr>
            <w:t>02</w:t>
          </w:r>
          <w:r w:rsidR="004A4FB8" w:rsidRPr="00200216">
            <w:rPr>
              <w:rFonts w:ascii="Times New Roman" w:hAnsi="Times New Roman" w:cs="Times New Roman"/>
              <w:sz w:val="24"/>
              <w:szCs w:val="24"/>
            </w:rPr>
            <w:t>-202</w:t>
          </w:r>
          <w:r>
            <w:rPr>
              <w:rFonts w:ascii="Times New Roman" w:hAnsi="Times New Roman" w:cs="Times New Roman"/>
              <w:sz w:val="24"/>
              <w:szCs w:val="24"/>
            </w:rPr>
            <w:t>5</w:t>
          </w:r>
        </w:p>
      </w:tc>
    </w:tr>
    <w:tr w:rsidR="004A4FB8" w:rsidRPr="00200216" w:rsidTr="00200216">
      <w:trPr>
        <w:trHeight w:val="168"/>
      </w:trPr>
      <w:tc>
        <w:tcPr>
          <w:tcW w:w="789" w:type="pct"/>
          <w:vMerge/>
          <w:vAlign w:val="center"/>
        </w:tcPr>
        <w:p w:rsidR="004A4FB8" w:rsidRPr="00200216" w:rsidRDefault="004A4FB8" w:rsidP="00225E6D">
          <w:pPr>
            <w:ind w:right="-1260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2632" w:type="pct"/>
          <w:vMerge/>
          <w:vAlign w:val="center"/>
        </w:tcPr>
        <w:p w:rsidR="004A4FB8" w:rsidRPr="00200216" w:rsidRDefault="004A4FB8" w:rsidP="00225E6D">
          <w:pPr>
            <w:ind w:left="-108" w:right="-115"/>
            <w:jc w:val="center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701" w:type="pct"/>
          <w:vAlign w:val="center"/>
        </w:tcPr>
        <w:p w:rsidR="004A4FB8" w:rsidRPr="00200216" w:rsidRDefault="00200216" w:rsidP="00225E6D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sz w:val="24"/>
              <w:szCs w:val="24"/>
            </w:rPr>
            <w:t>Rev</w:t>
          </w:r>
          <w:r w:rsidR="004A4FB8" w:rsidRPr="00200216">
            <w:rPr>
              <w:rFonts w:ascii="Times New Roman" w:hAnsi="Times New Roman" w:cs="Times New Roman"/>
              <w:sz w:val="24"/>
              <w:szCs w:val="24"/>
            </w:rPr>
            <w:t>#</w:t>
          </w:r>
        </w:p>
      </w:tc>
      <w:tc>
        <w:tcPr>
          <w:tcW w:w="878" w:type="pct"/>
          <w:vAlign w:val="center"/>
        </w:tcPr>
        <w:p w:rsidR="004A4FB8" w:rsidRPr="00200216" w:rsidRDefault="004A4FB8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sz w:val="24"/>
              <w:szCs w:val="24"/>
            </w:rPr>
            <w:t>0</w:t>
          </w:r>
          <w:r w:rsidR="006D2E07">
            <w:rPr>
              <w:rFonts w:ascii="Times New Roman" w:hAnsi="Times New Roman" w:cs="Times New Roman"/>
              <w:sz w:val="24"/>
              <w:szCs w:val="24"/>
            </w:rPr>
            <w:t>0</w:t>
          </w:r>
        </w:p>
      </w:tc>
    </w:tr>
  </w:tbl>
  <w:p w:rsidR="00225E6D" w:rsidRPr="00200216" w:rsidRDefault="00225E6D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66ECE"/>
    <w:multiLevelType w:val="hybridMultilevel"/>
    <w:tmpl w:val="AB52D5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D85"/>
    <w:rsid w:val="00063E93"/>
    <w:rsid w:val="00074D85"/>
    <w:rsid w:val="00141F0A"/>
    <w:rsid w:val="00200216"/>
    <w:rsid w:val="00225E6D"/>
    <w:rsid w:val="002D54B8"/>
    <w:rsid w:val="002D7096"/>
    <w:rsid w:val="00332F14"/>
    <w:rsid w:val="003361DC"/>
    <w:rsid w:val="00340323"/>
    <w:rsid w:val="00350A2D"/>
    <w:rsid w:val="003520A7"/>
    <w:rsid w:val="003575FF"/>
    <w:rsid w:val="003633FC"/>
    <w:rsid w:val="00375BD4"/>
    <w:rsid w:val="004A4FB8"/>
    <w:rsid w:val="005B1BC2"/>
    <w:rsid w:val="00634EE6"/>
    <w:rsid w:val="0066168A"/>
    <w:rsid w:val="0068708B"/>
    <w:rsid w:val="006A7299"/>
    <w:rsid w:val="006A7A17"/>
    <w:rsid w:val="006C58E8"/>
    <w:rsid w:val="006D226A"/>
    <w:rsid w:val="006D2E07"/>
    <w:rsid w:val="006F5974"/>
    <w:rsid w:val="007332BF"/>
    <w:rsid w:val="00733E7C"/>
    <w:rsid w:val="00793882"/>
    <w:rsid w:val="007F2294"/>
    <w:rsid w:val="008346FF"/>
    <w:rsid w:val="00882C97"/>
    <w:rsid w:val="008E7194"/>
    <w:rsid w:val="009051C9"/>
    <w:rsid w:val="009062EF"/>
    <w:rsid w:val="00976318"/>
    <w:rsid w:val="009853BC"/>
    <w:rsid w:val="00A54502"/>
    <w:rsid w:val="00A91A03"/>
    <w:rsid w:val="00AA3FDA"/>
    <w:rsid w:val="00AC0B2B"/>
    <w:rsid w:val="00AC1991"/>
    <w:rsid w:val="00AD5DE9"/>
    <w:rsid w:val="00B4625E"/>
    <w:rsid w:val="00B5103F"/>
    <w:rsid w:val="00B7160E"/>
    <w:rsid w:val="00B754CC"/>
    <w:rsid w:val="00BA1D0B"/>
    <w:rsid w:val="00BC1915"/>
    <w:rsid w:val="00C07049"/>
    <w:rsid w:val="00C46BFA"/>
    <w:rsid w:val="00C60F2C"/>
    <w:rsid w:val="00CA529B"/>
    <w:rsid w:val="00D137CD"/>
    <w:rsid w:val="00D4492D"/>
    <w:rsid w:val="00DD2F91"/>
    <w:rsid w:val="00E32B56"/>
    <w:rsid w:val="00E40836"/>
    <w:rsid w:val="00E4745A"/>
    <w:rsid w:val="00EC0C6F"/>
    <w:rsid w:val="00EC2821"/>
    <w:rsid w:val="00F33739"/>
    <w:rsid w:val="00F75696"/>
    <w:rsid w:val="00F97322"/>
    <w:rsid w:val="00FE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29736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332F1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D5DE9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332F1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32F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12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322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</cp:lastModifiedBy>
  <cp:revision>9</cp:revision>
  <cp:lastPrinted>2025-01-10T05:16:00Z</cp:lastPrinted>
  <dcterms:created xsi:type="dcterms:W3CDTF">2025-02-20T09:59:00Z</dcterms:created>
  <dcterms:modified xsi:type="dcterms:W3CDTF">2026-07-07T07:43:00Z</dcterms:modified>
</cp:coreProperties>
</file>