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0264D826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17DA4">
              <w:rPr>
                <w:rFonts w:asciiTheme="majorHAnsi" w:hAnsiTheme="majorHAnsi"/>
                <w:sz w:val="24"/>
                <w:szCs w:val="24"/>
              </w:rPr>
              <w:t xml:space="preserve">Sieve </w:t>
            </w:r>
            <w:r w:rsidR="00D959D4">
              <w:rPr>
                <w:rFonts w:asciiTheme="majorHAnsi" w:hAnsiTheme="majorHAnsi"/>
                <w:sz w:val="24"/>
                <w:szCs w:val="24"/>
              </w:rPr>
              <w:t>30</w:t>
            </w:r>
            <w:r w:rsidR="00017DA4">
              <w:rPr>
                <w:rFonts w:asciiTheme="majorHAnsi" w:hAnsiTheme="majorHAnsi"/>
                <w:sz w:val="24"/>
                <w:szCs w:val="24"/>
              </w:rPr>
              <w:t>NO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53636E7" w:rsidR="009D6EB6" w:rsidRPr="009D6EB6" w:rsidRDefault="00B2159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BD27" w14:textId="77777777" w:rsidR="00CA1A55" w:rsidRDefault="00CA1A55" w:rsidP="00972EAF">
      <w:pPr>
        <w:spacing w:after="0" w:line="240" w:lineRule="auto"/>
      </w:pPr>
      <w:r>
        <w:separator/>
      </w:r>
    </w:p>
  </w:endnote>
  <w:endnote w:type="continuationSeparator" w:id="0">
    <w:p w14:paraId="44846FCA" w14:textId="77777777" w:rsidR="00CA1A55" w:rsidRDefault="00CA1A5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4416" w14:textId="77777777" w:rsidR="00CA1A55" w:rsidRDefault="00CA1A55" w:rsidP="00972EAF">
      <w:pPr>
        <w:spacing w:after="0" w:line="240" w:lineRule="auto"/>
      </w:pPr>
      <w:r>
        <w:separator/>
      </w:r>
    </w:p>
  </w:footnote>
  <w:footnote w:type="continuationSeparator" w:id="0">
    <w:p w14:paraId="41A8C3E2" w14:textId="77777777" w:rsidR="00CA1A55" w:rsidRDefault="00CA1A5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1A5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2026-06-13T06:18:00Z</dcterms:created>
  <dcterms:modified xsi:type="dcterms:W3CDTF">2026-06-13T06:18:00Z</dcterms:modified>
</cp:coreProperties>
</file>