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C0362" w14:textId="543C4A7F" w:rsidR="00AA5B8B" w:rsidRDefault="00E96BE4" w:rsidP="00635BF0">
      <w:pPr>
        <w:spacing w:line="259" w:lineRule="auto"/>
        <w:ind w:left="0" w:right="0" w:firstLine="0"/>
      </w:pPr>
      <w:r>
        <w:rPr>
          <w:noProof/>
        </w:rPr>
        <w:drawing>
          <wp:anchor distT="0" distB="0" distL="114300" distR="114300" simplePos="0" relativeHeight="251658240" behindDoc="0" locked="0" layoutInCell="1" allowOverlap="1" wp14:anchorId="1BAB99C2" wp14:editId="0646CDE2">
            <wp:simplePos x="0" y="0"/>
            <wp:positionH relativeFrom="column">
              <wp:posOffset>2186940</wp:posOffset>
            </wp:positionH>
            <wp:positionV relativeFrom="paragraph">
              <wp:posOffset>304800</wp:posOffset>
            </wp:positionV>
            <wp:extent cx="847344" cy="774192"/>
            <wp:effectExtent l="0" t="0" r="0" b="6985"/>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extLst>
                        <a:ext uri="{28A0092B-C50C-407E-A947-70E740481C1C}">
                          <a14:useLocalDpi xmlns:a14="http://schemas.microsoft.com/office/drawing/2010/main" val="0"/>
                        </a:ext>
                      </a:extLst>
                    </a:blip>
                    <a:stretch>
                      <a:fillRect/>
                    </a:stretch>
                  </pic:blipFill>
                  <pic:spPr>
                    <a:xfrm>
                      <a:off x="0" y="0"/>
                      <a:ext cx="847344" cy="774192"/>
                    </a:xfrm>
                    <a:prstGeom prst="rect">
                      <a:avLst/>
                    </a:prstGeom>
                  </pic:spPr>
                </pic:pic>
              </a:graphicData>
            </a:graphic>
          </wp:anchor>
        </w:drawing>
      </w:r>
      <w:r w:rsidR="00635BF0">
        <w:rPr>
          <w:b/>
          <w:i/>
          <w:sz w:val="21"/>
        </w:rPr>
        <w:t xml:space="preserve">                                                    </w:t>
      </w:r>
      <w:r w:rsidR="001E3687">
        <w:rPr>
          <w:b/>
          <w:i/>
          <w:sz w:val="21"/>
        </w:rPr>
        <w:t>Heaven’s Light is our guide</w:t>
      </w:r>
    </w:p>
    <w:p w14:paraId="14EA8372" w14:textId="02F538E2" w:rsidR="00AA5B8B" w:rsidRDefault="00AA5B8B" w:rsidP="00A332CB">
      <w:pPr>
        <w:spacing w:after="139" w:line="259" w:lineRule="auto"/>
        <w:ind w:left="3554" w:right="0" w:firstLine="0"/>
        <w:jc w:val="center"/>
      </w:pPr>
    </w:p>
    <w:p w14:paraId="03C172C7" w14:textId="13A6AC1E" w:rsidR="00AA5B8B" w:rsidRDefault="001E3687" w:rsidP="00A332CB">
      <w:pPr>
        <w:spacing w:line="259" w:lineRule="auto"/>
        <w:ind w:left="603" w:right="0" w:firstLine="0"/>
        <w:jc w:val="center"/>
        <w:rPr>
          <w:rFonts w:ascii="Book Antiqua" w:eastAsia="Book Antiqua" w:hAnsi="Book Antiqua" w:cs="Book Antiqua"/>
          <w:b/>
          <w:sz w:val="32"/>
        </w:rPr>
      </w:pPr>
      <w:r>
        <w:rPr>
          <w:rFonts w:ascii="Book Antiqua" w:eastAsia="Book Antiqua" w:hAnsi="Book Antiqua" w:cs="Book Antiqua"/>
          <w:b/>
          <w:sz w:val="32"/>
        </w:rPr>
        <w:t xml:space="preserve">Department of Mechatronics </w:t>
      </w:r>
      <w:proofErr w:type="gramStart"/>
      <w:r>
        <w:rPr>
          <w:rFonts w:ascii="Book Antiqua" w:eastAsia="Book Antiqua" w:hAnsi="Book Antiqua" w:cs="Book Antiqua"/>
          <w:b/>
          <w:sz w:val="32"/>
        </w:rPr>
        <w:t>Engineering ,</w:t>
      </w:r>
      <w:proofErr w:type="gramEnd"/>
      <w:r>
        <w:rPr>
          <w:rFonts w:ascii="Book Antiqua" w:eastAsia="Book Antiqua" w:hAnsi="Book Antiqua" w:cs="Book Antiqua"/>
          <w:b/>
          <w:sz w:val="32"/>
        </w:rPr>
        <w:t xml:space="preserve"> RUET</w:t>
      </w:r>
    </w:p>
    <w:p w14:paraId="7C25C021" w14:textId="77777777" w:rsidR="00A332CB" w:rsidRDefault="00A332CB" w:rsidP="00A332CB">
      <w:pPr>
        <w:spacing w:line="259" w:lineRule="auto"/>
        <w:ind w:left="603" w:right="0" w:firstLine="0"/>
        <w:jc w:val="center"/>
      </w:pPr>
    </w:p>
    <w:p w14:paraId="2F5CDEE9" w14:textId="10011CC2" w:rsidR="00AA5B8B" w:rsidRDefault="001E3687" w:rsidP="00A332CB">
      <w:pPr>
        <w:spacing w:after="84" w:line="265" w:lineRule="auto"/>
        <w:ind w:right="0"/>
        <w:jc w:val="center"/>
      </w:pPr>
      <w:r>
        <w:rPr>
          <w:rFonts w:ascii="Book Antiqua" w:eastAsia="Book Antiqua" w:hAnsi="Book Antiqua" w:cs="Book Antiqua"/>
          <w:b/>
          <w:sz w:val="28"/>
        </w:rPr>
        <w:t>EEE 2188</w:t>
      </w:r>
    </w:p>
    <w:p w14:paraId="18E06757" w14:textId="31C821CD" w:rsidR="00AA5B8B" w:rsidRDefault="00A332CB" w:rsidP="00A332CB">
      <w:pPr>
        <w:spacing w:after="187" w:line="265" w:lineRule="auto"/>
        <w:ind w:right="0"/>
      </w:pPr>
      <w:r>
        <w:rPr>
          <w:rFonts w:ascii="Book Antiqua" w:eastAsia="Book Antiqua" w:hAnsi="Book Antiqua" w:cs="Book Antiqua"/>
          <w:b/>
          <w:sz w:val="28"/>
        </w:rPr>
        <w:t xml:space="preserve">                                   </w:t>
      </w:r>
      <w:r w:rsidR="00635BF0">
        <w:rPr>
          <w:rFonts w:ascii="Book Antiqua" w:eastAsia="Book Antiqua" w:hAnsi="Book Antiqua" w:cs="Book Antiqua"/>
          <w:b/>
          <w:sz w:val="28"/>
        </w:rPr>
        <w:t xml:space="preserve">          </w:t>
      </w:r>
      <w:r>
        <w:rPr>
          <w:rFonts w:ascii="Book Antiqua" w:eastAsia="Book Antiqua" w:hAnsi="Book Antiqua" w:cs="Book Antiqua"/>
          <w:b/>
          <w:sz w:val="28"/>
        </w:rPr>
        <w:t xml:space="preserve">  </w:t>
      </w:r>
      <w:r w:rsidR="001E3687">
        <w:rPr>
          <w:rFonts w:ascii="Book Antiqua" w:eastAsia="Book Antiqua" w:hAnsi="Book Antiqua" w:cs="Book Antiqua"/>
          <w:b/>
          <w:sz w:val="28"/>
        </w:rPr>
        <w:t>Electronics Sessional</w:t>
      </w:r>
    </w:p>
    <w:p w14:paraId="73E92E26" w14:textId="3951AB32" w:rsidR="00AA5B8B" w:rsidRDefault="00A332CB" w:rsidP="00A332CB">
      <w:pPr>
        <w:spacing w:line="265" w:lineRule="auto"/>
        <w:ind w:right="0"/>
        <w:jc w:val="left"/>
      </w:pPr>
      <w:r>
        <w:rPr>
          <w:rFonts w:ascii="Book Antiqua" w:eastAsia="Book Antiqua" w:hAnsi="Book Antiqua" w:cs="Book Antiqua"/>
          <w:b/>
          <w:sz w:val="28"/>
        </w:rPr>
        <w:t xml:space="preserve">            </w:t>
      </w:r>
      <w:r w:rsidR="001E3687">
        <w:rPr>
          <w:rFonts w:ascii="Book Antiqua" w:eastAsia="Book Antiqua" w:hAnsi="Book Antiqua" w:cs="Book Antiqua"/>
          <w:b/>
          <w:sz w:val="28"/>
        </w:rPr>
        <w:t xml:space="preserve">Project report on </w:t>
      </w:r>
      <w:r w:rsidR="001E3687" w:rsidRPr="00E96BE4">
        <w:rPr>
          <w:rFonts w:ascii="Book Antiqua" w:eastAsia="Book Antiqua" w:hAnsi="Book Antiqua" w:cs="Book Antiqua"/>
          <w:b/>
          <w:i/>
          <w:iCs/>
          <w:color w:val="C00000"/>
          <w:sz w:val="28"/>
        </w:rPr>
        <w:t>Line Follower Robot Withou</w:t>
      </w:r>
      <w:r>
        <w:rPr>
          <w:rFonts w:ascii="Book Antiqua" w:eastAsia="Book Antiqua" w:hAnsi="Book Antiqua" w:cs="Book Antiqua"/>
          <w:b/>
          <w:i/>
          <w:iCs/>
          <w:color w:val="C00000"/>
          <w:sz w:val="28"/>
        </w:rPr>
        <w:t xml:space="preserve">t </w:t>
      </w:r>
      <w:r w:rsidR="001E3687" w:rsidRPr="00E96BE4">
        <w:rPr>
          <w:rFonts w:ascii="Book Antiqua" w:eastAsia="Book Antiqua" w:hAnsi="Book Antiqua" w:cs="Book Antiqua"/>
          <w:b/>
          <w:i/>
          <w:iCs/>
          <w:color w:val="C00000"/>
          <w:sz w:val="28"/>
        </w:rPr>
        <w:t>Microcontroller</w:t>
      </w:r>
      <w:r w:rsidR="001E3687" w:rsidRPr="00E96BE4">
        <w:rPr>
          <w:rFonts w:ascii="Book Antiqua" w:eastAsia="Book Antiqua" w:hAnsi="Book Antiqua" w:cs="Book Antiqua"/>
          <w:b/>
          <w:color w:val="C00000"/>
          <w:sz w:val="28"/>
        </w:rPr>
        <w:t xml:space="preserve"> </w:t>
      </w:r>
    </w:p>
    <w:p w14:paraId="59382384" w14:textId="77777777" w:rsidR="00A332CB" w:rsidRDefault="00A332CB">
      <w:pPr>
        <w:spacing w:after="140" w:line="265" w:lineRule="auto"/>
        <w:ind w:right="99"/>
        <w:jc w:val="center"/>
        <w:rPr>
          <w:rFonts w:ascii="Book Antiqua" w:eastAsia="Book Antiqua" w:hAnsi="Book Antiqua" w:cs="Book Antiqua"/>
          <w:b/>
          <w:sz w:val="28"/>
        </w:rPr>
      </w:pPr>
    </w:p>
    <w:p w14:paraId="539C54D3" w14:textId="0D217FFF" w:rsidR="00AA5B8B" w:rsidRDefault="001E3687">
      <w:pPr>
        <w:spacing w:after="140" w:line="265" w:lineRule="auto"/>
        <w:ind w:right="99"/>
        <w:jc w:val="center"/>
      </w:pPr>
      <w:r>
        <w:rPr>
          <w:rFonts w:ascii="Book Antiqua" w:eastAsia="Book Antiqua" w:hAnsi="Book Antiqua" w:cs="Book Antiqua"/>
          <w:b/>
          <w:sz w:val="28"/>
        </w:rPr>
        <w:t xml:space="preserve">Submitted by: </w:t>
      </w:r>
    </w:p>
    <w:p w14:paraId="2F6F0795" w14:textId="36286BD9" w:rsidR="00AA5B8B" w:rsidRDefault="001E3687">
      <w:pPr>
        <w:spacing w:after="631" w:line="265" w:lineRule="auto"/>
        <w:ind w:right="143"/>
        <w:jc w:val="center"/>
        <w:rPr>
          <w:rFonts w:ascii="Book Antiqua" w:eastAsia="Book Antiqua" w:hAnsi="Book Antiqua" w:cs="Book Antiqua"/>
          <w:b/>
          <w:sz w:val="28"/>
        </w:rPr>
      </w:pPr>
      <w:proofErr w:type="gramStart"/>
      <w:r>
        <w:rPr>
          <w:rFonts w:ascii="Book Antiqua" w:eastAsia="Book Antiqua" w:hAnsi="Book Antiqua" w:cs="Book Antiqua"/>
          <w:b/>
          <w:sz w:val="28"/>
        </w:rPr>
        <w:t>Group :</w:t>
      </w:r>
      <w:proofErr w:type="gramEnd"/>
      <w:r>
        <w:rPr>
          <w:rFonts w:ascii="Book Antiqua" w:eastAsia="Book Antiqua" w:hAnsi="Book Antiqua" w:cs="Book Antiqua"/>
          <w:b/>
          <w:sz w:val="28"/>
        </w:rPr>
        <w:t xml:space="preserve"> 01 </w:t>
      </w:r>
    </w:p>
    <w:tbl>
      <w:tblPr>
        <w:tblW w:w="6680" w:type="dxa"/>
        <w:tblCellMar>
          <w:left w:w="0" w:type="dxa"/>
          <w:right w:w="0" w:type="dxa"/>
        </w:tblCellMar>
        <w:tblLook w:val="0600" w:firstRow="0" w:lastRow="0" w:firstColumn="0" w:lastColumn="0" w:noHBand="1" w:noVBand="1"/>
      </w:tblPr>
      <w:tblGrid>
        <w:gridCol w:w="2080"/>
        <w:gridCol w:w="4600"/>
      </w:tblGrid>
      <w:tr w:rsidR="00E96BE4" w:rsidRPr="00E96BE4" w14:paraId="2BB07E46"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1E780EEE"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b/>
                <w:bCs/>
                <w:kern w:val="24"/>
                <w:sz w:val="22"/>
              </w:rPr>
              <w:t>Roll:</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7EE17E20"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b/>
                <w:bCs/>
                <w:kern w:val="24"/>
                <w:sz w:val="22"/>
              </w:rPr>
              <w:t>Name:</w:t>
            </w:r>
          </w:p>
        </w:tc>
      </w:tr>
      <w:tr w:rsidR="00E96BE4" w:rsidRPr="00E96BE4" w14:paraId="4408C39A"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2CE90598"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2008001</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02885A9C"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FAHIM FAISAL</w:t>
            </w:r>
          </w:p>
        </w:tc>
      </w:tr>
      <w:tr w:rsidR="00E96BE4" w:rsidRPr="00E96BE4" w14:paraId="31C89BBF"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1F44B5E1"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2008002</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2A02356F"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FAHAD BIN ISLAM</w:t>
            </w:r>
          </w:p>
        </w:tc>
      </w:tr>
      <w:tr w:rsidR="00E96BE4" w:rsidRPr="00E96BE4" w14:paraId="458C0310"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780BBF9B"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2008003</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75C2999D"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 xml:space="preserve">NISHAT PERVEZ MEGHOBOTI </w:t>
            </w:r>
          </w:p>
        </w:tc>
      </w:tr>
      <w:tr w:rsidR="00E96BE4" w:rsidRPr="00E96BE4" w14:paraId="645D968D"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275E4D5D"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2008004</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67CAA660"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ARIFUL ISLAM RIAD</w:t>
            </w:r>
          </w:p>
        </w:tc>
      </w:tr>
      <w:tr w:rsidR="00E96BE4" w:rsidRPr="00E96BE4" w14:paraId="524E6949"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75658BB7"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2008005</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53ADEC48"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HOMAYRA MOBESSHIRA HEMU</w:t>
            </w:r>
          </w:p>
        </w:tc>
      </w:tr>
      <w:tr w:rsidR="00E96BE4" w:rsidRPr="00E96BE4" w14:paraId="58D82CB9" w14:textId="77777777" w:rsidTr="00E96BE4">
        <w:trPr>
          <w:trHeight w:val="280"/>
        </w:trPr>
        <w:tc>
          <w:tcPr>
            <w:tcW w:w="2080" w:type="dxa"/>
            <w:tcBorders>
              <w:top w:val="nil"/>
              <w:left w:val="nil"/>
              <w:bottom w:val="nil"/>
              <w:right w:val="nil"/>
            </w:tcBorders>
            <w:shd w:val="clear" w:color="auto" w:fill="auto"/>
            <w:tcMar>
              <w:top w:w="10" w:type="dxa"/>
              <w:left w:w="10" w:type="dxa"/>
              <w:bottom w:w="0" w:type="dxa"/>
              <w:right w:w="10" w:type="dxa"/>
            </w:tcMar>
            <w:vAlign w:val="bottom"/>
            <w:hideMark/>
          </w:tcPr>
          <w:p w14:paraId="2529FB46"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2008006</w:t>
            </w:r>
          </w:p>
        </w:tc>
        <w:tc>
          <w:tcPr>
            <w:tcW w:w="4600" w:type="dxa"/>
            <w:tcBorders>
              <w:top w:val="nil"/>
              <w:left w:val="nil"/>
              <w:bottom w:val="nil"/>
              <w:right w:val="nil"/>
            </w:tcBorders>
            <w:shd w:val="clear" w:color="auto" w:fill="auto"/>
            <w:tcMar>
              <w:top w:w="10" w:type="dxa"/>
              <w:left w:w="10" w:type="dxa"/>
              <w:bottom w:w="0" w:type="dxa"/>
              <w:right w:w="10" w:type="dxa"/>
            </w:tcMar>
            <w:vAlign w:val="bottom"/>
            <w:hideMark/>
          </w:tcPr>
          <w:p w14:paraId="56997988" w14:textId="77777777" w:rsidR="00E96BE4" w:rsidRPr="00E96BE4" w:rsidRDefault="00E96BE4" w:rsidP="00E96BE4">
            <w:pPr>
              <w:ind w:left="0" w:right="0" w:firstLine="0"/>
              <w:jc w:val="center"/>
              <w:textAlignment w:val="bottom"/>
              <w:rPr>
                <w:rFonts w:ascii="Arial" w:hAnsi="Arial" w:cs="Arial"/>
                <w:color w:val="auto"/>
                <w:sz w:val="36"/>
                <w:szCs w:val="36"/>
              </w:rPr>
            </w:pPr>
            <w:r w:rsidRPr="00E96BE4">
              <w:rPr>
                <w:kern w:val="24"/>
                <w:sz w:val="22"/>
              </w:rPr>
              <w:t>NURUL SAJJAD</w:t>
            </w:r>
          </w:p>
        </w:tc>
      </w:tr>
    </w:tbl>
    <w:p w14:paraId="47BE36DA" w14:textId="629F787F" w:rsidR="00E96BE4" w:rsidRDefault="00E96BE4">
      <w:pPr>
        <w:spacing w:after="631" w:line="265" w:lineRule="auto"/>
        <w:ind w:right="143"/>
        <w:jc w:val="center"/>
      </w:pPr>
    </w:p>
    <w:p w14:paraId="1ADE9939" w14:textId="68A8E790" w:rsidR="00E96BE4" w:rsidRDefault="00E96BE4">
      <w:pPr>
        <w:spacing w:after="631" w:line="265" w:lineRule="auto"/>
        <w:ind w:right="143"/>
        <w:jc w:val="center"/>
      </w:pPr>
    </w:p>
    <w:p w14:paraId="32C86092" w14:textId="77777777" w:rsidR="00E96BE4" w:rsidRDefault="00E96BE4">
      <w:pPr>
        <w:spacing w:after="631" w:line="265" w:lineRule="auto"/>
        <w:ind w:right="143"/>
        <w:jc w:val="center"/>
      </w:pPr>
    </w:p>
    <w:p w14:paraId="1D1909A0" w14:textId="125EA9DE" w:rsidR="00AA5B8B" w:rsidRDefault="001E3687" w:rsidP="00E96BE4">
      <w:pPr>
        <w:tabs>
          <w:tab w:val="center" w:pos="2350"/>
          <w:tab w:val="center" w:pos="5691"/>
        </w:tabs>
        <w:spacing w:after="10" w:line="259" w:lineRule="auto"/>
        <w:ind w:left="0" w:right="0" w:firstLine="0"/>
        <w:jc w:val="left"/>
      </w:pPr>
      <w:r>
        <w:rPr>
          <w:rFonts w:ascii="Calibri" w:eastAsia="Calibri" w:hAnsi="Calibri" w:cs="Calibri"/>
          <w:sz w:val="22"/>
        </w:rPr>
        <w:tab/>
      </w:r>
      <w:r w:rsidR="00E96BE4">
        <w:rPr>
          <w:b/>
          <w:sz w:val="22"/>
        </w:rPr>
        <w:t xml:space="preserve"> </w:t>
      </w:r>
    </w:p>
    <w:p w14:paraId="144F42D6" w14:textId="77777777" w:rsidR="00E96BE4" w:rsidRDefault="00E96BE4">
      <w:pPr>
        <w:spacing w:line="259" w:lineRule="auto"/>
        <w:ind w:left="2411" w:right="0" w:firstLine="0"/>
        <w:jc w:val="left"/>
        <w:rPr>
          <w:rFonts w:ascii="Book Antiqua" w:eastAsia="Book Antiqua" w:hAnsi="Book Antiqua" w:cs="Book Antiqua"/>
          <w:b/>
        </w:rPr>
      </w:pPr>
    </w:p>
    <w:p w14:paraId="52525E1D" w14:textId="77777777" w:rsidR="00E96BE4" w:rsidRDefault="00E96BE4">
      <w:pPr>
        <w:spacing w:line="259" w:lineRule="auto"/>
        <w:ind w:left="2411" w:right="0" w:firstLine="0"/>
        <w:jc w:val="left"/>
        <w:rPr>
          <w:rFonts w:ascii="Book Antiqua" w:eastAsia="Book Antiqua" w:hAnsi="Book Antiqua" w:cs="Book Antiqua"/>
          <w:b/>
        </w:rPr>
      </w:pPr>
    </w:p>
    <w:p w14:paraId="64EFDA90" w14:textId="77777777" w:rsidR="00635BF0" w:rsidRDefault="00E96BE4" w:rsidP="00E96BE4">
      <w:pPr>
        <w:spacing w:line="259" w:lineRule="auto"/>
        <w:ind w:left="0" w:right="0" w:firstLine="0"/>
        <w:jc w:val="left"/>
        <w:rPr>
          <w:rFonts w:ascii="Book Antiqua" w:eastAsia="Book Antiqua" w:hAnsi="Book Antiqua" w:cs="Book Antiqua"/>
          <w:b/>
        </w:rPr>
      </w:pPr>
      <w:r>
        <w:rPr>
          <w:rFonts w:ascii="Book Antiqua" w:eastAsia="Book Antiqua" w:hAnsi="Book Antiqua" w:cs="Book Antiqua"/>
          <w:b/>
        </w:rPr>
        <w:t xml:space="preserve">                                                                           </w:t>
      </w:r>
    </w:p>
    <w:p w14:paraId="10B3613C" w14:textId="77777777" w:rsidR="00635BF0" w:rsidRDefault="00635BF0" w:rsidP="00E96BE4">
      <w:pPr>
        <w:spacing w:line="259" w:lineRule="auto"/>
        <w:ind w:left="0" w:right="0" w:firstLine="0"/>
        <w:jc w:val="left"/>
        <w:rPr>
          <w:rFonts w:ascii="Book Antiqua" w:eastAsia="Book Antiqua" w:hAnsi="Book Antiqua" w:cs="Book Antiqua"/>
          <w:b/>
        </w:rPr>
      </w:pPr>
    </w:p>
    <w:p w14:paraId="162E3409" w14:textId="77777777" w:rsidR="00635BF0" w:rsidRDefault="00635BF0" w:rsidP="00E96BE4">
      <w:pPr>
        <w:spacing w:line="259" w:lineRule="auto"/>
        <w:ind w:left="0" w:right="0" w:firstLine="0"/>
        <w:jc w:val="left"/>
        <w:rPr>
          <w:rFonts w:ascii="Book Antiqua" w:eastAsia="Book Antiqua" w:hAnsi="Book Antiqua" w:cs="Book Antiqua"/>
          <w:b/>
        </w:rPr>
      </w:pPr>
    </w:p>
    <w:p w14:paraId="569CEDBB" w14:textId="77777777" w:rsidR="00635BF0" w:rsidRDefault="00635BF0" w:rsidP="00E96BE4">
      <w:pPr>
        <w:spacing w:line="259" w:lineRule="auto"/>
        <w:ind w:left="0" w:right="0" w:firstLine="0"/>
        <w:jc w:val="left"/>
        <w:rPr>
          <w:rFonts w:ascii="Book Antiqua" w:eastAsia="Book Antiqua" w:hAnsi="Book Antiqua" w:cs="Book Antiqua"/>
          <w:b/>
        </w:rPr>
      </w:pPr>
    </w:p>
    <w:p w14:paraId="3C437376" w14:textId="77777777" w:rsidR="00635BF0" w:rsidRDefault="00635BF0" w:rsidP="00E96BE4">
      <w:pPr>
        <w:spacing w:line="259" w:lineRule="auto"/>
        <w:ind w:left="0" w:right="0" w:firstLine="0"/>
        <w:jc w:val="left"/>
        <w:rPr>
          <w:rFonts w:ascii="Book Antiqua" w:eastAsia="Book Antiqua" w:hAnsi="Book Antiqua" w:cs="Book Antiqua"/>
          <w:b/>
        </w:rPr>
      </w:pPr>
    </w:p>
    <w:p w14:paraId="22B60657" w14:textId="373C02F3" w:rsidR="00E96BE4" w:rsidRPr="00E96BE4" w:rsidRDefault="00635BF0" w:rsidP="00E96BE4">
      <w:pPr>
        <w:spacing w:line="259" w:lineRule="auto"/>
        <w:ind w:left="0" w:right="0" w:firstLine="0"/>
        <w:jc w:val="left"/>
        <w:rPr>
          <w:b/>
          <w:i/>
          <w:iCs/>
        </w:rPr>
      </w:pPr>
      <w:r>
        <w:rPr>
          <w:rFonts w:ascii="Book Antiqua" w:eastAsia="Book Antiqua" w:hAnsi="Book Antiqua" w:cs="Book Antiqua"/>
          <w:b/>
        </w:rPr>
        <w:t xml:space="preserve">                                                                                                    </w:t>
      </w:r>
      <w:r w:rsidR="001E3687" w:rsidRPr="00E96BE4">
        <w:rPr>
          <w:rFonts w:ascii="Book Antiqua" w:eastAsia="Book Antiqua" w:hAnsi="Book Antiqua" w:cs="Book Antiqua"/>
          <w:b/>
          <w:i/>
          <w:iCs/>
        </w:rPr>
        <w:t>D</w:t>
      </w:r>
      <w:r w:rsidR="001E3687" w:rsidRPr="00E96BE4">
        <w:rPr>
          <w:rFonts w:ascii="Book Antiqua" w:eastAsia="Book Antiqua" w:hAnsi="Book Antiqua" w:cs="Book Antiqua"/>
          <w:b/>
          <w:i/>
          <w:iCs/>
        </w:rPr>
        <w:t xml:space="preserve">ate of Submission: </w:t>
      </w:r>
      <w:r w:rsidR="001E3687" w:rsidRPr="00E96BE4">
        <w:rPr>
          <w:b/>
          <w:i/>
          <w:iCs/>
        </w:rPr>
        <w:t xml:space="preserve">25 /7 /2023 </w:t>
      </w:r>
    </w:p>
    <w:p w14:paraId="7543A62C" w14:textId="638CD1CB" w:rsidR="00AA5B8B" w:rsidRDefault="001E3687">
      <w:pPr>
        <w:spacing w:after="488" w:line="259" w:lineRule="auto"/>
        <w:ind w:left="0" w:right="0" w:firstLine="0"/>
        <w:jc w:val="left"/>
      </w:pPr>
      <w:r>
        <w:rPr>
          <w:b/>
          <w:color w:val="4C2B18"/>
          <w:sz w:val="28"/>
        </w:rPr>
        <w:lastRenderedPageBreak/>
        <w:t xml:space="preserve">Name of the </w:t>
      </w:r>
      <w:proofErr w:type="gramStart"/>
      <w:r>
        <w:rPr>
          <w:b/>
          <w:color w:val="4C2B18"/>
          <w:sz w:val="28"/>
        </w:rPr>
        <w:t>Project :</w:t>
      </w:r>
      <w:r>
        <w:rPr>
          <w:sz w:val="28"/>
        </w:rPr>
        <w:t>Line</w:t>
      </w:r>
      <w:proofErr w:type="gramEnd"/>
      <w:r>
        <w:rPr>
          <w:sz w:val="28"/>
        </w:rPr>
        <w:t xml:space="preserve"> Follower Robot Without Microcontroller </w:t>
      </w:r>
    </w:p>
    <w:p w14:paraId="3F4AEBCF" w14:textId="77777777" w:rsidR="00AA5B8B" w:rsidRDefault="001E3687">
      <w:pPr>
        <w:spacing w:after="55" w:line="259" w:lineRule="auto"/>
        <w:ind w:left="14" w:right="0"/>
        <w:jc w:val="left"/>
      </w:pPr>
      <w:proofErr w:type="gramStart"/>
      <w:r>
        <w:rPr>
          <w:b/>
          <w:color w:val="4C2B18"/>
          <w:sz w:val="28"/>
        </w:rPr>
        <w:t>Introduction :</w:t>
      </w:r>
      <w:proofErr w:type="gramEnd"/>
      <w:r>
        <w:rPr>
          <w:b/>
          <w:color w:val="4C2B18"/>
          <w:sz w:val="28"/>
        </w:rPr>
        <w:t xml:space="preserve"> </w:t>
      </w:r>
    </w:p>
    <w:p w14:paraId="38452790" w14:textId="77777777" w:rsidR="00AA5B8B" w:rsidRDefault="001E3687">
      <w:pPr>
        <w:spacing w:after="365"/>
        <w:ind w:left="0" w:firstLine="0"/>
      </w:pPr>
      <w:r>
        <w:rPr>
          <w:color w:val="0D0D0D"/>
        </w:rPr>
        <w:t xml:space="preserve">The concept of line follower robots has been in existence for several decades and has found applications in various industries, </w:t>
      </w:r>
      <w:r>
        <w:rPr>
          <w:color w:val="0D0D0D"/>
        </w:rPr>
        <w:t>including manufacturing, warehousing, and even education</w:t>
      </w:r>
      <w:r>
        <w:rPr>
          <w:color w:val="0D0D0D"/>
        </w:rPr>
        <w:t>. Typically, these robots use infrared sensors or other proximity sensors to detect the contrasting line on the ground and adjust their movement accordingly</w:t>
      </w:r>
      <w:r>
        <w:rPr>
          <w:color w:val="0D0D0D"/>
        </w:rPr>
        <w:t>. The use of microcontrollers, such as Ardui</w:t>
      </w:r>
      <w:r>
        <w:rPr>
          <w:color w:val="0D0D0D"/>
        </w:rPr>
        <w:t>no or Raspberry Pi, has been the standard approach to control the robot's motors and interpret sensor data. However, this project delves into an innovative approach that eliminates the reliance on a microcontroller while achieving accurate and reliable lin</w:t>
      </w:r>
      <w:r>
        <w:rPr>
          <w:color w:val="0D0D0D"/>
        </w:rPr>
        <w:t>e-following capabilities.</w:t>
      </w:r>
    </w:p>
    <w:p w14:paraId="500B7E1A" w14:textId="77777777" w:rsidR="00AA5B8B" w:rsidRDefault="001E3687">
      <w:pPr>
        <w:spacing w:after="100" w:line="259" w:lineRule="auto"/>
        <w:ind w:left="14" w:right="0"/>
        <w:jc w:val="left"/>
      </w:pPr>
      <w:r>
        <w:rPr>
          <w:b/>
          <w:color w:val="4C2B18"/>
          <w:sz w:val="28"/>
        </w:rPr>
        <w:t xml:space="preserve">Background of study: </w:t>
      </w:r>
    </w:p>
    <w:p w14:paraId="63F18D86" w14:textId="77777777" w:rsidR="00AA5B8B" w:rsidRDefault="001E3687">
      <w:pPr>
        <w:spacing w:after="381"/>
        <w:ind w:left="14"/>
      </w:pPr>
      <w:r>
        <w:t>The concept of line follower robots has been in existence for several decades and has found applications in various industries, including manufacturing, warehousing, and even education. Typically, these robot</w:t>
      </w:r>
      <w:r>
        <w:t>s use infrared sensors or other proximity sensors in conjunction with Arduino or Raspberry Pi as the controller. But in this project microcontrollers are not being used. Instead, we are using Operational Amplifiers, Transistors, Voltage regulators and requ</w:t>
      </w:r>
      <w:r>
        <w:t>ired resistors to “Process” the signal from the infrared sensor. As there are no microcontrollers, this is an analogue system that relies on the basic functionality of said electrical components.</w:t>
      </w:r>
    </w:p>
    <w:p w14:paraId="44CF44F7" w14:textId="77777777" w:rsidR="00AA5B8B" w:rsidRDefault="001E3687">
      <w:pPr>
        <w:spacing w:after="159" w:line="259" w:lineRule="auto"/>
        <w:ind w:left="14" w:right="0"/>
        <w:jc w:val="left"/>
      </w:pPr>
      <w:r>
        <w:rPr>
          <w:b/>
          <w:color w:val="4C2B18"/>
          <w:sz w:val="28"/>
        </w:rPr>
        <w:t>Problem Statement:</w:t>
      </w:r>
    </w:p>
    <w:p w14:paraId="5E959829" w14:textId="77777777" w:rsidR="00AA5B8B" w:rsidRDefault="001E3687">
      <w:pPr>
        <w:ind w:left="14" w:right="104"/>
      </w:pPr>
      <w:r>
        <w:t>Line Following Robots or LFR’s are robots</w:t>
      </w:r>
      <w:r>
        <w:t xml:space="preserve"> that can follow a line on the ground by using sensory inputs from various sensors. But it needs to process that input signal and control the actuators(motors) accordingly</w:t>
      </w:r>
      <w:r>
        <w:t>. Traditionally this “Processing” is done by a microcontroller such as Arduino or Ras</w:t>
      </w:r>
      <w:r>
        <w:t>pberry Pi</w:t>
      </w:r>
      <w:r>
        <w:t>. But those require to be programmed beforehand to be able to process signals and control the actuators. That requires a good amount of programming knowledge, which is also a digital approach. But here we intended to achieve this goal by not using</w:t>
      </w:r>
      <w:r>
        <w:t xml:space="preserve"> such microcontrollers i.e., no programming required, hence called analogue method. For this choice of method, we had to rely on concepts of electronics and crude circuitry.</w:t>
      </w:r>
    </w:p>
    <w:p w14:paraId="2BFB5455" w14:textId="77777777" w:rsidR="00AA5B8B" w:rsidRDefault="001E3687">
      <w:pPr>
        <w:spacing w:after="100" w:line="259" w:lineRule="auto"/>
        <w:ind w:left="14" w:right="0"/>
        <w:jc w:val="left"/>
      </w:pPr>
      <w:r>
        <w:rPr>
          <w:b/>
          <w:color w:val="4C2B18"/>
          <w:sz w:val="28"/>
        </w:rPr>
        <w:t>Objectives of Project:</w:t>
      </w:r>
    </w:p>
    <w:p w14:paraId="63DF08E2" w14:textId="77777777" w:rsidR="00AA5B8B" w:rsidRDefault="001E3687">
      <w:pPr>
        <w:spacing w:after="400"/>
        <w:ind w:left="14" w:right="145"/>
      </w:pPr>
      <w:r>
        <w:t>The objective of this project is to showcase the implementa</w:t>
      </w:r>
      <w:r>
        <w:t xml:space="preserve">tion of electronics in constructing automated machines without the use of programming. Although Electronics and Programming go hand in hand, it is possible to accomplish tasks only by using electronics without any underlying programming. This method is in </w:t>
      </w:r>
      <w:r>
        <w:t>most cases, is more complex to grasp, but much more reliable or in other words, has high redundancy. Devices made with this method are literally just physical objects operating on the natural phenomenon of current, voltage and resistance. This property mak</w:t>
      </w:r>
      <w:r>
        <w:t>es them reliable, rugged and robust.</w:t>
      </w:r>
    </w:p>
    <w:p w14:paraId="7E64B54B" w14:textId="77777777" w:rsidR="00AA5B8B" w:rsidRDefault="001E3687">
      <w:pPr>
        <w:spacing w:after="100" w:line="259" w:lineRule="auto"/>
        <w:ind w:left="14" w:right="0"/>
        <w:jc w:val="left"/>
      </w:pPr>
      <w:r>
        <w:rPr>
          <w:b/>
          <w:color w:val="4C2B18"/>
          <w:sz w:val="28"/>
        </w:rPr>
        <w:t xml:space="preserve">Scope </w:t>
      </w:r>
      <w:proofErr w:type="gramStart"/>
      <w:r>
        <w:rPr>
          <w:b/>
          <w:color w:val="4C2B18"/>
          <w:sz w:val="28"/>
        </w:rPr>
        <w:t>of  Project</w:t>
      </w:r>
      <w:proofErr w:type="gramEnd"/>
      <w:r>
        <w:rPr>
          <w:b/>
          <w:color w:val="4C2B18"/>
          <w:sz w:val="28"/>
        </w:rPr>
        <w:t>:</w:t>
      </w:r>
    </w:p>
    <w:p w14:paraId="788BED5D" w14:textId="77777777" w:rsidR="00AA5B8B" w:rsidRDefault="001E3687">
      <w:pPr>
        <w:spacing w:after="406"/>
        <w:ind w:left="14" w:right="147"/>
      </w:pPr>
      <w:r>
        <w:t xml:space="preserve">This project is a testament to the fact that almost any automated machine can be created using only electronics and no conventional programming. This type of device as it is stated previously, has high redundancy and reliability. Because they are not that </w:t>
      </w:r>
      <w:r>
        <w:t xml:space="preserve">much sophisticated in comparison with regular devices, even though they have the same functionality. This is somewhat analogous to making fire with a gas lighter and a </w:t>
      </w:r>
      <w:proofErr w:type="spellStart"/>
      <w:r>
        <w:t>flintand</w:t>
      </w:r>
      <w:proofErr w:type="spellEnd"/>
      <w:r>
        <w:t xml:space="preserve">-steel; </w:t>
      </w:r>
      <w:proofErr w:type="gramStart"/>
      <w:r>
        <w:t>sure</w:t>
      </w:r>
      <w:proofErr w:type="gramEnd"/>
      <w:r>
        <w:t xml:space="preserve"> the lighter is simpler to use but the flint-and-steel never fails t</w:t>
      </w:r>
      <w:r>
        <w:t xml:space="preserve">o deliver. So due to such reliability this method of construction is </w:t>
      </w:r>
      <w:r>
        <w:lastRenderedPageBreak/>
        <w:t xml:space="preserve">suitable for the military, as they obviously require devices that don’t fail easily. It is also useful in other sectors where reliability is paramount. Like in critical safety mechanisms </w:t>
      </w:r>
      <w:r>
        <w:t>for potentially dangerous infrastructure (Nuclear power plant, ammunition storage etc.</w:t>
      </w:r>
    </w:p>
    <w:p w14:paraId="2B1DF103" w14:textId="77777777" w:rsidR="00AA5B8B" w:rsidRDefault="001E3687">
      <w:pPr>
        <w:spacing w:after="192" w:line="259" w:lineRule="auto"/>
        <w:ind w:left="14" w:right="0"/>
        <w:jc w:val="left"/>
      </w:pPr>
      <w:r>
        <w:rPr>
          <w:b/>
          <w:color w:val="4C2B18"/>
          <w:sz w:val="28"/>
        </w:rPr>
        <w:t xml:space="preserve">Feasibility </w:t>
      </w:r>
      <w:proofErr w:type="gramStart"/>
      <w:r>
        <w:rPr>
          <w:b/>
          <w:color w:val="4C2B18"/>
          <w:sz w:val="28"/>
        </w:rPr>
        <w:t>of  Project</w:t>
      </w:r>
      <w:proofErr w:type="gramEnd"/>
      <w:r>
        <w:rPr>
          <w:b/>
          <w:color w:val="4C2B18"/>
          <w:sz w:val="28"/>
        </w:rPr>
        <w:t>:</w:t>
      </w:r>
    </w:p>
    <w:p w14:paraId="36B3CD0B" w14:textId="77777777" w:rsidR="00AA5B8B" w:rsidRDefault="001E3687">
      <w:pPr>
        <w:ind w:left="14" w:right="145"/>
      </w:pPr>
      <w:r>
        <w:t xml:space="preserve">This approach to assembling devices has its upsides and also downsides. So, feasibility depends on the specific scenario the device is intended </w:t>
      </w:r>
      <w:r>
        <w:t>to be used. Like In some place’s reliability is more important than looks and design (like military), there this method of assembly is feasible. But similarly, in sectors where portability, looks, sophistication are more important, there conventional metho</w:t>
      </w:r>
      <w:r>
        <w:t xml:space="preserve">d of using electronics and programming is </w:t>
      </w:r>
      <w:proofErr w:type="gramStart"/>
      <w:r>
        <w:t>used(</w:t>
      </w:r>
      <w:proofErr w:type="gramEnd"/>
      <w:r>
        <w:t>like is consumer electronic device industry). So, in the end feasibility boils down to the field of application.</w:t>
      </w:r>
    </w:p>
    <w:p w14:paraId="70328318" w14:textId="77777777" w:rsidR="00635BF0" w:rsidRDefault="00635BF0" w:rsidP="00635BF0">
      <w:pPr>
        <w:spacing w:after="36" w:line="259" w:lineRule="auto"/>
        <w:ind w:right="0"/>
        <w:jc w:val="left"/>
        <w:rPr>
          <w:b/>
          <w:color w:val="4C2B18"/>
          <w:sz w:val="28"/>
        </w:rPr>
      </w:pPr>
    </w:p>
    <w:p w14:paraId="2ACDE761" w14:textId="79709C8B" w:rsidR="00AA5B8B" w:rsidRDefault="001E3687" w:rsidP="00635BF0">
      <w:pPr>
        <w:spacing w:after="36" w:line="259" w:lineRule="auto"/>
        <w:ind w:right="0"/>
        <w:jc w:val="left"/>
      </w:pPr>
      <w:r>
        <w:rPr>
          <w:b/>
          <w:color w:val="4C2B18"/>
          <w:sz w:val="28"/>
        </w:rPr>
        <w:t xml:space="preserve">Circuit </w:t>
      </w:r>
      <w:proofErr w:type="gramStart"/>
      <w:r>
        <w:rPr>
          <w:b/>
          <w:color w:val="4C2B18"/>
          <w:sz w:val="28"/>
        </w:rPr>
        <w:t>Diagram :</w:t>
      </w:r>
      <w:proofErr w:type="gramEnd"/>
    </w:p>
    <w:p w14:paraId="3832398C" w14:textId="77777777" w:rsidR="00AA5B8B" w:rsidRDefault="001E3687">
      <w:pPr>
        <w:spacing w:after="398" w:line="259" w:lineRule="auto"/>
        <w:ind w:left="55" w:right="0" w:firstLine="0"/>
        <w:jc w:val="left"/>
      </w:pPr>
      <w:r>
        <w:rPr>
          <w:noProof/>
        </w:rPr>
        <w:drawing>
          <wp:inline distT="0" distB="0" distL="0" distR="0" wp14:anchorId="40FAE9E5" wp14:editId="22BE4BDA">
            <wp:extent cx="5430520" cy="3596640"/>
            <wp:effectExtent l="0" t="0" r="0" b="381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6"/>
                    <a:stretch>
                      <a:fillRect/>
                    </a:stretch>
                  </pic:blipFill>
                  <pic:spPr>
                    <a:xfrm>
                      <a:off x="0" y="0"/>
                      <a:ext cx="5434212" cy="3599085"/>
                    </a:xfrm>
                    <a:prstGeom prst="rect">
                      <a:avLst/>
                    </a:prstGeom>
                  </pic:spPr>
                </pic:pic>
              </a:graphicData>
            </a:graphic>
          </wp:inline>
        </w:drawing>
      </w:r>
    </w:p>
    <w:p w14:paraId="79D68A5F" w14:textId="6ACBBE4A" w:rsidR="00AA5B8B" w:rsidRDefault="001E3687">
      <w:pPr>
        <w:spacing w:after="1014" w:line="259" w:lineRule="auto"/>
        <w:ind w:left="0" w:right="1180" w:firstLine="0"/>
        <w:jc w:val="right"/>
      </w:pPr>
      <w:r>
        <w:t xml:space="preserve">Figure </w:t>
      </w:r>
      <w:proofErr w:type="gramStart"/>
      <w:r>
        <w:t>1 :</w:t>
      </w:r>
      <w:proofErr w:type="gramEnd"/>
      <w:r>
        <w:t xml:space="preserve"> Circuit diagram of Line Follower Without Microcontroller</w:t>
      </w:r>
      <w:r>
        <w:t xml:space="preserve"> </w:t>
      </w:r>
    </w:p>
    <w:p w14:paraId="0C074766" w14:textId="77777777" w:rsidR="00635BF0" w:rsidRDefault="00635BF0" w:rsidP="00635BF0">
      <w:pPr>
        <w:spacing w:after="100" w:line="259" w:lineRule="auto"/>
        <w:ind w:left="0" w:right="0" w:firstLine="0"/>
        <w:jc w:val="left"/>
        <w:rPr>
          <w:b/>
          <w:color w:val="4C2B18"/>
          <w:sz w:val="28"/>
        </w:rPr>
      </w:pPr>
    </w:p>
    <w:p w14:paraId="663459CF" w14:textId="77777777" w:rsidR="00635BF0" w:rsidRDefault="00635BF0" w:rsidP="00635BF0">
      <w:pPr>
        <w:spacing w:after="100" w:line="259" w:lineRule="auto"/>
        <w:ind w:left="0" w:right="0" w:firstLine="0"/>
        <w:jc w:val="left"/>
        <w:rPr>
          <w:b/>
          <w:color w:val="4C2B18"/>
          <w:sz w:val="28"/>
        </w:rPr>
      </w:pPr>
    </w:p>
    <w:p w14:paraId="4B73B7F3" w14:textId="77777777" w:rsidR="00635BF0" w:rsidRDefault="00635BF0" w:rsidP="00635BF0">
      <w:pPr>
        <w:spacing w:after="100" w:line="259" w:lineRule="auto"/>
        <w:ind w:left="0" w:right="0" w:firstLine="0"/>
        <w:jc w:val="left"/>
        <w:rPr>
          <w:b/>
          <w:color w:val="4C2B18"/>
          <w:sz w:val="28"/>
        </w:rPr>
      </w:pPr>
    </w:p>
    <w:p w14:paraId="7EBD3949" w14:textId="77777777" w:rsidR="00635BF0" w:rsidRDefault="00635BF0" w:rsidP="00635BF0">
      <w:pPr>
        <w:spacing w:after="100" w:line="259" w:lineRule="auto"/>
        <w:ind w:left="0" w:right="0" w:firstLine="0"/>
        <w:jc w:val="left"/>
        <w:rPr>
          <w:b/>
          <w:color w:val="4C2B18"/>
          <w:sz w:val="28"/>
        </w:rPr>
      </w:pPr>
    </w:p>
    <w:p w14:paraId="3AC0175F" w14:textId="77777777" w:rsidR="00635BF0" w:rsidRDefault="00635BF0" w:rsidP="00635BF0">
      <w:pPr>
        <w:spacing w:after="100" w:line="259" w:lineRule="auto"/>
        <w:ind w:left="0" w:right="0" w:firstLine="0"/>
        <w:jc w:val="left"/>
        <w:rPr>
          <w:b/>
          <w:color w:val="4C2B18"/>
          <w:sz w:val="28"/>
        </w:rPr>
      </w:pPr>
    </w:p>
    <w:p w14:paraId="13AEFF1F" w14:textId="77777777" w:rsidR="00635BF0" w:rsidRDefault="00635BF0" w:rsidP="00635BF0">
      <w:pPr>
        <w:spacing w:after="100" w:line="259" w:lineRule="auto"/>
        <w:ind w:left="0" w:right="0" w:firstLine="0"/>
        <w:jc w:val="left"/>
        <w:rPr>
          <w:b/>
          <w:color w:val="4C2B18"/>
          <w:sz w:val="28"/>
        </w:rPr>
      </w:pPr>
    </w:p>
    <w:p w14:paraId="36874889" w14:textId="764D6F2D" w:rsidR="00AA5B8B" w:rsidRDefault="001E3687" w:rsidP="00635BF0">
      <w:pPr>
        <w:spacing w:after="100" w:line="259" w:lineRule="auto"/>
        <w:ind w:left="0" w:right="0" w:firstLine="0"/>
        <w:jc w:val="left"/>
      </w:pPr>
      <w:r>
        <w:rPr>
          <w:b/>
          <w:color w:val="4C2B18"/>
          <w:sz w:val="28"/>
        </w:rPr>
        <w:lastRenderedPageBreak/>
        <w:t>List of</w:t>
      </w:r>
      <w:r>
        <w:rPr>
          <w:b/>
          <w:color w:val="4C2B18"/>
          <w:sz w:val="28"/>
        </w:rPr>
        <w:t xml:space="preserve"> Components:</w:t>
      </w:r>
    </w:p>
    <w:p w14:paraId="775B5AAA" w14:textId="77777777" w:rsidR="00FF1DBC" w:rsidRDefault="00FF1DBC" w:rsidP="00FF1DBC">
      <w:pPr>
        <w:pStyle w:val="ListParagraph"/>
        <w:numPr>
          <w:ilvl w:val="0"/>
          <w:numId w:val="3"/>
        </w:numPr>
        <w:spacing w:after="344" w:line="259" w:lineRule="auto"/>
        <w:ind w:right="0"/>
        <w:jc w:val="left"/>
      </w:pPr>
      <w:r>
        <w:t>Lm358 IC</w:t>
      </w:r>
      <w:r w:rsidRPr="00FF1DBC">
        <w:t xml:space="preserve"> </w:t>
      </w:r>
    </w:p>
    <w:p w14:paraId="404E8A1E" w14:textId="77777777" w:rsidR="00FF1DBC" w:rsidRDefault="00FF1DBC" w:rsidP="00FF1DBC">
      <w:pPr>
        <w:pStyle w:val="ListParagraph"/>
        <w:numPr>
          <w:ilvl w:val="0"/>
          <w:numId w:val="3"/>
        </w:numPr>
        <w:spacing w:after="344" w:line="259" w:lineRule="auto"/>
        <w:ind w:right="0"/>
        <w:jc w:val="left"/>
      </w:pPr>
      <w:r>
        <w:t>TIP-142 BJ</w:t>
      </w:r>
      <w:r>
        <w:t>T</w:t>
      </w:r>
      <w:r w:rsidRPr="00FF1DBC">
        <w:t xml:space="preserve"> </w:t>
      </w:r>
    </w:p>
    <w:p w14:paraId="236C6663" w14:textId="77777777" w:rsidR="00FF1DBC" w:rsidRDefault="00FF1DBC" w:rsidP="00FF1DBC">
      <w:pPr>
        <w:pStyle w:val="ListParagraph"/>
        <w:numPr>
          <w:ilvl w:val="0"/>
          <w:numId w:val="3"/>
        </w:numPr>
        <w:spacing w:after="344" w:line="259" w:lineRule="auto"/>
        <w:ind w:right="0"/>
        <w:jc w:val="left"/>
      </w:pPr>
      <w:r>
        <w:t>TCRT-5000L IR sensor</w:t>
      </w:r>
      <w:r>
        <w:t xml:space="preserve"> </w:t>
      </w:r>
    </w:p>
    <w:p w14:paraId="5CBF30AB" w14:textId="77777777" w:rsidR="00FF1DBC" w:rsidRDefault="00FF1DBC" w:rsidP="00FF1DBC">
      <w:pPr>
        <w:pStyle w:val="ListParagraph"/>
        <w:numPr>
          <w:ilvl w:val="0"/>
          <w:numId w:val="3"/>
        </w:numPr>
        <w:spacing w:after="344" w:line="259" w:lineRule="auto"/>
        <w:ind w:right="0"/>
        <w:jc w:val="left"/>
      </w:pPr>
      <w:r>
        <w:t>10k potentiometer</w:t>
      </w:r>
      <w:r>
        <w:t xml:space="preserve"> </w:t>
      </w:r>
    </w:p>
    <w:p w14:paraId="764118F3" w14:textId="77777777" w:rsidR="00FF1DBC" w:rsidRDefault="00FF1DBC" w:rsidP="00FF1DBC">
      <w:pPr>
        <w:pStyle w:val="ListParagraph"/>
        <w:numPr>
          <w:ilvl w:val="0"/>
          <w:numId w:val="3"/>
        </w:numPr>
        <w:spacing w:after="344" w:line="259" w:lineRule="auto"/>
        <w:ind w:right="0"/>
        <w:jc w:val="left"/>
      </w:pPr>
      <w:r>
        <w:t xml:space="preserve">LED </w:t>
      </w:r>
    </w:p>
    <w:p w14:paraId="220A15C7" w14:textId="77777777" w:rsidR="00FF1DBC" w:rsidRDefault="00FF1DBC" w:rsidP="00FF1DBC">
      <w:pPr>
        <w:pStyle w:val="ListParagraph"/>
        <w:numPr>
          <w:ilvl w:val="0"/>
          <w:numId w:val="3"/>
        </w:numPr>
        <w:spacing w:after="344" w:line="259" w:lineRule="auto"/>
        <w:ind w:right="0"/>
        <w:jc w:val="left"/>
      </w:pPr>
      <w:r>
        <w:t xml:space="preserve">DC motor </w:t>
      </w:r>
    </w:p>
    <w:p w14:paraId="2183B132" w14:textId="77777777" w:rsidR="00FF1DBC" w:rsidRDefault="00FF1DBC" w:rsidP="00FF1DBC">
      <w:pPr>
        <w:pStyle w:val="ListParagraph"/>
        <w:numPr>
          <w:ilvl w:val="0"/>
          <w:numId w:val="3"/>
        </w:numPr>
        <w:spacing w:after="344" w:line="259" w:lineRule="auto"/>
        <w:ind w:right="0"/>
        <w:jc w:val="left"/>
      </w:pPr>
      <w:r>
        <w:t>Resistors</w:t>
      </w:r>
      <w:r>
        <w:t xml:space="preserve"> </w:t>
      </w:r>
    </w:p>
    <w:p w14:paraId="42B14A76" w14:textId="77F23261" w:rsidR="00E53682" w:rsidRPr="00FF1DBC" w:rsidRDefault="00FF1DBC" w:rsidP="00FF1DBC">
      <w:pPr>
        <w:pStyle w:val="ListParagraph"/>
        <w:numPr>
          <w:ilvl w:val="0"/>
          <w:numId w:val="3"/>
        </w:numPr>
        <w:spacing w:after="344" w:line="259" w:lineRule="auto"/>
        <w:ind w:right="0"/>
        <w:jc w:val="left"/>
      </w:pPr>
      <w:r>
        <w:t>Li-po Battery</w:t>
      </w:r>
    </w:p>
    <w:p w14:paraId="74CADFA4" w14:textId="77777777" w:rsidR="00FF1DBC" w:rsidRDefault="00FF1DBC">
      <w:pPr>
        <w:spacing w:after="344" w:line="259" w:lineRule="auto"/>
        <w:ind w:left="14" w:right="0"/>
        <w:jc w:val="left"/>
        <w:rPr>
          <w:b/>
          <w:color w:val="4C2B18"/>
          <w:sz w:val="28"/>
        </w:rPr>
      </w:pPr>
    </w:p>
    <w:p w14:paraId="78DC6F94" w14:textId="73BB5578" w:rsidR="00AC6292" w:rsidRDefault="001E3687">
      <w:pPr>
        <w:spacing w:after="344" w:line="259" w:lineRule="auto"/>
        <w:ind w:left="14" w:right="0"/>
        <w:jc w:val="left"/>
      </w:pPr>
      <w:r>
        <w:rPr>
          <w:b/>
          <w:color w:val="4C2B18"/>
          <w:sz w:val="28"/>
        </w:rPr>
        <w:t>C</w:t>
      </w:r>
      <w:r>
        <w:rPr>
          <w:b/>
          <w:color w:val="4C2B18"/>
          <w:sz w:val="28"/>
        </w:rPr>
        <w:t>o</w:t>
      </w:r>
      <w:r>
        <w:rPr>
          <w:b/>
          <w:color w:val="4C2B18"/>
          <w:sz w:val="28"/>
        </w:rPr>
        <w:t>s</w:t>
      </w:r>
      <w:r>
        <w:rPr>
          <w:b/>
          <w:color w:val="4C2B18"/>
          <w:sz w:val="28"/>
        </w:rPr>
        <w:t>t</w:t>
      </w:r>
      <w:r>
        <w:rPr>
          <w:b/>
          <w:color w:val="4C2B18"/>
          <w:sz w:val="28"/>
        </w:rPr>
        <w:t xml:space="preserve"> </w:t>
      </w:r>
      <w:r>
        <w:rPr>
          <w:b/>
          <w:color w:val="4C2B18"/>
          <w:sz w:val="28"/>
        </w:rPr>
        <w:t>o</w:t>
      </w:r>
      <w:r>
        <w:rPr>
          <w:b/>
          <w:color w:val="4C2B18"/>
          <w:sz w:val="28"/>
        </w:rPr>
        <w:t>f</w:t>
      </w:r>
      <w:r>
        <w:rPr>
          <w:b/>
          <w:color w:val="4C2B18"/>
          <w:sz w:val="28"/>
        </w:rPr>
        <w:t xml:space="preserve"> </w:t>
      </w:r>
      <w:r>
        <w:rPr>
          <w:b/>
          <w:color w:val="4C2B18"/>
          <w:sz w:val="28"/>
        </w:rPr>
        <w:t>Project:</w:t>
      </w:r>
    </w:p>
    <w:tbl>
      <w:tblPr>
        <w:tblStyle w:val="TableGrid"/>
        <w:tblW w:w="0" w:type="auto"/>
        <w:tblInd w:w="14" w:type="dxa"/>
        <w:tblLook w:val="04A0" w:firstRow="1" w:lastRow="0" w:firstColumn="1" w:lastColumn="0" w:noHBand="0" w:noVBand="1"/>
      </w:tblPr>
      <w:tblGrid>
        <w:gridCol w:w="4211"/>
        <w:gridCol w:w="4413"/>
      </w:tblGrid>
      <w:tr w:rsidR="00AC6292" w14:paraId="5371A894" w14:textId="77777777" w:rsidTr="00AC6292">
        <w:tc>
          <w:tcPr>
            <w:tcW w:w="4211" w:type="dxa"/>
          </w:tcPr>
          <w:p w14:paraId="2FCC4213" w14:textId="6948810C" w:rsidR="00AC6292" w:rsidRDefault="00AC6292" w:rsidP="00AC6292">
            <w:pPr>
              <w:spacing w:after="344" w:line="259" w:lineRule="auto"/>
              <w:ind w:left="0" w:right="0" w:firstLine="0"/>
              <w:jc w:val="center"/>
            </w:pPr>
            <w:r>
              <w:t>Components</w:t>
            </w:r>
          </w:p>
        </w:tc>
        <w:tc>
          <w:tcPr>
            <w:tcW w:w="4413" w:type="dxa"/>
          </w:tcPr>
          <w:p w14:paraId="4A0F991C" w14:textId="58792898" w:rsidR="00AC6292" w:rsidRDefault="00AC6292" w:rsidP="00AC6292">
            <w:pPr>
              <w:spacing w:after="344" w:line="259" w:lineRule="auto"/>
              <w:ind w:left="0" w:right="0" w:firstLine="0"/>
              <w:jc w:val="center"/>
            </w:pPr>
            <w:r>
              <w:t>Price</w:t>
            </w:r>
          </w:p>
        </w:tc>
      </w:tr>
      <w:tr w:rsidR="00AC6292" w14:paraId="63C45D23" w14:textId="77777777" w:rsidTr="00AC6292">
        <w:tc>
          <w:tcPr>
            <w:tcW w:w="4211" w:type="dxa"/>
          </w:tcPr>
          <w:p w14:paraId="4A5D14B3" w14:textId="2AB0490B" w:rsidR="00AC6292" w:rsidRDefault="00AC6292" w:rsidP="00AC6292">
            <w:pPr>
              <w:spacing w:after="344" w:line="259" w:lineRule="auto"/>
              <w:ind w:left="0" w:right="0" w:firstLine="0"/>
              <w:jc w:val="center"/>
            </w:pPr>
            <w:bookmarkStart w:id="0" w:name="_Hlk141178455"/>
            <w:r>
              <w:t>Lm358 IC</w:t>
            </w:r>
          </w:p>
        </w:tc>
        <w:tc>
          <w:tcPr>
            <w:tcW w:w="4413" w:type="dxa"/>
          </w:tcPr>
          <w:p w14:paraId="6FEFF62F" w14:textId="35C8C88B" w:rsidR="00AC6292" w:rsidRDefault="00AC6292" w:rsidP="00AC6292">
            <w:pPr>
              <w:spacing w:after="344" w:line="259" w:lineRule="auto"/>
              <w:ind w:left="0" w:right="0" w:firstLine="0"/>
              <w:jc w:val="center"/>
            </w:pPr>
            <w:r>
              <w:t xml:space="preserve">30 </w:t>
            </w:r>
            <w:r w:rsidR="00E53682">
              <w:t>tk.</w:t>
            </w:r>
          </w:p>
        </w:tc>
      </w:tr>
      <w:tr w:rsidR="00AC6292" w14:paraId="2CC36B08" w14:textId="77777777" w:rsidTr="00AC6292">
        <w:tc>
          <w:tcPr>
            <w:tcW w:w="4211" w:type="dxa"/>
          </w:tcPr>
          <w:p w14:paraId="7F35EF7D" w14:textId="0BAA064F" w:rsidR="00AC6292" w:rsidRDefault="00AC6292" w:rsidP="00AC6292">
            <w:pPr>
              <w:spacing w:after="344" w:line="259" w:lineRule="auto"/>
              <w:ind w:left="0" w:right="0" w:firstLine="0"/>
              <w:jc w:val="center"/>
            </w:pPr>
            <w:r>
              <w:t>TIP-142 BJT</w:t>
            </w:r>
          </w:p>
        </w:tc>
        <w:tc>
          <w:tcPr>
            <w:tcW w:w="4413" w:type="dxa"/>
          </w:tcPr>
          <w:p w14:paraId="53317E34" w14:textId="14C4A636" w:rsidR="00AC6292" w:rsidRDefault="00AC6292" w:rsidP="00AC6292">
            <w:pPr>
              <w:spacing w:after="344" w:line="259" w:lineRule="auto"/>
              <w:ind w:left="0" w:right="0" w:firstLine="0"/>
              <w:jc w:val="center"/>
            </w:pPr>
            <w:r>
              <w:t xml:space="preserve">35x2 = 70 </w:t>
            </w:r>
            <w:r w:rsidR="00E53682">
              <w:t>tk.</w:t>
            </w:r>
          </w:p>
        </w:tc>
      </w:tr>
      <w:tr w:rsidR="00AC6292" w14:paraId="587FF5A7" w14:textId="77777777" w:rsidTr="00AC6292">
        <w:tc>
          <w:tcPr>
            <w:tcW w:w="4211" w:type="dxa"/>
          </w:tcPr>
          <w:p w14:paraId="3350664F" w14:textId="26D34A2C" w:rsidR="00AC6292" w:rsidRDefault="00AC6292" w:rsidP="00AC6292">
            <w:pPr>
              <w:spacing w:after="344" w:line="259" w:lineRule="auto"/>
              <w:ind w:left="0" w:right="0" w:firstLine="0"/>
              <w:jc w:val="center"/>
            </w:pPr>
            <w:r>
              <w:t>TCRT-5000L IR sensor</w:t>
            </w:r>
          </w:p>
        </w:tc>
        <w:tc>
          <w:tcPr>
            <w:tcW w:w="4413" w:type="dxa"/>
          </w:tcPr>
          <w:p w14:paraId="2E71A2D1" w14:textId="3850733C" w:rsidR="00AC6292" w:rsidRDefault="00AC6292" w:rsidP="00AC6292">
            <w:pPr>
              <w:spacing w:after="344" w:line="259" w:lineRule="auto"/>
              <w:ind w:left="0" w:right="0" w:firstLine="0"/>
              <w:jc w:val="center"/>
            </w:pPr>
            <w:r>
              <w:t xml:space="preserve">25x2 </w:t>
            </w:r>
            <w:r w:rsidR="00F469E9">
              <w:t xml:space="preserve">= 50 </w:t>
            </w:r>
            <w:r w:rsidR="00E53682">
              <w:t>tk.</w:t>
            </w:r>
          </w:p>
        </w:tc>
      </w:tr>
      <w:tr w:rsidR="00AC6292" w14:paraId="2AB2AA11" w14:textId="77777777" w:rsidTr="00AC6292">
        <w:tc>
          <w:tcPr>
            <w:tcW w:w="4211" w:type="dxa"/>
          </w:tcPr>
          <w:p w14:paraId="5FEDD916" w14:textId="5CEDAD54" w:rsidR="00AC6292" w:rsidRDefault="00F469E9" w:rsidP="00F469E9">
            <w:pPr>
              <w:spacing w:after="344" w:line="259" w:lineRule="auto"/>
              <w:ind w:left="0" w:right="0" w:firstLine="0"/>
              <w:jc w:val="center"/>
            </w:pPr>
            <w:r>
              <w:t>10k potentiometer</w:t>
            </w:r>
          </w:p>
        </w:tc>
        <w:tc>
          <w:tcPr>
            <w:tcW w:w="4413" w:type="dxa"/>
          </w:tcPr>
          <w:p w14:paraId="42AE1043" w14:textId="6F4DC73F" w:rsidR="00AC6292" w:rsidRDefault="00F469E9" w:rsidP="00F469E9">
            <w:pPr>
              <w:spacing w:after="344" w:line="259" w:lineRule="auto"/>
              <w:ind w:left="0" w:right="0" w:firstLine="0"/>
              <w:jc w:val="center"/>
            </w:pPr>
            <w:r>
              <w:t xml:space="preserve">5x2 = 10 </w:t>
            </w:r>
            <w:r w:rsidR="00E53682">
              <w:t>tk.</w:t>
            </w:r>
          </w:p>
        </w:tc>
      </w:tr>
      <w:tr w:rsidR="00AC6292" w14:paraId="351A6520" w14:textId="77777777" w:rsidTr="00AC6292">
        <w:tc>
          <w:tcPr>
            <w:tcW w:w="4211" w:type="dxa"/>
          </w:tcPr>
          <w:p w14:paraId="23330BD8" w14:textId="22BC5F7D" w:rsidR="00AC6292" w:rsidRDefault="00FF1DBC" w:rsidP="00F469E9">
            <w:pPr>
              <w:spacing w:after="344" w:line="259" w:lineRule="auto"/>
              <w:ind w:left="0" w:right="0" w:firstLine="0"/>
              <w:jc w:val="center"/>
            </w:pPr>
            <w:r>
              <w:t>Lm7805</w:t>
            </w:r>
          </w:p>
        </w:tc>
        <w:tc>
          <w:tcPr>
            <w:tcW w:w="4413" w:type="dxa"/>
          </w:tcPr>
          <w:p w14:paraId="785A23C0" w14:textId="15C681FA" w:rsidR="00AC6292" w:rsidRDefault="00F469E9" w:rsidP="00F469E9">
            <w:pPr>
              <w:spacing w:after="344" w:line="259" w:lineRule="auto"/>
              <w:ind w:left="0" w:right="0" w:firstLine="0"/>
              <w:jc w:val="center"/>
            </w:pPr>
            <w:r>
              <w:t xml:space="preserve">15 </w:t>
            </w:r>
            <w:r w:rsidR="00E53682">
              <w:t>tk.</w:t>
            </w:r>
          </w:p>
        </w:tc>
      </w:tr>
      <w:tr w:rsidR="00AC6292" w14:paraId="53E715C7" w14:textId="77777777" w:rsidTr="00AC6292">
        <w:tc>
          <w:tcPr>
            <w:tcW w:w="4211" w:type="dxa"/>
          </w:tcPr>
          <w:p w14:paraId="50A65783" w14:textId="41648D94" w:rsidR="00AC6292" w:rsidRDefault="00F469E9" w:rsidP="00F469E9">
            <w:pPr>
              <w:spacing w:after="344" w:line="259" w:lineRule="auto"/>
              <w:ind w:left="0" w:right="0" w:firstLine="0"/>
              <w:jc w:val="center"/>
            </w:pPr>
            <w:r>
              <w:t xml:space="preserve">LED </w:t>
            </w:r>
          </w:p>
        </w:tc>
        <w:tc>
          <w:tcPr>
            <w:tcW w:w="4413" w:type="dxa"/>
          </w:tcPr>
          <w:p w14:paraId="18782318" w14:textId="3D5BF9B9" w:rsidR="00AC6292" w:rsidRDefault="00F469E9" w:rsidP="00F469E9">
            <w:pPr>
              <w:spacing w:after="344" w:line="259" w:lineRule="auto"/>
              <w:ind w:left="0" w:right="0" w:firstLine="0"/>
              <w:jc w:val="center"/>
            </w:pPr>
            <w:r>
              <w:t xml:space="preserve">2x2 = 4 </w:t>
            </w:r>
            <w:r w:rsidR="00E53682">
              <w:t>tk.</w:t>
            </w:r>
          </w:p>
        </w:tc>
      </w:tr>
      <w:tr w:rsidR="00E53682" w14:paraId="37224E86" w14:textId="77777777" w:rsidTr="00AC6292">
        <w:tc>
          <w:tcPr>
            <w:tcW w:w="4211" w:type="dxa"/>
            <w:tcBorders>
              <w:bottom w:val="single" w:sz="4" w:space="0" w:color="auto"/>
            </w:tcBorders>
          </w:tcPr>
          <w:p w14:paraId="0E0448C9" w14:textId="57AA48CC" w:rsidR="00E53682" w:rsidRDefault="00E53682" w:rsidP="00F469E9">
            <w:pPr>
              <w:spacing w:after="344" w:line="259" w:lineRule="auto"/>
              <w:ind w:left="0" w:right="0" w:firstLine="0"/>
              <w:jc w:val="center"/>
            </w:pPr>
            <w:r>
              <w:t>Resistors</w:t>
            </w:r>
          </w:p>
        </w:tc>
        <w:tc>
          <w:tcPr>
            <w:tcW w:w="4413" w:type="dxa"/>
            <w:tcBorders>
              <w:bottom w:val="single" w:sz="4" w:space="0" w:color="auto"/>
            </w:tcBorders>
          </w:tcPr>
          <w:p w14:paraId="5568F8EC" w14:textId="38680341" w:rsidR="00E53682" w:rsidRDefault="00E53682" w:rsidP="00F469E9">
            <w:pPr>
              <w:spacing w:after="344" w:line="259" w:lineRule="auto"/>
              <w:ind w:left="0" w:right="0" w:firstLine="0"/>
              <w:jc w:val="center"/>
            </w:pPr>
            <w:r>
              <w:t xml:space="preserve">5 </w:t>
            </w:r>
            <w:proofErr w:type="spellStart"/>
            <w:r>
              <w:t>yk</w:t>
            </w:r>
            <w:proofErr w:type="spellEnd"/>
            <w:r>
              <w:t>.</w:t>
            </w:r>
          </w:p>
        </w:tc>
      </w:tr>
      <w:tr w:rsidR="00AC6292" w14:paraId="20530DDD" w14:textId="77777777" w:rsidTr="00AC6292">
        <w:tc>
          <w:tcPr>
            <w:tcW w:w="4211" w:type="dxa"/>
            <w:tcBorders>
              <w:bottom w:val="single" w:sz="4" w:space="0" w:color="auto"/>
            </w:tcBorders>
          </w:tcPr>
          <w:p w14:paraId="633B46C3" w14:textId="7BD48461" w:rsidR="00AC6292" w:rsidRDefault="00F469E9" w:rsidP="00F469E9">
            <w:pPr>
              <w:spacing w:after="344" w:line="259" w:lineRule="auto"/>
              <w:ind w:left="0" w:right="0" w:firstLine="0"/>
              <w:jc w:val="center"/>
            </w:pPr>
            <w:r>
              <w:t>DC motor</w:t>
            </w:r>
          </w:p>
        </w:tc>
        <w:tc>
          <w:tcPr>
            <w:tcW w:w="4413" w:type="dxa"/>
            <w:tcBorders>
              <w:bottom w:val="single" w:sz="4" w:space="0" w:color="auto"/>
            </w:tcBorders>
          </w:tcPr>
          <w:p w14:paraId="74168E03" w14:textId="141D7CBB" w:rsidR="00AC6292" w:rsidRDefault="00F469E9" w:rsidP="00F469E9">
            <w:pPr>
              <w:spacing w:after="344" w:line="259" w:lineRule="auto"/>
              <w:ind w:left="0" w:right="0" w:firstLine="0"/>
              <w:jc w:val="center"/>
            </w:pPr>
            <w:r>
              <w:t xml:space="preserve">100x2 = 200 </w:t>
            </w:r>
            <w:r w:rsidR="00E53682">
              <w:t>tk.</w:t>
            </w:r>
          </w:p>
        </w:tc>
      </w:tr>
      <w:tr w:rsidR="00AC6292" w14:paraId="31730A93" w14:textId="77777777" w:rsidTr="00AC6292">
        <w:tc>
          <w:tcPr>
            <w:tcW w:w="4211" w:type="dxa"/>
          </w:tcPr>
          <w:p w14:paraId="40A31CD5" w14:textId="5B1C8010" w:rsidR="00AC6292" w:rsidRDefault="00F469E9" w:rsidP="00F469E9">
            <w:pPr>
              <w:spacing w:after="344" w:line="259" w:lineRule="auto"/>
              <w:ind w:left="0" w:right="0" w:firstLine="0"/>
              <w:jc w:val="center"/>
            </w:pPr>
            <w:r>
              <w:t>Li-po Battery</w:t>
            </w:r>
          </w:p>
        </w:tc>
        <w:tc>
          <w:tcPr>
            <w:tcW w:w="4413" w:type="dxa"/>
          </w:tcPr>
          <w:p w14:paraId="4C95FF61" w14:textId="217C273B" w:rsidR="00AC6292" w:rsidRDefault="00F469E9" w:rsidP="00F469E9">
            <w:pPr>
              <w:spacing w:after="344" w:line="259" w:lineRule="auto"/>
              <w:ind w:left="0" w:right="0" w:firstLine="0"/>
              <w:jc w:val="center"/>
            </w:pPr>
            <w:r>
              <w:t xml:space="preserve">1300 </w:t>
            </w:r>
            <w:r w:rsidR="00E53682">
              <w:t>tk.</w:t>
            </w:r>
          </w:p>
        </w:tc>
      </w:tr>
      <w:tr w:rsidR="00AC6292" w14:paraId="628AC628" w14:textId="77777777" w:rsidTr="00AC6292">
        <w:tc>
          <w:tcPr>
            <w:tcW w:w="4211" w:type="dxa"/>
          </w:tcPr>
          <w:p w14:paraId="2569772E" w14:textId="77777777" w:rsidR="00AC6292" w:rsidRDefault="00AC6292" w:rsidP="00F469E9">
            <w:pPr>
              <w:spacing w:after="344" w:line="259" w:lineRule="auto"/>
              <w:ind w:left="0" w:right="0" w:firstLine="0"/>
              <w:jc w:val="center"/>
            </w:pPr>
          </w:p>
        </w:tc>
        <w:tc>
          <w:tcPr>
            <w:tcW w:w="4413" w:type="dxa"/>
          </w:tcPr>
          <w:p w14:paraId="5A0DE804" w14:textId="5FBE6E7A" w:rsidR="00AC6292" w:rsidRDefault="00E53682" w:rsidP="00F469E9">
            <w:pPr>
              <w:spacing w:after="344" w:line="259" w:lineRule="auto"/>
              <w:ind w:left="0" w:right="0" w:firstLine="0"/>
              <w:jc w:val="center"/>
            </w:pPr>
            <w:r>
              <w:t>Total Cost = 1684 tk.</w:t>
            </w:r>
          </w:p>
        </w:tc>
      </w:tr>
      <w:bookmarkEnd w:id="0"/>
    </w:tbl>
    <w:p w14:paraId="7EF68A81" w14:textId="50A8DABD" w:rsidR="00AA5B8B" w:rsidRDefault="00AA5B8B">
      <w:pPr>
        <w:spacing w:after="344" w:line="259" w:lineRule="auto"/>
        <w:ind w:left="14" w:right="0"/>
        <w:jc w:val="left"/>
      </w:pPr>
    </w:p>
    <w:p w14:paraId="79FAEDD8" w14:textId="77777777" w:rsidR="00AC6292" w:rsidRDefault="00AC6292">
      <w:pPr>
        <w:spacing w:after="100" w:line="259" w:lineRule="auto"/>
        <w:ind w:left="14" w:right="0"/>
        <w:jc w:val="left"/>
        <w:rPr>
          <w:b/>
          <w:color w:val="4C2B18"/>
          <w:sz w:val="28"/>
        </w:rPr>
      </w:pPr>
    </w:p>
    <w:p w14:paraId="0E59ACD7" w14:textId="77777777" w:rsidR="00AC6292" w:rsidRDefault="00AC6292">
      <w:pPr>
        <w:spacing w:after="100" w:line="259" w:lineRule="auto"/>
        <w:ind w:left="14" w:right="0"/>
        <w:jc w:val="left"/>
        <w:rPr>
          <w:b/>
          <w:color w:val="4C2B18"/>
          <w:sz w:val="28"/>
        </w:rPr>
      </w:pPr>
    </w:p>
    <w:p w14:paraId="6BCA8C59" w14:textId="77777777" w:rsidR="00635BF0" w:rsidRDefault="00635BF0">
      <w:pPr>
        <w:spacing w:after="100" w:line="259" w:lineRule="auto"/>
        <w:ind w:left="14" w:right="0"/>
        <w:jc w:val="left"/>
        <w:rPr>
          <w:b/>
          <w:color w:val="4C2B18"/>
          <w:sz w:val="28"/>
        </w:rPr>
      </w:pPr>
    </w:p>
    <w:p w14:paraId="532C75CA" w14:textId="3B7DFFC9" w:rsidR="00AA5B8B" w:rsidRDefault="001E3687">
      <w:pPr>
        <w:spacing w:after="100" w:line="259" w:lineRule="auto"/>
        <w:ind w:left="14" w:right="0"/>
        <w:jc w:val="left"/>
      </w:pPr>
      <w:r>
        <w:rPr>
          <w:b/>
          <w:color w:val="4C2B18"/>
          <w:sz w:val="28"/>
        </w:rPr>
        <w:lastRenderedPageBreak/>
        <w:t>Output:</w:t>
      </w:r>
    </w:p>
    <w:p w14:paraId="6BAFBB32" w14:textId="77777777" w:rsidR="00AA5B8B" w:rsidRDefault="001E3687">
      <w:pPr>
        <w:spacing w:after="437"/>
        <w:ind w:left="14" w:right="-12"/>
      </w:pPr>
      <w:r>
        <w:t>The expected output of this project is a fully functional line follower robot that successfully navigates a predefined path without utilizing a conventional microcontroller. The robot should demonstrate stable and accu</w:t>
      </w:r>
      <w:r>
        <w:t>rate tracking capabilities, showcasing the feasibility of an innovative approach to line-following robotics.</w:t>
      </w:r>
    </w:p>
    <w:p w14:paraId="4FAD4DD2" w14:textId="77777777" w:rsidR="00AA5B8B" w:rsidRDefault="001E3687">
      <w:pPr>
        <w:spacing w:after="75" w:line="259" w:lineRule="auto"/>
        <w:ind w:left="14" w:right="0"/>
        <w:jc w:val="left"/>
      </w:pPr>
      <w:proofErr w:type="gramStart"/>
      <w:r>
        <w:rPr>
          <w:b/>
          <w:color w:val="4C2B18"/>
          <w:sz w:val="28"/>
        </w:rPr>
        <w:t>Conclusion :</w:t>
      </w:r>
      <w:proofErr w:type="gramEnd"/>
    </w:p>
    <w:p w14:paraId="468F576B" w14:textId="77777777" w:rsidR="00AA5B8B" w:rsidRDefault="001E3687">
      <w:pPr>
        <w:spacing w:after="775"/>
        <w:ind w:left="14" w:right="-12"/>
      </w:pPr>
      <w:r>
        <w:t>The completion of this project provides valuable insights into the development of a line follower robot without the use of a microcontroller. The achievements and challenges faced during the project's implementation will be summarized. This project aims to</w:t>
      </w:r>
      <w:r>
        <w:t xml:space="preserve"> inspire further research in simplified and cost-effective robotic designs for industrial and educational applications.</w:t>
      </w:r>
    </w:p>
    <w:p w14:paraId="04196D74" w14:textId="77777777" w:rsidR="00AA5B8B" w:rsidRDefault="001E3687">
      <w:pPr>
        <w:spacing w:after="100" w:line="259" w:lineRule="auto"/>
        <w:ind w:left="14" w:right="0"/>
        <w:jc w:val="left"/>
      </w:pPr>
      <w:r>
        <w:rPr>
          <w:b/>
          <w:color w:val="4C2B18"/>
          <w:sz w:val="28"/>
        </w:rPr>
        <w:t xml:space="preserve">Future </w:t>
      </w:r>
      <w:proofErr w:type="gramStart"/>
      <w:r>
        <w:rPr>
          <w:b/>
          <w:color w:val="4C2B18"/>
          <w:sz w:val="28"/>
        </w:rPr>
        <w:t>Recommendations :</w:t>
      </w:r>
      <w:proofErr w:type="gramEnd"/>
    </w:p>
    <w:p w14:paraId="5E88BCDA" w14:textId="77777777" w:rsidR="00AA5B8B" w:rsidRDefault="001E3687">
      <w:pPr>
        <w:spacing w:after="288"/>
        <w:ind w:left="14" w:right="-12"/>
      </w:pPr>
      <w:r>
        <w:t>While the current project focuses on creating a basic line follower without a microcontroller, there are severa</w:t>
      </w:r>
      <w:r>
        <w:t xml:space="preserve">l avenues for further improvement and exploration. </w:t>
      </w:r>
      <w:r>
        <w:t>Future recommendations include:</w:t>
      </w:r>
    </w:p>
    <w:p w14:paraId="3EC1DC80" w14:textId="77777777" w:rsidR="00AA5B8B" w:rsidRDefault="001E3687">
      <w:pPr>
        <w:numPr>
          <w:ilvl w:val="0"/>
          <w:numId w:val="1"/>
        </w:numPr>
        <w:ind w:right="-12"/>
      </w:pPr>
      <w:r>
        <w:t>Incorporating obstacle avoidance mechanisms to enhance the robot's versatility and safety.</w:t>
      </w:r>
    </w:p>
    <w:p w14:paraId="2E34E428" w14:textId="77777777" w:rsidR="00AA5B8B" w:rsidRDefault="001E3687">
      <w:pPr>
        <w:numPr>
          <w:ilvl w:val="0"/>
          <w:numId w:val="1"/>
        </w:numPr>
        <w:ind w:right="-12"/>
      </w:pPr>
      <w:r>
        <w:t>Implementing advanced algorithms for dynamic path planning to navigate complex env</w:t>
      </w:r>
      <w:r>
        <w:t>ironments.</w:t>
      </w:r>
    </w:p>
    <w:p w14:paraId="3E219B36" w14:textId="77777777" w:rsidR="00AA5B8B" w:rsidRDefault="001E3687">
      <w:pPr>
        <w:numPr>
          <w:ilvl w:val="0"/>
          <w:numId w:val="1"/>
        </w:numPr>
        <w:ind w:right="-12"/>
      </w:pPr>
      <w:r>
        <w:t>Exploring the integration of wireless communication to enable remote control and monitoring capabilities.</w:t>
      </w:r>
    </w:p>
    <w:p w14:paraId="2A4C47CD" w14:textId="77777777" w:rsidR="00AA5B8B" w:rsidRDefault="001E3687">
      <w:pPr>
        <w:numPr>
          <w:ilvl w:val="0"/>
          <w:numId w:val="1"/>
        </w:numPr>
        <w:ind w:right="-12"/>
      </w:pPr>
      <w:r>
        <w:t>Investigating power-efficient components and renewable energy sources to extend the robot's operational lifespan.</w:t>
      </w:r>
    </w:p>
    <w:p w14:paraId="4B6B4D80" w14:textId="77777777" w:rsidR="00AA5B8B" w:rsidRDefault="001E3687">
      <w:pPr>
        <w:numPr>
          <w:ilvl w:val="0"/>
          <w:numId w:val="1"/>
        </w:numPr>
        <w:spacing w:after="554"/>
        <w:ind w:right="-12"/>
      </w:pPr>
      <w:r>
        <w:t xml:space="preserve">Conducting comprehensive </w:t>
      </w:r>
      <w:r>
        <w:t>field tests and real-world applications to validate the robot's performance in different scenarios.</w:t>
      </w:r>
    </w:p>
    <w:p w14:paraId="04A8FE11" w14:textId="77777777" w:rsidR="00302BB1" w:rsidRDefault="001E3687" w:rsidP="00302BB1">
      <w:pPr>
        <w:spacing w:after="100" w:line="259" w:lineRule="auto"/>
        <w:ind w:left="14" w:right="0"/>
        <w:jc w:val="left"/>
        <w:rPr>
          <w:b/>
          <w:color w:val="4C2B18"/>
          <w:sz w:val="28"/>
        </w:rPr>
      </w:pPr>
      <w:r>
        <w:rPr>
          <w:b/>
          <w:color w:val="4C2B18"/>
          <w:sz w:val="28"/>
        </w:rPr>
        <w:t>References</w:t>
      </w:r>
    </w:p>
    <w:p w14:paraId="77F14BE8" w14:textId="7D784B7A" w:rsidR="0087412A" w:rsidRDefault="00302BB1" w:rsidP="00302BB1">
      <w:pPr>
        <w:spacing w:after="100" w:line="259" w:lineRule="auto"/>
        <w:ind w:left="14" w:right="0"/>
        <w:jc w:val="left"/>
        <w:rPr>
          <w:bCs/>
          <w:color w:val="4C2B18"/>
          <w:sz w:val="28"/>
        </w:rPr>
      </w:pPr>
      <w:r>
        <w:rPr>
          <w:bCs/>
          <w:color w:val="4C2B18"/>
          <w:sz w:val="28"/>
        </w:rPr>
        <w:t>[1]</w:t>
      </w:r>
      <w:hyperlink r:id="rId7" w:history="1">
        <w:r w:rsidR="001E3687" w:rsidRPr="00291C49">
          <w:rPr>
            <w:rStyle w:val="Hyperlink"/>
            <w:bCs/>
            <w:sz w:val="28"/>
          </w:rPr>
          <w:t>https://www.academia.edu/38662288/Line_Follower_Robot_for_Industrial_Manufacturing_Process</w:t>
        </w:r>
      </w:hyperlink>
      <w:r>
        <w:rPr>
          <w:bCs/>
          <w:color w:val="4C2B18"/>
          <w:sz w:val="28"/>
        </w:rPr>
        <w:t>.</w:t>
      </w:r>
    </w:p>
    <w:p w14:paraId="3B0A7ADC" w14:textId="1942A607" w:rsidR="001E3687" w:rsidRPr="00302BB1" w:rsidRDefault="001E3687" w:rsidP="00302BB1">
      <w:pPr>
        <w:spacing w:after="100" w:line="259" w:lineRule="auto"/>
        <w:ind w:left="14" w:right="0"/>
        <w:jc w:val="left"/>
        <w:rPr>
          <w:b/>
          <w:color w:val="4C2B18"/>
          <w:sz w:val="28"/>
        </w:rPr>
      </w:pPr>
      <w:r>
        <w:t xml:space="preserve">[2] </w:t>
      </w:r>
      <w:proofErr w:type="spellStart"/>
      <w:r>
        <w:t>Colak</w:t>
      </w:r>
      <w:proofErr w:type="spellEnd"/>
      <w:r>
        <w:t xml:space="preserve">, I., Yildirim, </w:t>
      </w:r>
      <w:proofErr w:type="spellStart"/>
      <w:r>
        <w:t>D.,"Evolving</w:t>
      </w:r>
      <w:proofErr w:type="spellEnd"/>
      <w:r>
        <w:t xml:space="preserve"> a Line Following Robot to use in shopping centers for </w:t>
      </w:r>
      <w:proofErr w:type="spellStart"/>
      <w:r>
        <w:t>entertainment</w:t>
      </w:r>
      <w:proofErr w:type="gramStart"/>
      <w:r>
        <w:t>",Industrial</w:t>
      </w:r>
      <w:proofErr w:type="spellEnd"/>
      <w:proofErr w:type="gramEnd"/>
      <w:r>
        <w:t xml:space="preserve"> Electronics, 2009. IECON '09. 35th Annual Conference of </w:t>
      </w:r>
      <w:proofErr w:type="gramStart"/>
      <w:r>
        <w:t>IEEE,pp.</w:t>
      </w:r>
      <w:proofErr w:type="gramEnd"/>
      <w:r>
        <w:t>3803 - 3807,3-5 Nov. 2009.</w:t>
      </w:r>
    </w:p>
    <w:sectPr w:rsidR="001E3687" w:rsidRPr="00302BB1" w:rsidSect="00A332CB">
      <w:pgSz w:w="10800" w:h="1560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3449A"/>
    <w:multiLevelType w:val="hybridMultilevel"/>
    <w:tmpl w:val="200A93EA"/>
    <w:lvl w:ilvl="0" w:tplc="FFFFFFFF">
      <w:start w:val="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62D1025"/>
    <w:multiLevelType w:val="hybridMultilevel"/>
    <w:tmpl w:val="33AA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AE2EA5"/>
    <w:multiLevelType w:val="hybridMultilevel"/>
    <w:tmpl w:val="5AC24D42"/>
    <w:lvl w:ilvl="0" w:tplc="FFFFFFFF">
      <w:start w:val="2008001"/>
      <w:numFmt w:val="decimal"/>
      <w:pStyle w:val="Heading1"/>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2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3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4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5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6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7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B8B"/>
    <w:rsid w:val="001E3687"/>
    <w:rsid w:val="00302BB1"/>
    <w:rsid w:val="00635BF0"/>
    <w:rsid w:val="0087412A"/>
    <w:rsid w:val="00A332CB"/>
    <w:rsid w:val="00AA5B8B"/>
    <w:rsid w:val="00AC6292"/>
    <w:rsid w:val="00CB1490"/>
    <w:rsid w:val="00E53682"/>
    <w:rsid w:val="00E96BE4"/>
    <w:rsid w:val="00F469E9"/>
    <w:rsid w:val="00FF1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ACEE"/>
  <w15:docId w15:val="{9A274178-C818-46BC-8671-69F9168B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right="10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2"/>
      </w:numPr>
      <w:spacing w:after="4" w:line="265" w:lineRule="auto"/>
      <w:ind w:left="1975" w:hanging="10"/>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styleId="TableGrid">
    <w:name w:val="Table Grid"/>
    <w:basedOn w:val="TableNormal"/>
    <w:uiPriority w:val="39"/>
    <w:rsid w:val="00AC62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1DBC"/>
    <w:pPr>
      <w:ind w:left="720"/>
      <w:contextualSpacing/>
    </w:pPr>
  </w:style>
  <w:style w:type="character" w:styleId="Hyperlink">
    <w:name w:val="Hyperlink"/>
    <w:basedOn w:val="DefaultParagraphFont"/>
    <w:uiPriority w:val="99"/>
    <w:unhideWhenUsed/>
    <w:rsid w:val="001E3687"/>
    <w:rPr>
      <w:color w:val="0563C1" w:themeColor="hyperlink"/>
      <w:u w:val="single"/>
    </w:rPr>
  </w:style>
  <w:style w:type="character" w:styleId="UnresolvedMention">
    <w:name w:val="Unresolved Mention"/>
    <w:basedOn w:val="DefaultParagraphFont"/>
    <w:uiPriority w:val="99"/>
    <w:semiHidden/>
    <w:unhideWhenUsed/>
    <w:rsid w:val="001E3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584">
      <w:bodyDiv w:val="1"/>
      <w:marLeft w:val="0"/>
      <w:marRight w:val="0"/>
      <w:marTop w:val="0"/>
      <w:marBottom w:val="0"/>
      <w:divBdr>
        <w:top w:val="none" w:sz="0" w:space="0" w:color="auto"/>
        <w:left w:val="none" w:sz="0" w:space="0" w:color="auto"/>
        <w:bottom w:val="none" w:sz="0" w:space="0" w:color="auto"/>
        <w:right w:val="none" w:sz="0" w:space="0" w:color="auto"/>
      </w:divBdr>
    </w:div>
    <w:div w:id="863179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ademia.edu/38662288/Line_Follower_Robot_for_Industrial_Manufacturing_Proc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ASUS</dc:creator>
  <cp:keywords/>
  <cp:lastModifiedBy>ㅤфаисал</cp:lastModifiedBy>
  <cp:revision>3</cp:revision>
  <dcterms:created xsi:type="dcterms:W3CDTF">2023-07-25T06:43:00Z</dcterms:created>
  <dcterms:modified xsi:type="dcterms:W3CDTF">2023-07-25T06:44:00Z</dcterms:modified>
</cp:coreProperties>
</file>