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D1B" w14:textId="2430BB61" w:rsidR="00DE6B5F" w:rsidRDefault="00692908" w:rsidP="00692908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MARKING JUSTIFICATION</w:t>
      </w:r>
    </w:p>
    <w:p w14:paraId="7C912C9C" w14:textId="68695B99" w:rsidR="00692908" w:rsidRDefault="00692908" w:rsidP="00692908">
      <w:pPr>
        <w:jc w:val="center"/>
        <w:rPr>
          <w:rFonts w:ascii="Arial Black" w:hAnsi="Arial Black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2908" w14:paraId="474CF398" w14:textId="77777777" w:rsidTr="00692908">
        <w:tc>
          <w:tcPr>
            <w:tcW w:w="3005" w:type="dxa"/>
          </w:tcPr>
          <w:p w14:paraId="5C5CE61D" w14:textId="119C68C1" w:rsidR="00692908" w:rsidRPr="00692908" w:rsidRDefault="00692908" w:rsidP="00692908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CRITERIA</w:t>
            </w:r>
          </w:p>
        </w:tc>
        <w:tc>
          <w:tcPr>
            <w:tcW w:w="3005" w:type="dxa"/>
          </w:tcPr>
          <w:p w14:paraId="6369B00B" w14:textId="5E672060" w:rsidR="00692908" w:rsidRDefault="00692908" w:rsidP="0069290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GRADE</w:t>
            </w:r>
          </w:p>
          <w:p w14:paraId="72F4C0D2" w14:textId="4BB46A95" w:rsidR="00692908" w:rsidRPr="00692908" w:rsidRDefault="00692908" w:rsidP="00692908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06" w:type="dxa"/>
          </w:tcPr>
          <w:p w14:paraId="329633C6" w14:textId="41813A4F" w:rsidR="00692908" w:rsidRPr="00692908" w:rsidRDefault="00692908" w:rsidP="00692908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JUSTIFICATION</w:t>
            </w:r>
          </w:p>
        </w:tc>
      </w:tr>
      <w:tr w:rsidR="00692908" w14:paraId="1667326C" w14:textId="77777777" w:rsidTr="00692908">
        <w:tc>
          <w:tcPr>
            <w:tcW w:w="3005" w:type="dxa"/>
          </w:tcPr>
          <w:p w14:paraId="6E29DEB0" w14:textId="337382F6" w:rsidR="00692908" w:rsidRPr="00692908" w:rsidRDefault="00692908" w:rsidP="0069290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Weekly Progress</w:t>
            </w:r>
          </w:p>
        </w:tc>
        <w:tc>
          <w:tcPr>
            <w:tcW w:w="3005" w:type="dxa"/>
          </w:tcPr>
          <w:p w14:paraId="57510949" w14:textId="1C690196" w:rsidR="00692908" w:rsidRDefault="000F5DC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HD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5ADE1F64" w14:textId="1ED55A78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Changelog updated for each day</w:t>
            </w:r>
          </w:p>
        </w:tc>
      </w:tr>
      <w:tr w:rsidR="00692908" w14:paraId="623BAB27" w14:textId="77777777" w:rsidTr="00692908">
        <w:tc>
          <w:tcPr>
            <w:tcW w:w="3005" w:type="dxa"/>
          </w:tcPr>
          <w:p w14:paraId="10060CB7" w14:textId="238344E9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Code Quality</w:t>
            </w:r>
          </w:p>
        </w:tc>
        <w:tc>
          <w:tcPr>
            <w:tcW w:w="3005" w:type="dxa"/>
          </w:tcPr>
          <w:p w14:paraId="532273CA" w14:textId="3B9C3FF6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CREDIT</w:t>
            </w:r>
          </w:p>
        </w:tc>
        <w:tc>
          <w:tcPr>
            <w:tcW w:w="3006" w:type="dxa"/>
          </w:tcPr>
          <w:p w14:paraId="6BC0E5C5" w14:textId="1460715F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Each function has explanation and comment</w:t>
            </w:r>
          </w:p>
        </w:tc>
      </w:tr>
      <w:tr w:rsidR="00692908" w14:paraId="095B626A" w14:textId="77777777" w:rsidTr="00692908">
        <w:tc>
          <w:tcPr>
            <w:tcW w:w="3005" w:type="dxa"/>
          </w:tcPr>
          <w:p w14:paraId="2621E949" w14:textId="750C7C2E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Legal</w:t>
            </w:r>
          </w:p>
        </w:tc>
        <w:tc>
          <w:tcPr>
            <w:tcW w:w="3005" w:type="dxa"/>
          </w:tcPr>
          <w:p w14:paraId="7DFF617E" w14:textId="361EAFD9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HD</w:t>
            </w:r>
          </w:p>
        </w:tc>
        <w:tc>
          <w:tcPr>
            <w:tcW w:w="3006" w:type="dxa"/>
          </w:tcPr>
          <w:p w14:paraId="494C2605" w14:textId="3CE37E06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Attribution also includes hyperlink</w:t>
            </w:r>
          </w:p>
        </w:tc>
      </w:tr>
      <w:tr w:rsidR="00692908" w14:paraId="43ADA306" w14:textId="77777777" w:rsidTr="00692908">
        <w:tc>
          <w:tcPr>
            <w:tcW w:w="3005" w:type="dxa"/>
          </w:tcPr>
          <w:p w14:paraId="11DB32C2" w14:textId="1724E738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Playable Levels</w:t>
            </w:r>
          </w:p>
        </w:tc>
        <w:tc>
          <w:tcPr>
            <w:tcW w:w="3005" w:type="dxa"/>
          </w:tcPr>
          <w:p w14:paraId="21370370" w14:textId="7B5F8144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DISTINCTION</w:t>
            </w:r>
          </w:p>
        </w:tc>
        <w:tc>
          <w:tcPr>
            <w:tcW w:w="3006" w:type="dxa"/>
          </w:tcPr>
          <w:p w14:paraId="568B93B0" w14:textId="0132EF30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App has 3 playable levels</w:t>
            </w:r>
          </w:p>
        </w:tc>
      </w:tr>
      <w:tr w:rsidR="00692908" w14:paraId="2800BF2E" w14:textId="77777777" w:rsidTr="00692908">
        <w:tc>
          <w:tcPr>
            <w:tcW w:w="3005" w:type="dxa"/>
          </w:tcPr>
          <w:p w14:paraId="77540015" w14:textId="08F5A266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Playability</w:t>
            </w:r>
          </w:p>
        </w:tc>
        <w:tc>
          <w:tcPr>
            <w:tcW w:w="3005" w:type="dxa"/>
          </w:tcPr>
          <w:p w14:paraId="6C941CD6" w14:textId="72E89220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CREDIT</w:t>
            </w:r>
          </w:p>
        </w:tc>
        <w:tc>
          <w:tcPr>
            <w:tcW w:w="3006" w:type="dxa"/>
          </w:tcPr>
          <w:p w14:paraId="09233DA6" w14:textId="450F2A22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Game is engaging for 20 minutes</w:t>
            </w:r>
          </w:p>
        </w:tc>
      </w:tr>
      <w:tr w:rsidR="00692908" w14:paraId="25FDD1CA" w14:textId="77777777" w:rsidTr="00692908">
        <w:tc>
          <w:tcPr>
            <w:tcW w:w="3005" w:type="dxa"/>
          </w:tcPr>
          <w:p w14:paraId="3FB31231" w14:textId="18BDDAF9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UI Design</w:t>
            </w:r>
          </w:p>
        </w:tc>
        <w:tc>
          <w:tcPr>
            <w:tcW w:w="3005" w:type="dxa"/>
          </w:tcPr>
          <w:p w14:paraId="53CDAA68" w14:textId="67FF7C31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HD</w:t>
            </w:r>
          </w:p>
        </w:tc>
        <w:tc>
          <w:tcPr>
            <w:tcW w:w="3006" w:type="dxa"/>
          </w:tcPr>
          <w:p w14:paraId="140F31FF" w14:textId="60CDDD6E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Game’s design includes animating background and dynamic feeling</w:t>
            </w:r>
          </w:p>
        </w:tc>
      </w:tr>
      <w:tr w:rsidR="00692908" w14:paraId="1AEEF7BD" w14:textId="77777777" w:rsidTr="00692908">
        <w:tc>
          <w:tcPr>
            <w:tcW w:w="3005" w:type="dxa"/>
          </w:tcPr>
          <w:p w14:paraId="1565F72B" w14:textId="7B9186E7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UI Layout</w:t>
            </w:r>
          </w:p>
        </w:tc>
        <w:tc>
          <w:tcPr>
            <w:tcW w:w="3005" w:type="dxa"/>
          </w:tcPr>
          <w:p w14:paraId="03C7FCB9" w14:textId="6EA5BDB5" w:rsidR="00692908" w:rsidRDefault="00692908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</w:p>
        </w:tc>
        <w:tc>
          <w:tcPr>
            <w:tcW w:w="3006" w:type="dxa"/>
          </w:tcPr>
          <w:p w14:paraId="2A36FF5A" w14:textId="1E0A0749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The app doesn’t work in portrait mode</w:t>
            </w:r>
          </w:p>
        </w:tc>
      </w:tr>
      <w:tr w:rsidR="00692908" w14:paraId="725FF5B0" w14:textId="77777777" w:rsidTr="00692908">
        <w:tc>
          <w:tcPr>
            <w:tcW w:w="3005" w:type="dxa"/>
          </w:tcPr>
          <w:p w14:paraId="5CA2D18B" w14:textId="66063975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Code Structure</w:t>
            </w:r>
          </w:p>
        </w:tc>
        <w:tc>
          <w:tcPr>
            <w:tcW w:w="3005" w:type="dxa"/>
          </w:tcPr>
          <w:p w14:paraId="6D4DB110" w14:textId="3EAB62CC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HD</w:t>
            </w:r>
          </w:p>
        </w:tc>
        <w:tc>
          <w:tcPr>
            <w:tcW w:w="3006" w:type="dxa"/>
          </w:tcPr>
          <w:p w14:paraId="588E9E69" w14:textId="7DF9FB11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The game has at least 3 reusable components</w:t>
            </w:r>
          </w:p>
        </w:tc>
      </w:tr>
      <w:tr w:rsidR="00692908" w14:paraId="6C599437" w14:textId="77777777" w:rsidTr="00692908">
        <w:tc>
          <w:tcPr>
            <w:tcW w:w="3005" w:type="dxa"/>
          </w:tcPr>
          <w:p w14:paraId="66614F15" w14:textId="2AFB08B6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Data Structures</w:t>
            </w:r>
          </w:p>
        </w:tc>
        <w:tc>
          <w:tcPr>
            <w:tcW w:w="3005" w:type="dxa"/>
          </w:tcPr>
          <w:p w14:paraId="3E23B311" w14:textId="4FFA01E7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HD</w:t>
            </w:r>
          </w:p>
        </w:tc>
        <w:tc>
          <w:tcPr>
            <w:tcW w:w="3006" w:type="dxa"/>
          </w:tcPr>
          <w:p w14:paraId="7A99763A" w14:textId="7AD16E8E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Complex data structure is used</w:t>
            </w:r>
          </w:p>
        </w:tc>
      </w:tr>
      <w:tr w:rsidR="00692908" w14:paraId="60E1B14B" w14:textId="77777777" w:rsidTr="00692908">
        <w:tc>
          <w:tcPr>
            <w:tcW w:w="3005" w:type="dxa"/>
          </w:tcPr>
          <w:p w14:paraId="4397F9A4" w14:textId="604CC768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Readme.txt</w:t>
            </w:r>
          </w:p>
        </w:tc>
        <w:tc>
          <w:tcPr>
            <w:tcW w:w="3005" w:type="dxa"/>
          </w:tcPr>
          <w:p w14:paraId="3850E591" w14:textId="47EFBE06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CREDIT</w:t>
            </w:r>
          </w:p>
        </w:tc>
        <w:tc>
          <w:tcPr>
            <w:tcW w:w="3006" w:type="dxa"/>
          </w:tcPr>
          <w:p w14:paraId="1283AF1D" w14:textId="74F02835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Includes explanation of major features</w:t>
            </w:r>
          </w:p>
        </w:tc>
      </w:tr>
      <w:tr w:rsidR="00692908" w14:paraId="7AAE9B2E" w14:textId="77777777" w:rsidTr="00692908">
        <w:tc>
          <w:tcPr>
            <w:tcW w:w="3005" w:type="dxa"/>
          </w:tcPr>
          <w:p w14:paraId="4D5B6835" w14:textId="2C3F732C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Presentation</w:t>
            </w:r>
          </w:p>
        </w:tc>
        <w:tc>
          <w:tcPr>
            <w:tcW w:w="3005" w:type="dxa"/>
          </w:tcPr>
          <w:p w14:paraId="46B98A8D" w14:textId="1E16EDA6" w:rsidR="00692908" w:rsidRDefault="00C10E1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CREDIT</w:t>
            </w:r>
          </w:p>
        </w:tc>
        <w:tc>
          <w:tcPr>
            <w:tcW w:w="3006" w:type="dxa"/>
          </w:tcPr>
          <w:p w14:paraId="57052022" w14:textId="48FDF0B7" w:rsidR="00692908" w:rsidRDefault="00E20C75" w:rsidP="00692908">
            <w:pPr>
              <w:jc w:val="center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cstheme="minorHAnsi"/>
                <w:sz w:val="28"/>
                <w:szCs w:val="28"/>
              </w:rPr>
              <w:t>Presentation is well spoken</w:t>
            </w:r>
          </w:p>
        </w:tc>
      </w:tr>
    </w:tbl>
    <w:p w14:paraId="2CEBF166" w14:textId="77777777" w:rsidR="00692908" w:rsidRPr="00692908" w:rsidRDefault="00692908" w:rsidP="00692908">
      <w:pPr>
        <w:jc w:val="center"/>
        <w:rPr>
          <w:rFonts w:ascii="Arial Black" w:hAnsi="Arial Black"/>
          <w:sz w:val="44"/>
          <w:szCs w:val="44"/>
        </w:rPr>
      </w:pPr>
    </w:p>
    <w:sectPr w:rsidR="00692908" w:rsidRPr="0069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5F"/>
    <w:rsid w:val="000F5DC5"/>
    <w:rsid w:val="00692908"/>
    <w:rsid w:val="00C10E15"/>
    <w:rsid w:val="00DE6B5F"/>
    <w:rsid w:val="00E2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5F07"/>
  <w15:chartTrackingRefBased/>
  <w15:docId w15:val="{B552F6B3-2312-4EB2-BF86-128E8ECA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57B8B-AC27-46B9-BA26-FE0F20AE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 KHAN</dc:creator>
  <cp:keywords/>
  <dc:description/>
  <cp:lastModifiedBy>FAHIM FAISAL KHAN</cp:lastModifiedBy>
  <cp:revision>3</cp:revision>
  <dcterms:created xsi:type="dcterms:W3CDTF">2019-06-06T06:40:00Z</dcterms:created>
  <dcterms:modified xsi:type="dcterms:W3CDTF">2019-06-06T07:38:00Z</dcterms:modified>
</cp:coreProperties>
</file>