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62F03" w:rsidRPr="00162F03" w:rsidRDefault="00162F03" w:rsidP="00162F03">
      <w:pPr>
        <w:rPr>
          <w:rFonts w:ascii="Arial" w:hAnsi="Arial" w:cs="Arial"/>
          <w:sz w:val="24"/>
          <w:szCs w:val="24"/>
          <w:u w:val="single"/>
        </w:rPr>
      </w:pPr>
      <w:r w:rsidRPr="00162F03">
        <w:rPr>
          <w:rFonts w:ascii="Arial" w:hAnsi="Arial" w:cs="Arial"/>
          <w:sz w:val="24"/>
          <w:szCs w:val="24"/>
          <w:u w:val="single"/>
        </w:rPr>
        <w:t>Task 1- Apply Negotiation Skills (25 Marks)</w:t>
      </w:r>
    </w:p>
    <w:p w:rsidR="00162F03" w:rsidRPr="00162F03" w:rsidRDefault="00162F03" w:rsidP="00162F03">
      <w:pPr>
        <w:rPr>
          <w:rFonts w:ascii="Arial" w:hAnsi="Arial" w:cs="Arial"/>
          <w:sz w:val="24"/>
          <w:szCs w:val="24"/>
          <w:u w:val="single"/>
        </w:rPr>
      </w:pPr>
      <w:r w:rsidRPr="00162F03">
        <w:rPr>
          <w:rFonts w:ascii="Arial" w:hAnsi="Arial" w:cs="Arial"/>
          <w:sz w:val="24"/>
          <w:szCs w:val="24"/>
          <w:u w:val="single"/>
        </w:rPr>
        <w:t>Questions:</w:t>
      </w:r>
    </w:p>
    <w:p w:rsidR="00162F03" w:rsidRPr="00162F03" w:rsidRDefault="00162F03" w:rsidP="00162F03">
      <w:pPr>
        <w:spacing w:line="276" w:lineRule="auto"/>
        <w:rPr>
          <w:rFonts w:ascii="Arial" w:hAnsi="Arial" w:cs="Arial"/>
          <w:sz w:val="24"/>
          <w:szCs w:val="24"/>
          <w:u w:val="single"/>
        </w:rPr>
      </w:pPr>
      <w:r w:rsidRPr="00162F03">
        <w:rPr>
          <w:rFonts w:ascii="Arial" w:hAnsi="Arial" w:cs="Arial"/>
          <w:sz w:val="24"/>
          <w:szCs w:val="24"/>
          <w:u w:val="single"/>
        </w:rPr>
        <w:t>A. Identify the primary and secondary interests of Netflix and Apple. How did these interests shape their negotiation strategies? (8 Marks)</w:t>
      </w:r>
    </w:p>
    <w:p w:rsidR="00162F03" w:rsidRPr="00162F03" w:rsidRDefault="00162F03" w:rsidP="00D47D81">
      <w:pPr>
        <w:spacing w:line="276" w:lineRule="auto"/>
        <w:rPr>
          <w:rFonts w:ascii="Arial" w:hAnsi="Arial" w:cs="Arial"/>
          <w:sz w:val="24"/>
          <w:szCs w:val="24"/>
          <w:u w:val="single"/>
        </w:rPr>
      </w:pPr>
    </w:p>
    <w:p w:rsidR="00D47D81" w:rsidRPr="00162F03" w:rsidRDefault="00D47D81" w:rsidP="00D47D81">
      <w:pPr>
        <w:spacing w:line="276" w:lineRule="auto"/>
        <w:rPr>
          <w:rFonts w:ascii="Arial" w:hAnsi="Arial" w:cs="Arial"/>
          <w:sz w:val="24"/>
          <w:szCs w:val="24"/>
        </w:rPr>
      </w:pPr>
      <w:r w:rsidRPr="00162F03">
        <w:rPr>
          <w:rFonts w:ascii="Arial" w:hAnsi="Arial" w:cs="Arial"/>
          <w:sz w:val="24"/>
          <w:szCs w:val="24"/>
        </w:rPr>
        <w:t>Primary interests of Netflix:</w:t>
      </w:r>
    </w:p>
    <w:p w:rsidR="00D47D81" w:rsidRPr="00162F03" w:rsidRDefault="00D47D81" w:rsidP="00D47D81">
      <w:pPr>
        <w:spacing w:line="276" w:lineRule="auto"/>
        <w:rPr>
          <w:rFonts w:ascii="Arial" w:hAnsi="Arial" w:cs="Arial"/>
          <w:sz w:val="24"/>
          <w:szCs w:val="24"/>
        </w:rPr>
      </w:pPr>
      <w:r w:rsidRPr="00162F03">
        <w:rPr>
          <w:rFonts w:ascii="Arial" w:hAnsi="Arial" w:cs="Arial"/>
          <w:sz w:val="24"/>
          <w:szCs w:val="24"/>
        </w:rPr>
        <w:t xml:space="preserve">Paying Apple 30% in commission was a huge financial concern for Netflix because Apple had earned around $450 million from Netflix subscriptions; Consequently, it wanted to avoid paying “Apple Tax”. Moreover, Netflix wanted to ensure its availability on all iOS devices because without being on this platform, Netflix would struggle to attract new subscribers, keeping existing </w:t>
      </w:r>
      <w:proofErr w:type="gramStart"/>
      <w:r w:rsidRPr="00162F03">
        <w:rPr>
          <w:rFonts w:ascii="Arial" w:hAnsi="Arial" w:cs="Arial"/>
          <w:sz w:val="24"/>
          <w:szCs w:val="24"/>
        </w:rPr>
        <w:t>customers ,and</w:t>
      </w:r>
      <w:proofErr w:type="gramEnd"/>
      <w:r w:rsidRPr="00162F03">
        <w:rPr>
          <w:rFonts w:ascii="Arial" w:hAnsi="Arial" w:cs="Arial"/>
          <w:sz w:val="24"/>
          <w:szCs w:val="24"/>
        </w:rPr>
        <w:t xml:space="preserve"> compete with its rivals.</w:t>
      </w:r>
    </w:p>
    <w:p w:rsidR="00D47D81" w:rsidRPr="00162F03" w:rsidRDefault="00D47D81" w:rsidP="00D47D81">
      <w:pPr>
        <w:spacing w:line="276" w:lineRule="auto"/>
        <w:rPr>
          <w:rFonts w:ascii="Arial" w:hAnsi="Arial" w:cs="Arial"/>
          <w:sz w:val="24"/>
          <w:szCs w:val="24"/>
        </w:rPr>
      </w:pPr>
    </w:p>
    <w:p w:rsidR="00D47D81" w:rsidRPr="00162F03" w:rsidRDefault="00D47D81" w:rsidP="00D47D81">
      <w:pPr>
        <w:spacing w:line="276" w:lineRule="auto"/>
        <w:rPr>
          <w:rFonts w:ascii="Arial" w:hAnsi="Arial" w:cs="Arial"/>
          <w:sz w:val="24"/>
          <w:szCs w:val="24"/>
        </w:rPr>
      </w:pPr>
      <w:r w:rsidRPr="00162F03">
        <w:rPr>
          <w:rFonts w:ascii="Arial" w:hAnsi="Arial" w:cs="Arial"/>
          <w:sz w:val="24"/>
          <w:szCs w:val="24"/>
        </w:rPr>
        <w:t>Secondary interests of Netflix:</w:t>
      </w:r>
    </w:p>
    <w:p w:rsidR="00D47D81" w:rsidRPr="00162F03" w:rsidRDefault="00D47D81" w:rsidP="00D47D81">
      <w:pPr>
        <w:spacing w:line="276" w:lineRule="auto"/>
        <w:rPr>
          <w:rFonts w:ascii="Arial" w:hAnsi="Arial" w:cs="Arial"/>
          <w:sz w:val="24"/>
          <w:szCs w:val="24"/>
        </w:rPr>
      </w:pPr>
      <w:r w:rsidRPr="00162F03">
        <w:rPr>
          <w:rFonts w:ascii="Arial" w:hAnsi="Arial" w:cs="Arial"/>
          <w:sz w:val="24"/>
          <w:szCs w:val="24"/>
        </w:rPr>
        <w:t xml:space="preserve">Netflix sought greater control over its revenue stream by allowing customers to pay directly on their website rather than on Apple’s payment system. By achieving this, Netflix would be able to manage its money without sharing it with a middleman. Since buying and making shows were getting more and more expensive, Netflix wanted to protect its profit margins as much as it as possible can. </w:t>
      </w:r>
      <w:r w:rsidRPr="00162F03">
        <w:rPr>
          <w:rFonts w:ascii="Arial" w:hAnsi="Arial" w:cs="Arial"/>
          <w:color w:val="000000"/>
          <w:sz w:val="24"/>
          <w:szCs w:val="24"/>
        </w:rPr>
        <w:t>This would help Netflix grow and invest more in new content</w:t>
      </w:r>
    </w:p>
    <w:p w:rsidR="00D47D81" w:rsidRPr="00162F03" w:rsidRDefault="00D47D81" w:rsidP="00D47D81">
      <w:pPr>
        <w:spacing w:line="276" w:lineRule="auto"/>
        <w:rPr>
          <w:rFonts w:ascii="Arial" w:hAnsi="Arial" w:cs="Arial"/>
          <w:sz w:val="24"/>
          <w:szCs w:val="24"/>
        </w:rPr>
      </w:pPr>
      <w:r w:rsidRPr="00162F03">
        <w:rPr>
          <w:rFonts w:ascii="Arial" w:hAnsi="Arial" w:cs="Arial"/>
          <w:sz w:val="24"/>
          <w:szCs w:val="24"/>
        </w:rPr>
        <w:t>Primary interests of Apple</w:t>
      </w:r>
    </w:p>
    <w:p w:rsidR="00D47D81" w:rsidRPr="00162F03" w:rsidRDefault="00D47D81" w:rsidP="00D47D81">
      <w:pPr>
        <w:spacing w:line="276" w:lineRule="auto"/>
        <w:rPr>
          <w:rFonts w:ascii="Arial" w:hAnsi="Arial" w:cs="Arial"/>
          <w:color w:val="232425"/>
          <w:sz w:val="24"/>
          <w:szCs w:val="24"/>
          <w:shd w:val="clear" w:color="auto" w:fill="FFFFFF"/>
        </w:rPr>
      </w:pPr>
      <w:r w:rsidRPr="00162F03">
        <w:rPr>
          <w:rFonts w:ascii="Arial" w:hAnsi="Arial" w:cs="Arial"/>
          <w:color w:val="232425"/>
          <w:sz w:val="24"/>
          <w:szCs w:val="24"/>
          <w:shd w:val="clear" w:color="auto" w:fill="FFFFFF"/>
        </w:rPr>
        <w:t xml:space="preserve">Apple, on the other hand, relied on the commission fees from apps like Netflix. Its primary interest was to keep earning money from every in-app purchase made by users. </w:t>
      </w:r>
    </w:p>
    <w:p w:rsidR="00D47D81" w:rsidRPr="00162F03" w:rsidRDefault="00D47D81" w:rsidP="00D47D81">
      <w:pPr>
        <w:spacing w:line="276" w:lineRule="auto"/>
        <w:rPr>
          <w:rFonts w:ascii="Arial" w:hAnsi="Arial" w:cs="Arial"/>
          <w:color w:val="232425"/>
          <w:sz w:val="24"/>
          <w:szCs w:val="24"/>
          <w:shd w:val="clear" w:color="auto" w:fill="FFFFFF"/>
        </w:rPr>
      </w:pPr>
    </w:p>
    <w:p w:rsidR="00D47D81" w:rsidRPr="00162F03" w:rsidRDefault="00D47D81" w:rsidP="00D47D81">
      <w:pPr>
        <w:spacing w:line="276" w:lineRule="auto"/>
        <w:rPr>
          <w:rFonts w:ascii="Arial" w:hAnsi="Arial" w:cs="Arial"/>
          <w:sz w:val="24"/>
          <w:szCs w:val="24"/>
        </w:rPr>
      </w:pPr>
      <w:r w:rsidRPr="00162F03">
        <w:rPr>
          <w:rFonts w:ascii="Arial" w:hAnsi="Arial" w:cs="Arial"/>
          <w:sz w:val="24"/>
          <w:szCs w:val="24"/>
        </w:rPr>
        <w:t>Secondary interests of Apple</w:t>
      </w:r>
    </w:p>
    <w:p w:rsidR="00D47D81" w:rsidRPr="00162F03" w:rsidRDefault="00D47D81" w:rsidP="00D47D81">
      <w:pPr>
        <w:spacing w:line="276" w:lineRule="auto"/>
        <w:rPr>
          <w:rFonts w:ascii="Arial" w:hAnsi="Arial" w:cs="Arial"/>
          <w:color w:val="232425"/>
          <w:sz w:val="24"/>
          <w:szCs w:val="24"/>
          <w:shd w:val="clear" w:color="auto" w:fill="FFFFFF"/>
        </w:rPr>
      </w:pPr>
      <w:r w:rsidRPr="00162F03">
        <w:rPr>
          <w:rFonts w:ascii="Arial" w:hAnsi="Arial" w:cs="Arial"/>
          <w:color w:val="232425"/>
          <w:sz w:val="24"/>
          <w:szCs w:val="24"/>
          <w:shd w:val="clear" w:color="auto" w:fill="FFFFFF"/>
        </w:rPr>
        <w:t>Apple’s secondary interest was to maintain a strong relationship with top apps to keep its App Store attractive and ensure quality control for a good user experience.</w:t>
      </w:r>
    </w:p>
    <w:p w:rsidR="00D47D81" w:rsidRPr="00162F03" w:rsidRDefault="00D47D81" w:rsidP="00D47D81">
      <w:pPr>
        <w:spacing w:line="276" w:lineRule="auto"/>
        <w:rPr>
          <w:rFonts w:ascii="Arial" w:hAnsi="Arial" w:cs="Arial"/>
          <w:color w:val="232425"/>
          <w:sz w:val="24"/>
          <w:szCs w:val="24"/>
          <w:shd w:val="clear" w:color="auto" w:fill="FFFFFF"/>
        </w:rPr>
      </w:pPr>
    </w:p>
    <w:p w:rsidR="00D47D81" w:rsidRPr="00162F03" w:rsidRDefault="00D47D81" w:rsidP="00D47D81">
      <w:pPr>
        <w:spacing w:line="276" w:lineRule="auto"/>
        <w:rPr>
          <w:rFonts w:ascii="Arial" w:hAnsi="Arial" w:cs="Arial"/>
          <w:color w:val="232425"/>
          <w:sz w:val="24"/>
          <w:szCs w:val="24"/>
          <w:shd w:val="clear" w:color="auto" w:fill="FFFFFF"/>
        </w:rPr>
      </w:pPr>
    </w:p>
    <w:p w:rsidR="00D47D81" w:rsidRPr="00162F03" w:rsidRDefault="00D47D81" w:rsidP="00D47D81">
      <w:pPr>
        <w:spacing w:line="276" w:lineRule="auto"/>
        <w:rPr>
          <w:rFonts w:ascii="Arial" w:hAnsi="Arial" w:cs="Arial"/>
          <w:color w:val="232425"/>
          <w:sz w:val="24"/>
          <w:szCs w:val="24"/>
          <w:shd w:val="clear" w:color="auto" w:fill="FFFFFF"/>
        </w:rPr>
      </w:pPr>
    </w:p>
    <w:p w:rsidR="00D47D81" w:rsidRPr="00162F03" w:rsidRDefault="00D47D81" w:rsidP="00D47D81">
      <w:pPr>
        <w:spacing w:line="276" w:lineRule="auto"/>
        <w:rPr>
          <w:rFonts w:ascii="Arial" w:hAnsi="Arial" w:cs="Arial"/>
          <w:color w:val="232425"/>
          <w:sz w:val="24"/>
          <w:szCs w:val="24"/>
          <w:shd w:val="clear" w:color="auto" w:fill="FFFFFF"/>
        </w:rPr>
      </w:pPr>
    </w:p>
    <w:p w:rsidR="00162F03" w:rsidRDefault="00162F03" w:rsidP="00D47D81">
      <w:pPr>
        <w:spacing w:line="276" w:lineRule="auto"/>
        <w:rPr>
          <w:rFonts w:ascii="Arial" w:hAnsi="Arial" w:cs="Arial"/>
          <w:color w:val="232425"/>
          <w:sz w:val="24"/>
          <w:szCs w:val="24"/>
          <w:shd w:val="clear" w:color="auto" w:fill="FFFFFF"/>
        </w:rPr>
      </w:pPr>
    </w:p>
    <w:p w:rsidR="00D47D81" w:rsidRPr="00162F03" w:rsidRDefault="00D47D81" w:rsidP="00D47D81">
      <w:pPr>
        <w:spacing w:line="276" w:lineRule="auto"/>
        <w:rPr>
          <w:rFonts w:ascii="Arial" w:hAnsi="Arial" w:cs="Arial"/>
          <w:sz w:val="24"/>
          <w:szCs w:val="24"/>
          <w:u w:val="single"/>
        </w:rPr>
      </w:pPr>
      <w:r w:rsidRPr="00162F03">
        <w:rPr>
          <w:rFonts w:ascii="Arial" w:hAnsi="Arial" w:cs="Arial"/>
          <w:sz w:val="24"/>
          <w:szCs w:val="24"/>
          <w:u w:val="single"/>
        </w:rPr>
        <w:lastRenderedPageBreak/>
        <w:t>B. Identify the BATNA (Best Alternative to a Negotiated Agreement) for both parties and its impact on their negotiation. (7 Marks)</w:t>
      </w:r>
    </w:p>
    <w:p w:rsidR="00D47D81" w:rsidRPr="00162F03" w:rsidRDefault="00D47D81" w:rsidP="00D47D81">
      <w:pPr>
        <w:autoSpaceDE w:val="0"/>
        <w:autoSpaceDN w:val="0"/>
        <w:adjustRightInd w:val="0"/>
        <w:rPr>
          <w:rFonts w:ascii="Arial" w:hAnsi="Arial" w:cs="Arial"/>
          <w:sz w:val="24"/>
          <w:szCs w:val="24"/>
        </w:rPr>
      </w:pPr>
      <w:r w:rsidRPr="00162F03">
        <w:rPr>
          <w:rFonts w:ascii="Arial" w:hAnsi="Arial" w:cs="Arial"/>
          <w:sz w:val="24"/>
          <w:szCs w:val="24"/>
        </w:rPr>
        <w:t xml:space="preserve">Netflix's BATNA was to bypass Apple's payment system by directing users to sign up through its website. </w:t>
      </w:r>
      <w:r w:rsidRPr="00162F03">
        <w:rPr>
          <w:rFonts w:ascii="Arial" w:hAnsi="Arial" w:cs="Arial"/>
          <w:color w:val="000000"/>
          <w:sz w:val="24"/>
          <w:szCs w:val="24"/>
        </w:rPr>
        <w:t>The impact of this form of negotiation by Netflix was to test its strategy, strengthening its position in the negotiation</w:t>
      </w:r>
      <w:r w:rsidRPr="00162F03">
        <w:rPr>
          <w:rFonts w:ascii="Arial" w:hAnsi="Arial" w:cs="Arial"/>
          <w:sz w:val="24"/>
          <w:szCs w:val="24"/>
        </w:rPr>
        <w:t>. This gave Netflix leverage, forcing Apple to reconsider its strict policy enforcement.</w:t>
      </w:r>
    </w:p>
    <w:p w:rsidR="00D47D81" w:rsidRPr="00162F03" w:rsidRDefault="00D47D81" w:rsidP="00D47D81">
      <w:pPr>
        <w:ind w:left="360"/>
        <w:rPr>
          <w:rFonts w:ascii="Arial" w:hAnsi="Arial" w:cs="Arial"/>
          <w:sz w:val="24"/>
          <w:szCs w:val="24"/>
          <w:u w:val="single"/>
        </w:rPr>
      </w:pPr>
      <w:r w:rsidRPr="00162F03">
        <w:rPr>
          <w:rFonts w:ascii="Arial" w:hAnsi="Arial" w:cs="Arial"/>
          <w:sz w:val="24"/>
          <w:szCs w:val="24"/>
          <w:u w:val="single"/>
        </w:rPr>
        <w:t>Apple’s BATNA:</w:t>
      </w:r>
    </w:p>
    <w:p w:rsidR="00D47D81" w:rsidRPr="00162F03" w:rsidRDefault="00D47D81" w:rsidP="00D47D81">
      <w:pPr>
        <w:ind w:left="360"/>
        <w:rPr>
          <w:rFonts w:ascii="Arial" w:hAnsi="Arial" w:cs="Arial"/>
          <w:sz w:val="24"/>
          <w:szCs w:val="24"/>
        </w:rPr>
      </w:pPr>
      <w:r w:rsidRPr="00162F03">
        <w:rPr>
          <w:rFonts w:ascii="Arial" w:hAnsi="Arial" w:cs="Arial"/>
          <w:sz w:val="24"/>
          <w:szCs w:val="24"/>
        </w:rPr>
        <w:t>If they fail to strike a deal, Apple could strictly enforce its policies at the expense of losing top-grossing app and frustrating users. However, it could also use this opportunity to promote its own streaming service.</w:t>
      </w:r>
    </w:p>
    <w:p w:rsidR="00D47D81" w:rsidRPr="00162F03" w:rsidRDefault="00D47D81" w:rsidP="00D47D81">
      <w:pPr>
        <w:ind w:left="360"/>
        <w:rPr>
          <w:rFonts w:ascii="Arial" w:hAnsi="Arial" w:cs="Arial"/>
          <w:sz w:val="24"/>
          <w:szCs w:val="24"/>
          <w:u w:val="single"/>
        </w:rPr>
      </w:pPr>
      <w:r w:rsidRPr="00162F03">
        <w:rPr>
          <w:rFonts w:ascii="Arial" w:hAnsi="Arial" w:cs="Arial"/>
          <w:sz w:val="24"/>
          <w:szCs w:val="24"/>
          <w:u w:val="single"/>
        </w:rPr>
        <w:t>Impact on Negotiation:</w:t>
      </w:r>
    </w:p>
    <w:p w:rsidR="00D47D81" w:rsidRPr="00162F03" w:rsidRDefault="00D47D81" w:rsidP="00D47D81">
      <w:pPr>
        <w:pStyle w:val="ListParagraph"/>
        <w:numPr>
          <w:ilvl w:val="0"/>
          <w:numId w:val="3"/>
        </w:numPr>
        <w:jc w:val="left"/>
        <w:rPr>
          <w:rFonts w:ascii="Arial" w:hAnsi="Arial" w:cs="Arial"/>
          <w:b/>
          <w:bCs/>
          <w:sz w:val="24"/>
          <w:szCs w:val="24"/>
        </w:rPr>
      </w:pPr>
      <w:r w:rsidRPr="00162F03">
        <w:rPr>
          <w:rStyle w:val="Strong"/>
          <w:rFonts w:ascii="Arial" w:hAnsi="Arial" w:cs="Arial"/>
          <w:color w:val="000000"/>
          <w:sz w:val="24"/>
          <w:szCs w:val="24"/>
        </w:rPr>
        <w:t>Netflix's</w:t>
      </w:r>
      <w:r w:rsidRPr="00162F03">
        <w:rPr>
          <w:rStyle w:val="Strong"/>
          <w:rFonts w:ascii="Arial" w:hAnsi="Arial" w:cs="Arial"/>
          <w:color w:val="000000"/>
          <w:sz w:val="24"/>
          <w:szCs w:val="24"/>
        </w:rPr>
        <w:t xml:space="preserve"> position</w:t>
      </w:r>
      <w:r w:rsidRPr="00162F03">
        <w:rPr>
          <w:rStyle w:val="Strong"/>
          <w:rFonts w:ascii="Arial" w:hAnsi="Arial" w:cs="Arial"/>
          <w:color w:val="000000"/>
          <w:sz w:val="24"/>
          <w:szCs w:val="24"/>
        </w:rPr>
        <w:t>:</w:t>
      </w:r>
      <w:r w:rsidRPr="00162F03">
        <w:rPr>
          <w:rFonts w:ascii="Arial" w:hAnsi="Arial" w:cs="Arial"/>
          <w:color w:val="000000"/>
          <w:sz w:val="24"/>
          <w:szCs w:val="24"/>
        </w:rPr>
        <w:br/>
        <w:t xml:space="preserve">Netflix could've just removed all in-app purchases and kept all the money for itself, so it had a pretty strong spot in the talks. But losing too many subscribers was a risk, so it didn’t </w:t>
      </w:r>
      <w:proofErr w:type="spellStart"/>
      <w:r w:rsidRPr="00162F03">
        <w:rPr>
          <w:rFonts w:ascii="Arial" w:hAnsi="Arial" w:cs="Arial"/>
          <w:color w:val="000000"/>
          <w:sz w:val="24"/>
          <w:szCs w:val="24"/>
        </w:rPr>
        <w:t>wanna</w:t>
      </w:r>
      <w:proofErr w:type="spellEnd"/>
      <w:r w:rsidRPr="00162F03">
        <w:rPr>
          <w:rFonts w:ascii="Arial" w:hAnsi="Arial" w:cs="Arial"/>
          <w:color w:val="000000"/>
          <w:sz w:val="24"/>
          <w:szCs w:val="24"/>
        </w:rPr>
        <w:t xml:space="preserve"> go all in. Instead, it tried to work out a better deal rather than just walking away.</w:t>
      </w:r>
    </w:p>
    <w:p w:rsidR="00D47D81" w:rsidRPr="00162F03" w:rsidRDefault="00D47D81" w:rsidP="00D47D81">
      <w:pPr>
        <w:pStyle w:val="ListParagraph"/>
        <w:numPr>
          <w:ilvl w:val="0"/>
          <w:numId w:val="3"/>
        </w:numPr>
        <w:rPr>
          <w:rFonts w:ascii="Arial" w:hAnsi="Arial" w:cs="Arial"/>
          <w:b/>
          <w:bCs/>
          <w:sz w:val="24"/>
          <w:szCs w:val="24"/>
        </w:rPr>
      </w:pPr>
      <w:r w:rsidRPr="00162F03">
        <w:rPr>
          <w:rFonts w:ascii="Arial" w:hAnsi="Arial" w:cs="Arial"/>
          <w:b/>
          <w:bCs/>
          <w:sz w:val="24"/>
          <w:szCs w:val="24"/>
        </w:rPr>
        <w:t>Apple’s position:</w:t>
      </w:r>
    </w:p>
    <w:p w:rsidR="00D47D81" w:rsidRPr="00162F03" w:rsidRDefault="00D47D81" w:rsidP="00D47D81">
      <w:pPr>
        <w:pStyle w:val="ListParagraph"/>
        <w:ind w:left="1350"/>
        <w:rPr>
          <w:rFonts w:ascii="Arial" w:hAnsi="Arial" w:cs="Arial"/>
          <w:sz w:val="24"/>
          <w:szCs w:val="24"/>
        </w:rPr>
      </w:pPr>
      <w:r w:rsidRPr="00162F03">
        <w:rPr>
          <w:rFonts w:ascii="Arial" w:hAnsi="Arial" w:cs="Arial"/>
          <w:sz w:val="24"/>
          <w:szCs w:val="24"/>
        </w:rPr>
        <w:t>Since Apple could strictly reinforce its policies, it had a leverage in negotiation. However, the risk of losing o top-grossing app and frustrating users pushed it to consider compromises. It aimed to maintain revenue stability and user satisfaction while exploring ways to promote its own streaming service.</w:t>
      </w:r>
    </w:p>
    <w:p w:rsidR="00D47D81" w:rsidRPr="00162F03" w:rsidRDefault="00D47D81" w:rsidP="00D47D81">
      <w:pPr>
        <w:pStyle w:val="ListParagraph"/>
        <w:ind w:left="1350"/>
        <w:rPr>
          <w:rFonts w:ascii="Arial" w:hAnsi="Arial" w:cs="Arial"/>
          <w:sz w:val="24"/>
          <w:szCs w:val="24"/>
        </w:rPr>
      </w:pPr>
    </w:p>
    <w:p w:rsidR="00D47D81" w:rsidRPr="00162F03" w:rsidRDefault="00D47D81" w:rsidP="00D47D81">
      <w:pPr>
        <w:pStyle w:val="ListParagraph"/>
        <w:ind w:left="1350"/>
        <w:rPr>
          <w:rFonts w:ascii="Arial" w:hAnsi="Arial" w:cs="Arial"/>
          <w:sz w:val="24"/>
          <w:szCs w:val="24"/>
        </w:rPr>
      </w:pPr>
    </w:p>
    <w:p w:rsidR="00D47D81" w:rsidRPr="00162F03" w:rsidRDefault="00D47D81" w:rsidP="00D47D81">
      <w:pPr>
        <w:pStyle w:val="ListParagraph"/>
        <w:ind w:left="1350"/>
        <w:rPr>
          <w:rFonts w:ascii="Arial" w:hAnsi="Arial" w:cs="Arial"/>
          <w:sz w:val="24"/>
          <w:szCs w:val="24"/>
        </w:rPr>
      </w:pPr>
    </w:p>
    <w:p w:rsidR="00D47D81" w:rsidRPr="00162F03" w:rsidRDefault="00D47D81" w:rsidP="00D47D81">
      <w:pPr>
        <w:pStyle w:val="ListParagraph"/>
        <w:ind w:left="1350"/>
        <w:rPr>
          <w:rFonts w:ascii="Arial" w:hAnsi="Arial" w:cs="Arial"/>
          <w:sz w:val="24"/>
          <w:szCs w:val="24"/>
        </w:rPr>
      </w:pPr>
    </w:p>
    <w:p w:rsidR="00D47D81" w:rsidRPr="00162F03" w:rsidRDefault="00D47D81" w:rsidP="00D47D81">
      <w:pPr>
        <w:pStyle w:val="ListParagraph"/>
        <w:ind w:left="1350"/>
        <w:rPr>
          <w:rFonts w:ascii="Arial" w:hAnsi="Arial" w:cs="Arial"/>
          <w:sz w:val="24"/>
          <w:szCs w:val="24"/>
        </w:rPr>
      </w:pPr>
    </w:p>
    <w:p w:rsidR="00D47D81" w:rsidRPr="00162F03" w:rsidRDefault="00D47D81" w:rsidP="00D47D81">
      <w:pPr>
        <w:pStyle w:val="ListParagraph"/>
        <w:ind w:left="1350"/>
        <w:rPr>
          <w:rFonts w:ascii="Arial" w:hAnsi="Arial" w:cs="Arial"/>
          <w:sz w:val="24"/>
          <w:szCs w:val="24"/>
        </w:rPr>
      </w:pPr>
    </w:p>
    <w:p w:rsidR="00D47D81" w:rsidRPr="00162F03" w:rsidRDefault="00D47D81" w:rsidP="00D47D81">
      <w:pPr>
        <w:pStyle w:val="ListParagraph"/>
        <w:ind w:left="1350"/>
        <w:rPr>
          <w:rFonts w:ascii="Arial" w:hAnsi="Arial" w:cs="Arial"/>
          <w:sz w:val="24"/>
          <w:szCs w:val="24"/>
        </w:rPr>
      </w:pPr>
    </w:p>
    <w:p w:rsidR="00D47D81" w:rsidRPr="00162F03" w:rsidRDefault="00D47D81" w:rsidP="00D47D81">
      <w:pPr>
        <w:pStyle w:val="ListParagraph"/>
        <w:ind w:left="1350"/>
        <w:rPr>
          <w:rFonts w:ascii="Arial" w:hAnsi="Arial" w:cs="Arial"/>
          <w:sz w:val="24"/>
          <w:szCs w:val="24"/>
        </w:rPr>
      </w:pPr>
    </w:p>
    <w:p w:rsidR="00D47D81" w:rsidRPr="00162F03" w:rsidRDefault="00D47D81" w:rsidP="00D47D81">
      <w:pPr>
        <w:pStyle w:val="ListParagraph"/>
        <w:ind w:left="1350"/>
        <w:rPr>
          <w:rFonts w:ascii="Arial" w:hAnsi="Arial" w:cs="Arial"/>
          <w:sz w:val="24"/>
          <w:szCs w:val="24"/>
        </w:rPr>
      </w:pPr>
    </w:p>
    <w:p w:rsidR="00D47D81" w:rsidRPr="00162F03" w:rsidRDefault="00D47D81" w:rsidP="00D47D81">
      <w:pPr>
        <w:pStyle w:val="ListParagraph"/>
        <w:ind w:left="1350"/>
        <w:rPr>
          <w:rFonts w:ascii="Arial" w:hAnsi="Arial" w:cs="Arial"/>
          <w:sz w:val="24"/>
          <w:szCs w:val="24"/>
        </w:rPr>
      </w:pPr>
    </w:p>
    <w:p w:rsidR="00D47D81" w:rsidRPr="00162F03" w:rsidRDefault="00D47D81" w:rsidP="00D47D81">
      <w:pPr>
        <w:pStyle w:val="ListParagraph"/>
        <w:ind w:left="1350"/>
        <w:rPr>
          <w:rFonts w:ascii="Arial" w:hAnsi="Arial" w:cs="Arial"/>
          <w:sz w:val="24"/>
          <w:szCs w:val="24"/>
        </w:rPr>
      </w:pPr>
    </w:p>
    <w:p w:rsidR="00D47D81" w:rsidRPr="00162F03" w:rsidRDefault="00D47D81" w:rsidP="00D47D81">
      <w:pPr>
        <w:pStyle w:val="ListParagraph"/>
        <w:ind w:left="1350"/>
        <w:rPr>
          <w:rFonts w:ascii="Arial" w:hAnsi="Arial" w:cs="Arial"/>
          <w:sz w:val="24"/>
          <w:szCs w:val="24"/>
        </w:rPr>
      </w:pPr>
    </w:p>
    <w:p w:rsidR="00D47D81" w:rsidRPr="00162F03" w:rsidRDefault="00D47D81" w:rsidP="00D47D81">
      <w:pPr>
        <w:pStyle w:val="ListParagraph"/>
        <w:ind w:left="1350"/>
        <w:rPr>
          <w:rFonts w:ascii="Arial" w:hAnsi="Arial" w:cs="Arial"/>
          <w:sz w:val="24"/>
          <w:szCs w:val="24"/>
        </w:rPr>
      </w:pPr>
    </w:p>
    <w:p w:rsidR="00D47D81" w:rsidRPr="00162F03" w:rsidRDefault="00D47D81" w:rsidP="00D47D81">
      <w:pPr>
        <w:pStyle w:val="ListParagraph"/>
        <w:ind w:left="1350"/>
        <w:rPr>
          <w:rFonts w:ascii="Arial" w:hAnsi="Arial" w:cs="Arial"/>
          <w:sz w:val="24"/>
          <w:szCs w:val="24"/>
        </w:rPr>
      </w:pPr>
    </w:p>
    <w:p w:rsidR="00D47D81" w:rsidRPr="00162F03" w:rsidRDefault="00D47D81" w:rsidP="00D47D81">
      <w:pPr>
        <w:pStyle w:val="ListParagraph"/>
        <w:ind w:left="1350"/>
        <w:rPr>
          <w:rFonts w:ascii="Arial" w:hAnsi="Arial" w:cs="Arial"/>
          <w:sz w:val="24"/>
          <w:szCs w:val="24"/>
        </w:rPr>
      </w:pPr>
    </w:p>
    <w:p w:rsidR="00D47D81" w:rsidRPr="00162F03" w:rsidRDefault="00D47D81" w:rsidP="00D47D81">
      <w:pPr>
        <w:pStyle w:val="ListParagraph"/>
        <w:ind w:left="1350"/>
        <w:rPr>
          <w:rFonts w:ascii="Arial" w:hAnsi="Arial" w:cs="Arial"/>
          <w:sz w:val="24"/>
          <w:szCs w:val="24"/>
        </w:rPr>
      </w:pPr>
    </w:p>
    <w:p w:rsidR="00D47D81" w:rsidRPr="00162F03" w:rsidRDefault="00D47D81" w:rsidP="00D47D81">
      <w:pPr>
        <w:pStyle w:val="ListParagraph"/>
        <w:ind w:left="1350"/>
        <w:rPr>
          <w:rFonts w:ascii="Arial" w:hAnsi="Arial" w:cs="Arial"/>
          <w:sz w:val="24"/>
          <w:szCs w:val="24"/>
        </w:rPr>
      </w:pPr>
    </w:p>
    <w:p w:rsidR="00D47D81" w:rsidRPr="00162F03" w:rsidRDefault="00D47D81" w:rsidP="00D47D81">
      <w:pPr>
        <w:ind w:left="360"/>
        <w:rPr>
          <w:rFonts w:ascii="Arial" w:hAnsi="Arial" w:cs="Arial"/>
          <w:sz w:val="24"/>
          <w:szCs w:val="24"/>
        </w:rPr>
      </w:pPr>
    </w:p>
    <w:p w:rsidR="00162F03" w:rsidRPr="00162F03" w:rsidRDefault="00162F03" w:rsidP="00162F03">
      <w:pPr>
        <w:spacing w:line="276" w:lineRule="auto"/>
        <w:rPr>
          <w:rFonts w:ascii="Arial" w:hAnsi="Arial" w:cs="Arial"/>
          <w:u w:val="single"/>
        </w:rPr>
      </w:pPr>
      <w:r w:rsidRPr="00162F03">
        <w:rPr>
          <w:rFonts w:ascii="Arial" w:hAnsi="Arial" w:cs="Arial"/>
          <w:u w:val="single"/>
        </w:rPr>
        <w:lastRenderedPageBreak/>
        <w:t xml:space="preserve">C. Apply the following negotiation style and explain the possible outcomes for each style. </w:t>
      </w:r>
    </w:p>
    <w:p w:rsidR="00162F03" w:rsidRPr="00162F03" w:rsidRDefault="00162F03" w:rsidP="00162F03">
      <w:pPr>
        <w:spacing w:line="276" w:lineRule="auto"/>
        <w:rPr>
          <w:rFonts w:ascii="Arial" w:hAnsi="Arial" w:cs="Arial"/>
          <w:u w:val="single"/>
        </w:rPr>
      </w:pPr>
      <w:r w:rsidRPr="00162F03">
        <w:rPr>
          <w:rFonts w:ascii="Arial" w:hAnsi="Arial" w:cs="Arial"/>
          <w:u w:val="single"/>
        </w:rPr>
        <w:t>(</w:t>
      </w:r>
      <w:proofErr w:type="spellStart"/>
      <w:r w:rsidRPr="00162F03">
        <w:rPr>
          <w:rFonts w:ascii="Arial" w:hAnsi="Arial" w:cs="Arial"/>
          <w:u w:val="single"/>
        </w:rPr>
        <w:t>i</w:t>
      </w:r>
      <w:proofErr w:type="spellEnd"/>
      <w:r w:rsidRPr="00162F03">
        <w:rPr>
          <w:rFonts w:ascii="Arial" w:hAnsi="Arial" w:cs="Arial"/>
          <w:u w:val="single"/>
        </w:rPr>
        <w:t>) Compromise</w:t>
      </w:r>
    </w:p>
    <w:p w:rsidR="00162F03" w:rsidRPr="00162F03" w:rsidRDefault="00162F03" w:rsidP="00162F03">
      <w:pPr>
        <w:spacing w:line="276" w:lineRule="auto"/>
        <w:rPr>
          <w:rFonts w:ascii="Arial" w:hAnsi="Arial" w:cs="Arial"/>
          <w:u w:val="single"/>
        </w:rPr>
      </w:pPr>
      <w:r w:rsidRPr="00162F03">
        <w:rPr>
          <w:rFonts w:ascii="Arial" w:hAnsi="Arial" w:cs="Arial"/>
          <w:u w:val="single"/>
        </w:rPr>
        <w:t>(ii) Collaboration (10 Marks)</w:t>
      </w:r>
    </w:p>
    <w:p w:rsidR="00D47D81" w:rsidRPr="00162F03" w:rsidRDefault="00D47D81" w:rsidP="00D47D81">
      <w:pPr>
        <w:autoSpaceDE w:val="0"/>
        <w:autoSpaceDN w:val="0"/>
        <w:adjustRightInd w:val="0"/>
        <w:rPr>
          <w:rFonts w:ascii="Arial" w:hAnsi="Arial" w:cs="Arial"/>
          <w:sz w:val="24"/>
          <w:szCs w:val="24"/>
        </w:rPr>
      </w:pPr>
      <w:proofErr w:type="spellStart"/>
      <w:r w:rsidRPr="00162F03">
        <w:rPr>
          <w:rFonts w:ascii="Arial" w:hAnsi="Arial" w:cs="Arial"/>
          <w:sz w:val="24"/>
          <w:szCs w:val="24"/>
        </w:rPr>
        <w:t>i</w:t>
      </w:r>
      <w:proofErr w:type="spellEnd"/>
      <w:r w:rsidRPr="00162F03">
        <w:rPr>
          <w:rFonts w:ascii="Arial" w:hAnsi="Arial" w:cs="Arial"/>
          <w:sz w:val="24"/>
          <w:szCs w:val="24"/>
        </w:rPr>
        <w:t>)</w:t>
      </w:r>
      <w:r w:rsidRPr="00162F03">
        <w:rPr>
          <w:rFonts w:ascii="Arial" w:hAnsi="Arial" w:cs="Arial"/>
          <w:sz w:val="24"/>
          <w:szCs w:val="24"/>
        </w:rPr>
        <w:t>A compromise negotiation style means that both sides give up some demands to reach a middle ground agreement. In this dispute, Netflix wants to avoid Apple's 30% commission, while Apple wants to maintain its current policy. So, in this agreement, Apple will adjust its 30% commission and change it based on the revenue Netflix generates. For example, the commission Apple imposes can start at a higher rate which drops as Netflix earns more revenue from its subscriptions. This new lower rate could be in place for a fixed period. After the fixed period, both companies can return back and review if any amendments are required in the terms.</w:t>
      </w:r>
    </w:p>
    <w:p w:rsidR="00D47D81" w:rsidRPr="00162F03" w:rsidRDefault="00D47D81" w:rsidP="00D47D81">
      <w:pPr>
        <w:autoSpaceDE w:val="0"/>
        <w:autoSpaceDN w:val="0"/>
        <w:adjustRightInd w:val="0"/>
        <w:rPr>
          <w:rFonts w:ascii="Arial" w:hAnsi="Arial" w:cs="Arial"/>
          <w:sz w:val="24"/>
          <w:szCs w:val="24"/>
        </w:rPr>
      </w:pPr>
    </w:p>
    <w:p w:rsidR="00D47D81" w:rsidRPr="00162F03" w:rsidRDefault="00162F03" w:rsidP="00D47D81">
      <w:pPr>
        <w:autoSpaceDE w:val="0"/>
        <w:autoSpaceDN w:val="0"/>
        <w:adjustRightInd w:val="0"/>
        <w:rPr>
          <w:rFonts w:ascii="Arial" w:hAnsi="Arial" w:cs="Arial"/>
          <w:sz w:val="24"/>
          <w:szCs w:val="24"/>
        </w:rPr>
      </w:pPr>
      <w:r w:rsidRPr="00162F03">
        <w:rPr>
          <w:rFonts w:ascii="Arial" w:hAnsi="Arial" w:cs="Arial"/>
          <w:color w:val="000000"/>
          <w:sz w:val="24"/>
          <w:szCs w:val="24"/>
        </w:rPr>
        <w:t>This is the quickest way to solve the issue without causing major disruptions. It also helps maintain a positive work dynamic and a good relationship between Netflix and Apple. Plus, the deal is simple, easy to put in place, and reduces the risk of public conflicts.</w:t>
      </w:r>
    </w:p>
    <w:p w:rsidR="00D47D81" w:rsidRPr="00162F03" w:rsidRDefault="00D47D81" w:rsidP="00D47D81">
      <w:pPr>
        <w:autoSpaceDE w:val="0"/>
        <w:autoSpaceDN w:val="0"/>
        <w:adjustRightInd w:val="0"/>
        <w:rPr>
          <w:rFonts w:ascii="Arial" w:hAnsi="Arial" w:cs="Arial"/>
          <w:sz w:val="24"/>
          <w:szCs w:val="24"/>
        </w:rPr>
      </w:pPr>
      <w:r w:rsidRPr="00162F03">
        <w:rPr>
          <w:rFonts w:ascii="Arial" w:hAnsi="Arial" w:cs="Arial"/>
          <w:sz w:val="24"/>
          <w:szCs w:val="24"/>
        </w:rPr>
        <w:t>However, neither company gets everything it wants. In addition, other developers and companies might see this deal and ask for the same treatment in the future, creating trouble for Apple. Although this negotiation style is the fastest solution, the agreement also needs to be revisited and changed in the future.</w:t>
      </w:r>
    </w:p>
    <w:p w:rsidR="00D47D81" w:rsidRPr="00162F03" w:rsidRDefault="00D47D81" w:rsidP="00D47D81">
      <w:pPr>
        <w:autoSpaceDE w:val="0"/>
        <w:autoSpaceDN w:val="0"/>
        <w:adjustRightInd w:val="0"/>
        <w:rPr>
          <w:rFonts w:ascii="Arial" w:hAnsi="Arial" w:cs="Arial"/>
          <w:sz w:val="24"/>
          <w:szCs w:val="24"/>
        </w:rPr>
      </w:pPr>
    </w:p>
    <w:p w:rsidR="00D47D81" w:rsidRPr="00162F03" w:rsidRDefault="00D47D81" w:rsidP="00D47D81">
      <w:pPr>
        <w:rPr>
          <w:rFonts w:ascii="Arial" w:hAnsi="Arial" w:cs="Arial"/>
          <w:b/>
          <w:bCs/>
          <w:i/>
          <w:iCs/>
          <w:sz w:val="24"/>
          <w:szCs w:val="24"/>
        </w:rPr>
      </w:pPr>
      <w:r w:rsidRPr="00162F03">
        <w:rPr>
          <w:rFonts w:ascii="Arial" w:hAnsi="Arial" w:cs="Arial"/>
          <w:b/>
          <w:bCs/>
          <w:i/>
          <w:iCs/>
          <w:sz w:val="24"/>
          <w:szCs w:val="24"/>
        </w:rPr>
        <w:t>(ii) Collaboration (10 Marks)</w:t>
      </w:r>
    </w:p>
    <w:p w:rsidR="00D47D81" w:rsidRPr="00162F03" w:rsidRDefault="00D47D81" w:rsidP="00D47D81">
      <w:pPr>
        <w:rPr>
          <w:rFonts w:ascii="Arial" w:hAnsi="Arial" w:cs="Arial"/>
          <w:sz w:val="24"/>
          <w:szCs w:val="24"/>
        </w:rPr>
      </w:pPr>
      <w:r w:rsidRPr="00162F03">
        <w:rPr>
          <w:rFonts w:ascii="Arial" w:hAnsi="Arial" w:cs="Arial"/>
          <w:b/>
          <w:bCs/>
          <w:sz w:val="24"/>
          <w:szCs w:val="24"/>
        </w:rPr>
        <w:t xml:space="preserve">Ans: </w:t>
      </w:r>
      <w:r w:rsidRPr="00162F03">
        <w:rPr>
          <w:rFonts w:ascii="Arial" w:hAnsi="Arial" w:cs="Arial"/>
          <w:sz w:val="24"/>
          <w:szCs w:val="24"/>
        </w:rPr>
        <w:t>Collaboration approaches a win-win solution where both parties find a mutually beneficial approach and work together to find a solution that benefits both sides, rather than just making compromises.</w:t>
      </w:r>
    </w:p>
    <w:p w:rsidR="00D47D81" w:rsidRPr="00162F03" w:rsidRDefault="00D47D81" w:rsidP="00D47D81">
      <w:pPr>
        <w:rPr>
          <w:rFonts w:ascii="Arial" w:hAnsi="Arial" w:cs="Arial"/>
          <w:b/>
          <w:bCs/>
          <w:sz w:val="24"/>
          <w:szCs w:val="24"/>
          <w:u w:val="single"/>
        </w:rPr>
      </w:pPr>
      <w:r w:rsidRPr="00162F03">
        <w:rPr>
          <w:rFonts w:ascii="Arial" w:hAnsi="Arial" w:cs="Arial"/>
          <w:sz w:val="24"/>
          <w:szCs w:val="24"/>
          <w:u w:val="single"/>
        </w:rPr>
        <w:t>They could create a middle ground solution</w:t>
      </w:r>
      <w:r w:rsidRPr="00162F03">
        <w:rPr>
          <w:rFonts w:ascii="Arial" w:hAnsi="Arial" w:cs="Arial"/>
          <w:b/>
          <w:bCs/>
          <w:sz w:val="24"/>
          <w:szCs w:val="24"/>
          <w:u w:val="single"/>
        </w:rPr>
        <w:t>:</w:t>
      </w:r>
    </w:p>
    <w:p w:rsidR="00D47D81" w:rsidRPr="00162F03" w:rsidRDefault="00D47D81" w:rsidP="00D47D81">
      <w:pPr>
        <w:rPr>
          <w:rFonts w:ascii="Arial" w:hAnsi="Arial" w:cs="Arial"/>
          <w:color w:val="000000"/>
          <w:sz w:val="24"/>
          <w:szCs w:val="24"/>
        </w:rPr>
      </w:pPr>
      <w:r w:rsidRPr="00162F03">
        <w:rPr>
          <w:rFonts w:ascii="Arial" w:hAnsi="Arial" w:cs="Arial"/>
          <w:color w:val="000000"/>
          <w:sz w:val="24"/>
          <w:szCs w:val="24"/>
        </w:rPr>
        <w:t>Apple had a few options to work with Netflix. It could lower its commission rate for big subscription services like Netflix, making it more appealing to stay. Another option was giving Netflix better visibility on the App Store in exchange for keeping in-app purchases. Lastly, Netflix could offer both payment methods—its own website and Apple’s system—so users had more choice and convenience.</w:t>
      </w:r>
    </w:p>
    <w:p w:rsidR="00D47D81" w:rsidRPr="00162F03" w:rsidRDefault="00D47D81" w:rsidP="00D47D81">
      <w:pPr>
        <w:rPr>
          <w:rFonts w:ascii="Arial" w:hAnsi="Arial" w:cs="Arial"/>
          <w:b/>
          <w:bCs/>
          <w:sz w:val="24"/>
          <w:szCs w:val="24"/>
        </w:rPr>
      </w:pPr>
      <w:r w:rsidRPr="00162F03">
        <w:rPr>
          <w:rFonts w:ascii="Arial" w:hAnsi="Arial" w:cs="Arial"/>
          <w:b/>
          <w:bCs/>
          <w:sz w:val="24"/>
          <w:szCs w:val="24"/>
        </w:rPr>
        <w:t>Outcomes:</w:t>
      </w:r>
    </w:p>
    <w:p w:rsidR="00D47D81" w:rsidRPr="00162F03" w:rsidRDefault="00D47D81" w:rsidP="00D47D81">
      <w:pPr>
        <w:pStyle w:val="ListParagraph"/>
        <w:numPr>
          <w:ilvl w:val="0"/>
          <w:numId w:val="5"/>
        </w:numPr>
        <w:rPr>
          <w:rFonts w:ascii="Arial" w:hAnsi="Arial" w:cs="Arial"/>
          <w:sz w:val="24"/>
          <w:szCs w:val="24"/>
        </w:rPr>
      </w:pPr>
      <w:r w:rsidRPr="00162F03">
        <w:rPr>
          <w:rFonts w:ascii="Arial" w:hAnsi="Arial" w:cs="Arial"/>
          <w:sz w:val="24"/>
          <w:szCs w:val="24"/>
        </w:rPr>
        <w:t>Netflix earns more revenue by giving lower commission.</w:t>
      </w:r>
    </w:p>
    <w:p w:rsidR="00D47D81" w:rsidRPr="00162F03" w:rsidRDefault="00D47D81" w:rsidP="00D47D81">
      <w:pPr>
        <w:pStyle w:val="ListParagraph"/>
        <w:numPr>
          <w:ilvl w:val="0"/>
          <w:numId w:val="5"/>
        </w:numPr>
        <w:rPr>
          <w:rFonts w:ascii="Arial" w:hAnsi="Arial" w:cs="Arial"/>
          <w:sz w:val="24"/>
          <w:szCs w:val="24"/>
        </w:rPr>
      </w:pPr>
      <w:r w:rsidRPr="00162F03">
        <w:rPr>
          <w:rFonts w:ascii="Arial" w:hAnsi="Arial" w:cs="Arial"/>
          <w:sz w:val="24"/>
          <w:szCs w:val="24"/>
        </w:rPr>
        <w:t>Apple still earns revenue while keeping Netflix on App store.</w:t>
      </w:r>
    </w:p>
    <w:p w:rsidR="00D47D81" w:rsidRPr="00162F03" w:rsidRDefault="00D47D81" w:rsidP="00D47D81">
      <w:pPr>
        <w:pStyle w:val="ListParagraph"/>
        <w:numPr>
          <w:ilvl w:val="0"/>
          <w:numId w:val="5"/>
        </w:numPr>
        <w:rPr>
          <w:rFonts w:ascii="Arial" w:hAnsi="Arial" w:cs="Arial"/>
          <w:sz w:val="24"/>
          <w:szCs w:val="24"/>
        </w:rPr>
      </w:pPr>
      <w:r w:rsidRPr="00162F03">
        <w:rPr>
          <w:rFonts w:ascii="Arial" w:hAnsi="Arial" w:cs="Arial"/>
          <w:sz w:val="24"/>
          <w:szCs w:val="24"/>
        </w:rPr>
        <w:t>User get a dual payment method option.</w:t>
      </w:r>
    </w:p>
    <w:p w:rsidR="00D47D81" w:rsidRPr="00162F03" w:rsidRDefault="00D47D81" w:rsidP="00D47D81">
      <w:pPr>
        <w:pStyle w:val="ListParagraph"/>
        <w:numPr>
          <w:ilvl w:val="0"/>
          <w:numId w:val="5"/>
        </w:numPr>
        <w:rPr>
          <w:rFonts w:ascii="Arial" w:hAnsi="Arial" w:cs="Arial"/>
          <w:sz w:val="24"/>
          <w:szCs w:val="24"/>
        </w:rPr>
      </w:pPr>
      <w:r w:rsidRPr="00162F03">
        <w:rPr>
          <w:rFonts w:ascii="Arial" w:hAnsi="Arial" w:cs="Arial"/>
          <w:sz w:val="24"/>
          <w:szCs w:val="24"/>
        </w:rPr>
        <w:t>A healthier partnership of both the parties.</w:t>
      </w:r>
    </w:p>
    <w:p w:rsidR="00D47D81" w:rsidRPr="00162F03" w:rsidRDefault="00D47D81" w:rsidP="00D47D81">
      <w:pPr>
        <w:rPr>
          <w:rFonts w:ascii="Arial" w:hAnsi="Arial" w:cs="Arial"/>
          <w:sz w:val="24"/>
          <w:szCs w:val="24"/>
        </w:rPr>
      </w:pPr>
    </w:p>
    <w:p w:rsidR="00D47D81" w:rsidRDefault="00D47D81" w:rsidP="00D47D81">
      <w:pPr>
        <w:autoSpaceDE w:val="0"/>
        <w:autoSpaceDN w:val="0"/>
        <w:adjustRightInd w:val="0"/>
        <w:rPr>
          <w:rFonts w:ascii="Arial" w:hAnsi="Arial" w:cs="Arial"/>
          <w:sz w:val="24"/>
          <w:szCs w:val="24"/>
        </w:rPr>
      </w:pPr>
    </w:p>
    <w:p w:rsidR="00162F03" w:rsidRPr="00162F03" w:rsidRDefault="00162F03" w:rsidP="00D47D81">
      <w:pPr>
        <w:autoSpaceDE w:val="0"/>
        <w:autoSpaceDN w:val="0"/>
        <w:adjustRightInd w:val="0"/>
        <w:rPr>
          <w:rFonts w:ascii="Arial" w:hAnsi="Arial" w:cs="Arial"/>
          <w:sz w:val="24"/>
          <w:szCs w:val="24"/>
        </w:rPr>
      </w:pPr>
    </w:p>
    <w:p w:rsidR="00D47D81" w:rsidRPr="00162F03" w:rsidRDefault="00D47D81" w:rsidP="00D47D81">
      <w:pPr>
        <w:rPr>
          <w:rFonts w:ascii="Arial" w:hAnsi="Arial" w:cs="Arial"/>
          <w:b/>
          <w:bCs/>
          <w:sz w:val="24"/>
          <w:szCs w:val="24"/>
        </w:rPr>
      </w:pPr>
      <w:r w:rsidRPr="00162F03">
        <w:rPr>
          <w:rFonts w:ascii="Arial" w:hAnsi="Arial" w:cs="Arial"/>
          <w:b/>
          <w:bCs/>
          <w:sz w:val="24"/>
          <w:szCs w:val="24"/>
        </w:rPr>
        <w:t>Task 2 - Apply Decision Making (WRAP Model) (25 Marks)</w:t>
      </w:r>
    </w:p>
    <w:p w:rsidR="00D47D81" w:rsidRPr="00162F03" w:rsidRDefault="00D47D81" w:rsidP="00D47D81">
      <w:pPr>
        <w:rPr>
          <w:rFonts w:ascii="Arial" w:hAnsi="Arial" w:cs="Arial"/>
          <w:b/>
          <w:bCs/>
          <w:sz w:val="24"/>
          <w:szCs w:val="24"/>
        </w:rPr>
      </w:pPr>
      <w:r w:rsidRPr="00162F03">
        <w:rPr>
          <w:rFonts w:ascii="Arial" w:hAnsi="Arial" w:cs="Arial"/>
          <w:b/>
          <w:bCs/>
          <w:sz w:val="24"/>
          <w:szCs w:val="24"/>
        </w:rPr>
        <w:t>Questions:</w:t>
      </w:r>
    </w:p>
    <w:p w:rsidR="00D47D81" w:rsidRPr="00162F03" w:rsidRDefault="00D47D81" w:rsidP="00D47D81">
      <w:pPr>
        <w:rPr>
          <w:rFonts w:ascii="Arial" w:hAnsi="Arial" w:cs="Arial"/>
          <w:i/>
          <w:iCs/>
          <w:sz w:val="24"/>
          <w:szCs w:val="24"/>
        </w:rPr>
      </w:pPr>
      <w:r w:rsidRPr="00162F03">
        <w:rPr>
          <w:rFonts w:ascii="Arial" w:hAnsi="Arial" w:cs="Arial"/>
          <w:i/>
          <w:iCs/>
          <w:sz w:val="24"/>
          <w:szCs w:val="24"/>
        </w:rPr>
        <w:t>Use the following strategies of the WRAP Model to develop a strategic decision-making plan for Netflix to negotiate better terms with Apple.</w:t>
      </w:r>
    </w:p>
    <w:p w:rsidR="00D47D81" w:rsidRPr="00162F03" w:rsidRDefault="00D47D81" w:rsidP="00D47D81">
      <w:pPr>
        <w:rPr>
          <w:rFonts w:ascii="Arial" w:hAnsi="Arial" w:cs="Arial"/>
          <w:i/>
          <w:iCs/>
          <w:sz w:val="24"/>
          <w:szCs w:val="24"/>
        </w:rPr>
      </w:pPr>
    </w:p>
    <w:p w:rsidR="00D47D81" w:rsidRPr="00162F03" w:rsidRDefault="00D47D81" w:rsidP="00D47D81">
      <w:pPr>
        <w:rPr>
          <w:rFonts w:ascii="Arial" w:hAnsi="Arial" w:cs="Arial"/>
          <w:i/>
          <w:iCs/>
          <w:sz w:val="24"/>
          <w:szCs w:val="24"/>
        </w:rPr>
      </w:pPr>
      <w:r w:rsidRPr="00162F03">
        <w:rPr>
          <w:rFonts w:ascii="Arial" w:hAnsi="Arial" w:cs="Arial"/>
          <w:i/>
          <w:iCs/>
          <w:sz w:val="24"/>
          <w:szCs w:val="24"/>
        </w:rPr>
        <w:t xml:space="preserve"> A. Widen Your Options: Propose alternative strategies for Netflix to reduce dependence on Apple’s payment system by applying multi-tracking, borrowing solutions, opportunity cost, and vanishing options strategies. (8 Marks)</w:t>
      </w:r>
    </w:p>
    <w:p w:rsidR="00D47D81" w:rsidRPr="00162F03" w:rsidRDefault="00D47D81" w:rsidP="00D47D81">
      <w:pPr>
        <w:autoSpaceDE w:val="0"/>
        <w:autoSpaceDN w:val="0"/>
        <w:adjustRightInd w:val="0"/>
        <w:rPr>
          <w:rFonts w:ascii="Arial" w:hAnsi="Arial" w:cs="Arial"/>
          <w:sz w:val="24"/>
          <w:szCs w:val="24"/>
        </w:rPr>
      </w:pPr>
      <w:r w:rsidRPr="00162F03">
        <w:rPr>
          <w:rFonts w:ascii="Arial" w:hAnsi="Arial" w:cs="Arial"/>
          <w:sz w:val="24"/>
          <w:szCs w:val="24"/>
        </w:rPr>
        <w:t>Netflix can widen its options. Instead of choosing between paying Apple fees or removing an app purchase, Netflix can explore different strategies at the same time.</w:t>
      </w:r>
    </w:p>
    <w:p w:rsidR="00D47D81" w:rsidRPr="00162F03" w:rsidRDefault="00D47D81" w:rsidP="00D47D81">
      <w:pPr>
        <w:autoSpaceDE w:val="0"/>
        <w:autoSpaceDN w:val="0"/>
        <w:adjustRightInd w:val="0"/>
        <w:rPr>
          <w:rFonts w:ascii="Arial" w:hAnsi="Arial" w:cs="Arial"/>
          <w:sz w:val="24"/>
          <w:szCs w:val="24"/>
        </w:rPr>
      </w:pPr>
    </w:p>
    <w:p w:rsidR="00D47D81" w:rsidRPr="00162F03" w:rsidRDefault="00D47D81" w:rsidP="00D47D81">
      <w:pPr>
        <w:autoSpaceDE w:val="0"/>
        <w:autoSpaceDN w:val="0"/>
        <w:adjustRightInd w:val="0"/>
        <w:rPr>
          <w:rFonts w:ascii="Arial" w:hAnsi="Arial" w:cs="Arial"/>
          <w:sz w:val="24"/>
          <w:szCs w:val="24"/>
        </w:rPr>
      </w:pPr>
      <w:r w:rsidRPr="00162F03">
        <w:rPr>
          <w:rFonts w:ascii="Arial" w:hAnsi="Arial" w:cs="Arial"/>
          <w:sz w:val="24"/>
          <w:szCs w:val="24"/>
        </w:rPr>
        <w:t>Avoid Narrow choice</w:t>
      </w:r>
    </w:p>
    <w:p w:rsidR="00D47D81" w:rsidRPr="00162F03" w:rsidRDefault="00D47D81" w:rsidP="00D47D81">
      <w:pPr>
        <w:autoSpaceDE w:val="0"/>
        <w:autoSpaceDN w:val="0"/>
        <w:adjustRightInd w:val="0"/>
        <w:rPr>
          <w:rFonts w:ascii="Arial" w:hAnsi="Arial" w:cs="Arial"/>
          <w:sz w:val="24"/>
          <w:szCs w:val="24"/>
        </w:rPr>
      </w:pPr>
      <w:r w:rsidRPr="00162F03">
        <w:rPr>
          <w:rFonts w:ascii="Arial" w:hAnsi="Arial" w:cs="Arial"/>
          <w:sz w:val="24"/>
          <w:szCs w:val="24"/>
        </w:rPr>
        <w:t xml:space="preserve">Netflix can offer different features to the users who sign up through its website. For example, it can allow the users to watch or stream movies on iOS, but if the user signs up through their website, they get access to the premium features like HD streaming, offline downloads, and quick access to new movies/series. Since it can be a nuisance for a user to sign up through its website rather than directly through Apple, Netflix can improve the way users sign up on its website by adding features like QR code, one-click logins, or the quick email verifications in order to make the process simple, </w:t>
      </w:r>
      <w:proofErr w:type="gramStart"/>
      <w:r w:rsidRPr="00162F03">
        <w:rPr>
          <w:rFonts w:ascii="Arial" w:hAnsi="Arial" w:cs="Arial"/>
          <w:sz w:val="24"/>
          <w:szCs w:val="24"/>
        </w:rPr>
        <w:t>fast ,</w:t>
      </w:r>
      <w:proofErr w:type="gramEnd"/>
      <w:r w:rsidRPr="00162F03">
        <w:rPr>
          <w:rFonts w:ascii="Arial" w:hAnsi="Arial" w:cs="Arial"/>
          <w:sz w:val="24"/>
          <w:szCs w:val="24"/>
        </w:rPr>
        <w:t xml:space="preserve"> and efficient.</w:t>
      </w:r>
    </w:p>
    <w:p w:rsidR="00D47D81" w:rsidRPr="00162F03" w:rsidRDefault="00D47D81" w:rsidP="00D47D81">
      <w:pPr>
        <w:autoSpaceDE w:val="0"/>
        <w:autoSpaceDN w:val="0"/>
        <w:adjustRightInd w:val="0"/>
        <w:rPr>
          <w:rFonts w:ascii="Arial" w:hAnsi="Arial" w:cs="Arial"/>
          <w:sz w:val="24"/>
          <w:szCs w:val="24"/>
        </w:rPr>
      </w:pPr>
      <w:r w:rsidRPr="00162F03">
        <w:rPr>
          <w:rFonts w:ascii="Arial" w:hAnsi="Arial" w:cs="Arial"/>
          <w:sz w:val="24"/>
          <w:szCs w:val="24"/>
        </w:rPr>
        <w:t xml:space="preserve">Borrowing solutions </w:t>
      </w:r>
    </w:p>
    <w:p w:rsidR="00D47D81" w:rsidRPr="00162F03" w:rsidRDefault="00D47D81" w:rsidP="00D47D81">
      <w:pPr>
        <w:autoSpaceDE w:val="0"/>
        <w:autoSpaceDN w:val="0"/>
        <w:adjustRightInd w:val="0"/>
        <w:rPr>
          <w:rFonts w:ascii="Arial" w:hAnsi="Arial" w:cs="Arial"/>
          <w:sz w:val="24"/>
          <w:szCs w:val="24"/>
        </w:rPr>
      </w:pPr>
      <w:r w:rsidRPr="00162F03">
        <w:rPr>
          <w:rFonts w:ascii="Arial" w:hAnsi="Arial" w:cs="Arial"/>
          <w:sz w:val="24"/>
          <w:szCs w:val="24"/>
        </w:rPr>
        <w:t>Netflix can learn how other companies dealt with similar situations with the apple in the past. For example, Netflix can learn from the lawsuit that followed between Epic Games and Apple on the same dispute. By taking a look at this lawsuit, Netflix can learn to avoid direct fights and find better grounds to ensure a long-term good relationship with the Apple. Moreover, Spotify, which is a music streaming app, also had similar issues with Apple. However, it also found ways to work around Apple's rules. Hence, Netflix can learn from the previous cases from Spotify as well.</w:t>
      </w:r>
    </w:p>
    <w:p w:rsidR="00D47D81" w:rsidRPr="00162F03" w:rsidRDefault="00D47D81" w:rsidP="00D47D81">
      <w:pPr>
        <w:autoSpaceDE w:val="0"/>
        <w:autoSpaceDN w:val="0"/>
        <w:adjustRightInd w:val="0"/>
        <w:rPr>
          <w:rFonts w:ascii="Arial" w:hAnsi="Arial" w:cs="Arial"/>
          <w:sz w:val="24"/>
          <w:szCs w:val="24"/>
        </w:rPr>
      </w:pPr>
    </w:p>
    <w:p w:rsidR="00D47D81" w:rsidRPr="00162F03" w:rsidRDefault="00D47D81" w:rsidP="00D47D81">
      <w:pPr>
        <w:autoSpaceDE w:val="0"/>
        <w:autoSpaceDN w:val="0"/>
        <w:adjustRightInd w:val="0"/>
        <w:rPr>
          <w:rFonts w:ascii="Arial" w:hAnsi="Arial" w:cs="Arial"/>
          <w:sz w:val="24"/>
          <w:szCs w:val="24"/>
        </w:rPr>
      </w:pPr>
      <w:r w:rsidRPr="00162F03">
        <w:rPr>
          <w:rFonts w:ascii="Arial" w:hAnsi="Arial" w:cs="Arial"/>
          <w:sz w:val="24"/>
          <w:szCs w:val="24"/>
        </w:rPr>
        <w:t xml:space="preserve">Comparing cost and benefits </w:t>
      </w:r>
    </w:p>
    <w:p w:rsidR="00D47D81" w:rsidRPr="00162F03" w:rsidRDefault="00D47D81" w:rsidP="00D47D81">
      <w:pPr>
        <w:autoSpaceDE w:val="0"/>
        <w:autoSpaceDN w:val="0"/>
        <w:adjustRightInd w:val="0"/>
        <w:rPr>
          <w:rFonts w:ascii="Arial" w:hAnsi="Arial" w:cs="Arial"/>
          <w:sz w:val="24"/>
          <w:szCs w:val="24"/>
        </w:rPr>
      </w:pPr>
      <w:r w:rsidRPr="00162F03">
        <w:rPr>
          <w:rFonts w:ascii="Arial" w:hAnsi="Arial" w:cs="Arial"/>
          <w:sz w:val="24"/>
          <w:szCs w:val="24"/>
        </w:rPr>
        <w:t xml:space="preserve">Instead of spending too much time and effort fighting Apple, Netflix can focus on improving its app or content to generate revenue. In addition, it can also expand to other markets rather than solely focusing on iOS. For example, it can improve the user interface </w:t>
      </w:r>
      <w:r w:rsidRPr="00162F03">
        <w:rPr>
          <w:rFonts w:ascii="Arial" w:hAnsi="Arial" w:cs="Arial"/>
          <w:sz w:val="24"/>
          <w:szCs w:val="24"/>
        </w:rPr>
        <w:lastRenderedPageBreak/>
        <w:t>on other platforms, such as Android devices, which are widely available to a large audience.</w:t>
      </w:r>
    </w:p>
    <w:p w:rsidR="00D47D81" w:rsidRPr="00162F03" w:rsidRDefault="00D47D81" w:rsidP="00D47D81">
      <w:pPr>
        <w:autoSpaceDE w:val="0"/>
        <w:autoSpaceDN w:val="0"/>
        <w:adjustRightInd w:val="0"/>
        <w:rPr>
          <w:rFonts w:ascii="Arial" w:hAnsi="Arial" w:cs="Arial"/>
          <w:sz w:val="24"/>
          <w:szCs w:val="24"/>
        </w:rPr>
      </w:pPr>
    </w:p>
    <w:p w:rsidR="00D47D81" w:rsidRPr="00162F03" w:rsidRDefault="00D47D81" w:rsidP="00D47D81">
      <w:pPr>
        <w:autoSpaceDE w:val="0"/>
        <w:autoSpaceDN w:val="0"/>
        <w:adjustRightInd w:val="0"/>
        <w:rPr>
          <w:rFonts w:ascii="Arial" w:hAnsi="Arial" w:cs="Arial"/>
          <w:sz w:val="24"/>
          <w:szCs w:val="24"/>
        </w:rPr>
      </w:pPr>
      <w:r w:rsidRPr="00162F03">
        <w:rPr>
          <w:rFonts w:ascii="Arial" w:hAnsi="Arial" w:cs="Arial"/>
          <w:sz w:val="24"/>
          <w:szCs w:val="24"/>
        </w:rPr>
        <w:t xml:space="preserve">Vanishing option test </w:t>
      </w:r>
    </w:p>
    <w:p w:rsidR="00D47D81" w:rsidRPr="00162F03" w:rsidRDefault="00D47D81" w:rsidP="00D47D81">
      <w:pPr>
        <w:autoSpaceDE w:val="0"/>
        <w:autoSpaceDN w:val="0"/>
        <w:adjustRightInd w:val="0"/>
        <w:rPr>
          <w:rFonts w:ascii="Arial" w:hAnsi="Arial" w:cs="Arial"/>
          <w:sz w:val="24"/>
          <w:szCs w:val="24"/>
        </w:rPr>
      </w:pPr>
      <w:r w:rsidRPr="00162F03">
        <w:rPr>
          <w:rFonts w:ascii="Arial" w:hAnsi="Arial" w:cs="Arial"/>
          <w:sz w:val="24"/>
          <w:szCs w:val="24"/>
        </w:rPr>
        <w:t xml:space="preserve">What if Netflix could no longer use Apple's payment systems? Thus, by keeping this in mind, it could explore creative alternatives to attract and retain its users. For example, it could develop high-quality mobile websites, which will function like an app, allowing the users to subscribe and stream without needing to download Netflix from the App Store. In this way, it will be accessible to all users, including those on iOS devices. Moreover, Netflix can also use a referral system that rewards users for inviting their friends and family members; as a result of, Netflix can reduce its reliance on in-app purchases.  </w:t>
      </w:r>
    </w:p>
    <w:p w:rsidR="00D47D81" w:rsidRPr="00162F03" w:rsidRDefault="00D47D81">
      <w:pPr>
        <w:rPr>
          <w:rFonts w:ascii="Arial" w:hAnsi="Arial" w:cs="Arial"/>
          <w:sz w:val="24"/>
          <w:szCs w:val="24"/>
        </w:rPr>
      </w:pPr>
    </w:p>
    <w:p w:rsidR="00D47D81" w:rsidRPr="00162F03" w:rsidRDefault="00D47D81" w:rsidP="00D47D81">
      <w:pPr>
        <w:pStyle w:val="ListParagraph"/>
        <w:numPr>
          <w:ilvl w:val="0"/>
          <w:numId w:val="6"/>
        </w:numPr>
        <w:ind w:left="450"/>
        <w:rPr>
          <w:rFonts w:ascii="Arial" w:hAnsi="Arial" w:cs="Arial"/>
          <w:i/>
          <w:iCs/>
          <w:sz w:val="24"/>
          <w:szCs w:val="24"/>
        </w:rPr>
      </w:pPr>
      <w:r w:rsidRPr="00162F03">
        <w:rPr>
          <w:rFonts w:ascii="Arial" w:hAnsi="Arial" w:cs="Arial"/>
          <w:i/>
          <w:iCs/>
          <w:sz w:val="24"/>
          <w:szCs w:val="24"/>
        </w:rPr>
        <w:t xml:space="preserve">Reality-Test Assumptions: Conduct a Zoom-in &amp; Zoom-out analysis of Netflix’s decision to bypass Apple’s payment </w:t>
      </w:r>
      <w:proofErr w:type="spellStart"/>
      <w:proofErr w:type="gramStart"/>
      <w:r w:rsidRPr="00162F03">
        <w:rPr>
          <w:rFonts w:ascii="Arial" w:hAnsi="Arial" w:cs="Arial"/>
          <w:i/>
          <w:iCs/>
          <w:sz w:val="24"/>
          <w:szCs w:val="24"/>
        </w:rPr>
        <w:t>system.Use</w:t>
      </w:r>
      <w:proofErr w:type="spellEnd"/>
      <w:proofErr w:type="gramEnd"/>
      <w:r w:rsidRPr="00162F03">
        <w:rPr>
          <w:rFonts w:ascii="Arial" w:hAnsi="Arial" w:cs="Arial"/>
          <w:i/>
          <w:iCs/>
          <w:sz w:val="24"/>
          <w:szCs w:val="24"/>
        </w:rPr>
        <w:t xml:space="preserve"> </w:t>
      </w:r>
      <w:proofErr w:type="spellStart"/>
      <w:r w:rsidRPr="00162F03">
        <w:rPr>
          <w:rFonts w:ascii="Arial" w:hAnsi="Arial" w:cs="Arial"/>
          <w:i/>
          <w:iCs/>
          <w:sz w:val="24"/>
          <w:szCs w:val="24"/>
        </w:rPr>
        <w:t>Ooching</w:t>
      </w:r>
      <w:proofErr w:type="spellEnd"/>
      <w:r w:rsidRPr="00162F03">
        <w:rPr>
          <w:rFonts w:ascii="Arial" w:hAnsi="Arial" w:cs="Arial"/>
          <w:i/>
          <w:iCs/>
          <w:sz w:val="24"/>
          <w:szCs w:val="24"/>
        </w:rPr>
        <w:t xml:space="preserve"> (small-scale testing) to predict customer response and potential revenue impact. (7 Marks)</w:t>
      </w:r>
    </w:p>
    <w:p w:rsidR="00D47D81" w:rsidRPr="00162F03" w:rsidRDefault="00D47D81" w:rsidP="00D47D81">
      <w:pPr>
        <w:rPr>
          <w:rFonts w:ascii="Arial" w:hAnsi="Arial" w:cs="Arial"/>
          <w:i/>
          <w:iCs/>
          <w:sz w:val="24"/>
          <w:szCs w:val="24"/>
        </w:rPr>
      </w:pPr>
    </w:p>
    <w:p w:rsidR="00D47D81" w:rsidRPr="00162F03" w:rsidRDefault="00D47D81" w:rsidP="00162F03">
      <w:pPr>
        <w:spacing w:line="240" w:lineRule="auto"/>
        <w:rPr>
          <w:rFonts w:ascii="Arial" w:hAnsi="Arial" w:cs="Arial"/>
          <w:sz w:val="24"/>
          <w:szCs w:val="24"/>
        </w:rPr>
      </w:pPr>
      <w:r w:rsidRPr="00162F03">
        <w:rPr>
          <w:rFonts w:ascii="Arial" w:hAnsi="Arial" w:cs="Arial"/>
          <w:b/>
          <w:bCs/>
          <w:sz w:val="24"/>
          <w:szCs w:val="24"/>
        </w:rPr>
        <w:t xml:space="preserve">Zoom-in Evaluation:  </w:t>
      </w:r>
      <w:r w:rsidRPr="00162F03">
        <w:rPr>
          <w:rFonts w:ascii="Arial" w:hAnsi="Arial" w:cs="Arial"/>
          <w:sz w:val="24"/>
          <w:szCs w:val="24"/>
        </w:rPr>
        <w:t xml:space="preserve">Netflix's choice could have a direct impact on its customer experience.  The extra step of registering on a website could discourage users and make the signup process less smooth in the absence of the App Store's integrated payment system.  When processing payments, they may also run across logistical or technical problems.  </w:t>
      </w:r>
    </w:p>
    <w:p w:rsidR="00D47D81" w:rsidRPr="00162F03" w:rsidRDefault="00D47D81" w:rsidP="00162F03">
      <w:pPr>
        <w:spacing w:line="240" w:lineRule="auto"/>
        <w:rPr>
          <w:rFonts w:ascii="Arial" w:hAnsi="Arial" w:cs="Arial"/>
          <w:sz w:val="24"/>
          <w:szCs w:val="24"/>
        </w:rPr>
      </w:pPr>
      <w:r w:rsidRPr="00162F03">
        <w:rPr>
          <w:rFonts w:ascii="Arial" w:hAnsi="Arial" w:cs="Arial"/>
          <w:b/>
          <w:bCs/>
          <w:sz w:val="24"/>
          <w:szCs w:val="24"/>
        </w:rPr>
        <w:t>Analysis of Zoom-out</w:t>
      </w:r>
      <w:r w:rsidRPr="00162F03">
        <w:rPr>
          <w:rFonts w:ascii="Arial" w:hAnsi="Arial" w:cs="Arial"/>
          <w:sz w:val="24"/>
          <w:szCs w:val="24"/>
        </w:rPr>
        <w:t>:  From a wider angle, Netflix's choice to circumvent Apple may have ramifications for the entire industry, as other developers may decide to do the same. This might result in changes to app store regulations or possibly legal challenges from other parties.</w:t>
      </w:r>
    </w:p>
    <w:p w:rsidR="00D47D81" w:rsidRPr="00162F03" w:rsidRDefault="00D47D81" w:rsidP="00162F03">
      <w:pPr>
        <w:spacing w:line="240" w:lineRule="auto"/>
        <w:rPr>
          <w:rFonts w:ascii="Arial" w:hAnsi="Arial" w:cs="Arial"/>
          <w:sz w:val="24"/>
          <w:szCs w:val="24"/>
        </w:rPr>
      </w:pPr>
      <w:r w:rsidRPr="00162F03">
        <w:rPr>
          <w:rFonts w:ascii="Arial" w:hAnsi="Arial" w:cs="Arial"/>
          <w:b/>
          <w:bCs/>
          <w:sz w:val="24"/>
          <w:szCs w:val="24"/>
        </w:rPr>
        <w:t xml:space="preserve">Predicting Customer Reaction with </w:t>
      </w:r>
      <w:proofErr w:type="spellStart"/>
      <w:r w:rsidRPr="00162F03">
        <w:rPr>
          <w:rFonts w:ascii="Arial" w:hAnsi="Arial" w:cs="Arial"/>
          <w:b/>
          <w:bCs/>
          <w:sz w:val="24"/>
          <w:szCs w:val="24"/>
        </w:rPr>
        <w:t>Ooching</w:t>
      </w:r>
      <w:proofErr w:type="spellEnd"/>
      <w:r w:rsidRPr="00162F03">
        <w:rPr>
          <w:rFonts w:ascii="Arial" w:hAnsi="Arial" w:cs="Arial"/>
          <w:b/>
          <w:bCs/>
          <w:sz w:val="24"/>
          <w:szCs w:val="24"/>
        </w:rPr>
        <w:t xml:space="preserve"> (Small-Scale Testing):  </w:t>
      </w:r>
      <w:r w:rsidRPr="00162F03">
        <w:rPr>
          <w:rFonts w:ascii="Arial" w:hAnsi="Arial" w:cs="Arial"/>
          <w:sz w:val="24"/>
          <w:szCs w:val="24"/>
        </w:rPr>
        <w:t>Rather than taking a huge risk, Netflix might have done some research beforehand:</w:t>
      </w:r>
    </w:p>
    <w:p w:rsidR="00D47D81" w:rsidRPr="00162F03" w:rsidRDefault="00D47D81" w:rsidP="00D47D81">
      <w:pPr>
        <w:spacing w:line="240" w:lineRule="auto"/>
        <w:ind w:left="360"/>
        <w:rPr>
          <w:rFonts w:ascii="Arial" w:hAnsi="Arial" w:cs="Arial"/>
          <w:sz w:val="24"/>
          <w:szCs w:val="24"/>
        </w:rPr>
      </w:pPr>
      <w:r w:rsidRPr="00162F03">
        <w:rPr>
          <w:rFonts w:ascii="Arial" w:hAnsi="Arial" w:cs="Arial"/>
          <w:sz w:val="24"/>
          <w:szCs w:val="24"/>
        </w:rPr>
        <w:t>1</w:t>
      </w:r>
      <w:r w:rsidRPr="00162F03">
        <w:rPr>
          <w:rFonts w:ascii="Arial" w:hAnsi="Arial" w:cs="Arial"/>
          <w:b/>
          <w:bCs/>
          <w:sz w:val="24"/>
          <w:szCs w:val="24"/>
        </w:rPr>
        <w:t>.</w:t>
      </w:r>
      <w:r w:rsidRPr="00162F03">
        <w:rPr>
          <w:rFonts w:ascii="Arial" w:hAnsi="Arial" w:cs="Arial"/>
          <w:sz w:val="24"/>
          <w:szCs w:val="24"/>
        </w:rPr>
        <w:t xml:space="preserve">  Eliminate in-app purchases for consumers in a single nation as a first step.  2. Keep an eye on things to see whether users cancel or move to online payments.  </w:t>
      </w:r>
    </w:p>
    <w:p w:rsidR="00D47D81" w:rsidRDefault="00D47D81" w:rsidP="00D47D81">
      <w:pPr>
        <w:spacing w:line="240" w:lineRule="auto"/>
        <w:ind w:left="360"/>
        <w:rPr>
          <w:rFonts w:ascii="Arial" w:hAnsi="Arial" w:cs="Arial"/>
          <w:sz w:val="24"/>
          <w:szCs w:val="24"/>
        </w:rPr>
      </w:pPr>
      <w:r w:rsidRPr="00162F03">
        <w:rPr>
          <w:rFonts w:ascii="Arial" w:hAnsi="Arial" w:cs="Arial"/>
          <w:sz w:val="24"/>
          <w:szCs w:val="24"/>
        </w:rPr>
        <w:t>3. Get user input to determine whether the adjustment is acceptable or too bothersome.</w:t>
      </w:r>
    </w:p>
    <w:p w:rsidR="00162F03" w:rsidRDefault="00162F03" w:rsidP="00D47D81">
      <w:pPr>
        <w:spacing w:line="240" w:lineRule="auto"/>
        <w:ind w:left="360"/>
        <w:rPr>
          <w:rFonts w:ascii="Arial" w:hAnsi="Arial" w:cs="Arial"/>
          <w:sz w:val="24"/>
          <w:szCs w:val="24"/>
        </w:rPr>
      </w:pPr>
    </w:p>
    <w:p w:rsidR="00162F03" w:rsidRDefault="00162F03" w:rsidP="00D47D81">
      <w:pPr>
        <w:spacing w:line="240" w:lineRule="auto"/>
        <w:ind w:left="360"/>
        <w:rPr>
          <w:rFonts w:ascii="Arial" w:hAnsi="Arial" w:cs="Arial"/>
          <w:sz w:val="24"/>
          <w:szCs w:val="24"/>
        </w:rPr>
      </w:pPr>
    </w:p>
    <w:p w:rsidR="00162F03" w:rsidRDefault="00162F03" w:rsidP="00D47D81">
      <w:pPr>
        <w:spacing w:line="240" w:lineRule="auto"/>
        <w:ind w:left="360"/>
        <w:rPr>
          <w:rFonts w:ascii="Arial" w:hAnsi="Arial" w:cs="Arial"/>
          <w:sz w:val="24"/>
          <w:szCs w:val="24"/>
        </w:rPr>
      </w:pPr>
    </w:p>
    <w:p w:rsidR="00162F03" w:rsidRDefault="00162F03" w:rsidP="00D47D81">
      <w:pPr>
        <w:spacing w:line="240" w:lineRule="auto"/>
        <w:ind w:left="360"/>
        <w:rPr>
          <w:rFonts w:ascii="Arial" w:hAnsi="Arial" w:cs="Arial"/>
          <w:sz w:val="24"/>
          <w:szCs w:val="24"/>
        </w:rPr>
      </w:pPr>
    </w:p>
    <w:p w:rsidR="00162F03" w:rsidRDefault="00162F03" w:rsidP="00D47D81">
      <w:pPr>
        <w:spacing w:line="240" w:lineRule="auto"/>
        <w:ind w:left="360"/>
        <w:rPr>
          <w:rFonts w:ascii="Arial" w:hAnsi="Arial" w:cs="Arial"/>
          <w:sz w:val="24"/>
          <w:szCs w:val="24"/>
        </w:rPr>
      </w:pPr>
    </w:p>
    <w:p w:rsidR="00162F03" w:rsidRDefault="00162F03" w:rsidP="00D47D81">
      <w:pPr>
        <w:spacing w:line="240" w:lineRule="auto"/>
        <w:ind w:left="360"/>
        <w:rPr>
          <w:rFonts w:ascii="Arial" w:hAnsi="Arial" w:cs="Arial"/>
          <w:sz w:val="24"/>
          <w:szCs w:val="24"/>
        </w:rPr>
      </w:pPr>
    </w:p>
    <w:p w:rsidR="00162F03" w:rsidRPr="00162F03" w:rsidRDefault="00162F03" w:rsidP="00D47D81">
      <w:pPr>
        <w:spacing w:line="240" w:lineRule="auto"/>
        <w:ind w:left="360"/>
        <w:rPr>
          <w:rFonts w:ascii="Arial" w:hAnsi="Arial" w:cs="Arial"/>
          <w:sz w:val="24"/>
          <w:szCs w:val="24"/>
        </w:rPr>
      </w:pPr>
    </w:p>
    <w:p w:rsidR="00D47D81" w:rsidRPr="00162F03" w:rsidRDefault="00D47D81" w:rsidP="00D47D81">
      <w:pPr>
        <w:pStyle w:val="ListParagraph"/>
        <w:numPr>
          <w:ilvl w:val="0"/>
          <w:numId w:val="6"/>
        </w:numPr>
        <w:ind w:left="644"/>
        <w:rPr>
          <w:rFonts w:ascii="Arial" w:hAnsi="Arial" w:cs="Arial"/>
          <w:i/>
          <w:iCs/>
          <w:sz w:val="24"/>
          <w:szCs w:val="24"/>
        </w:rPr>
      </w:pPr>
      <w:r w:rsidRPr="00162F03">
        <w:rPr>
          <w:rFonts w:ascii="Arial" w:hAnsi="Arial" w:cs="Arial"/>
          <w:i/>
          <w:iCs/>
          <w:sz w:val="24"/>
          <w:szCs w:val="24"/>
        </w:rPr>
        <w:t>Prepare to Be Wrong: Use Bookending (Premortem &amp; Prepared) to predict the worst-case and best-case scenarios for Netflix. Set two Tripwires to monitor the success of the negotiation strategy and identify early signs of failure. (10 Marks)</w:t>
      </w:r>
    </w:p>
    <w:p w:rsidR="00D47D81" w:rsidRPr="00162F03" w:rsidRDefault="00D47D81" w:rsidP="00D47D81">
      <w:pPr>
        <w:spacing w:before="100" w:beforeAutospacing="1" w:after="100" w:afterAutospacing="1"/>
        <w:ind w:left="360"/>
        <w:rPr>
          <w:rFonts w:ascii="Arial" w:hAnsi="Arial" w:cs="Arial"/>
          <w:color w:val="000000"/>
          <w:sz w:val="24"/>
          <w:szCs w:val="24"/>
        </w:rPr>
      </w:pPr>
      <w:r w:rsidRPr="00162F03">
        <w:rPr>
          <w:rFonts w:ascii="Arial" w:hAnsi="Arial" w:cs="Arial"/>
          <w:color w:val="000000"/>
          <w:sz w:val="24"/>
          <w:szCs w:val="24"/>
        </w:rPr>
        <w:t>Netflix can get ready for unexpected outcomes by thinking about the worst-case and best-case scenarios (bookending) and setting up early warning signs (tripwires).</w:t>
      </w:r>
    </w:p>
    <w:p w:rsidR="00D47D81" w:rsidRPr="00162F03" w:rsidRDefault="00D47D81" w:rsidP="00D47D81">
      <w:pPr>
        <w:autoSpaceDE w:val="0"/>
        <w:autoSpaceDN w:val="0"/>
        <w:adjustRightInd w:val="0"/>
        <w:ind w:left="360"/>
        <w:rPr>
          <w:rFonts w:ascii="Arial" w:hAnsi="Arial" w:cs="Arial"/>
          <w:sz w:val="24"/>
          <w:szCs w:val="24"/>
        </w:rPr>
      </w:pPr>
      <w:r w:rsidRPr="00162F03">
        <w:rPr>
          <w:rFonts w:ascii="Arial" w:hAnsi="Arial" w:cs="Arial"/>
          <w:sz w:val="24"/>
          <w:szCs w:val="24"/>
        </w:rPr>
        <w:t xml:space="preserve">Bookend Analysis, Worst case scenario </w:t>
      </w:r>
    </w:p>
    <w:p w:rsidR="00D47D81" w:rsidRPr="00162F03" w:rsidRDefault="00D47D81" w:rsidP="00D47D81">
      <w:pPr>
        <w:autoSpaceDE w:val="0"/>
        <w:autoSpaceDN w:val="0"/>
        <w:adjustRightInd w:val="0"/>
        <w:ind w:left="360"/>
        <w:rPr>
          <w:rFonts w:ascii="Arial" w:hAnsi="Arial" w:cs="Arial"/>
          <w:sz w:val="24"/>
          <w:szCs w:val="24"/>
        </w:rPr>
      </w:pPr>
      <w:r w:rsidRPr="00162F03">
        <w:rPr>
          <w:rFonts w:ascii="Arial" w:hAnsi="Arial" w:cs="Arial"/>
          <w:color w:val="000000"/>
          <w:sz w:val="24"/>
          <w:szCs w:val="24"/>
        </w:rPr>
        <w:t>If negotiations completely fail, Netflix would continue paying Apple’s 30% commission, losing around $450 million a year. The extra steps needed for users to sign up on its website could lower conversion rates by 25%, causing fewer new subscribers. In addition, competitors might get favored by Apple holding grudges, and Netflix could lose market share. This failure might also hurt Netflix’s brand and cause its stock to drop.</w:t>
      </w:r>
    </w:p>
    <w:p w:rsidR="00D47D81" w:rsidRPr="00162F03" w:rsidRDefault="00D47D81" w:rsidP="00D47D81">
      <w:pPr>
        <w:autoSpaceDE w:val="0"/>
        <w:autoSpaceDN w:val="0"/>
        <w:adjustRightInd w:val="0"/>
        <w:ind w:left="360"/>
        <w:rPr>
          <w:rFonts w:ascii="Arial" w:hAnsi="Arial" w:cs="Arial"/>
          <w:sz w:val="24"/>
          <w:szCs w:val="24"/>
        </w:rPr>
      </w:pPr>
    </w:p>
    <w:p w:rsidR="00D47D81" w:rsidRPr="00162F03" w:rsidRDefault="00D47D81" w:rsidP="00D47D81">
      <w:pPr>
        <w:autoSpaceDE w:val="0"/>
        <w:autoSpaceDN w:val="0"/>
        <w:adjustRightInd w:val="0"/>
        <w:ind w:left="360"/>
        <w:rPr>
          <w:rFonts w:ascii="Arial" w:hAnsi="Arial" w:cs="Arial"/>
          <w:sz w:val="24"/>
          <w:szCs w:val="24"/>
        </w:rPr>
      </w:pPr>
      <w:r w:rsidRPr="00162F03">
        <w:rPr>
          <w:rFonts w:ascii="Arial" w:hAnsi="Arial" w:cs="Arial"/>
          <w:sz w:val="24"/>
          <w:szCs w:val="24"/>
        </w:rPr>
        <w:t>Best case scenario:</w:t>
      </w:r>
      <w:r w:rsidRPr="00162F03">
        <w:rPr>
          <w:rFonts w:ascii="Arial" w:hAnsi="Arial" w:cs="Arial"/>
          <w:color w:val="000000"/>
          <w:sz w:val="24"/>
          <w:szCs w:val="24"/>
        </w:rPr>
        <w:t xml:space="preserve"> If Netflix succeeds in lowering the commission to 7%. This would save about $350-380 million each year; In addition, Netflix can use this money to make their </w:t>
      </w:r>
      <w:proofErr w:type="gramStart"/>
      <w:r w:rsidRPr="00162F03">
        <w:rPr>
          <w:rFonts w:ascii="Arial" w:hAnsi="Arial" w:cs="Arial"/>
          <w:color w:val="000000"/>
          <w:sz w:val="24"/>
          <w:szCs w:val="24"/>
        </w:rPr>
        <w:t>content  better</w:t>
      </w:r>
      <w:proofErr w:type="gramEnd"/>
      <w:r w:rsidRPr="00162F03">
        <w:rPr>
          <w:rFonts w:ascii="Arial" w:hAnsi="Arial" w:cs="Arial"/>
          <w:color w:val="000000"/>
          <w:sz w:val="24"/>
          <w:szCs w:val="24"/>
        </w:rPr>
        <w:t>. A smoother payment process would boost conversion rates by 12% and cut down subscription drop-offs by 18%. Additionally, Netflix could even form a strong partnership with Apple, getting better visibility on its App Store and attracting new subscribers, while also setting an example for future deals.</w:t>
      </w:r>
    </w:p>
    <w:p w:rsidR="00D47D81" w:rsidRPr="00162F03" w:rsidRDefault="00D47D81" w:rsidP="00D47D81">
      <w:pPr>
        <w:autoSpaceDE w:val="0"/>
        <w:autoSpaceDN w:val="0"/>
        <w:adjustRightInd w:val="0"/>
        <w:ind w:left="360"/>
        <w:rPr>
          <w:rFonts w:ascii="Arial" w:hAnsi="Arial" w:cs="Arial"/>
          <w:sz w:val="24"/>
          <w:szCs w:val="24"/>
        </w:rPr>
      </w:pPr>
    </w:p>
    <w:p w:rsidR="00D47D81" w:rsidRPr="00162F03" w:rsidRDefault="00D47D81" w:rsidP="00D47D81">
      <w:pPr>
        <w:spacing w:before="100" w:beforeAutospacing="1" w:after="100" w:afterAutospacing="1"/>
        <w:ind w:left="360"/>
        <w:rPr>
          <w:rFonts w:ascii="Arial" w:hAnsi="Arial" w:cs="Arial"/>
          <w:color w:val="000000"/>
          <w:sz w:val="24"/>
          <w:szCs w:val="24"/>
        </w:rPr>
      </w:pPr>
      <w:r w:rsidRPr="00162F03">
        <w:rPr>
          <w:rFonts w:ascii="Arial" w:hAnsi="Arial" w:cs="Arial"/>
          <w:color w:val="000000"/>
          <w:sz w:val="24"/>
          <w:szCs w:val="24"/>
        </w:rPr>
        <w:t>Netflix can prepare for unexpected outcomes by considering both the worst-case and best-case scenarios and setting up early warning signals.</w:t>
      </w:r>
    </w:p>
    <w:p w:rsidR="00D47D81" w:rsidRPr="00162F03" w:rsidRDefault="00D47D81" w:rsidP="00D47D81">
      <w:pPr>
        <w:spacing w:before="100" w:beforeAutospacing="1" w:after="100" w:afterAutospacing="1"/>
        <w:ind w:left="360"/>
        <w:rPr>
          <w:rFonts w:ascii="Arial" w:hAnsi="Arial" w:cs="Arial"/>
          <w:color w:val="000000"/>
          <w:sz w:val="24"/>
          <w:szCs w:val="24"/>
        </w:rPr>
      </w:pPr>
      <w:r w:rsidRPr="00162F03">
        <w:rPr>
          <w:rFonts w:ascii="Arial" w:hAnsi="Arial" w:cs="Arial"/>
          <w:color w:val="000000"/>
          <w:sz w:val="24"/>
          <w:szCs w:val="24"/>
        </w:rPr>
        <w:t>Netflix can set up two simple early warning systems, or tripwires, to help adjust its strategy quickly.</w:t>
      </w:r>
    </w:p>
    <w:p w:rsidR="00D47D81" w:rsidRPr="00162F03" w:rsidRDefault="00D47D81" w:rsidP="00D47D81">
      <w:pPr>
        <w:spacing w:before="100" w:beforeAutospacing="1" w:after="100" w:afterAutospacing="1"/>
        <w:ind w:left="360"/>
        <w:rPr>
          <w:rFonts w:ascii="Arial" w:hAnsi="Arial" w:cs="Arial"/>
          <w:color w:val="000000"/>
          <w:sz w:val="24"/>
          <w:szCs w:val="24"/>
        </w:rPr>
      </w:pPr>
      <w:r w:rsidRPr="00162F03">
        <w:rPr>
          <w:rFonts w:ascii="Arial" w:hAnsi="Arial" w:cs="Arial"/>
          <w:color w:val="000000"/>
          <w:sz w:val="24"/>
          <w:szCs w:val="24"/>
        </w:rPr>
        <w:t>The first tripwire watches user numbers and revenue. If there is a noticeable drop in new iOS subscribers or a clear rise in cancellations, Netflix should quickly test new sign-up methods or offer temporary discounts to keep users interested.</w:t>
      </w:r>
    </w:p>
    <w:p w:rsidR="00D47D81" w:rsidRPr="00162F03" w:rsidRDefault="00D47D81" w:rsidP="00D47D81">
      <w:pPr>
        <w:spacing w:before="100" w:beforeAutospacing="1" w:after="100" w:afterAutospacing="1"/>
        <w:ind w:left="360"/>
        <w:rPr>
          <w:rFonts w:ascii="Arial" w:hAnsi="Arial" w:cs="Arial"/>
          <w:color w:val="000000"/>
          <w:sz w:val="24"/>
          <w:szCs w:val="24"/>
        </w:rPr>
      </w:pPr>
      <w:r w:rsidRPr="00162F03">
        <w:rPr>
          <w:rFonts w:ascii="Arial" w:hAnsi="Arial" w:cs="Arial"/>
          <w:color w:val="000000"/>
          <w:sz w:val="24"/>
          <w:szCs w:val="24"/>
        </w:rPr>
        <w:t>The second tripwire monitors the progress of negotiations with Apple. Netflix should expect an initial response within a few weeks, a follow-up counter-offer soon after, and a final agreement within a few months. If Apple delays responses, meetings stall repeatedly, or Netflix’s position in the App Store worsens, Netflix must change its tactics—such as involving higher-level executives, teaming up with other apps facing similar issues, or exploring legal or public relations options.</w:t>
      </w:r>
    </w:p>
    <w:p w:rsidR="00D47D81" w:rsidRPr="00162F03" w:rsidRDefault="00D47D81" w:rsidP="00D47D81">
      <w:pPr>
        <w:spacing w:before="100" w:beforeAutospacing="1" w:after="100" w:afterAutospacing="1"/>
        <w:ind w:left="360"/>
        <w:rPr>
          <w:rFonts w:ascii="Arial" w:hAnsi="Arial" w:cs="Arial"/>
          <w:sz w:val="24"/>
          <w:szCs w:val="24"/>
        </w:rPr>
      </w:pPr>
    </w:p>
    <w:p w:rsidR="00D47D81" w:rsidRPr="00162F03" w:rsidRDefault="00D47D81" w:rsidP="00D47D81">
      <w:pPr>
        <w:rPr>
          <w:rFonts w:ascii="Arial" w:hAnsi="Arial" w:cs="Arial"/>
          <w:sz w:val="24"/>
          <w:szCs w:val="24"/>
        </w:rPr>
      </w:pPr>
    </w:p>
    <w:sectPr w:rsidR="00D47D81" w:rsidRPr="00162F03">
      <w:headerReference w:type="even" r:id="rId7"/>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94D38" w:rsidRDefault="00894D38" w:rsidP="00162F03">
      <w:pPr>
        <w:spacing w:after="0" w:line="240" w:lineRule="auto"/>
      </w:pPr>
      <w:r>
        <w:separator/>
      </w:r>
    </w:p>
  </w:endnote>
  <w:endnote w:type="continuationSeparator" w:id="0">
    <w:p w:rsidR="00894D38" w:rsidRDefault="00894D38" w:rsidP="00162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94D38" w:rsidRDefault="00894D38" w:rsidP="00162F03">
      <w:pPr>
        <w:spacing w:after="0" w:line="240" w:lineRule="auto"/>
      </w:pPr>
      <w:r>
        <w:separator/>
      </w:r>
    </w:p>
  </w:footnote>
  <w:footnote w:type="continuationSeparator" w:id="0">
    <w:p w:rsidR="00894D38" w:rsidRDefault="00894D38" w:rsidP="00162F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8462350"/>
      <w:docPartObj>
        <w:docPartGallery w:val="Page Numbers (Top of Page)"/>
        <w:docPartUnique/>
      </w:docPartObj>
    </w:sdtPr>
    <w:sdtContent>
      <w:p w:rsidR="00162F03" w:rsidRDefault="00162F03" w:rsidP="0026357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162F03" w:rsidRDefault="00162F03" w:rsidP="00162F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84852655"/>
      <w:docPartObj>
        <w:docPartGallery w:val="Page Numbers (Top of Page)"/>
        <w:docPartUnique/>
      </w:docPartObj>
    </w:sdtPr>
    <w:sdtContent>
      <w:p w:rsidR="00162F03" w:rsidRDefault="00162F03" w:rsidP="0026357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162F03" w:rsidRDefault="00162F03" w:rsidP="00162F03">
    <w:pPr>
      <w:pStyle w:val="Header"/>
      <w:ind w:right="360"/>
    </w:pPr>
    <w:r>
      <w:t xml:space="preserve">Name: </w:t>
    </w:r>
    <w:proofErr w:type="spellStart"/>
    <w:r>
      <w:t>syed</w:t>
    </w:r>
    <w:proofErr w:type="spellEnd"/>
    <w:r>
      <w:t xml:space="preserve"> </w:t>
    </w:r>
    <w:proofErr w:type="spellStart"/>
    <w:r>
      <w:t>rafay</w:t>
    </w:r>
    <w:proofErr w:type="spellEnd"/>
    <w:r>
      <w:t xml:space="preserve"> </w:t>
    </w:r>
    <w:proofErr w:type="spellStart"/>
    <w:r>
      <w:t>shahzad</w:t>
    </w:r>
    <w:proofErr w:type="spellEnd"/>
    <w:r>
      <w:tab/>
      <w:t>BEE-61D</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09FB"/>
    <w:multiLevelType w:val="hybridMultilevel"/>
    <w:tmpl w:val="FAA88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04AC9"/>
    <w:multiLevelType w:val="hybridMultilevel"/>
    <w:tmpl w:val="D856EB8C"/>
    <w:lvl w:ilvl="0" w:tplc="8F8C7A4C">
      <w:start w:val="1"/>
      <w:numFmt w:val="bullet"/>
      <w:lvlText w:val=""/>
      <w:lvlJc w:val="left"/>
      <w:pPr>
        <w:ind w:left="1350" w:hanging="360"/>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4C7144"/>
    <w:multiLevelType w:val="hybridMultilevel"/>
    <w:tmpl w:val="34D2AD5E"/>
    <w:lvl w:ilvl="0" w:tplc="8F8C7A4C">
      <w:start w:val="1"/>
      <w:numFmt w:val="bullet"/>
      <w:lvlText w:val=""/>
      <w:lvlJc w:val="left"/>
      <w:pPr>
        <w:ind w:left="990" w:hanging="360"/>
      </w:pPr>
      <w:rPr>
        <w:rFonts w:ascii="Symbol" w:hAnsi="Symbol" w:hint="default"/>
        <w:sz w:val="22"/>
        <w:szCs w:val="22"/>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3EDC4876"/>
    <w:multiLevelType w:val="hybridMultilevel"/>
    <w:tmpl w:val="30DE2E76"/>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B55139"/>
    <w:multiLevelType w:val="hybridMultilevel"/>
    <w:tmpl w:val="BAFCD4DC"/>
    <w:lvl w:ilvl="0" w:tplc="9EC09A9C">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224F28"/>
    <w:multiLevelType w:val="hybridMultilevel"/>
    <w:tmpl w:val="CC80F8BA"/>
    <w:lvl w:ilvl="0" w:tplc="8F8C7A4C">
      <w:start w:val="1"/>
      <w:numFmt w:val="bullet"/>
      <w:lvlText w:val=""/>
      <w:lvlJc w:val="left"/>
      <w:pPr>
        <w:ind w:left="99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3529356">
    <w:abstractNumId w:val="2"/>
  </w:num>
  <w:num w:numId="2" w16cid:durableId="1025253050">
    <w:abstractNumId w:val="5"/>
  </w:num>
  <w:num w:numId="3" w16cid:durableId="547498068">
    <w:abstractNumId w:val="1"/>
  </w:num>
  <w:num w:numId="4" w16cid:durableId="248084636">
    <w:abstractNumId w:val="4"/>
  </w:num>
  <w:num w:numId="5" w16cid:durableId="1420904110">
    <w:abstractNumId w:val="0"/>
  </w:num>
  <w:num w:numId="6" w16cid:durableId="993602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D81"/>
    <w:rsid w:val="00162F03"/>
    <w:rsid w:val="00894D38"/>
    <w:rsid w:val="00D47D81"/>
  </w:rsids>
  <m:mathPr>
    <m:mathFont m:val="Cambria Math"/>
    <m:brkBin m:val="before"/>
    <m:brkBinSub m:val="--"/>
    <m:smallFrac m:val="0"/>
    <m:dispDef/>
    <m:lMargin m:val="0"/>
    <m:rMargin m:val="0"/>
    <m:defJc m:val="centerGroup"/>
    <m:wrapIndent m:val="1440"/>
    <m:intLim m:val="subSup"/>
    <m:naryLim m:val="undOvr"/>
  </m:mathPr>
  <w:themeFontLang w:val="en-SA"/>
  <w:clrSchemeMapping w:bg1="light1" w:t1="dark1" w:bg2="light2" w:t2="dark2" w:accent1="accent1" w:accent2="accent2" w:accent3="accent3" w:accent4="accent4" w:accent5="accent5" w:accent6="accent6" w:hyperlink="hyperlink" w:followedHyperlink="followedHyperlink"/>
  <w:decimalSymbol w:val="."/>
  <w:listSeparator w:val=","/>
  <w14:docId w14:val="0CC1A76C"/>
  <w15:chartTrackingRefBased/>
  <w15:docId w15:val="{C71B180C-88B0-A14B-A5BA-810EC5C90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D81"/>
    <w:pPr>
      <w:spacing w:after="160" w:line="252" w:lineRule="auto"/>
      <w:jc w:val="both"/>
    </w:pPr>
    <w:rPr>
      <w:rFonts w:eastAsiaTheme="minorEastAsia"/>
      <w:kern w:val="0"/>
      <w:sz w:val="22"/>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7D81"/>
    <w:pPr>
      <w:ind w:left="720"/>
      <w:contextualSpacing/>
    </w:pPr>
  </w:style>
  <w:style w:type="character" w:styleId="Strong">
    <w:name w:val="Strong"/>
    <w:basedOn w:val="DefaultParagraphFont"/>
    <w:uiPriority w:val="22"/>
    <w:qFormat/>
    <w:rsid w:val="00D47D81"/>
    <w:rPr>
      <w:b/>
      <w:bCs/>
    </w:rPr>
  </w:style>
  <w:style w:type="paragraph" w:styleId="Header">
    <w:name w:val="header"/>
    <w:basedOn w:val="Normal"/>
    <w:link w:val="HeaderChar"/>
    <w:uiPriority w:val="99"/>
    <w:unhideWhenUsed/>
    <w:rsid w:val="00162F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F03"/>
    <w:rPr>
      <w:rFonts w:eastAsiaTheme="minorEastAsia"/>
      <w:kern w:val="0"/>
      <w:sz w:val="22"/>
      <w:szCs w:val="22"/>
      <w:lang w:val="en-US"/>
      <w14:ligatures w14:val="none"/>
    </w:rPr>
  </w:style>
  <w:style w:type="paragraph" w:styleId="Footer">
    <w:name w:val="footer"/>
    <w:basedOn w:val="Normal"/>
    <w:link w:val="FooterChar"/>
    <w:uiPriority w:val="99"/>
    <w:unhideWhenUsed/>
    <w:rsid w:val="00162F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F03"/>
    <w:rPr>
      <w:rFonts w:eastAsiaTheme="minorEastAsia"/>
      <w:kern w:val="0"/>
      <w:sz w:val="22"/>
      <w:szCs w:val="22"/>
      <w:lang w:val="en-US"/>
      <w14:ligatures w14:val="none"/>
    </w:rPr>
  </w:style>
  <w:style w:type="character" w:styleId="PageNumber">
    <w:name w:val="page number"/>
    <w:basedOn w:val="DefaultParagraphFont"/>
    <w:uiPriority w:val="99"/>
    <w:semiHidden/>
    <w:unhideWhenUsed/>
    <w:rsid w:val="00162F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1732</Words>
  <Characters>9875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RAFAY SHEHZAD SYED</dc:creator>
  <cp:keywords/>
  <dc:description/>
  <cp:lastModifiedBy>RAFAY SHEHZAD SYED</cp:lastModifiedBy>
  <cp:revision>1</cp:revision>
  <dcterms:created xsi:type="dcterms:W3CDTF">2025-03-30T08:59:00Z</dcterms:created>
  <dcterms:modified xsi:type="dcterms:W3CDTF">2025-03-30T09:14:00Z</dcterms:modified>
</cp:coreProperties>
</file>