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982A2" w14:textId="435F0F70" w:rsidR="00BE28AD" w:rsidRDefault="00BE28AD" w:rsidP="00BE28AD">
      <w:pPr>
        <w:jc w:val="center"/>
        <w:rPr>
          <w:rFonts w:asciiTheme="majorHAnsi" w:hAnsiTheme="majorHAnsi"/>
          <w:sz w:val="28"/>
          <w:szCs w:val="28"/>
        </w:rPr>
      </w:pPr>
      <w:r>
        <w:rPr>
          <w:noProof/>
        </w:rPr>
        <w:drawing>
          <wp:inline distT="0" distB="0" distL="0" distR="0" wp14:anchorId="2056BA0B" wp14:editId="3A2BF5D0">
            <wp:extent cx="3784600" cy="2286000"/>
            <wp:effectExtent l="0" t="0" r="0" b="0"/>
            <wp:docPr id="506617139" name="Picture 1" descr="BdMSO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7139" name="Picture 1" descr="BdMSO Logo&#10;"/>
                    <pic:cNvPicPr/>
                  </pic:nvPicPr>
                  <pic:blipFill rotWithShape="1">
                    <a:blip r:embed="rId6" cstate="print">
                      <a:extLst>
                        <a:ext uri="{28A0092B-C50C-407E-A947-70E740481C1C}">
                          <a14:useLocalDpi xmlns:a14="http://schemas.microsoft.com/office/drawing/2010/main" val="0"/>
                        </a:ext>
                      </a:extLst>
                    </a:blip>
                    <a:srcRect t="20780" b="18831"/>
                    <a:stretch>
                      <a:fillRect/>
                    </a:stretch>
                  </pic:blipFill>
                  <pic:spPr bwMode="auto">
                    <a:xfrm>
                      <a:off x="0" y="0"/>
                      <a:ext cx="3784600" cy="2286000"/>
                    </a:xfrm>
                    <a:prstGeom prst="rect">
                      <a:avLst/>
                    </a:prstGeom>
                    <a:ln>
                      <a:noFill/>
                    </a:ln>
                    <a:extLst>
                      <a:ext uri="{53640926-AAD7-44D8-BBD7-CCE9431645EC}">
                        <a14:shadowObscured xmlns:a14="http://schemas.microsoft.com/office/drawing/2010/main"/>
                      </a:ext>
                    </a:extLst>
                  </pic:spPr>
                </pic:pic>
              </a:graphicData>
            </a:graphic>
          </wp:inline>
        </w:drawing>
      </w:r>
    </w:p>
    <w:p w14:paraId="72C55BBD" w14:textId="24F1A7F5" w:rsidR="00BE28AD" w:rsidRPr="00803E6E" w:rsidRDefault="00BE28AD" w:rsidP="00BE28AD">
      <w:pPr>
        <w:jc w:val="center"/>
        <w:rPr>
          <w:rFonts w:asciiTheme="majorHAnsi" w:hAnsiTheme="majorHAnsi"/>
          <w:sz w:val="36"/>
          <w:szCs w:val="44"/>
        </w:rPr>
      </w:pPr>
      <w:r w:rsidRPr="00803E6E">
        <w:rPr>
          <w:rFonts w:asciiTheme="majorHAnsi" w:hAnsiTheme="majorHAnsi"/>
          <w:sz w:val="36"/>
          <w:szCs w:val="44"/>
        </w:rPr>
        <w:t>Bangladesh Mathematics and Science Olympiad</w:t>
      </w:r>
      <w:r>
        <w:rPr>
          <w:rFonts w:asciiTheme="majorHAnsi" w:hAnsiTheme="majorHAnsi"/>
          <w:sz w:val="36"/>
          <w:szCs w:val="44"/>
        </w:rPr>
        <w:t xml:space="preserve"> 2025</w:t>
      </w:r>
    </w:p>
    <w:p w14:paraId="185D482A" w14:textId="77777777" w:rsidR="00BE28AD" w:rsidRDefault="00BE28AD" w:rsidP="00BE28AD">
      <w:pPr>
        <w:jc w:val="center"/>
      </w:pPr>
    </w:p>
    <w:p w14:paraId="4DA63951" w14:textId="77777777" w:rsidR="00BE28AD" w:rsidRDefault="00BE28AD" w:rsidP="00BE28AD"/>
    <w:p w14:paraId="7CF1ABE4" w14:textId="77777777" w:rsidR="00BE28AD" w:rsidRDefault="00BE28AD" w:rsidP="00BE28AD">
      <w:pPr>
        <w:jc w:val="center"/>
      </w:pPr>
    </w:p>
    <w:p w14:paraId="5E5C575E" w14:textId="77777777" w:rsidR="00BE28AD" w:rsidRDefault="00BE28AD" w:rsidP="00BE28AD">
      <w:pPr>
        <w:jc w:val="center"/>
      </w:pPr>
    </w:p>
    <w:p w14:paraId="17908FA3" w14:textId="77777777" w:rsidR="00BE28AD" w:rsidRDefault="00BE28AD" w:rsidP="00BE28AD">
      <w:pPr>
        <w:jc w:val="center"/>
      </w:pPr>
    </w:p>
    <w:p w14:paraId="1FE31591" w14:textId="77777777" w:rsidR="00BE28AD" w:rsidRDefault="00BE28AD" w:rsidP="00BE28AD">
      <w:pPr>
        <w:jc w:val="center"/>
      </w:pPr>
    </w:p>
    <w:p w14:paraId="11201E4D" w14:textId="77777777" w:rsidR="00BE28AD" w:rsidRDefault="00BE28AD" w:rsidP="00BE28AD">
      <w:pPr>
        <w:pStyle w:val="Heading2"/>
        <w:keepNext w:val="0"/>
        <w:keepLines w:val="0"/>
        <w:spacing w:after="80"/>
        <w:jc w:val="center"/>
        <w:rPr>
          <w:b/>
          <w:sz w:val="34"/>
          <w:szCs w:val="34"/>
        </w:rPr>
      </w:pPr>
    </w:p>
    <w:p w14:paraId="440140EF" w14:textId="1C01EE4F" w:rsidR="00BE28AD" w:rsidRDefault="00BE28AD" w:rsidP="00BE28AD">
      <w:pPr>
        <w:pStyle w:val="Heading2"/>
        <w:keepNext w:val="0"/>
        <w:keepLines w:val="0"/>
        <w:spacing w:after="80"/>
        <w:jc w:val="center"/>
        <w:rPr>
          <w:b/>
          <w:sz w:val="34"/>
          <w:szCs w:val="34"/>
        </w:rPr>
      </w:pPr>
      <w:r>
        <w:rPr>
          <w:b/>
          <w:sz w:val="34"/>
          <w:szCs w:val="34"/>
        </w:rPr>
        <w:t>Frequently Asked Questions (FAQ)</w:t>
      </w:r>
    </w:p>
    <w:p w14:paraId="6F98071C" w14:textId="77777777" w:rsidR="00BE28AD" w:rsidRDefault="00BE28AD" w:rsidP="00BE28AD">
      <w:pPr>
        <w:jc w:val="center"/>
      </w:pPr>
    </w:p>
    <w:p w14:paraId="3655BB21" w14:textId="77777777" w:rsidR="00BE28AD" w:rsidRDefault="00BE28AD" w:rsidP="00BE28AD">
      <w:pPr>
        <w:jc w:val="center"/>
      </w:pPr>
    </w:p>
    <w:p w14:paraId="11F8A181" w14:textId="77777777" w:rsidR="00BE28AD" w:rsidRDefault="00BE28AD" w:rsidP="00BE28AD">
      <w:pPr>
        <w:jc w:val="center"/>
      </w:pPr>
    </w:p>
    <w:p w14:paraId="0A589467" w14:textId="77777777" w:rsidR="00BE28AD" w:rsidRDefault="00BE28AD" w:rsidP="00BE28AD">
      <w:pPr>
        <w:jc w:val="center"/>
      </w:pPr>
    </w:p>
    <w:p w14:paraId="0341F249" w14:textId="65C51A33" w:rsidR="00BE28AD" w:rsidRDefault="00BE28AD" w:rsidP="00BE28AD">
      <w:pPr>
        <w:jc w:val="center"/>
      </w:pPr>
    </w:p>
    <w:p w14:paraId="558AF935" w14:textId="4F87488F" w:rsidR="00BE28AD" w:rsidRDefault="00BE28AD" w:rsidP="00BE28AD">
      <w:pPr>
        <w:jc w:val="center"/>
      </w:pPr>
    </w:p>
    <w:p w14:paraId="13F77BC8" w14:textId="1854555E" w:rsidR="00BE28AD" w:rsidRDefault="00BE28AD" w:rsidP="00BE28AD">
      <w:pPr>
        <w:jc w:val="center"/>
      </w:pPr>
    </w:p>
    <w:p w14:paraId="765BA2FA" w14:textId="34885AFD" w:rsidR="00BE28AD" w:rsidRDefault="00BE28AD" w:rsidP="00BE28AD">
      <w:pPr>
        <w:jc w:val="center"/>
      </w:pPr>
    </w:p>
    <w:p w14:paraId="6E1773A6" w14:textId="14BC9C0C" w:rsidR="00BE28AD" w:rsidRDefault="00BE28AD" w:rsidP="00BE28AD">
      <w:pPr>
        <w:jc w:val="center"/>
      </w:pPr>
    </w:p>
    <w:p w14:paraId="22BB2BD6" w14:textId="018D826B" w:rsidR="00BE28AD" w:rsidRDefault="00BE28AD" w:rsidP="00BE28AD">
      <w:pPr>
        <w:jc w:val="center"/>
      </w:pPr>
    </w:p>
    <w:p w14:paraId="13F89D35" w14:textId="77777777" w:rsidR="00BE28AD" w:rsidRDefault="00BE28AD" w:rsidP="00BE28AD">
      <w:pPr>
        <w:jc w:val="center"/>
      </w:pPr>
    </w:p>
    <w:p w14:paraId="43B3C70F" w14:textId="77777777" w:rsidR="00BE28AD" w:rsidRDefault="00BE28AD" w:rsidP="00BE28AD">
      <w:pPr>
        <w:jc w:val="center"/>
      </w:pPr>
    </w:p>
    <w:p w14:paraId="62E85BE5" w14:textId="77777777" w:rsidR="00BE28AD" w:rsidRDefault="00BE28AD" w:rsidP="00BE28AD">
      <w:pPr>
        <w:jc w:val="center"/>
      </w:pPr>
    </w:p>
    <w:p w14:paraId="071A4B0B" w14:textId="77777777" w:rsidR="00BE28AD" w:rsidRPr="00BE28AD" w:rsidRDefault="00BE28AD" w:rsidP="00BE28AD">
      <w:pPr>
        <w:jc w:val="center"/>
        <w:rPr>
          <w:b/>
          <w:bCs/>
          <w:sz w:val="20"/>
          <w:szCs w:val="20"/>
        </w:rPr>
      </w:pPr>
      <w:r w:rsidRPr="00BE28AD">
        <w:rPr>
          <w:b/>
          <w:bCs/>
          <w:sz w:val="20"/>
          <w:szCs w:val="20"/>
        </w:rPr>
        <w:t>Organizer</w:t>
      </w:r>
    </w:p>
    <w:p w14:paraId="16BD9939" w14:textId="77777777" w:rsidR="00BE28AD" w:rsidRPr="00BE28AD" w:rsidRDefault="00BE28AD" w:rsidP="00BE28AD">
      <w:pPr>
        <w:jc w:val="center"/>
        <w:rPr>
          <w:sz w:val="20"/>
          <w:szCs w:val="20"/>
        </w:rPr>
      </w:pPr>
      <w:r w:rsidRPr="00BE28AD">
        <w:rPr>
          <w:sz w:val="20"/>
          <w:szCs w:val="20"/>
        </w:rPr>
        <w:t xml:space="preserve"> Bangladesh </w:t>
      </w:r>
      <w:proofErr w:type="gramStart"/>
      <w:r w:rsidRPr="00BE28AD">
        <w:rPr>
          <w:sz w:val="20"/>
          <w:szCs w:val="20"/>
        </w:rPr>
        <w:t>Open Source</w:t>
      </w:r>
      <w:proofErr w:type="gramEnd"/>
      <w:r w:rsidRPr="00BE28AD">
        <w:rPr>
          <w:sz w:val="20"/>
          <w:szCs w:val="20"/>
        </w:rPr>
        <w:t xml:space="preserve"> Network (</w:t>
      </w:r>
      <w:proofErr w:type="spellStart"/>
      <w:r w:rsidRPr="00BE28AD">
        <w:rPr>
          <w:sz w:val="20"/>
          <w:szCs w:val="20"/>
        </w:rPr>
        <w:t>BdOSN</w:t>
      </w:r>
      <w:proofErr w:type="spellEnd"/>
      <w:r w:rsidRPr="00BE28AD">
        <w:rPr>
          <w:sz w:val="20"/>
          <w:szCs w:val="20"/>
        </w:rPr>
        <w:t>)</w:t>
      </w:r>
    </w:p>
    <w:p w14:paraId="02ABEA57" w14:textId="77777777" w:rsidR="00BE28AD" w:rsidRPr="00BE28AD" w:rsidRDefault="00BE28AD" w:rsidP="00BE28AD">
      <w:pPr>
        <w:jc w:val="center"/>
        <w:rPr>
          <w:sz w:val="20"/>
          <w:szCs w:val="20"/>
        </w:rPr>
      </w:pPr>
      <w:r w:rsidRPr="00BE28AD">
        <w:rPr>
          <w:sz w:val="20"/>
          <w:szCs w:val="20"/>
        </w:rPr>
        <w:t>Society for the Popularization of Science, Bangladesh (SPSB)</w:t>
      </w:r>
    </w:p>
    <w:p w14:paraId="1849BBCA" w14:textId="77777777" w:rsidR="00BE28AD" w:rsidRPr="00BE28AD" w:rsidRDefault="00BE28AD" w:rsidP="00BE28AD">
      <w:pPr>
        <w:jc w:val="center"/>
        <w:rPr>
          <w:sz w:val="20"/>
          <w:szCs w:val="20"/>
        </w:rPr>
      </w:pPr>
    </w:p>
    <w:p w14:paraId="5FB5DFFE" w14:textId="77777777" w:rsidR="00BE28AD" w:rsidRPr="00BE28AD" w:rsidRDefault="00BE28AD" w:rsidP="00BE28AD">
      <w:pPr>
        <w:spacing w:line="240" w:lineRule="auto"/>
        <w:jc w:val="center"/>
        <w:rPr>
          <w:sz w:val="20"/>
          <w:szCs w:val="20"/>
        </w:rPr>
      </w:pPr>
      <w:r w:rsidRPr="00BE28AD">
        <w:rPr>
          <w:sz w:val="20"/>
          <w:szCs w:val="20"/>
        </w:rPr>
        <w:t xml:space="preserve">Building# 758, Green City Centre, Sat Masjid Road, Dhanmondi, Dhaka 1209 </w:t>
      </w:r>
    </w:p>
    <w:p w14:paraId="00000002" w14:textId="18371C09" w:rsidR="00346A5A" w:rsidRPr="00BE28AD" w:rsidRDefault="00BE28AD" w:rsidP="00BE28AD">
      <w:pPr>
        <w:spacing w:line="240" w:lineRule="auto"/>
        <w:jc w:val="center"/>
        <w:rPr>
          <w:sz w:val="20"/>
          <w:szCs w:val="20"/>
        </w:rPr>
      </w:pPr>
      <w:hyperlink r:id="rId7" w:history="1">
        <w:r w:rsidRPr="00BE28AD">
          <w:rPr>
            <w:rStyle w:val="Hyperlink"/>
            <w:sz w:val="20"/>
            <w:szCs w:val="20"/>
          </w:rPr>
          <w:t>info.bdmso@gmail.com</w:t>
        </w:r>
      </w:hyperlink>
      <w:r w:rsidRPr="00BE28AD">
        <w:rPr>
          <w:sz w:val="20"/>
          <w:szCs w:val="20"/>
        </w:rPr>
        <w:t xml:space="preserve"> | </w:t>
      </w:r>
      <w:hyperlink r:id="rId8" w:history="1">
        <w:r w:rsidRPr="00BE28AD">
          <w:rPr>
            <w:rStyle w:val="Hyperlink"/>
            <w:sz w:val="20"/>
            <w:szCs w:val="20"/>
          </w:rPr>
          <w:t>facebook.com/imsobd</w:t>
        </w:r>
      </w:hyperlink>
      <w:r w:rsidRPr="00BE28AD">
        <w:rPr>
          <w:sz w:val="20"/>
          <w:szCs w:val="20"/>
        </w:rPr>
        <w:t xml:space="preserve"> | </w:t>
      </w:r>
      <w:hyperlink r:id="rId9" w:history="1">
        <w:r w:rsidRPr="00BE28AD">
          <w:rPr>
            <w:rStyle w:val="Hyperlink"/>
            <w:sz w:val="20"/>
            <w:szCs w:val="20"/>
          </w:rPr>
          <w:t>www.bdmso.org</w:t>
        </w:r>
      </w:hyperlink>
    </w:p>
    <w:p w14:paraId="00000003" w14:textId="77777777" w:rsidR="00346A5A" w:rsidRDefault="003E6177">
      <w:pPr>
        <w:pStyle w:val="Heading3"/>
        <w:keepNext w:val="0"/>
        <w:keepLines w:val="0"/>
        <w:spacing w:before="280"/>
        <w:jc w:val="both"/>
        <w:rPr>
          <w:b/>
          <w:color w:val="000000"/>
          <w:sz w:val="26"/>
          <w:szCs w:val="26"/>
        </w:rPr>
      </w:pPr>
      <w:bookmarkStart w:id="0" w:name="_jfgin8xpww1k" w:colFirst="0" w:colLast="0"/>
      <w:bookmarkEnd w:id="0"/>
      <w:r>
        <w:rPr>
          <w:b/>
          <w:color w:val="000000"/>
          <w:sz w:val="26"/>
          <w:szCs w:val="26"/>
        </w:rPr>
        <w:lastRenderedPageBreak/>
        <w:t>G</w:t>
      </w:r>
      <w:r>
        <w:rPr>
          <w:b/>
          <w:color w:val="000000"/>
          <w:sz w:val="26"/>
          <w:szCs w:val="26"/>
        </w:rPr>
        <w:t>eneral Information &amp; Eligibility</w:t>
      </w:r>
    </w:p>
    <w:p w14:paraId="00000004" w14:textId="77777777" w:rsidR="00346A5A" w:rsidRDefault="00346A5A"/>
    <w:p w14:paraId="00000005" w14:textId="77777777" w:rsidR="00346A5A" w:rsidRDefault="003E6177">
      <w:pPr>
        <w:spacing w:before="240" w:after="240"/>
        <w:jc w:val="both"/>
      </w:pPr>
      <w:r>
        <w:rPr>
          <w:b/>
        </w:rPr>
        <w:t>Who is eligible to participate in the Olympiad?</w:t>
      </w:r>
    </w:p>
    <w:p w14:paraId="00000006" w14:textId="77777777" w:rsidR="00346A5A" w:rsidRDefault="003E6177">
      <w:pPr>
        <w:spacing w:before="240" w:after="240"/>
        <w:jc w:val="both"/>
      </w:pPr>
      <w:proofErr w:type="spellStart"/>
      <w:r>
        <w:t>BdMSO</w:t>
      </w:r>
      <w:proofErr w:type="spellEnd"/>
      <w:r>
        <w:t xml:space="preserve"> is open to primary or elementary school students under 13 years old. To participate, students must be enrolled in primary school as of July 1, 2025. Additionally, their birth date should be on or after October 6, 2012.</w:t>
      </w:r>
    </w:p>
    <w:p w14:paraId="00000007" w14:textId="77777777" w:rsidR="00346A5A" w:rsidRDefault="003E6177">
      <w:pPr>
        <w:spacing w:before="240" w:after="240"/>
        <w:jc w:val="both"/>
      </w:pPr>
      <w:r>
        <w:rPr>
          <w:b/>
        </w:rPr>
        <w:t>What subjects can I participate</w:t>
      </w:r>
      <w:r>
        <w:rPr>
          <w:b/>
        </w:rPr>
        <w:t xml:space="preserve"> in?</w:t>
      </w:r>
    </w:p>
    <w:p w14:paraId="00000009" w14:textId="120E5ABC" w:rsidR="00346A5A" w:rsidRDefault="003E6177" w:rsidP="00BE28AD">
      <w:pPr>
        <w:spacing w:before="240" w:after="240"/>
        <w:jc w:val="both"/>
      </w:pPr>
      <w:r>
        <w:t>Contestants can participate in Mathematics, Science, or both. There are no categories based on school class or grade level.</w:t>
      </w:r>
      <w:bookmarkStart w:id="1" w:name="_f5mi5yue65z3" w:colFirst="0" w:colLast="0"/>
      <w:bookmarkEnd w:id="1"/>
    </w:p>
    <w:p w14:paraId="4BBB9F42" w14:textId="77D99352" w:rsidR="00BE28AD" w:rsidRDefault="00BE28AD" w:rsidP="00BE28AD">
      <w:pPr>
        <w:spacing w:before="240" w:after="240"/>
        <w:jc w:val="both"/>
      </w:pPr>
    </w:p>
    <w:p w14:paraId="70F5A3A7" w14:textId="77777777" w:rsidR="00BE28AD" w:rsidRPr="00BE28AD" w:rsidRDefault="00BE28AD" w:rsidP="00BE28AD">
      <w:pPr>
        <w:spacing w:before="240" w:after="240"/>
        <w:jc w:val="both"/>
      </w:pPr>
    </w:p>
    <w:p w14:paraId="0000000A" w14:textId="77777777" w:rsidR="00346A5A" w:rsidRDefault="003E6177">
      <w:pPr>
        <w:pStyle w:val="Heading3"/>
        <w:keepNext w:val="0"/>
        <w:keepLines w:val="0"/>
        <w:spacing w:before="280"/>
        <w:jc w:val="both"/>
        <w:rPr>
          <w:b/>
          <w:color w:val="000000"/>
          <w:sz w:val="26"/>
          <w:szCs w:val="26"/>
        </w:rPr>
      </w:pPr>
      <w:bookmarkStart w:id="2" w:name="_xd4nm2ghy3nz" w:colFirst="0" w:colLast="0"/>
      <w:bookmarkEnd w:id="2"/>
      <w:r>
        <w:rPr>
          <w:b/>
          <w:color w:val="000000"/>
          <w:sz w:val="26"/>
          <w:szCs w:val="26"/>
        </w:rPr>
        <w:t>R</w:t>
      </w:r>
      <w:r>
        <w:rPr>
          <w:b/>
          <w:color w:val="000000"/>
          <w:sz w:val="26"/>
          <w:szCs w:val="26"/>
        </w:rPr>
        <w:t>egistration Process</w:t>
      </w:r>
    </w:p>
    <w:p w14:paraId="0000000B" w14:textId="77777777" w:rsidR="00346A5A" w:rsidRDefault="00346A5A"/>
    <w:p w14:paraId="0000000C" w14:textId="77777777" w:rsidR="00346A5A" w:rsidRDefault="003E6177">
      <w:pPr>
        <w:spacing w:before="240" w:after="240"/>
        <w:jc w:val="both"/>
      </w:pPr>
      <w:r>
        <w:rPr>
          <w:b/>
        </w:rPr>
        <w:t>How do I register for the National Round?</w:t>
      </w:r>
      <w:r>
        <w:t xml:space="preserve"> </w:t>
      </w:r>
    </w:p>
    <w:p w14:paraId="0000000D" w14:textId="77777777" w:rsidR="00346A5A" w:rsidRDefault="003E6177">
      <w:pPr>
        <w:spacing w:before="240" w:after="240"/>
        <w:jc w:val="both"/>
        <w:rPr>
          <w:color w:val="1155CC"/>
          <w:u w:val="single"/>
        </w:rPr>
      </w:pPr>
      <w:r>
        <w:t>Participation is confirmed through online registration. Pleas</w:t>
      </w:r>
      <w:r>
        <w:t>e visit this link to register:</w:t>
      </w:r>
      <w:hyperlink r:id="rId10">
        <w:r>
          <w:t xml:space="preserve"> </w:t>
        </w:r>
      </w:hyperlink>
      <w:hyperlink r:id="rId11">
        <w:r>
          <w:rPr>
            <w:color w:val="1155CC"/>
            <w:u w:val="single"/>
          </w:rPr>
          <w:t>https://festive.rocks/sh/bdmso</w:t>
        </w:r>
      </w:hyperlink>
    </w:p>
    <w:p w14:paraId="0000000E" w14:textId="77777777" w:rsidR="00346A5A" w:rsidRDefault="003E6177">
      <w:pPr>
        <w:spacing w:before="240" w:after="240"/>
        <w:jc w:val="both"/>
      </w:pPr>
      <w:r>
        <w:rPr>
          <w:b/>
        </w:rPr>
        <w:t>What is the registration fee for the National Round?</w:t>
      </w:r>
    </w:p>
    <w:p w14:paraId="0000000F" w14:textId="77777777" w:rsidR="00346A5A" w:rsidRDefault="003E6177">
      <w:pPr>
        <w:spacing w:before="240" w:after="240"/>
        <w:jc w:val="both"/>
      </w:pPr>
      <w:r>
        <w:t>The registration fee is 1000 BDT for a si</w:t>
      </w:r>
      <w:r>
        <w:t>ngle subject (Mathematics or Science). If participating in both subjects, the combined registration fee is 1500 BDT.</w:t>
      </w:r>
    </w:p>
    <w:p w14:paraId="00000010" w14:textId="77777777" w:rsidR="00346A5A" w:rsidRDefault="003E6177">
      <w:pPr>
        <w:spacing w:before="240" w:after="240"/>
        <w:jc w:val="both"/>
      </w:pPr>
      <w:r>
        <w:rPr>
          <w:b/>
        </w:rPr>
        <w:t>How do I pay the registration fee?</w:t>
      </w:r>
    </w:p>
    <w:p w14:paraId="00000011" w14:textId="77777777" w:rsidR="00346A5A" w:rsidRDefault="003E6177">
      <w:pPr>
        <w:spacing w:before="240" w:after="240"/>
        <w:jc w:val="both"/>
        <w:rPr>
          <w:color w:val="1155CC"/>
          <w:u w:val="single"/>
        </w:rPr>
      </w:pPr>
      <w:r>
        <w:t>The registration fee is paid by purchasing tickets online through the registration link:</w:t>
      </w:r>
      <w:hyperlink r:id="rId12">
        <w:r>
          <w:t xml:space="preserve"> </w:t>
        </w:r>
      </w:hyperlink>
      <w:hyperlink r:id="rId13">
        <w:r>
          <w:rPr>
            <w:color w:val="1155CC"/>
            <w:u w:val="single"/>
          </w:rPr>
          <w:t>https://festive.rocks/sh/ticket</w:t>
        </w:r>
      </w:hyperlink>
    </w:p>
    <w:p w14:paraId="00000012" w14:textId="77777777" w:rsidR="00346A5A" w:rsidRDefault="003E6177">
      <w:pPr>
        <w:spacing w:before="240" w:after="240"/>
        <w:jc w:val="both"/>
      </w:pPr>
      <w:r>
        <w:rPr>
          <w:b/>
        </w:rPr>
        <w:t>Do I need to keep my ticket?</w:t>
      </w:r>
    </w:p>
    <w:p w14:paraId="00000014" w14:textId="1ADD55FE" w:rsidR="00346A5A" w:rsidRPr="00BE28AD" w:rsidRDefault="003E6177" w:rsidP="00BE28AD">
      <w:pPr>
        <w:spacing w:before="240" w:after="240"/>
        <w:jc w:val="both"/>
      </w:pPr>
      <w:r>
        <w:t>Yes, you must bring either a hardcopy or a softcopy of your ticket for verification at the event venue.</w:t>
      </w:r>
      <w:bookmarkStart w:id="3" w:name="_gist7gbwz1aj" w:colFirst="0" w:colLast="0"/>
      <w:bookmarkEnd w:id="3"/>
    </w:p>
    <w:p w14:paraId="74483B0D" w14:textId="1A94290B" w:rsidR="00BE28AD" w:rsidRDefault="00BE28AD" w:rsidP="00BE28AD">
      <w:bookmarkStart w:id="4" w:name="_og6il3qaqc78" w:colFirst="0" w:colLast="0"/>
      <w:bookmarkStart w:id="5" w:name="_rape13k1yvz3" w:colFirst="0" w:colLast="0"/>
      <w:bookmarkEnd w:id="4"/>
      <w:bookmarkEnd w:id="5"/>
    </w:p>
    <w:p w14:paraId="40F749B6" w14:textId="69D3A63A" w:rsidR="00BE28AD" w:rsidRDefault="00BE28AD" w:rsidP="00BE28AD"/>
    <w:p w14:paraId="779CFA79" w14:textId="5C41FA61" w:rsidR="00BE28AD" w:rsidRDefault="00BE28AD" w:rsidP="00BE28AD"/>
    <w:p w14:paraId="6A2F2FFB" w14:textId="77777777" w:rsidR="00BE28AD" w:rsidRDefault="00BE28AD" w:rsidP="00BE28AD"/>
    <w:p w14:paraId="00000016" w14:textId="3838C0C6" w:rsidR="00346A5A" w:rsidRDefault="003E6177">
      <w:pPr>
        <w:pStyle w:val="Heading3"/>
        <w:keepNext w:val="0"/>
        <w:keepLines w:val="0"/>
        <w:spacing w:before="280"/>
        <w:jc w:val="both"/>
        <w:rPr>
          <w:b/>
          <w:color w:val="000000"/>
          <w:sz w:val="26"/>
          <w:szCs w:val="26"/>
        </w:rPr>
      </w:pPr>
      <w:r>
        <w:rPr>
          <w:b/>
          <w:color w:val="000000"/>
          <w:sz w:val="26"/>
          <w:szCs w:val="26"/>
        </w:rPr>
        <w:lastRenderedPageBreak/>
        <w:t>Na</w:t>
      </w:r>
      <w:r>
        <w:rPr>
          <w:b/>
          <w:color w:val="000000"/>
          <w:sz w:val="26"/>
          <w:szCs w:val="26"/>
        </w:rPr>
        <w:t>tional Round Details</w:t>
      </w:r>
    </w:p>
    <w:p w14:paraId="00000017" w14:textId="77777777" w:rsidR="00346A5A" w:rsidRDefault="00346A5A"/>
    <w:p w14:paraId="00000018" w14:textId="77777777" w:rsidR="00346A5A" w:rsidRDefault="003E6177">
      <w:pPr>
        <w:spacing w:before="240" w:after="240"/>
        <w:jc w:val="both"/>
      </w:pPr>
      <w:r>
        <w:rPr>
          <w:b/>
        </w:rPr>
        <w:t>When and where will the National Round take place?</w:t>
      </w:r>
    </w:p>
    <w:p w14:paraId="00000019" w14:textId="77777777" w:rsidR="00346A5A" w:rsidRDefault="003E6177">
      <w:pPr>
        <w:spacing w:before="240" w:after="240"/>
        <w:jc w:val="both"/>
      </w:pPr>
      <w:r>
        <w:t xml:space="preserve">The </w:t>
      </w:r>
      <w:proofErr w:type="spellStart"/>
      <w:r>
        <w:t>BdMSO</w:t>
      </w:r>
      <w:proofErr w:type="spellEnd"/>
      <w:r>
        <w:t xml:space="preserve"> National Round will be held on </w:t>
      </w:r>
      <w:r>
        <w:rPr>
          <w:b/>
        </w:rPr>
        <w:t>August 9, 2025</w:t>
      </w:r>
      <w:r>
        <w:t>. The specific venue will be announced soon.</w:t>
      </w:r>
    </w:p>
    <w:p w14:paraId="0000001A" w14:textId="77777777" w:rsidR="00346A5A" w:rsidRDefault="003E6177">
      <w:pPr>
        <w:spacing w:before="240" w:after="240"/>
        <w:jc w:val="both"/>
      </w:pPr>
      <w:r>
        <w:rPr>
          <w:b/>
        </w:rPr>
        <w:t>Are there regional rounds?</w:t>
      </w:r>
    </w:p>
    <w:p w14:paraId="0000001B" w14:textId="77777777" w:rsidR="00346A5A" w:rsidRDefault="003E6177">
      <w:pPr>
        <w:spacing w:before="240" w:after="240"/>
        <w:jc w:val="both"/>
      </w:pPr>
      <w:r>
        <w:t xml:space="preserve">No, there are no regional rounds. </w:t>
      </w:r>
      <w:proofErr w:type="spellStart"/>
      <w:r>
        <w:t>BdMSO</w:t>
      </w:r>
      <w:proofErr w:type="spellEnd"/>
      <w:r>
        <w:t xml:space="preserve"> features a direct National Round.</w:t>
      </w:r>
    </w:p>
    <w:p w14:paraId="0000001C" w14:textId="77777777" w:rsidR="00346A5A" w:rsidRDefault="003E6177">
      <w:pPr>
        <w:spacing w:before="240" w:after="240"/>
        <w:jc w:val="both"/>
      </w:pPr>
      <w:r>
        <w:rPr>
          <w:b/>
        </w:rPr>
        <w:t>What is the schedule/format of the National Round event?</w:t>
      </w:r>
    </w:p>
    <w:p w14:paraId="0000001D" w14:textId="77777777" w:rsidR="00346A5A" w:rsidRDefault="003E6177">
      <w:pPr>
        <w:spacing w:before="240" w:after="240"/>
        <w:jc w:val="both"/>
      </w:pPr>
      <w:r>
        <w:t xml:space="preserve">The event day includes an Inauguration ceremony, one-hour exams for Mathematics and Science, a Science Experiment Session, a </w:t>
      </w:r>
      <w:r>
        <w:t>Q&amp;A Session, and experience sharing from IMO and IJSO medalists. There will also be an IMSO Brief Session, a Cultural Session, and a Prize Giving ceremony.</w:t>
      </w:r>
    </w:p>
    <w:p w14:paraId="0000001E" w14:textId="2F509ABC" w:rsidR="00346A5A" w:rsidRDefault="00346A5A" w:rsidP="00BE28AD">
      <w:bookmarkStart w:id="6" w:name="_36uyfx4jtv5r" w:colFirst="0" w:colLast="0"/>
      <w:bookmarkEnd w:id="6"/>
    </w:p>
    <w:p w14:paraId="424CDD03" w14:textId="77777777" w:rsidR="00BE28AD" w:rsidRDefault="00BE28AD" w:rsidP="00BE28AD"/>
    <w:p w14:paraId="0000001F" w14:textId="77777777" w:rsidR="00346A5A" w:rsidRDefault="003E6177">
      <w:pPr>
        <w:pStyle w:val="Heading3"/>
        <w:keepNext w:val="0"/>
        <w:keepLines w:val="0"/>
        <w:spacing w:before="280"/>
        <w:jc w:val="both"/>
        <w:rPr>
          <w:b/>
          <w:color w:val="000000"/>
          <w:sz w:val="26"/>
          <w:szCs w:val="26"/>
        </w:rPr>
      </w:pPr>
      <w:bookmarkStart w:id="7" w:name="_1yjrkvolognk" w:colFirst="0" w:colLast="0"/>
      <w:bookmarkEnd w:id="7"/>
      <w:r>
        <w:rPr>
          <w:b/>
          <w:color w:val="000000"/>
          <w:sz w:val="26"/>
          <w:szCs w:val="26"/>
        </w:rPr>
        <w:t>Awards &amp; Recognition</w:t>
      </w:r>
    </w:p>
    <w:p w14:paraId="00000020" w14:textId="77777777" w:rsidR="00346A5A" w:rsidRDefault="00346A5A"/>
    <w:p w14:paraId="00000021" w14:textId="77777777" w:rsidR="00346A5A" w:rsidRDefault="00346A5A"/>
    <w:p w14:paraId="00000022" w14:textId="77777777" w:rsidR="00346A5A" w:rsidRDefault="003E6177">
      <w:pPr>
        <w:spacing w:before="240" w:after="240"/>
        <w:jc w:val="both"/>
      </w:pPr>
      <w:r>
        <w:rPr>
          <w:b/>
        </w:rPr>
        <w:t>What prizes will be awarded?</w:t>
      </w:r>
    </w:p>
    <w:p w14:paraId="00000023" w14:textId="77777777" w:rsidR="00346A5A" w:rsidRDefault="003E6177">
      <w:pPr>
        <w:spacing w:before="240" w:after="240"/>
        <w:jc w:val="both"/>
      </w:pPr>
      <w:r>
        <w:t>Approximately one-fifth of all participants wil</w:t>
      </w:r>
      <w:r>
        <w:t xml:space="preserve">l be awarded gold, silver, and bronze medals in a 1:2:3 ratio per subject. All medalists receive a winner's t-shirt and a Certificate of Achievement. A Champion Trophy is awarded to the top scorer in each subject. Every contestant who attends the National </w:t>
      </w:r>
      <w:r>
        <w:t>Round will receive a Certificate of Participation.</w:t>
      </w:r>
    </w:p>
    <w:p w14:paraId="00000024" w14:textId="77777777" w:rsidR="00346A5A" w:rsidRDefault="00346A5A">
      <w:pPr>
        <w:spacing w:before="240" w:after="240"/>
        <w:jc w:val="both"/>
      </w:pPr>
    </w:p>
    <w:p w14:paraId="00000025" w14:textId="77777777" w:rsidR="00346A5A" w:rsidRDefault="003E6177">
      <w:pPr>
        <w:spacing w:before="240" w:after="240"/>
        <w:jc w:val="both"/>
      </w:pPr>
      <w:r>
        <w:rPr>
          <w:b/>
        </w:rPr>
        <w:t>Can a participant win awards in both subjects?</w:t>
      </w:r>
    </w:p>
    <w:p w14:paraId="00000026" w14:textId="77777777" w:rsidR="00346A5A" w:rsidRDefault="003E6177">
      <w:pPr>
        <w:spacing w:before="240" w:after="240"/>
        <w:jc w:val="both"/>
      </w:pPr>
      <w:r>
        <w:t xml:space="preserve">No. While contestants may register for and participate in both Mathematics and Science, awards will be granted in </w:t>
      </w:r>
      <w:r>
        <w:rPr>
          <w:b/>
        </w:rPr>
        <w:t>only one subject category</w:t>
      </w:r>
      <w:r>
        <w:t xml:space="preserve"> per participant, based on their scores.</w:t>
      </w:r>
    </w:p>
    <w:p w14:paraId="00000027" w14:textId="77777777" w:rsidR="00346A5A" w:rsidRDefault="00346A5A" w:rsidP="00BE28AD">
      <w:bookmarkStart w:id="8" w:name="_xzmbxm2paq75" w:colFirst="0" w:colLast="0"/>
      <w:bookmarkEnd w:id="8"/>
    </w:p>
    <w:p w14:paraId="00000028" w14:textId="19C79735" w:rsidR="00346A5A" w:rsidRDefault="00346A5A" w:rsidP="00BE28AD">
      <w:bookmarkStart w:id="9" w:name="_f3e78hpbdjsp" w:colFirst="0" w:colLast="0"/>
      <w:bookmarkEnd w:id="9"/>
    </w:p>
    <w:p w14:paraId="19007AF0" w14:textId="427902E2" w:rsidR="00BE28AD" w:rsidRDefault="00BE28AD" w:rsidP="00BE28AD"/>
    <w:p w14:paraId="37706CB2" w14:textId="77777777" w:rsidR="00BE28AD" w:rsidRDefault="00BE28AD" w:rsidP="00BE28AD"/>
    <w:p w14:paraId="00000029" w14:textId="77777777" w:rsidR="00346A5A" w:rsidRDefault="003E6177">
      <w:pPr>
        <w:pStyle w:val="Heading3"/>
        <w:keepNext w:val="0"/>
        <w:keepLines w:val="0"/>
        <w:spacing w:before="280"/>
        <w:jc w:val="both"/>
        <w:rPr>
          <w:b/>
          <w:color w:val="000000"/>
          <w:sz w:val="26"/>
          <w:szCs w:val="26"/>
        </w:rPr>
      </w:pPr>
      <w:bookmarkStart w:id="10" w:name="_pmibcymvssh8" w:colFirst="0" w:colLast="0"/>
      <w:bookmarkEnd w:id="10"/>
      <w:r>
        <w:rPr>
          <w:b/>
          <w:color w:val="000000"/>
          <w:sz w:val="26"/>
          <w:szCs w:val="26"/>
        </w:rPr>
        <w:lastRenderedPageBreak/>
        <w:t>Team Selection &amp; International Participation</w:t>
      </w:r>
    </w:p>
    <w:p w14:paraId="0000002A" w14:textId="77777777" w:rsidR="00346A5A" w:rsidRDefault="00346A5A"/>
    <w:p w14:paraId="0000002B" w14:textId="77777777" w:rsidR="00346A5A" w:rsidRDefault="003E6177">
      <w:pPr>
        <w:spacing w:before="240" w:after="240"/>
        <w:jc w:val="both"/>
      </w:pPr>
      <w:r>
        <w:rPr>
          <w:b/>
        </w:rPr>
        <w:t>How are participants selecte</w:t>
      </w:r>
      <w:r>
        <w:rPr>
          <w:b/>
        </w:rPr>
        <w:t>d for the National Camp and IMSO team?</w:t>
      </w:r>
    </w:p>
    <w:p w14:paraId="0000002C" w14:textId="77777777" w:rsidR="00346A5A" w:rsidRDefault="003E6177">
      <w:pPr>
        <w:spacing w:before="240" w:after="240"/>
        <w:jc w:val="both"/>
      </w:pPr>
      <w:r>
        <w:t xml:space="preserve">Top scorers from the National Round will be invited to a </w:t>
      </w:r>
      <w:proofErr w:type="spellStart"/>
      <w:proofErr w:type="gramStart"/>
      <w:r>
        <w:t>non residential</w:t>
      </w:r>
      <w:proofErr w:type="spellEnd"/>
      <w:proofErr w:type="gramEnd"/>
      <w:r>
        <w:t xml:space="preserve"> National Camp. From this camp, </w:t>
      </w:r>
      <w:proofErr w:type="gramStart"/>
      <w:r>
        <w:rPr>
          <w:b/>
        </w:rPr>
        <w:t>Top  individuals</w:t>
      </w:r>
      <w:proofErr w:type="gramEnd"/>
      <w:r>
        <w:rPr>
          <w:b/>
        </w:rPr>
        <w:t xml:space="preserve"> will</w:t>
      </w:r>
      <w:r>
        <w:t xml:space="preserve"> proceed to a National Team Selection Test. The top six from each subject based on this test</w:t>
      </w:r>
      <w:r>
        <w:t xml:space="preserve"> will form the national team to represent Bangladesh at IMSO.</w:t>
      </w:r>
    </w:p>
    <w:p w14:paraId="0000002D" w14:textId="77777777" w:rsidR="00346A5A" w:rsidRDefault="00346A5A">
      <w:pPr>
        <w:spacing w:before="240" w:after="240"/>
        <w:jc w:val="both"/>
        <w:rPr>
          <w:b/>
        </w:rPr>
      </w:pPr>
    </w:p>
    <w:p w14:paraId="0000002E" w14:textId="77777777" w:rsidR="00346A5A" w:rsidRDefault="003E6177">
      <w:pPr>
        <w:spacing w:before="240" w:after="240"/>
        <w:jc w:val="both"/>
      </w:pPr>
      <w:r>
        <w:rPr>
          <w:b/>
        </w:rPr>
        <w:t>What is the International Mathematics and Science Olympiad (IMSO)?</w:t>
      </w:r>
    </w:p>
    <w:p w14:paraId="0000002F" w14:textId="77777777" w:rsidR="00346A5A" w:rsidRDefault="003E6177">
      <w:pPr>
        <w:spacing w:before="240" w:after="240"/>
        <w:jc w:val="both"/>
      </w:pPr>
      <w:r>
        <w:t>IMSO is a prestigious annual international competition for primary school students under 13, bringing together young talents f</w:t>
      </w:r>
      <w:r>
        <w:t>rom around the world to compete in challenging math and science exams.</w:t>
      </w:r>
    </w:p>
    <w:p w14:paraId="00000030" w14:textId="77777777" w:rsidR="00346A5A" w:rsidRDefault="003E6177">
      <w:pPr>
        <w:spacing w:before="240" w:after="240"/>
        <w:jc w:val="both"/>
      </w:pPr>
      <w:r>
        <w:rPr>
          <w:b/>
        </w:rPr>
        <w:t xml:space="preserve">How does </w:t>
      </w:r>
      <w:proofErr w:type="spellStart"/>
      <w:r>
        <w:rPr>
          <w:b/>
        </w:rPr>
        <w:t>BdMSO</w:t>
      </w:r>
      <w:proofErr w:type="spellEnd"/>
      <w:r>
        <w:rPr>
          <w:b/>
        </w:rPr>
        <w:t xml:space="preserve"> connect to IMSO?</w:t>
      </w:r>
    </w:p>
    <w:p w14:paraId="00000031" w14:textId="77777777" w:rsidR="00346A5A" w:rsidRDefault="003E6177">
      <w:pPr>
        <w:spacing w:before="240" w:after="240"/>
        <w:jc w:val="both"/>
      </w:pPr>
      <w:proofErr w:type="spellStart"/>
      <w:r>
        <w:t>BdMSO</w:t>
      </w:r>
      <w:proofErr w:type="spellEnd"/>
      <w:r>
        <w:t xml:space="preserve"> serves as Bangladesh's official national qualifying round for IMSO. The national team selected through </w:t>
      </w:r>
      <w:proofErr w:type="spellStart"/>
      <w:r>
        <w:t>BdMSO</w:t>
      </w:r>
      <w:proofErr w:type="spellEnd"/>
      <w:r>
        <w:t xml:space="preserve"> will represent Bangladesh at the 22nd </w:t>
      </w:r>
      <w:r>
        <w:t>IMSO in Kedah, Malaysia, this October.</w:t>
      </w:r>
    </w:p>
    <w:p w14:paraId="00000032" w14:textId="77777777" w:rsidR="00346A5A" w:rsidRDefault="003E6177">
      <w:pPr>
        <w:spacing w:before="240" w:after="240"/>
        <w:jc w:val="both"/>
      </w:pPr>
      <w:r>
        <w:rPr>
          <w:b/>
        </w:rPr>
        <w:t>What is the format of the IMSO competition?</w:t>
      </w:r>
      <w:r>
        <w:t xml:space="preserve"> </w:t>
      </w:r>
    </w:p>
    <w:p w14:paraId="00000033" w14:textId="77777777" w:rsidR="00346A5A" w:rsidRDefault="003E6177">
      <w:pPr>
        <w:spacing w:before="240" w:after="240"/>
        <w:jc w:val="both"/>
      </w:pPr>
      <w:r>
        <w:t>IMSO consists of both theoretical and experimental/exploration components. All questions and instructions are provided in English, and answers must be written in English.</w:t>
      </w:r>
    </w:p>
    <w:p w14:paraId="00000034" w14:textId="77777777" w:rsidR="00346A5A" w:rsidRDefault="003E6177">
      <w:pPr>
        <w:spacing w:before="240" w:after="240"/>
        <w:jc w:val="both"/>
      </w:pPr>
      <w:r>
        <w:rPr>
          <w:b/>
        </w:rPr>
        <w:t>W</w:t>
      </w:r>
      <w:r>
        <w:rPr>
          <w:b/>
        </w:rPr>
        <w:t>hat costs are involved for IMSO participation?</w:t>
      </w:r>
    </w:p>
    <w:p w14:paraId="00000035" w14:textId="77777777" w:rsidR="00346A5A" w:rsidRDefault="003E6177">
      <w:pPr>
        <w:spacing w:before="240" w:after="240"/>
        <w:jc w:val="both"/>
      </w:pPr>
      <w:r>
        <w:t>Participants selected as national delegates for IMSO are required to pay a registration fee to the local organizer, covering comprehensive costs including travel, visa processing, accommodation, and local trav</w:t>
      </w:r>
      <w:r>
        <w:t>el during the Olympiad.</w:t>
      </w:r>
    </w:p>
    <w:p w14:paraId="00000036" w14:textId="77777777" w:rsidR="00346A5A" w:rsidRDefault="00346A5A">
      <w:pPr>
        <w:spacing w:before="240" w:after="240"/>
        <w:jc w:val="both"/>
      </w:pPr>
    </w:p>
    <w:p w14:paraId="00000037" w14:textId="77777777" w:rsidR="00346A5A" w:rsidRDefault="003E6177">
      <w:pPr>
        <w:spacing w:before="240" w:after="240"/>
        <w:jc w:val="both"/>
      </w:pPr>
      <w:r>
        <w:rPr>
          <w:b/>
        </w:rPr>
        <w:t>Can a parent accompany a participant to IMSO?</w:t>
      </w:r>
    </w:p>
    <w:p w14:paraId="00000038" w14:textId="77777777" w:rsidR="00346A5A" w:rsidRDefault="003E6177">
      <w:pPr>
        <w:spacing w:before="240" w:after="240"/>
        <w:jc w:val="both"/>
      </w:pPr>
      <w:r>
        <w:t>Yes, it is encouraged for one parent to accompany each participant. The accompanying parent will need to pay an additional fee (approximately $650 USD, payable directly to the IMSO Organizers in Malaysia).</w:t>
      </w:r>
    </w:p>
    <w:p w14:paraId="00000039" w14:textId="77777777" w:rsidR="00346A5A" w:rsidRDefault="00346A5A">
      <w:pPr>
        <w:spacing w:before="240" w:after="240"/>
        <w:jc w:val="both"/>
        <w:rPr>
          <w:b/>
        </w:rPr>
      </w:pPr>
    </w:p>
    <w:p w14:paraId="0000003A" w14:textId="77777777" w:rsidR="00346A5A" w:rsidRDefault="003E6177">
      <w:pPr>
        <w:spacing w:before="240" w:after="240"/>
        <w:jc w:val="both"/>
      </w:pPr>
      <w:r>
        <w:rPr>
          <w:b/>
        </w:rPr>
        <w:t>What kind of support will the National Team recei</w:t>
      </w:r>
      <w:r>
        <w:rPr>
          <w:b/>
        </w:rPr>
        <w:t>ve during IMSO?</w:t>
      </w:r>
    </w:p>
    <w:p w14:paraId="0000003B" w14:textId="77777777" w:rsidR="00346A5A" w:rsidRDefault="003E6177">
      <w:pPr>
        <w:spacing w:before="240" w:after="240"/>
        <w:jc w:val="both"/>
      </w:pPr>
      <w:r>
        <w:lastRenderedPageBreak/>
        <w:t>The Bangladesh National Team will be accompanied by one team leader and one tutor for each subject who will provide comprehensive guidance, support, and supervision throughout the IMSO event, including travel, competition days, and recreati</w:t>
      </w:r>
      <w:r>
        <w:t>onal activities.</w:t>
      </w:r>
    </w:p>
    <w:p w14:paraId="0000003C" w14:textId="77777777" w:rsidR="00346A5A" w:rsidRDefault="003E6177">
      <w:pPr>
        <w:spacing w:before="240" w:after="240"/>
        <w:jc w:val="both"/>
      </w:pPr>
      <w:r>
        <w:rPr>
          <w:b/>
        </w:rPr>
        <w:t>What is the duration of the IMSO trip to Malaysia?</w:t>
      </w:r>
    </w:p>
    <w:p w14:paraId="0000003D" w14:textId="77777777" w:rsidR="00346A5A" w:rsidRDefault="003E6177">
      <w:pPr>
        <w:spacing w:before="240" w:after="240"/>
        <w:jc w:val="both"/>
      </w:pPr>
      <w:r>
        <w:t>The exact duration of the IMSO trip, including travel days, will be communicated to the selected national delegates once the detailed itinerary from the IMSO organizers is finalized. Typic</w:t>
      </w:r>
      <w:r>
        <w:t>ally, it spans approximately 7-10 days.</w:t>
      </w:r>
    </w:p>
    <w:p w14:paraId="0000003E" w14:textId="6F06C546" w:rsidR="00346A5A" w:rsidRDefault="00346A5A">
      <w:pPr>
        <w:spacing w:before="240" w:after="240"/>
        <w:jc w:val="both"/>
      </w:pPr>
    </w:p>
    <w:p w14:paraId="71CAFBBF" w14:textId="1328CF31" w:rsidR="00BE28AD" w:rsidRDefault="00BE28AD">
      <w:pPr>
        <w:spacing w:before="240" w:after="240"/>
        <w:jc w:val="both"/>
      </w:pPr>
    </w:p>
    <w:p w14:paraId="1FA14792" w14:textId="77777777" w:rsidR="00BE28AD" w:rsidRDefault="00BE28AD">
      <w:pPr>
        <w:spacing w:before="240" w:after="240"/>
        <w:jc w:val="both"/>
      </w:pPr>
    </w:p>
    <w:p w14:paraId="0000003F" w14:textId="77777777" w:rsidR="00346A5A" w:rsidRDefault="00346A5A">
      <w:pPr>
        <w:spacing w:before="240" w:after="240"/>
        <w:jc w:val="both"/>
      </w:pPr>
    </w:p>
    <w:p w14:paraId="00000040" w14:textId="77777777" w:rsidR="00346A5A" w:rsidRDefault="003E6177">
      <w:pPr>
        <w:pStyle w:val="Heading3"/>
        <w:keepNext w:val="0"/>
        <w:keepLines w:val="0"/>
        <w:spacing w:before="280"/>
        <w:jc w:val="both"/>
        <w:rPr>
          <w:b/>
          <w:color w:val="000000"/>
          <w:sz w:val="26"/>
          <w:szCs w:val="26"/>
        </w:rPr>
      </w:pPr>
      <w:bookmarkStart w:id="11" w:name="_xxq6elm7fjw6" w:colFirst="0" w:colLast="0"/>
      <w:bookmarkEnd w:id="11"/>
      <w:r>
        <w:rPr>
          <w:b/>
          <w:color w:val="000000"/>
          <w:sz w:val="26"/>
          <w:szCs w:val="26"/>
        </w:rPr>
        <w:t>Preparation</w:t>
      </w:r>
    </w:p>
    <w:p w14:paraId="00000041" w14:textId="77777777" w:rsidR="00346A5A" w:rsidRDefault="003E6177">
      <w:pPr>
        <w:spacing w:before="240" w:after="240"/>
        <w:jc w:val="both"/>
      </w:pPr>
      <w:r>
        <w:rPr>
          <w:b/>
        </w:rPr>
        <w:t>How should I prepare for the National Round?</w:t>
      </w:r>
    </w:p>
    <w:p w14:paraId="00000042" w14:textId="7A7D280F" w:rsidR="00346A5A" w:rsidRDefault="003E6177">
      <w:pPr>
        <w:spacing w:before="240" w:after="240"/>
        <w:jc w:val="both"/>
        <w:rPr>
          <w:highlight w:val="yellow"/>
        </w:rPr>
      </w:pPr>
      <w:r>
        <w:t xml:space="preserve">Participants should follow the official </w:t>
      </w:r>
      <w:proofErr w:type="spellStart"/>
      <w:r>
        <w:t>BdMSO</w:t>
      </w:r>
      <w:proofErr w:type="spellEnd"/>
      <w:r>
        <w:t xml:space="preserve"> syllabus. It is recommended to solve elementary-level creative Mathematics and Science problems and study sampl</w:t>
      </w:r>
      <w:r>
        <w:t xml:space="preserve">e questions from IMSO for better preparation. </w:t>
      </w:r>
      <w:r w:rsidR="00BE28AD">
        <w:rPr>
          <w:highlight w:val="yellow"/>
        </w:rPr>
        <w:t>Syllabus Link</w:t>
      </w:r>
    </w:p>
    <w:p w14:paraId="00000043" w14:textId="77777777" w:rsidR="00346A5A" w:rsidRDefault="003E6177">
      <w:pPr>
        <w:spacing w:before="240" w:after="240"/>
        <w:jc w:val="both"/>
      </w:pPr>
      <w:r>
        <w:rPr>
          <w:b/>
        </w:rPr>
        <w:t>What books can participants follow?</w:t>
      </w:r>
    </w:p>
    <w:p w14:paraId="00000044" w14:textId="77777777" w:rsidR="00346A5A" w:rsidRDefault="003E6177">
      <w:pPr>
        <w:spacing w:before="240" w:after="240"/>
        <w:jc w:val="both"/>
      </w:pPr>
      <w:r>
        <w:t>Participants can follow elementary-level Mathematics and Science textbooks, as well as sample questions and past papers.</w:t>
      </w:r>
    </w:p>
    <w:p w14:paraId="00000045" w14:textId="77777777" w:rsidR="00346A5A" w:rsidRDefault="00346A5A">
      <w:pPr>
        <w:spacing w:before="240" w:after="240"/>
        <w:jc w:val="both"/>
      </w:pPr>
    </w:p>
    <w:p w14:paraId="00000046" w14:textId="77777777" w:rsidR="00346A5A" w:rsidRDefault="003E6177">
      <w:pPr>
        <w:pStyle w:val="Heading3"/>
        <w:keepNext w:val="0"/>
        <w:keepLines w:val="0"/>
        <w:spacing w:before="280"/>
        <w:jc w:val="both"/>
        <w:rPr>
          <w:b/>
          <w:color w:val="000000"/>
          <w:sz w:val="26"/>
          <w:szCs w:val="26"/>
        </w:rPr>
      </w:pPr>
      <w:bookmarkStart w:id="12" w:name="_c36l8ma2otvc" w:colFirst="0" w:colLast="0"/>
      <w:bookmarkEnd w:id="12"/>
      <w:r>
        <w:rPr>
          <w:b/>
          <w:color w:val="000000"/>
          <w:sz w:val="26"/>
          <w:szCs w:val="26"/>
        </w:rPr>
        <w:t>Contact &amp; Support</w:t>
      </w:r>
    </w:p>
    <w:p w14:paraId="00000047" w14:textId="77777777" w:rsidR="00346A5A" w:rsidRDefault="003E6177">
      <w:pPr>
        <w:spacing w:before="240" w:after="240"/>
        <w:jc w:val="both"/>
      </w:pPr>
      <w:r>
        <w:rPr>
          <w:b/>
        </w:rPr>
        <w:t>How can I get furth</w:t>
      </w:r>
      <w:r>
        <w:rPr>
          <w:b/>
        </w:rPr>
        <w:t>er assistance or information?</w:t>
      </w:r>
    </w:p>
    <w:p w14:paraId="00000048" w14:textId="77777777" w:rsidR="00346A5A" w:rsidRDefault="003E6177">
      <w:pPr>
        <w:spacing w:before="240" w:after="240"/>
        <w:jc w:val="both"/>
      </w:pPr>
      <w:r>
        <w:t>You can reach us via email at info.bdmso@gmail.com. You can also find more information and updates on our official Facebook page (</w:t>
      </w:r>
      <w:hyperlink r:id="rId14">
        <w:r>
          <w:rPr>
            <w:color w:val="1155CC"/>
            <w:u w:val="single"/>
          </w:rPr>
          <w:t>facebook.com/imsob</w:t>
        </w:r>
        <w:r>
          <w:rPr>
            <w:color w:val="1155CC"/>
            <w:u w:val="single"/>
          </w:rPr>
          <w:t>d</w:t>
        </w:r>
      </w:hyperlink>
      <w:r>
        <w:t>) and website (</w:t>
      </w:r>
      <w:hyperlink r:id="rId15">
        <w:r>
          <w:rPr>
            <w:color w:val="1155CC"/>
            <w:u w:val="single"/>
          </w:rPr>
          <w:t>www.bdmso.org</w:t>
        </w:r>
      </w:hyperlink>
      <w:r>
        <w:t>).</w:t>
      </w:r>
    </w:p>
    <w:p w14:paraId="00000049" w14:textId="77777777" w:rsidR="00346A5A" w:rsidRDefault="00346A5A">
      <w:pPr>
        <w:spacing w:before="240" w:after="240"/>
        <w:jc w:val="both"/>
        <w:rPr>
          <w:b/>
          <w:sz w:val="26"/>
          <w:szCs w:val="26"/>
        </w:rPr>
      </w:pPr>
    </w:p>
    <w:sectPr w:rsidR="00346A5A" w:rsidSect="00BE28AD">
      <w:footerReference w:type="default" r:id="rId16"/>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3C203" w14:textId="77777777" w:rsidR="003E6177" w:rsidRDefault="003E6177">
      <w:pPr>
        <w:spacing w:line="240" w:lineRule="auto"/>
      </w:pPr>
      <w:r>
        <w:separator/>
      </w:r>
    </w:p>
  </w:endnote>
  <w:endnote w:type="continuationSeparator" w:id="0">
    <w:p w14:paraId="1764F0DC" w14:textId="77777777" w:rsidR="003E6177" w:rsidRDefault="003E61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5142263"/>
      <w:docPartObj>
        <w:docPartGallery w:val="Page Numbers (Bottom of Page)"/>
        <w:docPartUnique/>
      </w:docPartObj>
    </w:sdtPr>
    <w:sdtContent>
      <w:sdt>
        <w:sdtPr>
          <w:id w:val="-1769616900"/>
          <w:docPartObj>
            <w:docPartGallery w:val="Page Numbers (Top of Page)"/>
            <w:docPartUnique/>
          </w:docPartObj>
        </w:sdtPr>
        <w:sdtContent>
          <w:p w14:paraId="47F06AD2" w14:textId="1F9339B2" w:rsidR="00BE28AD" w:rsidRDefault="00BE28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3B2F61" w14:textId="77777777" w:rsidR="00BE28AD" w:rsidRDefault="00BE2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4BEE7" w14:textId="77777777" w:rsidR="003E6177" w:rsidRDefault="003E6177">
      <w:pPr>
        <w:spacing w:line="240" w:lineRule="auto"/>
      </w:pPr>
      <w:r>
        <w:separator/>
      </w:r>
    </w:p>
  </w:footnote>
  <w:footnote w:type="continuationSeparator" w:id="0">
    <w:p w14:paraId="20684C1E" w14:textId="77777777" w:rsidR="003E6177" w:rsidRDefault="003E61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A5A"/>
    <w:rsid w:val="00346A5A"/>
    <w:rsid w:val="003E6177"/>
    <w:rsid w:val="00BE28AD"/>
    <w:rsid w:val="00EF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E557"/>
  <w15:docId w15:val="{353D38BD-272E-4BA2-A3AB-1BD18DC0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E28AD"/>
    <w:rPr>
      <w:color w:val="0000FF" w:themeColor="hyperlink"/>
      <w:u w:val="single"/>
    </w:rPr>
  </w:style>
  <w:style w:type="paragraph" w:styleId="Header">
    <w:name w:val="header"/>
    <w:basedOn w:val="Normal"/>
    <w:link w:val="HeaderChar"/>
    <w:uiPriority w:val="99"/>
    <w:unhideWhenUsed/>
    <w:rsid w:val="00BE28AD"/>
    <w:pPr>
      <w:tabs>
        <w:tab w:val="center" w:pos="4680"/>
        <w:tab w:val="right" w:pos="9360"/>
      </w:tabs>
      <w:spacing w:line="240" w:lineRule="auto"/>
    </w:pPr>
  </w:style>
  <w:style w:type="character" w:customStyle="1" w:styleId="HeaderChar">
    <w:name w:val="Header Char"/>
    <w:basedOn w:val="DefaultParagraphFont"/>
    <w:link w:val="Header"/>
    <w:uiPriority w:val="99"/>
    <w:rsid w:val="00BE28AD"/>
  </w:style>
  <w:style w:type="paragraph" w:styleId="Footer">
    <w:name w:val="footer"/>
    <w:basedOn w:val="Normal"/>
    <w:link w:val="FooterChar"/>
    <w:uiPriority w:val="99"/>
    <w:unhideWhenUsed/>
    <w:rsid w:val="00BE28AD"/>
    <w:pPr>
      <w:tabs>
        <w:tab w:val="center" w:pos="4680"/>
        <w:tab w:val="right" w:pos="9360"/>
      </w:tabs>
      <w:spacing w:line="240" w:lineRule="auto"/>
    </w:pPr>
  </w:style>
  <w:style w:type="character" w:customStyle="1" w:styleId="FooterChar">
    <w:name w:val="Footer Char"/>
    <w:basedOn w:val="DefaultParagraphFont"/>
    <w:link w:val="Footer"/>
    <w:uiPriority w:val="99"/>
    <w:rsid w:val="00BE2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facebook.com/imsobd" TargetMode="External"/><Relationship Id="rId13" Type="http://schemas.openxmlformats.org/officeDocument/2006/relationships/hyperlink" Target="https://festive.rocks/sh/ticke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Info.bdmso@gmail.com" TargetMode="External"/><Relationship Id="rId12" Type="http://schemas.openxmlformats.org/officeDocument/2006/relationships/hyperlink" Target="https://festive.rocks/sh/ticke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estive.rocks/sh/bdmso" TargetMode="External"/><Relationship Id="rId5" Type="http://schemas.openxmlformats.org/officeDocument/2006/relationships/endnotes" Target="endnotes.xml"/><Relationship Id="rId15" Type="http://schemas.openxmlformats.org/officeDocument/2006/relationships/hyperlink" Target="http://www.bdmso.org" TargetMode="External"/><Relationship Id="rId10" Type="http://schemas.openxmlformats.org/officeDocument/2006/relationships/hyperlink" Target="https://festive.rocks/sh/bdmso" TargetMode="External"/><Relationship Id="rId4" Type="http://schemas.openxmlformats.org/officeDocument/2006/relationships/footnotes" Target="footnotes.xml"/><Relationship Id="rId9" Type="http://schemas.openxmlformats.org/officeDocument/2006/relationships/hyperlink" Target="http://www.bdmso.org" TargetMode="External"/><Relationship Id="rId14" Type="http://schemas.openxmlformats.org/officeDocument/2006/relationships/hyperlink" Target="https://www.google.com/search?q=http://facebook.com/imso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Tanvir Rivnat</dc:creator>
  <cp:lastModifiedBy>Tanvir Rivnat</cp:lastModifiedBy>
  <cp:revision>3</cp:revision>
  <cp:lastPrinted>2025-07-13T09:04:00Z</cp:lastPrinted>
  <dcterms:created xsi:type="dcterms:W3CDTF">2025-07-13T09:01:00Z</dcterms:created>
  <dcterms:modified xsi:type="dcterms:W3CDTF">2025-07-13T09:04:00Z</dcterms:modified>
</cp:coreProperties>
</file>