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B8BA82" w14:textId="77777777" w:rsidR="008D4D9C" w:rsidRDefault="007F20E5">
      <w:pPr>
        <w:pBdr>
          <w:top w:val="nil"/>
          <w:left w:val="nil"/>
          <w:bottom w:val="nil"/>
          <w:right w:val="nil"/>
          <w:between w:val="nil"/>
        </w:pBdr>
        <w:spacing w:before="0" w:after="200" w:line="240" w:lineRule="auto"/>
      </w:pPr>
      <w:r>
        <w:rPr>
          <w:noProof/>
        </w:rPr>
        <w:drawing>
          <wp:inline distT="114300" distB="114300" distL="114300" distR="114300" wp14:anchorId="6BB50F04" wp14:editId="1C0DF488">
            <wp:extent cx="5943600" cy="36576"/>
            <wp:effectExtent l="0" t="0" r="0" b="0"/>
            <wp:docPr id="10" name="image14.png" descr="horizontal line"/>
            <wp:cNvGraphicFramePr/>
            <a:graphic xmlns:a="http://schemas.openxmlformats.org/drawingml/2006/main">
              <a:graphicData uri="http://schemas.openxmlformats.org/drawingml/2006/picture">
                <pic:pic xmlns:pic="http://schemas.openxmlformats.org/drawingml/2006/picture">
                  <pic:nvPicPr>
                    <pic:cNvPr id="0" name="image14.png" descr="horizontal line"/>
                    <pic:cNvPicPr preferRelativeResize="0"/>
                  </pic:nvPicPr>
                  <pic:blipFill>
                    <a:blip r:embed="rId7"/>
                    <a:srcRect/>
                    <a:stretch>
                      <a:fillRect/>
                    </a:stretch>
                  </pic:blipFill>
                  <pic:spPr>
                    <a:xfrm>
                      <a:off x="0" y="0"/>
                      <a:ext cx="5943600" cy="36576"/>
                    </a:xfrm>
                    <a:prstGeom prst="rect">
                      <a:avLst/>
                    </a:prstGeom>
                    <a:ln/>
                  </pic:spPr>
                </pic:pic>
              </a:graphicData>
            </a:graphic>
          </wp:inline>
        </w:drawing>
      </w:r>
    </w:p>
    <w:p w14:paraId="05D7F54E" w14:textId="77777777" w:rsidR="008D4D9C" w:rsidRDefault="007F20E5">
      <w:pPr>
        <w:pBdr>
          <w:top w:val="nil"/>
          <w:left w:val="nil"/>
          <w:bottom w:val="nil"/>
          <w:right w:val="nil"/>
          <w:between w:val="nil"/>
        </w:pBdr>
        <w:spacing w:before="0" w:line="240" w:lineRule="auto"/>
        <w:rPr>
          <w:b/>
          <w:color w:val="215BBB"/>
          <w:sz w:val="28"/>
          <w:szCs w:val="28"/>
        </w:rPr>
      </w:pPr>
      <w:r>
        <w:rPr>
          <w:b/>
          <w:color w:val="215BBB"/>
          <w:sz w:val="28"/>
          <w:szCs w:val="28"/>
        </w:rPr>
        <w:t>PROJECT PROPOSAL</w:t>
      </w:r>
    </w:p>
    <w:p w14:paraId="48EA705A" w14:textId="77777777" w:rsidR="008D4D9C" w:rsidRDefault="008D4D9C">
      <w:pPr>
        <w:pBdr>
          <w:top w:val="nil"/>
          <w:left w:val="nil"/>
          <w:bottom w:val="nil"/>
          <w:right w:val="nil"/>
          <w:between w:val="nil"/>
        </w:pBdr>
        <w:spacing w:before="0" w:line="240" w:lineRule="auto"/>
        <w:rPr>
          <w:b/>
          <w:color w:val="215BBB"/>
          <w:sz w:val="28"/>
          <w:szCs w:val="28"/>
        </w:rPr>
      </w:pPr>
    </w:p>
    <w:p w14:paraId="64E4FD51" w14:textId="77777777" w:rsidR="008D4D9C" w:rsidRDefault="007F20E5">
      <w:pPr>
        <w:pBdr>
          <w:top w:val="nil"/>
          <w:left w:val="nil"/>
          <w:bottom w:val="nil"/>
          <w:right w:val="nil"/>
          <w:between w:val="nil"/>
        </w:pBdr>
        <w:spacing w:before="0" w:line="240" w:lineRule="auto"/>
        <w:jc w:val="center"/>
        <w:rPr>
          <w:b/>
          <w:color w:val="000000"/>
          <w:sz w:val="32"/>
          <w:szCs w:val="32"/>
        </w:rPr>
      </w:pPr>
      <w:r>
        <w:rPr>
          <w:b/>
          <w:color w:val="000000"/>
          <w:sz w:val="32"/>
          <w:szCs w:val="32"/>
        </w:rPr>
        <w:t>Department of Electronics and Computer Engineering</w:t>
      </w:r>
      <w:r>
        <w:rPr>
          <w:noProof/>
        </w:rPr>
        <w:drawing>
          <wp:anchor distT="114300" distB="114300" distL="114300" distR="114300" simplePos="0" relativeHeight="251658240" behindDoc="0" locked="0" layoutInCell="1" hidden="0" allowOverlap="1" wp14:anchorId="5E6AC46B" wp14:editId="40FE33DC">
            <wp:simplePos x="0" y="0"/>
            <wp:positionH relativeFrom="column">
              <wp:posOffset>960600</wp:posOffset>
            </wp:positionH>
            <wp:positionV relativeFrom="paragraph">
              <wp:posOffset>152400</wp:posOffset>
            </wp:positionV>
            <wp:extent cx="3810000" cy="3810000"/>
            <wp:effectExtent l="0" t="0" r="0" b="0"/>
            <wp:wrapTopAndBottom distT="114300" distB="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anchor>
        </w:drawing>
      </w:r>
    </w:p>
    <w:p w14:paraId="3FD6F759" w14:textId="77777777" w:rsidR="008D4D9C" w:rsidRDefault="008D4D9C">
      <w:pPr>
        <w:pBdr>
          <w:top w:val="nil"/>
          <w:left w:val="nil"/>
          <w:bottom w:val="nil"/>
          <w:right w:val="nil"/>
          <w:between w:val="nil"/>
        </w:pBdr>
        <w:spacing w:before="0" w:line="240" w:lineRule="auto"/>
        <w:rPr>
          <w:b/>
          <w:color w:val="000000"/>
          <w:sz w:val="28"/>
          <w:szCs w:val="28"/>
        </w:rPr>
      </w:pPr>
    </w:p>
    <w:p w14:paraId="34DBF2E4" w14:textId="77777777" w:rsidR="008D4D9C" w:rsidRDefault="008D4D9C">
      <w:pPr>
        <w:pBdr>
          <w:top w:val="nil"/>
          <w:left w:val="nil"/>
          <w:bottom w:val="nil"/>
          <w:right w:val="nil"/>
          <w:between w:val="nil"/>
        </w:pBdr>
        <w:spacing w:before="0" w:line="240" w:lineRule="auto"/>
        <w:rPr>
          <w:b/>
          <w:color w:val="000000"/>
          <w:sz w:val="28"/>
          <w:szCs w:val="28"/>
        </w:rPr>
      </w:pPr>
    </w:p>
    <w:p w14:paraId="7501DB55" w14:textId="77777777" w:rsidR="008D4D9C" w:rsidRDefault="008D4D9C">
      <w:pPr>
        <w:pBdr>
          <w:top w:val="nil"/>
          <w:left w:val="nil"/>
          <w:bottom w:val="nil"/>
          <w:right w:val="nil"/>
          <w:between w:val="nil"/>
        </w:pBdr>
        <w:spacing w:before="0" w:line="240" w:lineRule="auto"/>
        <w:rPr>
          <w:b/>
          <w:color w:val="000000"/>
          <w:sz w:val="28"/>
          <w:szCs w:val="28"/>
        </w:rPr>
      </w:pPr>
    </w:p>
    <w:p w14:paraId="63484928" w14:textId="77777777" w:rsidR="008D4D9C" w:rsidRDefault="007F20E5">
      <w:pPr>
        <w:pBdr>
          <w:top w:val="nil"/>
          <w:left w:val="nil"/>
          <w:bottom w:val="nil"/>
          <w:right w:val="nil"/>
          <w:between w:val="nil"/>
        </w:pBdr>
        <w:spacing w:before="0" w:line="240" w:lineRule="auto"/>
        <w:rPr>
          <w:color w:val="000000"/>
          <w:sz w:val="28"/>
          <w:szCs w:val="28"/>
        </w:rPr>
      </w:pPr>
      <w:r>
        <w:rPr>
          <w:b/>
          <w:color w:val="000000"/>
          <w:sz w:val="28"/>
          <w:szCs w:val="28"/>
        </w:rPr>
        <w:t xml:space="preserve">Topic: </w:t>
      </w:r>
      <w:r>
        <w:rPr>
          <w:color w:val="000000"/>
          <w:sz w:val="28"/>
          <w:szCs w:val="28"/>
        </w:rPr>
        <w:t>Melanoma Detection Using Deep Learning (DL).</w:t>
      </w:r>
    </w:p>
    <w:p w14:paraId="672B7858" w14:textId="77777777" w:rsidR="008D4D9C" w:rsidRDefault="008D4D9C">
      <w:pPr>
        <w:pBdr>
          <w:top w:val="nil"/>
          <w:left w:val="nil"/>
          <w:bottom w:val="nil"/>
          <w:right w:val="nil"/>
          <w:between w:val="nil"/>
        </w:pBdr>
        <w:spacing w:before="0" w:line="240" w:lineRule="auto"/>
        <w:rPr>
          <w:b/>
          <w:color w:val="000000"/>
          <w:sz w:val="28"/>
          <w:szCs w:val="28"/>
        </w:rPr>
      </w:pPr>
    </w:p>
    <w:p w14:paraId="09B4A8A1" w14:textId="77777777" w:rsidR="008D4D9C" w:rsidRDefault="007F20E5">
      <w:pPr>
        <w:pBdr>
          <w:top w:val="nil"/>
          <w:left w:val="nil"/>
          <w:bottom w:val="nil"/>
          <w:right w:val="nil"/>
          <w:between w:val="nil"/>
        </w:pBdr>
        <w:spacing w:before="0" w:line="240" w:lineRule="auto"/>
        <w:rPr>
          <w:color w:val="000000"/>
          <w:sz w:val="26"/>
          <w:szCs w:val="26"/>
        </w:rPr>
      </w:pPr>
      <w:r>
        <w:rPr>
          <w:b/>
          <w:color w:val="000000"/>
          <w:sz w:val="28"/>
          <w:szCs w:val="28"/>
        </w:rPr>
        <w:t>Group Member:</w:t>
      </w:r>
      <w:r>
        <w:rPr>
          <w:b/>
          <w:color w:val="000000"/>
          <w:sz w:val="28"/>
          <w:szCs w:val="28"/>
        </w:rPr>
        <w:tab/>
      </w:r>
      <w:r>
        <w:rPr>
          <w:color w:val="000000"/>
          <w:sz w:val="26"/>
          <w:szCs w:val="26"/>
        </w:rPr>
        <w:t xml:space="preserve">MD. FAHIM UDDIN [ ID: </w:t>
      </w:r>
      <w:proofErr w:type="gramStart"/>
      <w:r>
        <w:rPr>
          <w:color w:val="000000"/>
          <w:sz w:val="26"/>
          <w:szCs w:val="26"/>
        </w:rPr>
        <w:t>1711747042 ]</w:t>
      </w:r>
      <w:proofErr w:type="gramEnd"/>
    </w:p>
    <w:p w14:paraId="72B5E81A" w14:textId="77777777" w:rsidR="008D4D9C" w:rsidRDefault="007F20E5">
      <w:pPr>
        <w:pBdr>
          <w:top w:val="nil"/>
          <w:left w:val="nil"/>
          <w:bottom w:val="nil"/>
          <w:right w:val="nil"/>
          <w:between w:val="nil"/>
        </w:pBdr>
        <w:spacing w:before="0" w:line="240" w:lineRule="auto"/>
        <w:ind w:left="1440" w:firstLine="720"/>
        <w:rPr>
          <w:color w:val="000000"/>
          <w:sz w:val="26"/>
          <w:szCs w:val="26"/>
        </w:rPr>
      </w:pPr>
      <w:r>
        <w:rPr>
          <w:color w:val="000000"/>
          <w:sz w:val="26"/>
          <w:szCs w:val="26"/>
        </w:rPr>
        <w:t xml:space="preserve">NAFISA TAFSHIR [ ID: </w:t>
      </w:r>
      <w:proofErr w:type="gramStart"/>
      <w:r>
        <w:rPr>
          <w:color w:val="000000"/>
          <w:sz w:val="26"/>
          <w:szCs w:val="26"/>
        </w:rPr>
        <w:t>1711029642 ]</w:t>
      </w:r>
      <w:proofErr w:type="gramEnd"/>
    </w:p>
    <w:p w14:paraId="47960F74" w14:textId="77777777" w:rsidR="008D4D9C" w:rsidRDefault="008D4D9C">
      <w:pPr>
        <w:pBdr>
          <w:top w:val="nil"/>
          <w:left w:val="nil"/>
          <w:bottom w:val="nil"/>
          <w:right w:val="nil"/>
          <w:between w:val="nil"/>
        </w:pBdr>
        <w:spacing w:before="0" w:line="240" w:lineRule="auto"/>
        <w:jc w:val="center"/>
        <w:rPr>
          <w:b/>
          <w:color w:val="000000"/>
          <w:sz w:val="28"/>
          <w:szCs w:val="28"/>
        </w:rPr>
      </w:pPr>
    </w:p>
    <w:p w14:paraId="62DB9F18" w14:textId="77777777" w:rsidR="008D4D9C" w:rsidRDefault="007F20E5">
      <w:pPr>
        <w:pBdr>
          <w:top w:val="nil"/>
          <w:left w:val="nil"/>
          <w:bottom w:val="nil"/>
          <w:right w:val="nil"/>
          <w:between w:val="nil"/>
        </w:pBdr>
        <w:spacing w:before="0" w:line="240" w:lineRule="auto"/>
        <w:rPr>
          <w:color w:val="000000"/>
          <w:sz w:val="26"/>
          <w:szCs w:val="26"/>
        </w:rPr>
      </w:pPr>
      <w:r>
        <w:rPr>
          <w:b/>
          <w:color w:val="000000"/>
          <w:sz w:val="28"/>
          <w:szCs w:val="28"/>
        </w:rPr>
        <w:t xml:space="preserve">Supervisor: </w:t>
      </w:r>
      <w:r>
        <w:rPr>
          <w:b/>
          <w:color w:val="000000"/>
          <w:sz w:val="28"/>
          <w:szCs w:val="28"/>
        </w:rPr>
        <w:tab/>
      </w:r>
      <w:r>
        <w:rPr>
          <w:color w:val="000000"/>
          <w:sz w:val="26"/>
          <w:szCs w:val="26"/>
        </w:rPr>
        <w:t xml:space="preserve">DR. MOHAMMAD MONIRUJJAMAN KHAN </w:t>
      </w:r>
    </w:p>
    <w:p w14:paraId="1E734046" w14:textId="77777777" w:rsidR="008D4D9C" w:rsidRDefault="007F20E5">
      <w:pPr>
        <w:pBdr>
          <w:top w:val="nil"/>
          <w:left w:val="nil"/>
          <w:bottom w:val="nil"/>
          <w:right w:val="nil"/>
          <w:between w:val="nil"/>
        </w:pBdr>
        <w:spacing w:before="0" w:line="240" w:lineRule="auto"/>
        <w:ind w:left="2160"/>
        <w:rPr>
          <w:color w:val="000000"/>
          <w:sz w:val="26"/>
          <w:szCs w:val="26"/>
        </w:rPr>
      </w:pPr>
      <w:r>
        <w:rPr>
          <w:color w:val="000000"/>
          <w:sz w:val="26"/>
          <w:szCs w:val="26"/>
        </w:rPr>
        <w:t>Associate Professor at North South University,</w:t>
      </w:r>
    </w:p>
    <w:p w14:paraId="46758E21" w14:textId="77777777" w:rsidR="008D4D9C" w:rsidRDefault="007F20E5">
      <w:pPr>
        <w:pBdr>
          <w:top w:val="nil"/>
          <w:left w:val="nil"/>
          <w:bottom w:val="nil"/>
          <w:right w:val="nil"/>
          <w:between w:val="nil"/>
        </w:pBdr>
        <w:spacing w:before="0" w:line="240" w:lineRule="auto"/>
        <w:ind w:left="2160"/>
        <w:rPr>
          <w:color w:val="000000"/>
          <w:sz w:val="26"/>
          <w:szCs w:val="26"/>
        </w:rPr>
      </w:pPr>
      <w:r>
        <w:rPr>
          <w:color w:val="000000"/>
          <w:sz w:val="26"/>
          <w:szCs w:val="26"/>
        </w:rPr>
        <w:t xml:space="preserve">Ph.D. Electrical and Electronic Engineering, </w:t>
      </w:r>
    </w:p>
    <w:p w14:paraId="26DA5385" w14:textId="77777777" w:rsidR="008D4D9C" w:rsidRDefault="007F20E5">
      <w:pPr>
        <w:pBdr>
          <w:top w:val="nil"/>
          <w:left w:val="nil"/>
          <w:bottom w:val="nil"/>
          <w:right w:val="nil"/>
          <w:between w:val="nil"/>
        </w:pBdr>
        <w:spacing w:before="0" w:line="240" w:lineRule="auto"/>
        <w:ind w:left="2160"/>
        <w:rPr>
          <w:color w:val="000000"/>
          <w:sz w:val="26"/>
          <w:szCs w:val="26"/>
        </w:rPr>
      </w:pPr>
      <w:r>
        <w:rPr>
          <w:color w:val="000000"/>
          <w:sz w:val="26"/>
          <w:szCs w:val="26"/>
        </w:rPr>
        <w:t xml:space="preserve">The Queen Mary University of London, </w:t>
      </w:r>
    </w:p>
    <w:p w14:paraId="20C2CC64" w14:textId="77777777" w:rsidR="008D4D9C" w:rsidRDefault="007F20E5">
      <w:pPr>
        <w:pBdr>
          <w:top w:val="nil"/>
          <w:left w:val="nil"/>
          <w:bottom w:val="nil"/>
          <w:right w:val="nil"/>
          <w:between w:val="nil"/>
        </w:pBdr>
        <w:spacing w:before="0" w:line="240" w:lineRule="auto"/>
        <w:ind w:left="2160"/>
        <w:rPr>
          <w:color w:val="000000"/>
          <w:sz w:val="26"/>
          <w:szCs w:val="26"/>
        </w:rPr>
      </w:pPr>
      <w:r>
        <w:rPr>
          <w:color w:val="000000"/>
          <w:sz w:val="26"/>
          <w:szCs w:val="26"/>
        </w:rPr>
        <w:t>UK B.Eng., Electrical and Electronic Engineering,</w:t>
      </w:r>
    </w:p>
    <w:p w14:paraId="6C27DF35" w14:textId="77777777" w:rsidR="008D4D9C" w:rsidRDefault="007F20E5">
      <w:pPr>
        <w:pBdr>
          <w:top w:val="nil"/>
          <w:left w:val="nil"/>
          <w:bottom w:val="nil"/>
          <w:right w:val="nil"/>
          <w:between w:val="nil"/>
        </w:pBdr>
        <w:spacing w:before="0" w:line="240" w:lineRule="auto"/>
        <w:ind w:left="2160"/>
        <w:rPr>
          <w:color w:val="000000"/>
          <w:sz w:val="26"/>
          <w:szCs w:val="26"/>
        </w:rPr>
      </w:pPr>
      <w:r>
        <w:rPr>
          <w:color w:val="000000"/>
          <w:sz w:val="26"/>
          <w:szCs w:val="26"/>
        </w:rPr>
        <w:t>Queen Mary, University of London, UK.</w:t>
      </w:r>
    </w:p>
    <w:p w14:paraId="50AAEE03" w14:textId="77777777" w:rsidR="008D4D9C" w:rsidRDefault="008D4D9C">
      <w:pPr>
        <w:pBdr>
          <w:top w:val="nil"/>
          <w:left w:val="nil"/>
          <w:bottom w:val="nil"/>
          <w:right w:val="nil"/>
          <w:between w:val="nil"/>
        </w:pBdr>
        <w:spacing w:before="0" w:line="240" w:lineRule="auto"/>
        <w:rPr>
          <w:b/>
          <w:color w:val="215BBB"/>
          <w:sz w:val="28"/>
          <w:szCs w:val="28"/>
        </w:rPr>
      </w:pPr>
    </w:p>
    <w:p w14:paraId="4879C95F" w14:textId="77777777" w:rsidR="008D4D9C" w:rsidRDefault="008D4D9C">
      <w:pPr>
        <w:pBdr>
          <w:top w:val="nil"/>
          <w:left w:val="nil"/>
          <w:bottom w:val="nil"/>
          <w:right w:val="nil"/>
          <w:between w:val="nil"/>
        </w:pBdr>
        <w:spacing w:before="0" w:line="240" w:lineRule="auto"/>
        <w:rPr>
          <w:b/>
          <w:color w:val="215BBB"/>
          <w:sz w:val="28"/>
          <w:szCs w:val="28"/>
        </w:rPr>
      </w:pPr>
    </w:p>
    <w:p w14:paraId="032F2B04" w14:textId="77777777" w:rsidR="008D4D9C" w:rsidRDefault="008D4D9C">
      <w:pPr>
        <w:pBdr>
          <w:top w:val="nil"/>
          <w:left w:val="nil"/>
          <w:bottom w:val="nil"/>
          <w:right w:val="nil"/>
          <w:between w:val="nil"/>
        </w:pBdr>
        <w:spacing w:before="0" w:line="240" w:lineRule="auto"/>
        <w:rPr>
          <w:b/>
          <w:color w:val="215BBB"/>
          <w:sz w:val="28"/>
          <w:szCs w:val="28"/>
        </w:rPr>
      </w:pPr>
    </w:p>
    <w:p w14:paraId="4391E257" w14:textId="77777777" w:rsidR="008D4D9C" w:rsidRDefault="008D4D9C">
      <w:pPr>
        <w:pBdr>
          <w:top w:val="nil"/>
          <w:left w:val="nil"/>
          <w:bottom w:val="nil"/>
          <w:right w:val="nil"/>
          <w:between w:val="nil"/>
        </w:pBdr>
        <w:spacing w:before="0" w:line="240" w:lineRule="auto"/>
        <w:rPr>
          <w:b/>
          <w:color w:val="215BBB"/>
          <w:sz w:val="28"/>
          <w:szCs w:val="28"/>
        </w:rPr>
      </w:pPr>
    </w:p>
    <w:p w14:paraId="4EA4EBB0" w14:textId="77777777" w:rsidR="008D4D9C" w:rsidRDefault="008D4D9C">
      <w:pPr>
        <w:pBdr>
          <w:top w:val="nil"/>
          <w:left w:val="nil"/>
          <w:bottom w:val="nil"/>
          <w:right w:val="nil"/>
          <w:between w:val="nil"/>
        </w:pBdr>
        <w:spacing w:before="0" w:line="240" w:lineRule="auto"/>
        <w:rPr>
          <w:b/>
          <w:color w:val="215BBB"/>
          <w:sz w:val="28"/>
          <w:szCs w:val="28"/>
        </w:rPr>
      </w:pPr>
    </w:p>
    <w:p w14:paraId="27F2A5BE" w14:textId="77777777" w:rsidR="008D4D9C" w:rsidRDefault="008D4D9C">
      <w:pPr>
        <w:pBdr>
          <w:top w:val="nil"/>
          <w:left w:val="nil"/>
          <w:bottom w:val="nil"/>
          <w:right w:val="nil"/>
          <w:between w:val="nil"/>
        </w:pBdr>
        <w:spacing w:before="0" w:line="240" w:lineRule="auto"/>
        <w:rPr>
          <w:b/>
          <w:color w:val="000000"/>
          <w:sz w:val="28"/>
          <w:szCs w:val="28"/>
        </w:rPr>
      </w:pPr>
    </w:p>
    <w:p w14:paraId="22CD2598" w14:textId="77777777" w:rsidR="008D4D9C" w:rsidRDefault="007F20E5">
      <w:pPr>
        <w:spacing w:before="0" w:line="240" w:lineRule="auto"/>
        <w:rPr>
          <w:b/>
          <w:color w:val="215BBB"/>
          <w:sz w:val="32"/>
          <w:szCs w:val="32"/>
        </w:rPr>
      </w:pPr>
      <w:r>
        <w:rPr>
          <w:b/>
          <w:color w:val="215BBB"/>
          <w:sz w:val="32"/>
          <w:szCs w:val="32"/>
        </w:rPr>
        <w:t>Introduction</w:t>
      </w:r>
    </w:p>
    <w:p w14:paraId="3327FB35" w14:textId="77777777" w:rsidR="008D4D9C" w:rsidRDefault="008D4D9C">
      <w:pPr>
        <w:spacing w:before="0" w:line="240" w:lineRule="auto"/>
        <w:rPr>
          <w:b/>
          <w:color w:val="215BBB"/>
          <w:sz w:val="28"/>
          <w:szCs w:val="28"/>
        </w:rPr>
      </w:pPr>
    </w:p>
    <w:p w14:paraId="1FDCE291" w14:textId="77777777" w:rsidR="008D4D9C" w:rsidRDefault="007F20E5">
      <w:pPr>
        <w:spacing w:before="0" w:line="240" w:lineRule="auto"/>
        <w:rPr>
          <w:color w:val="000000"/>
          <w:sz w:val="28"/>
          <w:szCs w:val="28"/>
        </w:rPr>
      </w:pPr>
      <w:r>
        <w:rPr>
          <w:color w:val="000000"/>
          <w:sz w:val="28"/>
          <w:szCs w:val="28"/>
        </w:rPr>
        <w:t xml:space="preserve">Skin cancer is a dangerous and widespread disease. Each year there are approximately 5.4 million new cases of skin cancer recorded in the USA alone. The global statistics are equally alarming. Recent reports show that the incidence of melanoma has risen considerably over the past 30 years, and more than 96,000 new cases are estimated to be diagnosed in the United States in 2019 </w:t>
      </w:r>
      <w:r>
        <w:rPr>
          <w:b/>
          <w:color w:val="000000"/>
          <w:sz w:val="28"/>
          <w:szCs w:val="28"/>
        </w:rPr>
        <w:t>{according to the recently published Cancer Facts &amp; Figures 2019 report from the American Cancer Society}</w:t>
      </w:r>
      <w:r>
        <w:rPr>
          <w:color w:val="000000"/>
          <w:sz w:val="28"/>
          <w:szCs w:val="28"/>
        </w:rPr>
        <w:t>. The mortality rate of this disease is expected to rise in the next decade. The survival rate is less than 14% if diagnosed in later stages. However, if skin cancer is detected at early stages, the survival rate is nearly 97%. This demands the early detection of skin cancer. This project will address the issue of early diagnosis with improved accuracy.[1]</w:t>
      </w:r>
    </w:p>
    <w:p w14:paraId="77ECA4FF" w14:textId="77777777" w:rsidR="008D4D9C" w:rsidRDefault="008D4D9C">
      <w:pPr>
        <w:spacing w:before="0" w:line="240" w:lineRule="auto"/>
        <w:rPr>
          <w:b/>
          <w:color w:val="215BBB"/>
          <w:sz w:val="32"/>
          <w:szCs w:val="32"/>
        </w:rPr>
      </w:pPr>
    </w:p>
    <w:p w14:paraId="4C82C00D" w14:textId="77777777" w:rsidR="008D4D9C" w:rsidRDefault="008D4D9C">
      <w:pPr>
        <w:spacing w:before="0" w:line="240" w:lineRule="auto"/>
        <w:rPr>
          <w:b/>
          <w:color w:val="215BBB"/>
          <w:sz w:val="32"/>
          <w:szCs w:val="32"/>
        </w:rPr>
      </w:pPr>
    </w:p>
    <w:p w14:paraId="4F0E7E79" w14:textId="77777777" w:rsidR="008D4D9C" w:rsidRDefault="007F20E5">
      <w:pPr>
        <w:spacing w:before="0" w:line="240" w:lineRule="auto"/>
        <w:rPr>
          <w:b/>
          <w:color w:val="215BBB"/>
          <w:sz w:val="32"/>
          <w:szCs w:val="32"/>
        </w:rPr>
      </w:pPr>
      <w:r>
        <w:rPr>
          <w:b/>
          <w:color w:val="215BBB"/>
          <w:sz w:val="32"/>
          <w:szCs w:val="32"/>
        </w:rPr>
        <w:t>What is Melanoma</w:t>
      </w:r>
    </w:p>
    <w:p w14:paraId="7A16DA4B" w14:textId="77777777" w:rsidR="008D4D9C" w:rsidRDefault="008D4D9C">
      <w:pPr>
        <w:spacing w:before="0" w:line="240" w:lineRule="auto"/>
        <w:rPr>
          <w:color w:val="202124"/>
          <w:sz w:val="28"/>
          <w:szCs w:val="28"/>
          <w:highlight w:val="white"/>
        </w:rPr>
      </w:pPr>
    </w:p>
    <w:p w14:paraId="59C1767E" w14:textId="77777777" w:rsidR="008D4D9C" w:rsidRDefault="007F20E5">
      <w:pPr>
        <w:spacing w:before="0" w:line="240" w:lineRule="auto"/>
        <w:rPr>
          <w:color w:val="202124"/>
          <w:sz w:val="28"/>
          <w:szCs w:val="28"/>
          <w:highlight w:val="white"/>
        </w:rPr>
      </w:pPr>
      <w:r>
        <w:rPr>
          <w:color w:val="202124"/>
          <w:sz w:val="28"/>
          <w:szCs w:val="28"/>
          <w:highlight w:val="white"/>
        </w:rPr>
        <w:t>Melanoma is a form of skin cancer that begins in the cells (melanocytes) that control the pigment in your skin. This illustration shows melanoma cells extending from the surface of the skin into the deeper skin layers.</w:t>
      </w:r>
    </w:p>
    <w:p w14:paraId="6DEB945D" w14:textId="77777777" w:rsidR="008D4D9C" w:rsidRDefault="007F20E5">
      <w:pPr>
        <w:spacing w:before="0" w:line="240" w:lineRule="auto"/>
        <w:rPr>
          <w:color w:val="FF0000"/>
          <w:sz w:val="28"/>
          <w:szCs w:val="28"/>
          <w:highlight w:val="white"/>
        </w:rPr>
      </w:pPr>
      <w:r>
        <w:rPr>
          <w:color w:val="202124"/>
          <w:sz w:val="28"/>
          <w:szCs w:val="28"/>
          <w:highlight w:val="white"/>
        </w:rPr>
        <w:t xml:space="preserve"> Melanoma is usually curable when detected and treated early. Once melanoma has spread deeper into the skin or other parts of the body, it becomes more difficult to treat and can be deadly. The estimated five-year survival rate for </w:t>
      </w:r>
      <w:proofErr w:type="gramStart"/>
      <w:r>
        <w:rPr>
          <w:color w:val="202124"/>
          <w:sz w:val="28"/>
          <w:szCs w:val="28"/>
          <w:highlight w:val="white"/>
        </w:rPr>
        <w:t>U.S.[</w:t>
      </w:r>
      <w:proofErr w:type="gramEnd"/>
      <w:r>
        <w:rPr>
          <w:color w:val="202124"/>
          <w:sz w:val="28"/>
          <w:szCs w:val="28"/>
          <w:highlight w:val="white"/>
        </w:rPr>
        <w:t>2]</w:t>
      </w:r>
      <w:r>
        <w:fldChar w:fldCharType="begin"/>
      </w:r>
      <w:r>
        <w:instrText xml:space="preserve"> HYPERLINK "https://www.skincancer.org/skin-cancer-information/melanoma/" </w:instrText>
      </w:r>
      <w:r>
        <w:fldChar w:fldCharType="separate"/>
      </w:r>
    </w:p>
    <w:p w14:paraId="01A7B6C4" w14:textId="77777777" w:rsidR="008D4D9C" w:rsidRDefault="007F20E5">
      <w:pPr>
        <w:spacing w:before="0" w:line="240" w:lineRule="auto"/>
        <w:rPr>
          <w:b/>
          <w:color w:val="215BBB"/>
          <w:sz w:val="32"/>
          <w:szCs w:val="32"/>
        </w:rPr>
      </w:pPr>
      <w:r>
        <w:fldChar w:fldCharType="end"/>
      </w:r>
      <w:r>
        <w:fldChar w:fldCharType="begin"/>
      </w:r>
      <w:r>
        <w:instrText xml:space="preserve"> HYPERLINK "https://www.skincancer.org/skin-cancer-information/melanoma/" </w:instrText>
      </w:r>
      <w:r>
        <w:fldChar w:fldCharType="separate"/>
      </w:r>
    </w:p>
    <w:p w14:paraId="1A1B1DCD" w14:textId="77777777" w:rsidR="008D4D9C" w:rsidRDefault="007F20E5">
      <w:pPr>
        <w:spacing w:before="0" w:line="240" w:lineRule="auto"/>
        <w:rPr>
          <w:b/>
          <w:color w:val="215BBB"/>
          <w:sz w:val="32"/>
          <w:szCs w:val="32"/>
        </w:rPr>
      </w:pPr>
      <w:r>
        <w:fldChar w:fldCharType="end"/>
      </w:r>
    </w:p>
    <w:p w14:paraId="1D52F57A" w14:textId="77777777" w:rsidR="008D4D9C" w:rsidRDefault="007F20E5">
      <w:pPr>
        <w:spacing w:before="0" w:line="240" w:lineRule="auto"/>
        <w:rPr>
          <w:b/>
          <w:color w:val="215BBB"/>
          <w:sz w:val="32"/>
          <w:szCs w:val="32"/>
        </w:rPr>
      </w:pPr>
      <w:r>
        <w:rPr>
          <w:b/>
          <w:color w:val="215BBB"/>
          <w:sz w:val="32"/>
          <w:szCs w:val="32"/>
        </w:rPr>
        <w:t>Description of the problem being solved</w:t>
      </w:r>
    </w:p>
    <w:p w14:paraId="12A00A8C" w14:textId="77777777" w:rsidR="008D4D9C" w:rsidRDefault="008D4D9C">
      <w:pPr>
        <w:spacing w:before="0" w:line="240" w:lineRule="auto"/>
        <w:rPr>
          <w:b/>
          <w:color w:val="215BBB"/>
          <w:sz w:val="32"/>
          <w:szCs w:val="32"/>
        </w:rPr>
      </w:pPr>
    </w:p>
    <w:p w14:paraId="20C1680D" w14:textId="77777777" w:rsidR="008D4D9C" w:rsidRDefault="007F20E5">
      <w:pPr>
        <w:spacing w:before="0" w:line="240" w:lineRule="auto"/>
        <w:rPr>
          <w:color w:val="000000"/>
          <w:sz w:val="28"/>
          <w:szCs w:val="28"/>
        </w:rPr>
      </w:pPr>
      <w:r>
        <w:rPr>
          <w:color w:val="000000"/>
          <w:sz w:val="28"/>
          <w:szCs w:val="28"/>
        </w:rPr>
        <w:t>To diagnose skin cancer speedily at the earliest stage and solve some of the problems mentioned above, there have been extensive research solutions by developing computer image analysis algorithms. The majority of these algorithmic solutions were parametric, meaning that they required data to be normally distributed. As data cannot be controlled, these methods would be insufficient to diagnose the disease accurately. However, non-parametric solutions do not rely on the constraint that the data is in standard distribution form.</w:t>
      </w:r>
    </w:p>
    <w:p w14:paraId="36C18BFC" w14:textId="77777777" w:rsidR="008D4D9C" w:rsidRDefault="008D4D9C">
      <w:pPr>
        <w:spacing w:before="0" w:line="240" w:lineRule="auto"/>
        <w:rPr>
          <w:color w:val="000000"/>
          <w:sz w:val="28"/>
          <w:szCs w:val="28"/>
        </w:rPr>
      </w:pPr>
    </w:p>
    <w:p w14:paraId="3A2408CB" w14:textId="77777777" w:rsidR="008D4D9C" w:rsidRDefault="007F20E5">
      <w:pPr>
        <w:spacing w:before="0" w:line="240" w:lineRule="auto"/>
        <w:rPr>
          <w:color w:val="000000"/>
          <w:sz w:val="24"/>
          <w:szCs w:val="24"/>
        </w:rPr>
      </w:pPr>
      <w:r>
        <w:rPr>
          <w:noProof/>
          <w:color w:val="000000"/>
          <w:sz w:val="24"/>
          <w:szCs w:val="24"/>
        </w:rPr>
        <w:lastRenderedPageBreak/>
        <w:drawing>
          <wp:inline distT="114300" distB="114300" distL="114300" distR="114300" wp14:anchorId="7318437A" wp14:editId="04E1A73F">
            <wp:extent cx="2757488" cy="192930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2757488" cy="1929300"/>
                    </a:xfrm>
                    <a:prstGeom prst="rect">
                      <a:avLst/>
                    </a:prstGeom>
                    <a:ln/>
                  </pic:spPr>
                </pic:pic>
              </a:graphicData>
            </a:graphic>
          </wp:inline>
        </w:drawing>
      </w:r>
      <w:r>
        <w:rPr>
          <w:noProof/>
          <w:color w:val="000000"/>
          <w:sz w:val="24"/>
          <w:szCs w:val="24"/>
        </w:rPr>
        <w:drawing>
          <wp:inline distT="114300" distB="114300" distL="114300" distR="114300" wp14:anchorId="5FD9BC2E" wp14:editId="3F151591">
            <wp:extent cx="2888503" cy="1938338"/>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2888503" cy="1938338"/>
                    </a:xfrm>
                    <a:prstGeom prst="rect">
                      <a:avLst/>
                    </a:prstGeom>
                    <a:ln/>
                  </pic:spPr>
                </pic:pic>
              </a:graphicData>
            </a:graphic>
          </wp:inline>
        </w:drawing>
      </w:r>
    </w:p>
    <w:p w14:paraId="1372256C" w14:textId="77777777" w:rsidR="008D4D9C" w:rsidRDefault="007F20E5">
      <w:pPr>
        <w:spacing w:before="0" w:line="240" w:lineRule="auto"/>
        <w:jc w:val="center"/>
        <w:rPr>
          <w:color w:val="000000"/>
          <w:sz w:val="24"/>
          <w:szCs w:val="24"/>
        </w:rPr>
      </w:pPr>
      <w:r>
        <w:rPr>
          <w:color w:val="000000"/>
          <w:sz w:val="24"/>
          <w:szCs w:val="24"/>
        </w:rPr>
        <w:t>Figure: Melanoma Image [17][18]</w:t>
      </w:r>
    </w:p>
    <w:p w14:paraId="1D125343" w14:textId="77777777" w:rsidR="008D4D9C" w:rsidRDefault="008D4D9C">
      <w:pPr>
        <w:spacing w:before="0" w:line="240" w:lineRule="auto"/>
        <w:ind w:left="720"/>
        <w:rPr>
          <w:color w:val="000000"/>
          <w:sz w:val="24"/>
          <w:szCs w:val="24"/>
        </w:rPr>
      </w:pPr>
    </w:p>
    <w:p w14:paraId="6310FF90" w14:textId="77777777" w:rsidR="008D4D9C" w:rsidRDefault="008D4D9C">
      <w:pPr>
        <w:spacing w:before="0" w:line="240" w:lineRule="auto"/>
        <w:rPr>
          <w:color w:val="000000"/>
          <w:sz w:val="24"/>
          <w:szCs w:val="24"/>
        </w:rPr>
      </w:pPr>
    </w:p>
    <w:p w14:paraId="1E29296E" w14:textId="77777777" w:rsidR="008D4D9C" w:rsidRDefault="007F20E5">
      <w:pPr>
        <w:spacing w:before="0" w:line="240" w:lineRule="auto"/>
        <w:rPr>
          <w:color w:val="000000"/>
          <w:sz w:val="28"/>
          <w:szCs w:val="28"/>
        </w:rPr>
      </w:pPr>
      <w:r>
        <w:rPr>
          <w:color w:val="000000"/>
          <w:sz w:val="28"/>
          <w:szCs w:val="28"/>
        </w:rPr>
        <w:t xml:space="preserve">In this work, we address the problem of skin cancer classification using convolutional neural networks. Many cancer cases early on are misdiagnosed, leading to severe consequences, including the patient’s death. Also, there are cases in which patients have other problems, and doctors interpret it as skin cancer. This leads to unnecessary time and money spent for further diagnosis. This work will solve both of the above problems using deep neural networks and ResNet50 architecture. We will use publicly available ISIC databases for both training and testing our network. </w:t>
      </w:r>
    </w:p>
    <w:p w14:paraId="2C272CF1" w14:textId="77777777" w:rsidR="008D4D9C" w:rsidRDefault="008D4D9C">
      <w:pPr>
        <w:spacing w:before="0" w:line="240" w:lineRule="auto"/>
        <w:rPr>
          <w:color w:val="000000"/>
          <w:sz w:val="28"/>
          <w:szCs w:val="28"/>
        </w:rPr>
      </w:pPr>
    </w:p>
    <w:p w14:paraId="75F3D411" w14:textId="77777777" w:rsidR="008D4D9C" w:rsidRDefault="008D4D9C">
      <w:pPr>
        <w:spacing w:before="0" w:line="240" w:lineRule="auto"/>
        <w:rPr>
          <w:color w:val="000000"/>
          <w:sz w:val="28"/>
          <w:szCs w:val="28"/>
        </w:rPr>
      </w:pPr>
    </w:p>
    <w:p w14:paraId="261B8B0F" w14:textId="77777777" w:rsidR="008D4D9C" w:rsidRDefault="008D4D9C">
      <w:pPr>
        <w:spacing w:before="0" w:line="240" w:lineRule="auto"/>
        <w:rPr>
          <w:b/>
          <w:color w:val="215BBB"/>
          <w:sz w:val="32"/>
          <w:szCs w:val="32"/>
        </w:rPr>
      </w:pPr>
    </w:p>
    <w:p w14:paraId="09B29419" w14:textId="77777777" w:rsidR="008D4D9C" w:rsidRDefault="007F20E5">
      <w:pPr>
        <w:spacing w:before="0" w:line="240" w:lineRule="auto"/>
        <w:rPr>
          <w:b/>
          <w:color w:val="215BBB"/>
          <w:sz w:val="32"/>
          <w:szCs w:val="32"/>
        </w:rPr>
      </w:pPr>
      <w:r>
        <w:rPr>
          <w:b/>
          <w:color w:val="215BBB"/>
          <w:sz w:val="32"/>
          <w:szCs w:val="32"/>
        </w:rPr>
        <w:t>Machine learning</w:t>
      </w:r>
    </w:p>
    <w:p w14:paraId="22E827CD" w14:textId="77777777" w:rsidR="008D4D9C" w:rsidRDefault="008D4D9C">
      <w:pPr>
        <w:spacing w:before="0" w:line="240" w:lineRule="auto"/>
        <w:rPr>
          <w:b/>
          <w:color w:val="215BBB"/>
          <w:sz w:val="32"/>
          <w:szCs w:val="32"/>
        </w:rPr>
      </w:pPr>
    </w:p>
    <w:p w14:paraId="3F4B9719" w14:textId="77777777" w:rsidR="008D4D9C" w:rsidRDefault="007F20E5">
      <w:pPr>
        <w:spacing w:before="0" w:line="240" w:lineRule="auto"/>
        <w:rPr>
          <w:color w:val="000000"/>
          <w:sz w:val="28"/>
          <w:szCs w:val="28"/>
        </w:rPr>
      </w:pPr>
      <w:r>
        <w:rPr>
          <w:color w:val="000000"/>
          <w:sz w:val="28"/>
          <w:szCs w:val="28"/>
        </w:rPr>
        <w:t>Machine learning (ML) is the study of computer algorithms that improve automatically through experience and by the use of data. It is seen as a part of artificial intelligence. Machine learning algorithms build a model based on sample data, known as "training data", in order to make predictions or decisions without being explicitly programmed to do so.[3] Machine learning algorithms are used in a wide variety of applications, such as email filtering and computer vision, where it is difficult or unfeasible to develop conventional algorithms to perform the needed tasks.[3]</w:t>
      </w:r>
    </w:p>
    <w:p w14:paraId="51F079B1" w14:textId="77777777" w:rsidR="008D4D9C" w:rsidRDefault="008D4D9C">
      <w:pPr>
        <w:spacing w:before="0" w:line="240" w:lineRule="auto"/>
        <w:rPr>
          <w:color w:val="000000"/>
          <w:sz w:val="28"/>
          <w:szCs w:val="28"/>
        </w:rPr>
      </w:pPr>
    </w:p>
    <w:p w14:paraId="11794C74" w14:textId="77777777" w:rsidR="008D4D9C" w:rsidRDefault="008D4D9C">
      <w:pPr>
        <w:spacing w:before="0" w:line="240" w:lineRule="auto"/>
        <w:rPr>
          <w:b/>
          <w:color w:val="215BBB"/>
          <w:sz w:val="32"/>
          <w:szCs w:val="32"/>
        </w:rPr>
      </w:pPr>
    </w:p>
    <w:p w14:paraId="7576A6C0" w14:textId="77777777" w:rsidR="008D4D9C" w:rsidRDefault="008D4D9C">
      <w:pPr>
        <w:spacing w:before="0" w:line="240" w:lineRule="auto"/>
        <w:rPr>
          <w:b/>
          <w:color w:val="215BBB"/>
          <w:sz w:val="28"/>
          <w:szCs w:val="28"/>
        </w:rPr>
      </w:pPr>
    </w:p>
    <w:p w14:paraId="63E7FED2" w14:textId="77777777" w:rsidR="008D4D9C" w:rsidRDefault="008D4D9C">
      <w:pPr>
        <w:spacing w:before="0" w:line="240" w:lineRule="auto"/>
        <w:rPr>
          <w:b/>
          <w:color w:val="215BBB"/>
          <w:sz w:val="32"/>
          <w:szCs w:val="32"/>
        </w:rPr>
      </w:pPr>
    </w:p>
    <w:p w14:paraId="5627ADDB" w14:textId="77777777" w:rsidR="008D4D9C" w:rsidRDefault="008D4D9C">
      <w:pPr>
        <w:spacing w:before="0" w:line="240" w:lineRule="auto"/>
        <w:rPr>
          <w:b/>
          <w:color w:val="215BBB"/>
          <w:sz w:val="32"/>
          <w:szCs w:val="32"/>
        </w:rPr>
      </w:pPr>
    </w:p>
    <w:p w14:paraId="4B459628" w14:textId="77777777" w:rsidR="008D4D9C" w:rsidRDefault="008D4D9C">
      <w:pPr>
        <w:spacing w:before="0" w:line="240" w:lineRule="auto"/>
        <w:rPr>
          <w:b/>
          <w:color w:val="215BBB"/>
          <w:sz w:val="32"/>
          <w:szCs w:val="32"/>
        </w:rPr>
      </w:pPr>
    </w:p>
    <w:p w14:paraId="479E5013" w14:textId="77777777" w:rsidR="008D4D9C" w:rsidRDefault="008D4D9C">
      <w:pPr>
        <w:spacing w:before="0" w:line="240" w:lineRule="auto"/>
        <w:rPr>
          <w:b/>
          <w:color w:val="215BBB"/>
          <w:sz w:val="32"/>
          <w:szCs w:val="32"/>
        </w:rPr>
      </w:pPr>
    </w:p>
    <w:p w14:paraId="1F72D70D" w14:textId="77777777" w:rsidR="008D4D9C" w:rsidRDefault="007F20E5">
      <w:pPr>
        <w:spacing w:before="0" w:line="240" w:lineRule="auto"/>
        <w:rPr>
          <w:b/>
          <w:color w:val="215BBB"/>
          <w:sz w:val="32"/>
          <w:szCs w:val="32"/>
        </w:rPr>
      </w:pPr>
      <w:r>
        <w:rPr>
          <w:b/>
          <w:color w:val="215BBB"/>
          <w:sz w:val="32"/>
          <w:szCs w:val="32"/>
        </w:rPr>
        <w:lastRenderedPageBreak/>
        <w:t>Deep Learning</w:t>
      </w:r>
    </w:p>
    <w:p w14:paraId="13B0C1A7" w14:textId="77777777" w:rsidR="008D4D9C" w:rsidRDefault="008D4D9C">
      <w:pPr>
        <w:spacing w:before="0" w:line="240" w:lineRule="auto"/>
        <w:rPr>
          <w:color w:val="000000"/>
          <w:sz w:val="28"/>
          <w:szCs w:val="28"/>
        </w:rPr>
      </w:pPr>
    </w:p>
    <w:p w14:paraId="7F01D26B" w14:textId="77777777" w:rsidR="008D4D9C" w:rsidRDefault="007F20E5">
      <w:pPr>
        <w:spacing w:before="0" w:line="240" w:lineRule="auto"/>
        <w:rPr>
          <w:color w:val="000000"/>
          <w:sz w:val="28"/>
          <w:szCs w:val="28"/>
        </w:rPr>
      </w:pPr>
      <w:r>
        <w:rPr>
          <w:color w:val="000000"/>
          <w:sz w:val="28"/>
          <w:szCs w:val="28"/>
        </w:rPr>
        <w:t>Deep learning is a class of machine learning algorithms that uses multiple layers to progressively extract higher-level features from the raw input. For example, in image processing, lower layers may identify edges, while higher layers may identify the concepts relevant to a human such as digits or letters or faces.[4]</w:t>
      </w:r>
    </w:p>
    <w:p w14:paraId="03F26044" w14:textId="77777777" w:rsidR="008D4D9C" w:rsidRDefault="007F20E5">
      <w:pPr>
        <w:spacing w:before="0" w:line="240" w:lineRule="auto"/>
        <w:rPr>
          <w:color w:val="000000"/>
          <w:sz w:val="28"/>
          <w:szCs w:val="28"/>
        </w:rPr>
      </w:pPr>
      <w:r>
        <w:rPr>
          <w:color w:val="000000"/>
          <w:sz w:val="28"/>
          <w:szCs w:val="28"/>
        </w:rPr>
        <w:t>Deep learning can be considered as a subset of machine learning. It is a field that is based on learning and improving on its own by examining computer algorithms. While machine learning uses simpler concepts, deep learning works with artificial neural networks, which are designed to imitate how humans think and learn.[5] Until recently, neural networks were limited by computing power and thus were limited in complexity. However, advancements in Big Data analytics have permitted larger, sophisticated neural networks, allowing computers to observe, learn, and react to complex situations faster than humans.[5] Deep learning has aided image classification, language translation, speech recognition. It can be used to solve any pattern recognition problem and without human intervention.</w:t>
      </w:r>
    </w:p>
    <w:p w14:paraId="0463BAE4" w14:textId="77777777" w:rsidR="008D4D9C" w:rsidRDefault="008D4D9C">
      <w:pPr>
        <w:spacing w:before="0" w:line="240" w:lineRule="auto"/>
        <w:rPr>
          <w:color w:val="000000"/>
          <w:sz w:val="28"/>
          <w:szCs w:val="28"/>
        </w:rPr>
      </w:pPr>
    </w:p>
    <w:p w14:paraId="01057A6C" w14:textId="77777777" w:rsidR="008D4D9C" w:rsidRDefault="008D4D9C">
      <w:pPr>
        <w:spacing w:before="0" w:line="240" w:lineRule="auto"/>
        <w:rPr>
          <w:color w:val="000000"/>
          <w:sz w:val="28"/>
          <w:szCs w:val="28"/>
        </w:rPr>
      </w:pPr>
    </w:p>
    <w:p w14:paraId="4A36408C" w14:textId="77777777" w:rsidR="008D4D9C" w:rsidRDefault="008D4D9C">
      <w:pPr>
        <w:spacing w:before="0" w:line="240" w:lineRule="auto"/>
        <w:rPr>
          <w:color w:val="000000"/>
          <w:sz w:val="28"/>
          <w:szCs w:val="28"/>
        </w:rPr>
      </w:pPr>
    </w:p>
    <w:p w14:paraId="1E57275C" w14:textId="77777777" w:rsidR="008D4D9C" w:rsidRDefault="007F20E5">
      <w:pPr>
        <w:spacing w:before="0" w:line="240" w:lineRule="auto"/>
        <w:rPr>
          <w:b/>
          <w:color w:val="215BBB"/>
          <w:sz w:val="32"/>
          <w:szCs w:val="32"/>
        </w:rPr>
      </w:pPr>
      <w:r>
        <w:rPr>
          <w:b/>
          <w:color w:val="215BBB"/>
          <w:sz w:val="32"/>
          <w:szCs w:val="32"/>
        </w:rPr>
        <w:t xml:space="preserve">Convolutional Neural </w:t>
      </w:r>
      <w:proofErr w:type="gramStart"/>
      <w:r>
        <w:rPr>
          <w:b/>
          <w:color w:val="215BBB"/>
          <w:sz w:val="32"/>
          <w:szCs w:val="32"/>
        </w:rPr>
        <w:t>Networks(</w:t>
      </w:r>
      <w:proofErr w:type="gramEnd"/>
      <w:r>
        <w:rPr>
          <w:b/>
          <w:color w:val="215BBB"/>
          <w:sz w:val="32"/>
          <w:szCs w:val="32"/>
        </w:rPr>
        <w:t>CNN)</w:t>
      </w:r>
    </w:p>
    <w:p w14:paraId="108DB3F7" w14:textId="77777777" w:rsidR="008D4D9C" w:rsidRDefault="008D4D9C">
      <w:pPr>
        <w:spacing w:before="0" w:line="240" w:lineRule="auto"/>
        <w:rPr>
          <w:b/>
          <w:color w:val="215BBB"/>
          <w:sz w:val="28"/>
          <w:szCs w:val="28"/>
        </w:rPr>
      </w:pPr>
    </w:p>
    <w:p w14:paraId="273DBF68" w14:textId="77777777" w:rsidR="008D4D9C" w:rsidRDefault="007F20E5">
      <w:pPr>
        <w:spacing w:before="0" w:line="240" w:lineRule="auto"/>
        <w:rPr>
          <w:color w:val="000000"/>
          <w:sz w:val="28"/>
          <w:szCs w:val="28"/>
        </w:rPr>
      </w:pPr>
      <w:r>
        <w:rPr>
          <w:color w:val="000000"/>
          <w:sz w:val="28"/>
          <w:szCs w:val="28"/>
        </w:rPr>
        <w:t xml:space="preserve">CNN’s are a kind of neural network that has proven to be very powerful in image recognition and classification. CNN’s can identify faces, pedestrians, traffic signs, and other objects better than humans and therefore are used in real-time applications like robots and self-driving </w:t>
      </w:r>
      <w:proofErr w:type="spellStart"/>
      <w:r>
        <w:rPr>
          <w:color w:val="000000"/>
          <w:sz w:val="28"/>
          <w:szCs w:val="28"/>
        </w:rPr>
        <w:t>cars.CNN’s</w:t>
      </w:r>
      <w:proofErr w:type="spellEnd"/>
      <w:r>
        <w:rPr>
          <w:color w:val="000000"/>
          <w:sz w:val="28"/>
          <w:szCs w:val="28"/>
        </w:rPr>
        <w:t xml:space="preserve"> are a supervised learning method and are trained using labeled data given with the respective classes. CNN’s learn the relationship between the input objects and the class labels and comprise two</w:t>
      </w:r>
    </w:p>
    <w:p w14:paraId="06E4C6DC" w14:textId="77777777" w:rsidR="008D4D9C" w:rsidRDefault="007F20E5">
      <w:pPr>
        <w:spacing w:before="0" w:line="240" w:lineRule="auto"/>
        <w:rPr>
          <w:color w:val="000000"/>
          <w:sz w:val="28"/>
          <w:szCs w:val="28"/>
        </w:rPr>
      </w:pPr>
      <w:r>
        <w:rPr>
          <w:color w:val="000000"/>
          <w:sz w:val="28"/>
          <w:szCs w:val="28"/>
        </w:rPr>
        <w:t>components: the hidden layers in which the features are extracted and, at the end of the processing, the fully connected layers used for the actual classification task. The hidden layers of CNN have a specific architecture consisting of convolutional layers, pooling layers, and activation functions for switching the neurons either on or off. In a typical neural network, each layer is formed by a set of neurons, and one neuron of a layer is connected to each neuron of the preceding layer while</w:t>
      </w:r>
    </w:p>
    <w:p w14:paraId="11ADA3BE" w14:textId="77777777" w:rsidR="008D4D9C" w:rsidRDefault="007F20E5">
      <w:pPr>
        <w:spacing w:before="0" w:line="240" w:lineRule="auto"/>
        <w:rPr>
          <w:color w:val="000000"/>
          <w:sz w:val="28"/>
          <w:szCs w:val="28"/>
        </w:rPr>
      </w:pPr>
      <w:r>
        <w:rPr>
          <w:color w:val="000000"/>
          <w:sz w:val="28"/>
          <w:szCs w:val="28"/>
        </w:rPr>
        <w:t xml:space="preserve">The architecture of hidden layers in CNN is slightly different. The neurons in a layer are not connected to all neurons of the preceding </w:t>
      </w:r>
      <w:r>
        <w:rPr>
          <w:color w:val="000000"/>
          <w:sz w:val="28"/>
          <w:szCs w:val="28"/>
        </w:rPr>
        <w:lastRenderedPageBreak/>
        <w:t>layer; instead, they are connected to only a small number of neurons from the previous layer. This restriction to local connections and additional pooling layers summarizing local neuron outputs into one value results in translation-invariant features. This results in a more straightforward training procedure due to fewer parameters and lower model complexity.</w:t>
      </w:r>
    </w:p>
    <w:p w14:paraId="4D6F5DE1" w14:textId="77777777" w:rsidR="008D4D9C" w:rsidRDefault="008D4D9C">
      <w:pPr>
        <w:spacing w:before="0" w:line="240" w:lineRule="auto"/>
        <w:rPr>
          <w:color w:val="000000"/>
          <w:sz w:val="28"/>
          <w:szCs w:val="28"/>
        </w:rPr>
      </w:pPr>
    </w:p>
    <w:p w14:paraId="447160DF" w14:textId="77777777" w:rsidR="008D4D9C" w:rsidRDefault="007F20E5">
      <w:pPr>
        <w:spacing w:before="0" w:line="240" w:lineRule="auto"/>
        <w:rPr>
          <w:color w:val="000000"/>
          <w:sz w:val="28"/>
          <w:szCs w:val="28"/>
        </w:rPr>
      </w:pPr>
      <w:r>
        <w:rPr>
          <w:color w:val="000000"/>
          <w:sz w:val="28"/>
          <w:szCs w:val="28"/>
        </w:rPr>
        <w:t>The Diagram as follows:</w:t>
      </w:r>
    </w:p>
    <w:p w14:paraId="4C9E2693" w14:textId="77777777" w:rsidR="008D4D9C" w:rsidRDefault="008D4D9C">
      <w:pPr>
        <w:spacing w:before="0" w:line="240" w:lineRule="auto"/>
        <w:rPr>
          <w:color w:val="000000"/>
          <w:sz w:val="28"/>
          <w:szCs w:val="28"/>
        </w:rPr>
      </w:pPr>
    </w:p>
    <w:p w14:paraId="6A3AADE4" w14:textId="77777777" w:rsidR="008D4D9C" w:rsidRDefault="008D4D9C">
      <w:pPr>
        <w:spacing w:before="0" w:line="240" w:lineRule="auto"/>
        <w:rPr>
          <w:color w:val="000000"/>
          <w:sz w:val="24"/>
          <w:szCs w:val="24"/>
        </w:rPr>
      </w:pPr>
    </w:p>
    <w:p w14:paraId="682DF185" w14:textId="77777777" w:rsidR="008D4D9C" w:rsidRDefault="007F20E5">
      <w:pPr>
        <w:spacing w:before="0" w:line="240" w:lineRule="auto"/>
        <w:rPr>
          <w:color w:val="000000"/>
          <w:sz w:val="24"/>
          <w:szCs w:val="24"/>
        </w:rPr>
      </w:pPr>
      <w:r>
        <w:rPr>
          <w:noProof/>
          <w:color w:val="000000"/>
          <w:sz w:val="24"/>
          <w:szCs w:val="24"/>
        </w:rPr>
        <w:drawing>
          <wp:inline distT="114300" distB="114300" distL="114300" distR="114300" wp14:anchorId="26E921E3" wp14:editId="58C5BC82">
            <wp:extent cx="5731200" cy="2374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2374900"/>
                    </a:xfrm>
                    <a:prstGeom prst="rect">
                      <a:avLst/>
                    </a:prstGeom>
                    <a:ln/>
                  </pic:spPr>
                </pic:pic>
              </a:graphicData>
            </a:graphic>
          </wp:inline>
        </w:drawing>
      </w:r>
    </w:p>
    <w:p w14:paraId="45977886" w14:textId="77777777" w:rsidR="008D4D9C" w:rsidRDefault="008D4D9C">
      <w:pPr>
        <w:spacing w:before="0" w:line="240" w:lineRule="auto"/>
        <w:rPr>
          <w:color w:val="000000"/>
          <w:sz w:val="24"/>
          <w:szCs w:val="24"/>
        </w:rPr>
      </w:pPr>
    </w:p>
    <w:p w14:paraId="5EF77429" w14:textId="77777777" w:rsidR="008D4D9C" w:rsidRDefault="007F20E5">
      <w:pPr>
        <w:spacing w:before="0" w:line="240" w:lineRule="auto"/>
        <w:jc w:val="center"/>
        <w:rPr>
          <w:color w:val="000000"/>
          <w:sz w:val="24"/>
          <w:szCs w:val="24"/>
        </w:rPr>
      </w:pPr>
      <w:r>
        <w:rPr>
          <w:color w:val="000000"/>
          <w:sz w:val="24"/>
          <w:szCs w:val="24"/>
        </w:rPr>
        <w:t xml:space="preserve">Figure: Layers </w:t>
      </w:r>
      <w:proofErr w:type="gramStart"/>
      <w:r>
        <w:rPr>
          <w:color w:val="000000"/>
          <w:sz w:val="24"/>
          <w:szCs w:val="24"/>
        </w:rPr>
        <w:t>Of</w:t>
      </w:r>
      <w:proofErr w:type="gramEnd"/>
      <w:r>
        <w:rPr>
          <w:color w:val="000000"/>
          <w:sz w:val="24"/>
          <w:szCs w:val="24"/>
        </w:rPr>
        <w:t xml:space="preserve"> CNN [6]</w:t>
      </w:r>
    </w:p>
    <w:p w14:paraId="56302DAC" w14:textId="77777777" w:rsidR="008D4D9C" w:rsidRDefault="008D4D9C">
      <w:pPr>
        <w:spacing w:before="0" w:line="240" w:lineRule="auto"/>
        <w:rPr>
          <w:color w:val="000000"/>
          <w:sz w:val="28"/>
          <w:szCs w:val="28"/>
        </w:rPr>
      </w:pPr>
    </w:p>
    <w:p w14:paraId="11550517" w14:textId="77777777" w:rsidR="008D4D9C" w:rsidRDefault="008D4D9C">
      <w:pPr>
        <w:spacing w:before="0" w:line="240" w:lineRule="auto"/>
        <w:rPr>
          <w:b/>
          <w:color w:val="215BBB"/>
          <w:sz w:val="32"/>
          <w:szCs w:val="32"/>
        </w:rPr>
      </w:pPr>
    </w:p>
    <w:p w14:paraId="05B10286" w14:textId="77777777" w:rsidR="008D4D9C" w:rsidRDefault="007F20E5">
      <w:pPr>
        <w:spacing w:before="0" w:line="240" w:lineRule="auto"/>
        <w:rPr>
          <w:b/>
          <w:color w:val="215BBB"/>
          <w:sz w:val="32"/>
          <w:szCs w:val="32"/>
        </w:rPr>
      </w:pPr>
      <w:r>
        <w:rPr>
          <w:b/>
          <w:color w:val="215BBB"/>
          <w:sz w:val="32"/>
          <w:szCs w:val="32"/>
        </w:rPr>
        <w:t>Proposed Method</w:t>
      </w:r>
    </w:p>
    <w:p w14:paraId="72BA86E0" w14:textId="77777777" w:rsidR="008D4D9C" w:rsidRDefault="008D4D9C">
      <w:pPr>
        <w:spacing w:before="0" w:line="240" w:lineRule="auto"/>
        <w:rPr>
          <w:color w:val="000000"/>
          <w:sz w:val="24"/>
          <w:szCs w:val="24"/>
        </w:rPr>
      </w:pPr>
    </w:p>
    <w:p w14:paraId="78D5220D" w14:textId="77777777" w:rsidR="008D4D9C" w:rsidRDefault="007F20E5">
      <w:pPr>
        <w:spacing w:before="0" w:line="240" w:lineRule="auto"/>
        <w:rPr>
          <w:color w:val="000000"/>
          <w:sz w:val="28"/>
          <w:szCs w:val="28"/>
        </w:rPr>
      </w:pPr>
      <w:r>
        <w:rPr>
          <w:color w:val="000000"/>
          <w:sz w:val="28"/>
          <w:szCs w:val="28"/>
        </w:rPr>
        <w:t>We will use the concept of ResNet</w:t>
      </w:r>
      <w:proofErr w:type="gramStart"/>
      <w:r>
        <w:rPr>
          <w:color w:val="000000"/>
          <w:sz w:val="28"/>
          <w:szCs w:val="28"/>
        </w:rPr>
        <w:t>50  for</w:t>
      </w:r>
      <w:proofErr w:type="gramEnd"/>
      <w:r>
        <w:rPr>
          <w:color w:val="000000"/>
          <w:sz w:val="28"/>
          <w:szCs w:val="28"/>
        </w:rPr>
        <w:t xml:space="preserve"> classification. With ResNet50, instead of starting the learning process from scratch, the model starts from patterns that have been learned when solving a different problem. This way, the model leverages previous learnings and avoids starting from scratch. In image classification, ResNet50 is usually expressed through the use of pre-trained models. A pre-trained model is a model that was trained on a large benchmark dataset to solve a problem similar to the one that we want to solve.</w:t>
      </w:r>
    </w:p>
    <w:p w14:paraId="23885578" w14:textId="77777777" w:rsidR="008D4D9C" w:rsidRDefault="007F20E5">
      <w:pPr>
        <w:spacing w:before="0" w:line="240" w:lineRule="auto"/>
        <w:rPr>
          <w:color w:val="000000"/>
          <w:sz w:val="28"/>
          <w:szCs w:val="28"/>
        </w:rPr>
      </w:pPr>
      <w:r>
        <w:rPr>
          <w:color w:val="000000"/>
          <w:sz w:val="28"/>
          <w:szCs w:val="28"/>
        </w:rPr>
        <w:t xml:space="preserve">Moreover, </w:t>
      </w:r>
      <w:proofErr w:type="spellStart"/>
      <w:r>
        <w:rPr>
          <w:color w:val="000000"/>
          <w:sz w:val="28"/>
          <w:szCs w:val="28"/>
        </w:rPr>
        <w:t>jupyter</w:t>
      </w:r>
      <w:proofErr w:type="spellEnd"/>
      <w:r>
        <w:rPr>
          <w:color w:val="000000"/>
          <w:sz w:val="28"/>
          <w:szCs w:val="28"/>
        </w:rPr>
        <w:t xml:space="preserve"> notebook will be used to build the </w:t>
      </w:r>
      <w:proofErr w:type="gramStart"/>
      <w:r>
        <w:rPr>
          <w:color w:val="000000"/>
          <w:sz w:val="28"/>
          <w:szCs w:val="28"/>
        </w:rPr>
        <w:t>model .</w:t>
      </w:r>
      <w:proofErr w:type="gramEnd"/>
    </w:p>
    <w:p w14:paraId="4043A31A" w14:textId="77777777" w:rsidR="008D4D9C" w:rsidRDefault="008D4D9C">
      <w:pPr>
        <w:spacing w:before="0" w:line="240" w:lineRule="auto"/>
        <w:rPr>
          <w:color w:val="000000"/>
          <w:sz w:val="28"/>
          <w:szCs w:val="28"/>
        </w:rPr>
      </w:pPr>
    </w:p>
    <w:p w14:paraId="7DD4F35C" w14:textId="77777777" w:rsidR="008D4D9C" w:rsidRDefault="008D4D9C">
      <w:pPr>
        <w:spacing w:before="0" w:line="240" w:lineRule="auto"/>
        <w:rPr>
          <w:b/>
          <w:color w:val="215BBB"/>
          <w:sz w:val="32"/>
          <w:szCs w:val="32"/>
        </w:rPr>
      </w:pPr>
    </w:p>
    <w:p w14:paraId="6D89053C" w14:textId="77777777" w:rsidR="008D4D9C" w:rsidRDefault="008D4D9C">
      <w:pPr>
        <w:spacing w:before="0" w:line="240" w:lineRule="auto"/>
        <w:rPr>
          <w:b/>
          <w:color w:val="215BBB"/>
          <w:sz w:val="32"/>
          <w:szCs w:val="32"/>
        </w:rPr>
      </w:pPr>
    </w:p>
    <w:p w14:paraId="3C9AAF88" w14:textId="77777777" w:rsidR="008D4D9C" w:rsidRDefault="008D4D9C">
      <w:pPr>
        <w:spacing w:before="0" w:line="240" w:lineRule="auto"/>
        <w:rPr>
          <w:b/>
          <w:color w:val="215BBB"/>
          <w:sz w:val="32"/>
          <w:szCs w:val="32"/>
        </w:rPr>
      </w:pPr>
    </w:p>
    <w:p w14:paraId="154CBB11" w14:textId="77777777" w:rsidR="008D4D9C" w:rsidRDefault="008D4D9C">
      <w:pPr>
        <w:spacing w:before="0" w:line="240" w:lineRule="auto"/>
        <w:rPr>
          <w:b/>
          <w:color w:val="215BBB"/>
          <w:sz w:val="32"/>
          <w:szCs w:val="32"/>
        </w:rPr>
      </w:pPr>
    </w:p>
    <w:p w14:paraId="3BB139AB" w14:textId="77777777" w:rsidR="008D4D9C" w:rsidRDefault="008D4D9C">
      <w:pPr>
        <w:spacing w:before="0" w:line="240" w:lineRule="auto"/>
        <w:rPr>
          <w:b/>
          <w:color w:val="215BBB"/>
          <w:sz w:val="32"/>
          <w:szCs w:val="32"/>
        </w:rPr>
      </w:pPr>
    </w:p>
    <w:p w14:paraId="18FE1B55" w14:textId="77777777" w:rsidR="008D4D9C" w:rsidRDefault="008D4D9C">
      <w:pPr>
        <w:spacing w:before="0" w:line="240" w:lineRule="auto"/>
        <w:rPr>
          <w:b/>
          <w:color w:val="215BBB"/>
          <w:sz w:val="32"/>
          <w:szCs w:val="32"/>
        </w:rPr>
      </w:pPr>
    </w:p>
    <w:p w14:paraId="198CAAAC" w14:textId="77777777" w:rsidR="008D4D9C" w:rsidRDefault="007F20E5">
      <w:pPr>
        <w:spacing w:before="0" w:line="240" w:lineRule="auto"/>
        <w:rPr>
          <w:b/>
          <w:color w:val="215BBB"/>
          <w:sz w:val="32"/>
          <w:szCs w:val="32"/>
        </w:rPr>
      </w:pPr>
      <w:r>
        <w:rPr>
          <w:b/>
          <w:color w:val="215BBB"/>
          <w:sz w:val="32"/>
          <w:szCs w:val="32"/>
        </w:rPr>
        <w:t>ResNet50</w:t>
      </w:r>
    </w:p>
    <w:p w14:paraId="447C4148" w14:textId="77777777" w:rsidR="008D4D9C" w:rsidRDefault="007F20E5">
      <w:pPr>
        <w:spacing w:before="0" w:line="240" w:lineRule="auto"/>
        <w:rPr>
          <w:color w:val="000000"/>
          <w:sz w:val="28"/>
          <w:szCs w:val="28"/>
        </w:rPr>
      </w:pPr>
      <w:proofErr w:type="spellStart"/>
      <w:r>
        <w:rPr>
          <w:color w:val="000000"/>
          <w:sz w:val="28"/>
          <w:szCs w:val="28"/>
        </w:rPr>
        <w:t>ResNet</w:t>
      </w:r>
      <w:proofErr w:type="spellEnd"/>
      <w:r>
        <w:rPr>
          <w:color w:val="000000"/>
          <w:sz w:val="28"/>
          <w:szCs w:val="28"/>
        </w:rPr>
        <w:t xml:space="preserve"> 50 architecture was re-trained on our dataset by fine-tuning across all layers and replacing top layers with one average pooling, one fully connected. Finally, the </w:t>
      </w:r>
      <w:proofErr w:type="spellStart"/>
      <w:r>
        <w:rPr>
          <w:color w:val="000000"/>
          <w:sz w:val="28"/>
          <w:szCs w:val="28"/>
        </w:rPr>
        <w:t>softmax</w:t>
      </w:r>
      <w:proofErr w:type="spellEnd"/>
      <w:r>
        <w:rPr>
          <w:color w:val="000000"/>
          <w:sz w:val="28"/>
          <w:szCs w:val="28"/>
        </w:rPr>
        <w:t xml:space="preserve"> layer allows the classification of 2 diagnostic categories. The input images’ size was all resized to (224, 224) to be compatible with this model. The learning rate was set to 0.0001 and Adam was used for the optimizer.[18] It uses identity mapping to map the inputs. This identity mapping does not have any parameters and is just there to add the output from the previous layer to the layer ahead. The identity mapping is multiplied by a linear projection to expand shortcuts’ channels to match the residual. The Skip Connections between layers add the outputs from previous layers to the outputs of stacked layers. This results in the ability to train much deeper networks than what was previously possible.</w:t>
      </w:r>
    </w:p>
    <w:p w14:paraId="6DE134DB" w14:textId="77777777" w:rsidR="008D4D9C" w:rsidRDefault="008D4D9C">
      <w:pPr>
        <w:spacing w:before="0" w:line="240" w:lineRule="auto"/>
        <w:rPr>
          <w:color w:val="000000"/>
          <w:sz w:val="28"/>
          <w:szCs w:val="28"/>
        </w:rPr>
      </w:pPr>
    </w:p>
    <w:p w14:paraId="195ED5CE" w14:textId="0FE5C2C6" w:rsidR="008D4D9C" w:rsidRPr="007C46F7" w:rsidRDefault="007F20E5">
      <w:pPr>
        <w:spacing w:before="0" w:line="240" w:lineRule="auto"/>
        <w:rPr>
          <w:b/>
          <w:color w:val="215BBB"/>
          <w:sz w:val="32"/>
          <w:szCs w:val="32"/>
        </w:rPr>
      </w:pPr>
      <w:r>
        <w:rPr>
          <w:b/>
          <w:color w:val="215BBB"/>
          <w:sz w:val="32"/>
          <w:szCs w:val="32"/>
        </w:rPr>
        <w:t>Proposed Model</w:t>
      </w:r>
    </w:p>
    <w:p w14:paraId="663CF7CE" w14:textId="77777777" w:rsidR="008D4D9C" w:rsidRPr="007C46F7" w:rsidRDefault="007F20E5">
      <w:pPr>
        <w:spacing w:before="0" w:line="240" w:lineRule="auto"/>
        <w:rPr>
          <w:color w:val="000000"/>
          <w:sz w:val="28"/>
          <w:szCs w:val="28"/>
        </w:rPr>
      </w:pPr>
      <w:r w:rsidRPr="007C46F7">
        <w:rPr>
          <w:color w:val="000000"/>
          <w:sz w:val="28"/>
          <w:szCs w:val="28"/>
        </w:rPr>
        <w:t>This is the proposed model of the whole system using ResNet50</w:t>
      </w:r>
    </w:p>
    <w:p w14:paraId="4BFB8DF9" w14:textId="77777777" w:rsidR="008D4D9C" w:rsidRDefault="007F20E5">
      <w:pPr>
        <w:spacing w:before="0" w:line="240" w:lineRule="auto"/>
        <w:rPr>
          <w:color w:val="000000"/>
          <w:sz w:val="28"/>
          <w:szCs w:val="28"/>
        </w:rPr>
      </w:pPr>
      <w:r>
        <w:rPr>
          <w:noProof/>
          <w:color w:val="000000"/>
          <w:sz w:val="28"/>
          <w:szCs w:val="28"/>
        </w:rPr>
        <w:drawing>
          <wp:inline distT="114300" distB="114300" distL="114300" distR="114300" wp14:anchorId="34DDA629" wp14:editId="363C520E">
            <wp:extent cx="5634038" cy="4726227"/>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634038" cy="4726227"/>
                    </a:xfrm>
                    <a:prstGeom prst="rect">
                      <a:avLst/>
                    </a:prstGeom>
                    <a:ln/>
                  </pic:spPr>
                </pic:pic>
              </a:graphicData>
            </a:graphic>
          </wp:inline>
        </w:drawing>
      </w:r>
    </w:p>
    <w:p w14:paraId="0C827821" w14:textId="77777777" w:rsidR="008D4D9C" w:rsidRDefault="007F20E5">
      <w:pPr>
        <w:spacing w:before="0" w:line="240" w:lineRule="auto"/>
        <w:jc w:val="center"/>
        <w:rPr>
          <w:color w:val="000000"/>
          <w:sz w:val="28"/>
          <w:szCs w:val="28"/>
        </w:rPr>
      </w:pPr>
      <w:r>
        <w:rPr>
          <w:color w:val="000000"/>
          <w:sz w:val="28"/>
          <w:szCs w:val="28"/>
        </w:rPr>
        <w:t>Figure: Proposed Model</w:t>
      </w:r>
    </w:p>
    <w:p w14:paraId="04474855" w14:textId="77777777" w:rsidR="008D4D9C" w:rsidRDefault="008D4D9C">
      <w:pPr>
        <w:spacing w:before="0" w:line="240" w:lineRule="auto"/>
        <w:rPr>
          <w:b/>
          <w:color w:val="215BBB"/>
          <w:sz w:val="32"/>
          <w:szCs w:val="32"/>
        </w:rPr>
      </w:pPr>
    </w:p>
    <w:p w14:paraId="3DAE9D27" w14:textId="77777777" w:rsidR="008D4D9C" w:rsidRDefault="007F20E5">
      <w:pPr>
        <w:spacing w:before="0" w:line="240" w:lineRule="auto"/>
        <w:rPr>
          <w:b/>
          <w:color w:val="215BBB"/>
          <w:sz w:val="32"/>
          <w:szCs w:val="32"/>
        </w:rPr>
      </w:pPr>
      <w:r>
        <w:rPr>
          <w:b/>
          <w:color w:val="215BBB"/>
          <w:sz w:val="32"/>
          <w:szCs w:val="32"/>
        </w:rPr>
        <w:lastRenderedPageBreak/>
        <w:t>Proposed Solution</w:t>
      </w:r>
    </w:p>
    <w:p w14:paraId="6ECFA473" w14:textId="77777777" w:rsidR="008D4D9C" w:rsidRDefault="007F20E5">
      <w:pPr>
        <w:spacing w:before="0" w:line="240" w:lineRule="auto"/>
        <w:rPr>
          <w:color w:val="000000"/>
          <w:sz w:val="28"/>
          <w:szCs w:val="28"/>
        </w:rPr>
      </w:pPr>
      <w:r>
        <w:rPr>
          <w:color w:val="000000"/>
          <w:sz w:val="28"/>
          <w:szCs w:val="28"/>
        </w:rPr>
        <w:t xml:space="preserve">After preprocessing </w:t>
      </w:r>
      <w:proofErr w:type="gramStart"/>
      <w:r>
        <w:rPr>
          <w:color w:val="000000"/>
          <w:sz w:val="28"/>
          <w:szCs w:val="28"/>
        </w:rPr>
        <w:t>data</w:t>
      </w:r>
      <w:proofErr w:type="gramEnd"/>
      <w:r>
        <w:rPr>
          <w:color w:val="000000"/>
          <w:sz w:val="28"/>
          <w:szCs w:val="28"/>
        </w:rPr>
        <w:t xml:space="preserve"> we will split the data into two portions. 75% will be used to train the model &amp; 25% data will be used to test the model. After training the model the new data will be predicted in the trained model. Afterward the model gives the predicted result if the tumor is benign or malignant.</w:t>
      </w:r>
    </w:p>
    <w:p w14:paraId="2EE4D454" w14:textId="77777777" w:rsidR="008D4D9C" w:rsidRDefault="007F20E5">
      <w:pPr>
        <w:spacing w:before="0" w:line="240" w:lineRule="auto"/>
        <w:rPr>
          <w:b/>
          <w:color w:val="215BBB"/>
          <w:sz w:val="32"/>
          <w:szCs w:val="32"/>
        </w:rPr>
      </w:pPr>
      <w:r>
        <w:rPr>
          <w:b/>
          <w:noProof/>
          <w:color w:val="215BBB"/>
          <w:sz w:val="32"/>
          <w:szCs w:val="32"/>
        </w:rPr>
        <w:drawing>
          <wp:inline distT="114300" distB="114300" distL="114300" distR="114300" wp14:anchorId="4324B0C9" wp14:editId="719EF6B8">
            <wp:extent cx="5731200" cy="4203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4203700"/>
                    </a:xfrm>
                    <a:prstGeom prst="rect">
                      <a:avLst/>
                    </a:prstGeom>
                    <a:ln/>
                  </pic:spPr>
                </pic:pic>
              </a:graphicData>
            </a:graphic>
          </wp:inline>
        </w:drawing>
      </w:r>
    </w:p>
    <w:p w14:paraId="1BB25A6F" w14:textId="77777777" w:rsidR="008D4D9C" w:rsidRDefault="007F20E5">
      <w:pPr>
        <w:spacing w:before="0" w:line="240" w:lineRule="auto"/>
        <w:jc w:val="center"/>
        <w:rPr>
          <w:b/>
          <w:color w:val="215BBB"/>
          <w:sz w:val="32"/>
          <w:szCs w:val="32"/>
        </w:rPr>
      </w:pPr>
      <w:r>
        <w:rPr>
          <w:color w:val="000000"/>
          <w:sz w:val="28"/>
          <w:szCs w:val="28"/>
        </w:rPr>
        <w:t>Figure: Proposed Solution</w:t>
      </w:r>
    </w:p>
    <w:p w14:paraId="2444057B" w14:textId="77777777" w:rsidR="008D4D9C" w:rsidRDefault="008D4D9C">
      <w:pPr>
        <w:spacing w:before="0" w:line="240" w:lineRule="auto"/>
        <w:rPr>
          <w:color w:val="000000"/>
          <w:sz w:val="28"/>
          <w:szCs w:val="28"/>
        </w:rPr>
      </w:pPr>
    </w:p>
    <w:p w14:paraId="6092F927" w14:textId="77777777" w:rsidR="008D4D9C" w:rsidRDefault="008D4D9C">
      <w:pPr>
        <w:spacing w:before="0" w:line="240" w:lineRule="auto"/>
        <w:rPr>
          <w:b/>
          <w:color w:val="215BBB"/>
          <w:sz w:val="32"/>
          <w:szCs w:val="32"/>
        </w:rPr>
      </w:pPr>
    </w:p>
    <w:p w14:paraId="016D3339" w14:textId="77777777" w:rsidR="008D4D9C" w:rsidRDefault="008D4D9C">
      <w:pPr>
        <w:spacing w:before="0" w:line="240" w:lineRule="auto"/>
        <w:rPr>
          <w:b/>
          <w:color w:val="215BBB"/>
          <w:sz w:val="32"/>
          <w:szCs w:val="32"/>
        </w:rPr>
      </w:pPr>
    </w:p>
    <w:p w14:paraId="5552D451" w14:textId="77777777" w:rsidR="008D4D9C" w:rsidRDefault="008D4D9C">
      <w:pPr>
        <w:spacing w:before="0" w:line="240" w:lineRule="auto"/>
        <w:rPr>
          <w:b/>
          <w:color w:val="215BBB"/>
          <w:sz w:val="32"/>
          <w:szCs w:val="32"/>
        </w:rPr>
      </w:pPr>
    </w:p>
    <w:p w14:paraId="65A8139F" w14:textId="77777777" w:rsidR="008D4D9C" w:rsidRDefault="008D4D9C">
      <w:pPr>
        <w:spacing w:before="0" w:line="240" w:lineRule="auto"/>
        <w:rPr>
          <w:b/>
          <w:color w:val="215BBB"/>
          <w:sz w:val="32"/>
          <w:szCs w:val="32"/>
        </w:rPr>
      </w:pPr>
    </w:p>
    <w:p w14:paraId="7C05AB27" w14:textId="77777777" w:rsidR="008D4D9C" w:rsidRDefault="008D4D9C">
      <w:pPr>
        <w:spacing w:before="0" w:line="240" w:lineRule="auto"/>
        <w:rPr>
          <w:b/>
          <w:color w:val="215BBB"/>
          <w:sz w:val="32"/>
          <w:szCs w:val="32"/>
        </w:rPr>
      </w:pPr>
    </w:p>
    <w:p w14:paraId="0083E2B2" w14:textId="77777777" w:rsidR="008D4D9C" w:rsidRDefault="008D4D9C">
      <w:pPr>
        <w:spacing w:before="0" w:line="240" w:lineRule="auto"/>
        <w:rPr>
          <w:b/>
          <w:color w:val="215BBB"/>
          <w:sz w:val="32"/>
          <w:szCs w:val="32"/>
        </w:rPr>
      </w:pPr>
    </w:p>
    <w:p w14:paraId="5E9C6CF3" w14:textId="77777777" w:rsidR="008D4D9C" w:rsidRDefault="008D4D9C">
      <w:pPr>
        <w:spacing w:before="0" w:line="240" w:lineRule="auto"/>
        <w:rPr>
          <w:b/>
          <w:color w:val="215BBB"/>
          <w:sz w:val="32"/>
          <w:szCs w:val="32"/>
        </w:rPr>
      </w:pPr>
    </w:p>
    <w:p w14:paraId="320C9F83" w14:textId="77777777" w:rsidR="008D4D9C" w:rsidRDefault="008D4D9C">
      <w:pPr>
        <w:spacing w:before="0" w:line="240" w:lineRule="auto"/>
        <w:rPr>
          <w:b/>
          <w:color w:val="215BBB"/>
          <w:sz w:val="32"/>
          <w:szCs w:val="32"/>
        </w:rPr>
      </w:pPr>
    </w:p>
    <w:p w14:paraId="295045D9" w14:textId="77777777" w:rsidR="008D4D9C" w:rsidRDefault="008D4D9C">
      <w:pPr>
        <w:spacing w:before="0" w:line="240" w:lineRule="auto"/>
        <w:rPr>
          <w:b/>
          <w:color w:val="215BBB"/>
          <w:sz w:val="32"/>
          <w:szCs w:val="32"/>
        </w:rPr>
      </w:pPr>
    </w:p>
    <w:p w14:paraId="079466D5" w14:textId="77777777" w:rsidR="008D4D9C" w:rsidRDefault="008D4D9C">
      <w:pPr>
        <w:spacing w:before="0" w:line="240" w:lineRule="auto"/>
        <w:rPr>
          <w:b/>
          <w:color w:val="215BBB"/>
          <w:sz w:val="32"/>
          <w:szCs w:val="32"/>
        </w:rPr>
      </w:pPr>
    </w:p>
    <w:p w14:paraId="6339BA6A" w14:textId="77777777" w:rsidR="008D4D9C" w:rsidRDefault="008D4D9C">
      <w:pPr>
        <w:spacing w:before="0" w:line="240" w:lineRule="auto"/>
        <w:rPr>
          <w:b/>
          <w:color w:val="215BBB"/>
          <w:sz w:val="32"/>
          <w:szCs w:val="32"/>
        </w:rPr>
      </w:pPr>
    </w:p>
    <w:p w14:paraId="38B167D3" w14:textId="77777777" w:rsidR="008D4D9C" w:rsidRDefault="008D4D9C">
      <w:pPr>
        <w:spacing w:before="0" w:line="240" w:lineRule="auto"/>
        <w:rPr>
          <w:b/>
          <w:color w:val="215BBB"/>
          <w:sz w:val="32"/>
          <w:szCs w:val="32"/>
        </w:rPr>
      </w:pPr>
    </w:p>
    <w:p w14:paraId="599540CB" w14:textId="77777777" w:rsidR="007C46F7" w:rsidRDefault="007C46F7">
      <w:pPr>
        <w:spacing w:before="0" w:line="240" w:lineRule="auto"/>
        <w:rPr>
          <w:b/>
          <w:color w:val="215BBB"/>
          <w:sz w:val="32"/>
          <w:szCs w:val="32"/>
        </w:rPr>
      </w:pPr>
    </w:p>
    <w:p w14:paraId="08E8D209" w14:textId="7D7055B7" w:rsidR="008D4D9C" w:rsidRDefault="007F20E5">
      <w:pPr>
        <w:spacing w:before="0" w:line="240" w:lineRule="auto"/>
        <w:rPr>
          <w:b/>
          <w:color w:val="215BBB"/>
          <w:sz w:val="32"/>
          <w:szCs w:val="32"/>
        </w:rPr>
      </w:pPr>
      <w:r>
        <w:rPr>
          <w:b/>
          <w:color w:val="215BBB"/>
          <w:sz w:val="32"/>
          <w:szCs w:val="32"/>
        </w:rPr>
        <w:lastRenderedPageBreak/>
        <w:t>System Flowchart</w:t>
      </w:r>
    </w:p>
    <w:p w14:paraId="66CE6893" w14:textId="77777777" w:rsidR="008D4D9C" w:rsidRDefault="007F20E5">
      <w:pPr>
        <w:spacing w:before="0" w:line="240" w:lineRule="auto"/>
        <w:rPr>
          <w:color w:val="000000"/>
          <w:sz w:val="28"/>
          <w:szCs w:val="28"/>
        </w:rPr>
      </w:pPr>
      <w:r>
        <w:rPr>
          <w:color w:val="000000"/>
          <w:sz w:val="28"/>
          <w:szCs w:val="28"/>
        </w:rPr>
        <w:t>The system will work as follows to predict melanoma.</w:t>
      </w:r>
    </w:p>
    <w:p w14:paraId="178ED048" w14:textId="77777777" w:rsidR="008D4D9C" w:rsidRDefault="007F20E5">
      <w:pPr>
        <w:spacing w:before="0" w:line="240" w:lineRule="auto"/>
        <w:rPr>
          <w:b/>
          <w:color w:val="215BBB"/>
          <w:sz w:val="32"/>
          <w:szCs w:val="32"/>
        </w:rPr>
      </w:pPr>
      <w:r>
        <w:rPr>
          <w:b/>
          <w:noProof/>
          <w:color w:val="215BBB"/>
          <w:sz w:val="32"/>
          <w:szCs w:val="32"/>
        </w:rPr>
        <w:drawing>
          <wp:inline distT="114300" distB="114300" distL="114300" distR="114300" wp14:anchorId="7A6BD9AA" wp14:editId="168A5375">
            <wp:extent cx="3481388" cy="79906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481388" cy="7990613"/>
                    </a:xfrm>
                    <a:prstGeom prst="rect">
                      <a:avLst/>
                    </a:prstGeom>
                    <a:ln/>
                  </pic:spPr>
                </pic:pic>
              </a:graphicData>
            </a:graphic>
          </wp:inline>
        </w:drawing>
      </w:r>
    </w:p>
    <w:p w14:paraId="5CD91DD1" w14:textId="77777777" w:rsidR="008D4D9C" w:rsidRDefault="007F20E5">
      <w:pPr>
        <w:spacing w:before="0" w:line="240" w:lineRule="auto"/>
        <w:jc w:val="center"/>
        <w:rPr>
          <w:b/>
          <w:color w:val="215BBB"/>
          <w:sz w:val="32"/>
          <w:szCs w:val="32"/>
        </w:rPr>
      </w:pPr>
      <w:r>
        <w:rPr>
          <w:color w:val="000000"/>
          <w:sz w:val="28"/>
          <w:szCs w:val="28"/>
        </w:rPr>
        <w:t>Figure: System Flowchart</w:t>
      </w:r>
    </w:p>
    <w:p w14:paraId="1059B598" w14:textId="77777777" w:rsidR="008D4D9C" w:rsidRDefault="008D4D9C">
      <w:pPr>
        <w:spacing w:before="0" w:line="240" w:lineRule="auto"/>
        <w:rPr>
          <w:b/>
          <w:color w:val="215BBB"/>
          <w:sz w:val="28"/>
          <w:szCs w:val="28"/>
        </w:rPr>
      </w:pPr>
    </w:p>
    <w:p w14:paraId="5C983373" w14:textId="77777777" w:rsidR="008D4D9C" w:rsidRDefault="008D4D9C">
      <w:pPr>
        <w:spacing w:before="0" w:line="240" w:lineRule="auto"/>
        <w:rPr>
          <w:b/>
          <w:color w:val="215BBB"/>
          <w:sz w:val="32"/>
          <w:szCs w:val="32"/>
        </w:rPr>
      </w:pPr>
    </w:p>
    <w:p w14:paraId="55FABB90" w14:textId="77777777" w:rsidR="008D4D9C" w:rsidRDefault="008D4D9C">
      <w:pPr>
        <w:spacing w:before="0" w:line="240" w:lineRule="auto"/>
        <w:rPr>
          <w:b/>
          <w:color w:val="215BBB"/>
          <w:sz w:val="32"/>
          <w:szCs w:val="32"/>
        </w:rPr>
      </w:pPr>
    </w:p>
    <w:p w14:paraId="0EFA55A9" w14:textId="77777777" w:rsidR="008D4D9C" w:rsidRDefault="007F20E5">
      <w:pPr>
        <w:spacing w:before="0" w:line="240" w:lineRule="auto"/>
        <w:rPr>
          <w:b/>
          <w:color w:val="215BBB"/>
          <w:sz w:val="32"/>
          <w:szCs w:val="32"/>
        </w:rPr>
      </w:pPr>
      <w:r>
        <w:rPr>
          <w:b/>
          <w:color w:val="215BBB"/>
          <w:sz w:val="32"/>
          <w:szCs w:val="32"/>
        </w:rPr>
        <w:t>Dataset</w:t>
      </w:r>
    </w:p>
    <w:p w14:paraId="34B4FFC6" w14:textId="77777777" w:rsidR="008D4D9C" w:rsidRDefault="008D4D9C">
      <w:pPr>
        <w:spacing w:before="0" w:line="240" w:lineRule="auto"/>
        <w:rPr>
          <w:b/>
          <w:color w:val="215BBB"/>
          <w:sz w:val="28"/>
          <w:szCs w:val="28"/>
        </w:rPr>
      </w:pPr>
    </w:p>
    <w:p w14:paraId="1EC51E6E" w14:textId="77777777" w:rsidR="008D4D9C" w:rsidRDefault="007F20E5">
      <w:pPr>
        <w:spacing w:before="0" w:line="240" w:lineRule="auto"/>
        <w:rPr>
          <w:sz w:val="28"/>
          <w:szCs w:val="28"/>
        </w:rPr>
      </w:pPr>
      <w:r>
        <w:rPr>
          <w:sz w:val="28"/>
          <w:szCs w:val="28"/>
        </w:rPr>
        <w:t>We obtained a public dataset from the ISIC website for skin cancer classification. We used the ISIC Archive Downloader to download the images. We will use 75% images for training and 25% images for testing of size 224*224 pixels.</w:t>
      </w:r>
    </w:p>
    <w:p w14:paraId="0B2D3117" w14:textId="77777777" w:rsidR="008D4D9C" w:rsidRDefault="008D4D9C">
      <w:pPr>
        <w:spacing w:before="0" w:line="240" w:lineRule="auto"/>
        <w:rPr>
          <w:sz w:val="28"/>
          <w:szCs w:val="28"/>
        </w:rPr>
      </w:pPr>
    </w:p>
    <w:p w14:paraId="5FC0EBA3" w14:textId="7D3F1EE7" w:rsidR="008D4D9C" w:rsidRDefault="007F20E5">
      <w:pPr>
        <w:spacing w:before="0" w:line="240" w:lineRule="auto"/>
        <w:rPr>
          <w:sz w:val="28"/>
          <w:szCs w:val="28"/>
        </w:rPr>
      </w:pPr>
      <w:r>
        <w:rPr>
          <w:sz w:val="28"/>
          <w:szCs w:val="28"/>
        </w:rPr>
        <w:t xml:space="preserve">Link: </w:t>
      </w:r>
      <w:hyperlink r:id="rId15" w:anchor="!/topWithHeader/onlyHeaderTop/gallery?filter=%5B%22meta.clinical.benign_malignant%7Cbenign%22%2C%22meta.clinical.benign_malignant%7Cmalignant%22%5D" w:history="1">
        <w:r w:rsidRPr="006B0E0B">
          <w:rPr>
            <w:rStyle w:val="Hyperlink"/>
            <w:sz w:val="28"/>
            <w:szCs w:val="28"/>
          </w:rPr>
          <w:t>https://www.isic-ar</w:t>
        </w:r>
        <w:r w:rsidRPr="006B0E0B">
          <w:rPr>
            <w:rStyle w:val="Hyperlink"/>
            <w:sz w:val="28"/>
            <w:szCs w:val="28"/>
          </w:rPr>
          <w:t>c</w:t>
        </w:r>
        <w:r w:rsidRPr="006B0E0B">
          <w:rPr>
            <w:rStyle w:val="Hyperlink"/>
            <w:sz w:val="28"/>
            <w:szCs w:val="28"/>
          </w:rPr>
          <w:t>hive.com/</w:t>
        </w:r>
      </w:hyperlink>
    </w:p>
    <w:p w14:paraId="071CB378" w14:textId="77777777" w:rsidR="008D4D9C" w:rsidRDefault="008D4D9C">
      <w:pPr>
        <w:spacing w:before="0" w:line="240" w:lineRule="auto"/>
        <w:rPr>
          <w:sz w:val="28"/>
          <w:szCs w:val="28"/>
        </w:rPr>
      </w:pPr>
    </w:p>
    <w:p w14:paraId="731DC19B" w14:textId="77777777" w:rsidR="008D4D9C" w:rsidRDefault="008D4D9C">
      <w:pPr>
        <w:spacing w:before="0" w:line="240" w:lineRule="auto"/>
        <w:rPr>
          <w:sz w:val="28"/>
          <w:szCs w:val="28"/>
        </w:rPr>
      </w:pPr>
    </w:p>
    <w:p w14:paraId="57994E4B" w14:textId="77777777" w:rsidR="008D4D9C" w:rsidRDefault="007F20E5">
      <w:pPr>
        <w:spacing w:before="0" w:line="240" w:lineRule="auto"/>
        <w:rPr>
          <w:b/>
          <w:color w:val="215BBB"/>
          <w:sz w:val="32"/>
          <w:szCs w:val="32"/>
        </w:rPr>
      </w:pPr>
      <w:r>
        <w:rPr>
          <w:b/>
          <w:color w:val="215BBB"/>
          <w:sz w:val="32"/>
          <w:szCs w:val="32"/>
        </w:rPr>
        <w:t>Review of existing similar systems</w:t>
      </w:r>
    </w:p>
    <w:p w14:paraId="2F5D7E2C" w14:textId="77777777" w:rsidR="008D4D9C" w:rsidRDefault="008D4D9C">
      <w:pPr>
        <w:spacing w:before="0" w:line="240" w:lineRule="auto"/>
        <w:rPr>
          <w:b/>
          <w:color w:val="215BBB"/>
          <w:sz w:val="32"/>
          <w:szCs w:val="32"/>
        </w:rPr>
      </w:pPr>
    </w:p>
    <w:p w14:paraId="30BE192E" w14:textId="77777777" w:rsidR="008D4D9C" w:rsidRDefault="007F20E5">
      <w:pPr>
        <w:spacing w:before="0" w:line="240" w:lineRule="auto"/>
        <w:rPr>
          <w:sz w:val="28"/>
          <w:szCs w:val="28"/>
        </w:rPr>
      </w:pPr>
      <w:r>
        <w:rPr>
          <w:sz w:val="28"/>
          <w:szCs w:val="28"/>
        </w:rPr>
        <w:t>There has been a lot of work published in skin cancer classification using deep learning and computer vision techniques. These works use many different approaches, including type only, segmentation and detection, image processing using other filters, etc.</w:t>
      </w:r>
    </w:p>
    <w:p w14:paraId="07D8C039" w14:textId="77777777" w:rsidR="008D4D9C" w:rsidRDefault="008D4D9C">
      <w:pPr>
        <w:spacing w:before="0" w:line="240" w:lineRule="auto"/>
        <w:rPr>
          <w:sz w:val="28"/>
          <w:szCs w:val="28"/>
        </w:rPr>
      </w:pPr>
    </w:p>
    <w:p w14:paraId="2152FB43" w14:textId="77777777" w:rsidR="008D4D9C" w:rsidRDefault="008D4D9C">
      <w:pPr>
        <w:spacing w:before="0" w:line="240" w:lineRule="auto"/>
        <w:rPr>
          <w:b/>
          <w:color w:val="215BBB"/>
          <w:sz w:val="28"/>
          <w:szCs w:val="28"/>
        </w:rPr>
      </w:pPr>
    </w:p>
    <w:p w14:paraId="077E07CB" w14:textId="77777777" w:rsidR="008D4D9C" w:rsidRDefault="008D4D9C">
      <w:pPr>
        <w:spacing w:before="0" w:line="240" w:lineRule="auto"/>
        <w:rPr>
          <w:b/>
          <w:color w:val="215BBB"/>
          <w:sz w:val="28"/>
          <w:szCs w:val="28"/>
        </w:rPr>
      </w:pPr>
    </w:p>
    <w:tbl>
      <w:tblPr>
        <w:tblStyle w:val="a"/>
        <w:tblW w:w="8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2055"/>
        <w:gridCol w:w="3330"/>
        <w:gridCol w:w="1545"/>
      </w:tblGrid>
      <w:tr w:rsidR="008D4D9C" w14:paraId="1DB5C4E4" w14:textId="77777777">
        <w:trPr>
          <w:trHeight w:val="1230"/>
        </w:trPr>
        <w:tc>
          <w:tcPr>
            <w:tcW w:w="1425" w:type="dxa"/>
            <w:shd w:val="clear" w:color="auto" w:fill="auto"/>
            <w:tcMar>
              <w:top w:w="100" w:type="dxa"/>
              <w:left w:w="100" w:type="dxa"/>
              <w:bottom w:w="100" w:type="dxa"/>
              <w:right w:w="100" w:type="dxa"/>
            </w:tcMar>
          </w:tcPr>
          <w:p w14:paraId="08FDB10B" w14:textId="77777777" w:rsidR="008D4D9C" w:rsidRDefault="007F20E5">
            <w:pPr>
              <w:widowControl w:val="0"/>
              <w:pBdr>
                <w:top w:val="nil"/>
                <w:left w:val="nil"/>
                <w:bottom w:val="nil"/>
                <w:right w:val="nil"/>
                <w:between w:val="nil"/>
              </w:pBdr>
              <w:spacing w:before="0" w:line="240" w:lineRule="auto"/>
              <w:jc w:val="center"/>
              <w:rPr>
                <w:b/>
                <w:color w:val="000000"/>
                <w:sz w:val="24"/>
                <w:szCs w:val="24"/>
              </w:rPr>
            </w:pPr>
            <w:r>
              <w:rPr>
                <w:b/>
                <w:color w:val="000000"/>
                <w:sz w:val="24"/>
                <w:szCs w:val="24"/>
              </w:rPr>
              <w:t>YEAR</w:t>
            </w:r>
          </w:p>
        </w:tc>
        <w:tc>
          <w:tcPr>
            <w:tcW w:w="2055" w:type="dxa"/>
            <w:shd w:val="clear" w:color="auto" w:fill="auto"/>
            <w:tcMar>
              <w:top w:w="100" w:type="dxa"/>
              <w:left w:w="100" w:type="dxa"/>
              <w:bottom w:w="100" w:type="dxa"/>
              <w:right w:w="100" w:type="dxa"/>
            </w:tcMar>
          </w:tcPr>
          <w:p w14:paraId="077DB29D" w14:textId="77777777" w:rsidR="008D4D9C" w:rsidRDefault="007F20E5">
            <w:pPr>
              <w:widowControl w:val="0"/>
              <w:pBdr>
                <w:top w:val="nil"/>
                <w:left w:val="nil"/>
                <w:bottom w:val="nil"/>
                <w:right w:val="nil"/>
                <w:between w:val="nil"/>
              </w:pBdr>
              <w:spacing w:before="0" w:line="240" w:lineRule="auto"/>
              <w:jc w:val="center"/>
              <w:rPr>
                <w:b/>
                <w:color w:val="000000"/>
                <w:sz w:val="24"/>
                <w:szCs w:val="24"/>
              </w:rPr>
            </w:pPr>
            <w:r>
              <w:rPr>
                <w:b/>
                <w:color w:val="000000"/>
                <w:sz w:val="24"/>
                <w:szCs w:val="24"/>
              </w:rPr>
              <w:t>AUTHOR</w:t>
            </w:r>
          </w:p>
        </w:tc>
        <w:tc>
          <w:tcPr>
            <w:tcW w:w="3330" w:type="dxa"/>
            <w:shd w:val="clear" w:color="auto" w:fill="auto"/>
            <w:tcMar>
              <w:top w:w="100" w:type="dxa"/>
              <w:left w:w="100" w:type="dxa"/>
              <w:bottom w:w="100" w:type="dxa"/>
              <w:right w:w="100" w:type="dxa"/>
            </w:tcMar>
          </w:tcPr>
          <w:p w14:paraId="7C39ECAD" w14:textId="77777777" w:rsidR="008D4D9C" w:rsidRDefault="007F20E5">
            <w:pPr>
              <w:widowControl w:val="0"/>
              <w:pBdr>
                <w:top w:val="nil"/>
                <w:left w:val="nil"/>
                <w:bottom w:val="nil"/>
                <w:right w:val="nil"/>
                <w:between w:val="nil"/>
              </w:pBdr>
              <w:spacing w:before="0" w:line="240" w:lineRule="auto"/>
              <w:jc w:val="center"/>
              <w:rPr>
                <w:b/>
                <w:color w:val="000000"/>
                <w:sz w:val="24"/>
                <w:szCs w:val="24"/>
              </w:rPr>
            </w:pPr>
            <w:r>
              <w:rPr>
                <w:b/>
                <w:color w:val="000000"/>
                <w:sz w:val="24"/>
                <w:szCs w:val="24"/>
              </w:rPr>
              <w:t>PURPOSE</w:t>
            </w:r>
          </w:p>
        </w:tc>
        <w:tc>
          <w:tcPr>
            <w:tcW w:w="1545" w:type="dxa"/>
            <w:shd w:val="clear" w:color="auto" w:fill="auto"/>
            <w:tcMar>
              <w:top w:w="100" w:type="dxa"/>
              <w:left w:w="100" w:type="dxa"/>
              <w:bottom w:w="100" w:type="dxa"/>
              <w:right w:w="100" w:type="dxa"/>
            </w:tcMar>
          </w:tcPr>
          <w:p w14:paraId="5539992A" w14:textId="77777777" w:rsidR="008D4D9C" w:rsidRDefault="007F20E5">
            <w:pPr>
              <w:widowControl w:val="0"/>
              <w:pBdr>
                <w:top w:val="nil"/>
                <w:left w:val="nil"/>
                <w:bottom w:val="nil"/>
                <w:right w:val="nil"/>
                <w:between w:val="nil"/>
              </w:pBdr>
              <w:spacing w:before="0" w:line="240" w:lineRule="auto"/>
              <w:jc w:val="center"/>
              <w:rPr>
                <w:b/>
                <w:color w:val="000000"/>
                <w:sz w:val="24"/>
                <w:szCs w:val="24"/>
              </w:rPr>
            </w:pPr>
            <w:r>
              <w:rPr>
                <w:b/>
                <w:color w:val="000000"/>
                <w:sz w:val="24"/>
                <w:szCs w:val="24"/>
              </w:rPr>
              <w:t>ACCURACY</w:t>
            </w:r>
          </w:p>
        </w:tc>
      </w:tr>
      <w:tr w:rsidR="008D4D9C" w14:paraId="24976D63" w14:textId="77777777">
        <w:trPr>
          <w:trHeight w:val="2385"/>
        </w:trPr>
        <w:tc>
          <w:tcPr>
            <w:tcW w:w="1425" w:type="dxa"/>
            <w:shd w:val="clear" w:color="auto" w:fill="auto"/>
            <w:tcMar>
              <w:top w:w="100" w:type="dxa"/>
              <w:left w:w="100" w:type="dxa"/>
              <w:bottom w:w="100" w:type="dxa"/>
              <w:right w:w="100" w:type="dxa"/>
            </w:tcMar>
          </w:tcPr>
          <w:p w14:paraId="614F1021"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2016</w:t>
            </w:r>
          </w:p>
          <w:p w14:paraId="312AAFC2"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[12]</w:t>
            </w:r>
          </w:p>
        </w:tc>
        <w:tc>
          <w:tcPr>
            <w:tcW w:w="2055" w:type="dxa"/>
            <w:shd w:val="clear" w:color="auto" w:fill="auto"/>
            <w:tcMar>
              <w:top w:w="100" w:type="dxa"/>
              <w:left w:w="100" w:type="dxa"/>
              <w:bottom w:w="100" w:type="dxa"/>
              <w:right w:w="100" w:type="dxa"/>
            </w:tcMar>
          </w:tcPr>
          <w:p w14:paraId="4DA58349" w14:textId="77777777" w:rsidR="008D4D9C" w:rsidRDefault="007F20E5">
            <w:pPr>
              <w:numPr>
                <w:ilvl w:val="0"/>
                <w:numId w:val="3"/>
              </w:numPr>
              <w:spacing w:before="0" w:line="240" w:lineRule="auto"/>
              <w:rPr>
                <w:sz w:val="24"/>
                <w:szCs w:val="24"/>
              </w:rPr>
            </w:pPr>
            <w:r>
              <w:rPr>
                <w:sz w:val="24"/>
                <w:szCs w:val="24"/>
              </w:rPr>
              <w:t xml:space="preserve">V. </w:t>
            </w:r>
            <w:proofErr w:type="spellStart"/>
            <w:r>
              <w:rPr>
                <w:sz w:val="24"/>
                <w:szCs w:val="24"/>
              </w:rPr>
              <w:t>Pomponiu</w:t>
            </w:r>
            <w:proofErr w:type="spellEnd"/>
          </w:p>
          <w:p w14:paraId="61AA713E" w14:textId="77777777" w:rsidR="008D4D9C" w:rsidRDefault="008D4D9C">
            <w:pPr>
              <w:spacing w:before="0" w:line="240" w:lineRule="auto"/>
              <w:rPr>
                <w:b/>
                <w:color w:val="215BBB"/>
                <w:sz w:val="24"/>
                <w:szCs w:val="24"/>
              </w:rPr>
            </w:pPr>
          </w:p>
        </w:tc>
        <w:tc>
          <w:tcPr>
            <w:tcW w:w="3330" w:type="dxa"/>
            <w:shd w:val="clear" w:color="auto" w:fill="auto"/>
            <w:tcMar>
              <w:top w:w="100" w:type="dxa"/>
              <w:left w:w="100" w:type="dxa"/>
              <w:bottom w:w="100" w:type="dxa"/>
              <w:right w:w="100" w:type="dxa"/>
            </w:tcMar>
          </w:tcPr>
          <w:p w14:paraId="62C73CAD" w14:textId="77777777" w:rsidR="008D4D9C" w:rsidRDefault="007F20E5">
            <w:pPr>
              <w:spacing w:before="0" w:line="240" w:lineRule="auto"/>
              <w:ind w:left="720"/>
              <w:rPr>
                <w:b/>
                <w:color w:val="215BBB"/>
                <w:sz w:val="24"/>
                <w:szCs w:val="24"/>
              </w:rPr>
            </w:pPr>
            <w:r>
              <w:rPr>
                <w:sz w:val="24"/>
                <w:szCs w:val="24"/>
              </w:rPr>
              <w:t>Deep neural networks for skin mole lesion classification.</w:t>
            </w:r>
          </w:p>
        </w:tc>
        <w:tc>
          <w:tcPr>
            <w:tcW w:w="1545" w:type="dxa"/>
            <w:shd w:val="clear" w:color="auto" w:fill="auto"/>
            <w:tcMar>
              <w:top w:w="100" w:type="dxa"/>
              <w:left w:w="100" w:type="dxa"/>
              <w:bottom w:w="100" w:type="dxa"/>
              <w:right w:w="100" w:type="dxa"/>
            </w:tcMar>
          </w:tcPr>
          <w:p w14:paraId="106F9AEF"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93.64</w:t>
            </w:r>
          </w:p>
        </w:tc>
      </w:tr>
      <w:tr w:rsidR="008D4D9C" w14:paraId="6A17D362" w14:textId="77777777">
        <w:tc>
          <w:tcPr>
            <w:tcW w:w="1425" w:type="dxa"/>
            <w:shd w:val="clear" w:color="auto" w:fill="auto"/>
            <w:tcMar>
              <w:top w:w="100" w:type="dxa"/>
              <w:left w:w="100" w:type="dxa"/>
              <w:bottom w:w="100" w:type="dxa"/>
              <w:right w:w="100" w:type="dxa"/>
            </w:tcMar>
          </w:tcPr>
          <w:p w14:paraId="604C2908"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2017</w:t>
            </w:r>
          </w:p>
          <w:p w14:paraId="64CF0F57"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[13]</w:t>
            </w:r>
          </w:p>
        </w:tc>
        <w:tc>
          <w:tcPr>
            <w:tcW w:w="2055" w:type="dxa"/>
            <w:shd w:val="clear" w:color="auto" w:fill="auto"/>
            <w:tcMar>
              <w:top w:w="100" w:type="dxa"/>
              <w:left w:w="100" w:type="dxa"/>
              <w:bottom w:w="100" w:type="dxa"/>
              <w:right w:w="100" w:type="dxa"/>
            </w:tcMar>
          </w:tcPr>
          <w:p w14:paraId="768C6AF9" w14:textId="77777777" w:rsidR="008D4D9C" w:rsidRDefault="007F20E5">
            <w:pPr>
              <w:numPr>
                <w:ilvl w:val="0"/>
                <w:numId w:val="3"/>
              </w:numPr>
              <w:spacing w:before="0" w:line="240" w:lineRule="auto"/>
              <w:rPr>
                <w:sz w:val="24"/>
                <w:szCs w:val="24"/>
              </w:rPr>
            </w:pPr>
            <w:r>
              <w:rPr>
                <w:sz w:val="24"/>
                <w:szCs w:val="24"/>
              </w:rPr>
              <w:t xml:space="preserve">N. C. </w:t>
            </w:r>
            <w:proofErr w:type="spellStart"/>
            <w:r>
              <w:rPr>
                <w:sz w:val="24"/>
                <w:szCs w:val="24"/>
              </w:rPr>
              <w:t>Codella</w:t>
            </w:r>
            <w:proofErr w:type="spellEnd"/>
          </w:p>
        </w:tc>
        <w:tc>
          <w:tcPr>
            <w:tcW w:w="3330" w:type="dxa"/>
            <w:shd w:val="clear" w:color="auto" w:fill="auto"/>
            <w:tcMar>
              <w:top w:w="100" w:type="dxa"/>
              <w:left w:w="100" w:type="dxa"/>
              <w:bottom w:w="100" w:type="dxa"/>
              <w:right w:w="100" w:type="dxa"/>
            </w:tcMar>
          </w:tcPr>
          <w:p w14:paraId="03F0C1A8" w14:textId="77777777" w:rsidR="008D4D9C" w:rsidRDefault="007F20E5">
            <w:pPr>
              <w:spacing w:before="0" w:line="240" w:lineRule="auto"/>
              <w:ind w:left="720"/>
              <w:rPr>
                <w:b/>
                <w:color w:val="215BBB"/>
                <w:sz w:val="24"/>
                <w:szCs w:val="24"/>
              </w:rPr>
            </w:pPr>
            <w:r>
              <w:rPr>
                <w:sz w:val="24"/>
                <w:szCs w:val="24"/>
              </w:rPr>
              <w:t xml:space="preserve"> Deep learning ensembles for melanoma recognition in </w:t>
            </w:r>
            <w:proofErr w:type="spellStart"/>
            <w:r>
              <w:rPr>
                <w:sz w:val="24"/>
                <w:szCs w:val="24"/>
              </w:rPr>
              <w:t>dermoscopy</w:t>
            </w:r>
            <w:proofErr w:type="spellEnd"/>
            <w:r>
              <w:rPr>
                <w:sz w:val="24"/>
                <w:szCs w:val="24"/>
              </w:rPr>
              <w:t xml:space="preserve"> images</w:t>
            </w:r>
          </w:p>
        </w:tc>
        <w:tc>
          <w:tcPr>
            <w:tcW w:w="1545" w:type="dxa"/>
            <w:shd w:val="clear" w:color="auto" w:fill="auto"/>
            <w:tcMar>
              <w:top w:w="100" w:type="dxa"/>
              <w:left w:w="100" w:type="dxa"/>
              <w:bottom w:w="100" w:type="dxa"/>
              <w:right w:w="100" w:type="dxa"/>
            </w:tcMar>
          </w:tcPr>
          <w:p w14:paraId="4641EC6C"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93.1</w:t>
            </w:r>
          </w:p>
        </w:tc>
      </w:tr>
      <w:tr w:rsidR="008D4D9C" w14:paraId="339F149A" w14:textId="77777777">
        <w:tc>
          <w:tcPr>
            <w:tcW w:w="1425" w:type="dxa"/>
            <w:shd w:val="clear" w:color="auto" w:fill="auto"/>
            <w:tcMar>
              <w:top w:w="100" w:type="dxa"/>
              <w:left w:w="100" w:type="dxa"/>
              <w:bottom w:w="100" w:type="dxa"/>
              <w:right w:w="100" w:type="dxa"/>
            </w:tcMar>
          </w:tcPr>
          <w:p w14:paraId="2F1542E0"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2018</w:t>
            </w:r>
          </w:p>
          <w:p w14:paraId="5DB350E8"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[14]</w:t>
            </w:r>
          </w:p>
        </w:tc>
        <w:tc>
          <w:tcPr>
            <w:tcW w:w="2055" w:type="dxa"/>
            <w:shd w:val="clear" w:color="auto" w:fill="auto"/>
            <w:tcMar>
              <w:top w:w="100" w:type="dxa"/>
              <w:left w:w="100" w:type="dxa"/>
              <w:bottom w:w="100" w:type="dxa"/>
              <w:right w:w="100" w:type="dxa"/>
            </w:tcMar>
          </w:tcPr>
          <w:p w14:paraId="4333C3B3" w14:textId="77777777" w:rsidR="008D4D9C" w:rsidRDefault="007F20E5">
            <w:pPr>
              <w:numPr>
                <w:ilvl w:val="0"/>
                <w:numId w:val="3"/>
              </w:numPr>
              <w:spacing w:before="0" w:line="240" w:lineRule="auto"/>
              <w:rPr>
                <w:sz w:val="24"/>
                <w:szCs w:val="24"/>
              </w:rPr>
            </w:pPr>
            <w:r>
              <w:rPr>
                <w:sz w:val="24"/>
                <w:szCs w:val="24"/>
              </w:rPr>
              <w:t xml:space="preserve">H. A. </w:t>
            </w:r>
            <w:proofErr w:type="spellStart"/>
            <w:r>
              <w:rPr>
                <w:sz w:val="24"/>
                <w:szCs w:val="24"/>
              </w:rPr>
              <w:t>Haenssle</w:t>
            </w:r>
            <w:proofErr w:type="spellEnd"/>
          </w:p>
        </w:tc>
        <w:tc>
          <w:tcPr>
            <w:tcW w:w="3330" w:type="dxa"/>
            <w:shd w:val="clear" w:color="auto" w:fill="auto"/>
            <w:tcMar>
              <w:top w:w="100" w:type="dxa"/>
              <w:left w:w="100" w:type="dxa"/>
              <w:bottom w:w="100" w:type="dxa"/>
              <w:right w:w="100" w:type="dxa"/>
            </w:tcMar>
          </w:tcPr>
          <w:p w14:paraId="33E787B0" w14:textId="77777777" w:rsidR="008D4D9C" w:rsidRDefault="007F20E5">
            <w:pPr>
              <w:spacing w:before="0" w:line="240" w:lineRule="auto"/>
              <w:ind w:left="720"/>
              <w:rPr>
                <w:b/>
                <w:color w:val="215BBB"/>
                <w:sz w:val="24"/>
                <w:szCs w:val="24"/>
              </w:rPr>
            </w:pPr>
            <w:r>
              <w:rPr>
                <w:sz w:val="24"/>
                <w:szCs w:val="24"/>
              </w:rPr>
              <w:t xml:space="preserve">diagnostic performance of a deep learning convolutional neural network for </w:t>
            </w:r>
            <w:proofErr w:type="spellStart"/>
            <w:r>
              <w:rPr>
                <w:sz w:val="24"/>
                <w:szCs w:val="24"/>
              </w:rPr>
              <w:t>dermoscopic</w:t>
            </w:r>
            <w:proofErr w:type="spellEnd"/>
            <w:r>
              <w:rPr>
                <w:sz w:val="24"/>
                <w:szCs w:val="24"/>
              </w:rPr>
              <w:t xml:space="preserve"> </w:t>
            </w:r>
            <w:r>
              <w:rPr>
                <w:sz w:val="24"/>
                <w:szCs w:val="24"/>
              </w:rPr>
              <w:lastRenderedPageBreak/>
              <w:t xml:space="preserve">melanoma recognition in comparison to 58 dermatologists. </w:t>
            </w:r>
          </w:p>
        </w:tc>
        <w:tc>
          <w:tcPr>
            <w:tcW w:w="1545" w:type="dxa"/>
            <w:shd w:val="clear" w:color="auto" w:fill="auto"/>
            <w:tcMar>
              <w:top w:w="100" w:type="dxa"/>
              <w:left w:w="100" w:type="dxa"/>
              <w:bottom w:w="100" w:type="dxa"/>
              <w:right w:w="100" w:type="dxa"/>
            </w:tcMar>
          </w:tcPr>
          <w:p w14:paraId="544D46B9"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lastRenderedPageBreak/>
              <w:t>--------</w:t>
            </w:r>
          </w:p>
        </w:tc>
      </w:tr>
      <w:tr w:rsidR="008D4D9C" w14:paraId="05306B24" w14:textId="77777777">
        <w:trPr>
          <w:trHeight w:val="3870"/>
        </w:trPr>
        <w:tc>
          <w:tcPr>
            <w:tcW w:w="1425" w:type="dxa"/>
            <w:shd w:val="clear" w:color="auto" w:fill="auto"/>
            <w:tcMar>
              <w:top w:w="100" w:type="dxa"/>
              <w:left w:w="100" w:type="dxa"/>
              <w:bottom w:w="100" w:type="dxa"/>
              <w:right w:w="100" w:type="dxa"/>
            </w:tcMar>
          </w:tcPr>
          <w:p w14:paraId="78E63946"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2017</w:t>
            </w:r>
          </w:p>
          <w:p w14:paraId="333030C3"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[10]</w:t>
            </w:r>
          </w:p>
        </w:tc>
        <w:tc>
          <w:tcPr>
            <w:tcW w:w="2055" w:type="dxa"/>
            <w:shd w:val="clear" w:color="auto" w:fill="auto"/>
            <w:tcMar>
              <w:top w:w="100" w:type="dxa"/>
              <w:left w:w="100" w:type="dxa"/>
              <w:bottom w:w="100" w:type="dxa"/>
              <w:right w:w="100" w:type="dxa"/>
            </w:tcMar>
          </w:tcPr>
          <w:p w14:paraId="5ACB65E8" w14:textId="77777777" w:rsidR="008D4D9C" w:rsidRDefault="007F20E5">
            <w:pPr>
              <w:numPr>
                <w:ilvl w:val="0"/>
                <w:numId w:val="3"/>
              </w:numPr>
              <w:spacing w:before="0" w:line="240" w:lineRule="auto"/>
              <w:rPr>
                <w:sz w:val="24"/>
                <w:szCs w:val="24"/>
              </w:rPr>
            </w:pPr>
            <w:r>
              <w:rPr>
                <w:sz w:val="24"/>
                <w:szCs w:val="24"/>
              </w:rPr>
              <w:t>L. Bi</w:t>
            </w:r>
          </w:p>
        </w:tc>
        <w:tc>
          <w:tcPr>
            <w:tcW w:w="3330" w:type="dxa"/>
            <w:shd w:val="clear" w:color="auto" w:fill="auto"/>
            <w:tcMar>
              <w:top w:w="100" w:type="dxa"/>
              <w:left w:w="100" w:type="dxa"/>
              <w:bottom w:w="100" w:type="dxa"/>
              <w:right w:w="100" w:type="dxa"/>
            </w:tcMar>
          </w:tcPr>
          <w:p w14:paraId="4811508B" w14:textId="77777777" w:rsidR="008D4D9C" w:rsidRDefault="007F20E5">
            <w:pPr>
              <w:spacing w:before="0" w:line="240" w:lineRule="auto"/>
              <w:ind w:left="720"/>
              <w:rPr>
                <w:b/>
                <w:color w:val="215BBB"/>
                <w:sz w:val="24"/>
                <w:szCs w:val="24"/>
              </w:rPr>
            </w:pPr>
            <w:r>
              <w:rPr>
                <w:sz w:val="24"/>
                <w:szCs w:val="24"/>
              </w:rPr>
              <w:t xml:space="preserve"> Automatic skin lesion analysis using large-scale </w:t>
            </w:r>
            <w:proofErr w:type="spellStart"/>
            <w:r>
              <w:rPr>
                <w:sz w:val="24"/>
                <w:szCs w:val="24"/>
              </w:rPr>
              <w:t>dermoscopy</w:t>
            </w:r>
            <w:proofErr w:type="spellEnd"/>
            <w:r>
              <w:rPr>
                <w:sz w:val="24"/>
                <w:szCs w:val="24"/>
              </w:rPr>
              <w:t xml:space="preserve"> images and deep residual networks</w:t>
            </w:r>
          </w:p>
        </w:tc>
        <w:tc>
          <w:tcPr>
            <w:tcW w:w="1545" w:type="dxa"/>
            <w:shd w:val="clear" w:color="auto" w:fill="auto"/>
            <w:tcMar>
              <w:top w:w="100" w:type="dxa"/>
              <w:left w:w="100" w:type="dxa"/>
              <w:bottom w:w="100" w:type="dxa"/>
              <w:right w:w="100" w:type="dxa"/>
            </w:tcMar>
          </w:tcPr>
          <w:p w14:paraId="5B4BC77A"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w:t>
            </w:r>
          </w:p>
        </w:tc>
      </w:tr>
      <w:tr w:rsidR="008D4D9C" w14:paraId="6D5BBD14" w14:textId="77777777">
        <w:tc>
          <w:tcPr>
            <w:tcW w:w="1425" w:type="dxa"/>
            <w:shd w:val="clear" w:color="auto" w:fill="auto"/>
            <w:tcMar>
              <w:top w:w="100" w:type="dxa"/>
              <w:left w:w="100" w:type="dxa"/>
              <w:bottom w:w="100" w:type="dxa"/>
              <w:right w:w="100" w:type="dxa"/>
            </w:tcMar>
          </w:tcPr>
          <w:p w14:paraId="2D8AF30F"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2018</w:t>
            </w:r>
          </w:p>
          <w:p w14:paraId="469B5C04"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[11]</w:t>
            </w:r>
          </w:p>
        </w:tc>
        <w:tc>
          <w:tcPr>
            <w:tcW w:w="2055" w:type="dxa"/>
            <w:shd w:val="clear" w:color="auto" w:fill="auto"/>
            <w:tcMar>
              <w:top w:w="100" w:type="dxa"/>
              <w:left w:w="100" w:type="dxa"/>
              <w:bottom w:w="100" w:type="dxa"/>
              <w:right w:w="100" w:type="dxa"/>
            </w:tcMar>
          </w:tcPr>
          <w:p w14:paraId="5125EFED" w14:textId="77777777" w:rsidR="008D4D9C" w:rsidRDefault="007F20E5">
            <w:pPr>
              <w:numPr>
                <w:ilvl w:val="0"/>
                <w:numId w:val="3"/>
              </w:numPr>
              <w:spacing w:before="0" w:line="240" w:lineRule="auto"/>
              <w:rPr>
                <w:sz w:val="24"/>
                <w:szCs w:val="24"/>
              </w:rPr>
            </w:pPr>
            <w:r>
              <w:rPr>
                <w:sz w:val="24"/>
                <w:szCs w:val="24"/>
              </w:rPr>
              <w:t>S. S. Han</w:t>
            </w:r>
          </w:p>
        </w:tc>
        <w:tc>
          <w:tcPr>
            <w:tcW w:w="3330" w:type="dxa"/>
            <w:shd w:val="clear" w:color="auto" w:fill="auto"/>
            <w:tcMar>
              <w:top w:w="100" w:type="dxa"/>
              <w:left w:w="100" w:type="dxa"/>
              <w:bottom w:w="100" w:type="dxa"/>
              <w:right w:w="100" w:type="dxa"/>
            </w:tcMar>
          </w:tcPr>
          <w:p w14:paraId="37723535" w14:textId="77777777" w:rsidR="008D4D9C" w:rsidRDefault="007F20E5">
            <w:pPr>
              <w:spacing w:before="0" w:line="240" w:lineRule="auto"/>
              <w:ind w:left="720"/>
              <w:rPr>
                <w:b/>
                <w:color w:val="215BBB"/>
                <w:sz w:val="24"/>
                <w:szCs w:val="24"/>
              </w:rPr>
            </w:pPr>
            <w:r>
              <w:rPr>
                <w:sz w:val="24"/>
                <w:szCs w:val="24"/>
              </w:rPr>
              <w:t>Classification of the clinical images for benign and malignant cutaneous tumors using a deep learning algorithm</w:t>
            </w:r>
          </w:p>
        </w:tc>
        <w:tc>
          <w:tcPr>
            <w:tcW w:w="1545" w:type="dxa"/>
            <w:shd w:val="clear" w:color="auto" w:fill="auto"/>
            <w:tcMar>
              <w:top w:w="100" w:type="dxa"/>
              <w:left w:w="100" w:type="dxa"/>
              <w:bottom w:w="100" w:type="dxa"/>
              <w:right w:w="100" w:type="dxa"/>
            </w:tcMar>
          </w:tcPr>
          <w:p w14:paraId="3370117D"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w:t>
            </w:r>
          </w:p>
        </w:tc>
      </w:tr>
      <w:tr w:rsidR="008D4D9C" w14:paraId="30325D69" w14:textId="77777777">
        <w:tc>
          <w:tcPr>
            <w:tcW w:w="1425" w:type="dxa"/>
            <w:shd w:val="clear" w:color="auto" w:fill="auto"/>
            <w:tcMar>
              <w:top w:w="100" w:type="dxa"/>
              <w:left w:w="100" w:type="dxa"/>
              <w:bottom w:w="100" w:type="dxa"/>
              <w:right w:w="100" w:type="dxa"/>
            </w:tcMar>
          </w:tcPr>
          <w:p w14:paraId="73718BD8"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2016</w:t>
            </w:r>
          </w:p>
          <w:p w14:paraId="660EC6BE"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[9]</w:t>
            </w:r>
          </w:p>
        </w:tc>
        <w:tc>
          <w:tcPr>
            <w:tcW w:w="2055" w:type="dxa"/>
            <w:shd w:val="clear" w:color="auto" w:fill="auto"/>
            <w:tcMar>
              <w:top w:w="100" w:type="dxa"/>
              <w:left w:w="100" w:type="dxa"/>
              <w:bottom w:w="100" w:type="dxa"/>
              <w:right w:w="100" w:type="dxa"/>
            </w:tcMar>
          </w:tcPr>
          <w:p w14:paraId="5FEB48CE" w14:textId="77777777" w:rsidR="008D4D9C" w:rsidRDefault="007F20E5">
            <w:pPr>
              <w:numPr>
                <w:ilvl w:val="0"/>
                <w:numId w:val="3"/>
              </w:numPr>
              <w:spacing w:before="0" w:line="240" w:lineRule="auto"/>
              <w:rPr>
                <w:sz w:val="24"/>
                <w:szCs w:val="24"/>
              </w:rPr>
            </w:pPr>
            <w:r>
              <w:rPr>
                <w:sz w:val="24"/>
                <w:szCs w:val="24"/>
              </w:rPr>
              <w:t xml:space="preserve">J. Kawahara and G. </w:t>
            </w:r>
            <w:proofErr w:type="spellStart"/>
            <w:r>
              <w:rPr>
                <w:sz w:val="24"/>
                <w:szCs w:val="24"/>
              </w:rPr>
              <w:t>Hamarneh</w:t>
            </w:r>
            <w:proofErr w:type="spellEnd"/>
          </w:p>
        </w:tc>
        <w:tc>
          <w:tcPr>
            <w:tcW w:w="3330" w:type="dxa"/>
            <w:shd w:val="clear" w:color="auto" w:fill="auto"/>
            <w:tcMar>
              <w:top w:w="100" w:type="dxa"/>
              <w:left w:w="100" w:type="dxa"/>
              <w:bottom w:w="100" w:type="dxa"/>
              <w:right w:w="100" w:type="dxa"/>
            </w:tcMar>
          </w:tcPr>
          <w:p w14:paraId="6054E23F" w14:textId="77777777" w:rsidR="008D4D9C" w:rsidRDefault="007F20E5">
            <w:pPr>
              <w:spacing w:before="0" w:line="240" w:lineRule="auto"/>
              <w:ind w:left="720"/>
              <w:rPr>
                <w:b/>
                <w:color w:val="215BBB"/>
                <w:sz w:val="24"/>
                <w:szCs w:val="24"/>
              </w:rPr>
            </w:pPr>
            <w:r>
              <w:rPr>
                <w:sz w:val="24"/>
                <w:szCs w:val="24"/>
              </w:rPr>
              <w:t xml:space="preserve"> Multi-resolution-tract </w:t>
            </w:r>
            <w:proofErr w:type="spellStart"/>
            <w:r>
              <w:rPr>
                <w:sz w:val="24"/>
                <w:szCs w:val="24"/>
              </w:rPr>
              <w:t>cnn</w:t>
            </w:r>
            <w:proofErr w:type="spellEnd"/>
            <w:r>
              <w:rPr>
                <w:sz w:val="24"/>
                <w:szCs w:val="24"/>
              </w:rPr>
              <w:t xml:space="preserve"> with hybrid pretrained and skin-lesion trained layers.</w:t>
            </w:r>
          </w:p>
        </w:tc>
        <w:tc>
          <w:tcPr>
            <w:tcW w:w="1545" w:type="dxa"/>
            <w:shd w:val="clear" w:color="auto" w:fill="auto"/>
            <w:tcMar>
              <w:top w:w="100" w:type="dxa"/>
              <w:left w:w="100" w:type="dxa"/>
              <w:bottom w:w="100" w:type="dxa"/>
              <w:right w:w="100" w:type="dxa"/>
            </w:tcMar>
          </w:tcPr>
          <w:p w14:paraId="33787BCE"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79.5</w:t>
            </w:r>
          </w:p>
        </w:tc>
      </w:tr>
      <w:tr w:rsidR="008D4D9C" w14:paraId="2FC7A2B9" w14:textId="77777777">
        <w:tc>
          <w:tcPr>
            <w:tcW w:w="1425" w:type="dxa"/>
            <w:shd w:val="clear" w:color="auto" w:fill="auto"/>
            <w:tcMar>
              <w:top w:w="100" w:type="dxa"/>
              <w:left w:w="100" w:type="dxa"/>
              <w:bottom w:w="100" w:type="dxa"/>
              <w:right w:w="100" w:type="dxa"/>
            </w:tcMar>
          </w:tcPr>
          <w:p w14:paraId="17365B3D"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2017</w:t>
            </w:r>
          </w:p>
          <w:p w14:paraId="1B5701B0"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[8]</w:t>
            </w:r>
          </w:p>
        </w:tc>
        <w:tc>
          <w:tcPr>
            <w:tcW w:w="2055" w:type="dxa"/>
            <w:shd w:val="clear" w:color="auto" w:fill="auto"/>
            <w:tcMar>
              <w:top w:w="100" w:type="dxa"/>
              <w:left w:w="100" w:type="dxa"/>
              <w:bottom w:w="100" w:type="dxa"/>
              <w:right w:w="100" w:type="dxa"/>
            </w:tcMar>
          </w:tcPr>
          <w:p w14:paraId="73E87E32" w14:textId="77777777" w:rsidR="008D4D9C" w:rsidRDefault="007F20E5">
            <w:pPr>
              <w:numPr>
                <w:ilvl w:val="0"/>
                <w:numId w:val="3"/>
              </w:numPr>
              <w:spacing w:before="0" w:line="240" w:lineRule="auto"/>
              <w:rPr>
                <w:sz w:val="24"/>
                <w:szCs w:val="24"/>
              </w:rPr>
            </w:pPr>
            <w:r>
              <w:rPr>
                <w:sz w:val="24"/>
                <w:szCs w:val="24"/>
              </w:rPr>
              <w:t>A. R. Lopez</w:t>
            </w:r>
          </w:p>
        </w:tc>
        <w:tc>
          <w:tcPr>
            <w:tcW w:w="3330" w:type="dxa"/>
            <w:shd w:val="clear" w:color="auto" w:fill="auto"/>
            <w:tcMar>
              <w:top w:w="100" w:type="dxa"/>
              <w:left w:w="100" w:type="dxa"/>
              <w:bottom w:w="100" w:type="dxa"/>
              <w:right w:w="100" w:type="dxa"/>
            </w:tcMar>
          </w:tcPr>
          <w:p w14:paraId="393E4C62" w14:textId="77777777" w:rsidR="008D4D9C" w:rsidRDefault="007F20E5">
            <w:pPr>
              <w:spacing w:before="0" w:line="240" w:lineRule="auto"/>
              <w:ind w:left="720"/>
              <w:rPr>
                <w:b/>
                <w:color w:val="215BBB"/>
                <w:sz w:val="24"/>
                <w:szCs w:val="24"/>
              </w:rPr>
            </w:pPr>
            <w:r>
              <w:rPr>
                <w:sz w:val="24"/>
                <w:szCs w:val="24"/>
              </w:rPr>
              <w:t xml:space="preserve">Skin lesion classification from </w:t>
            </w:r>
            <w:proofErr w:type="spellStart"/>
            <w:r>
              <w:rPr>
                <w:sz w:val="24"/>
                <w:szCs w:val="24"/>
              </w:rPr>
              <w:t>dermoscopic</w:t>
            </w:r>
            <w:proofErr w:type="spellEnd"/>
            <w:r>
              <w:rPr>
                <w:sz w:val="24"/>
                <w:szCs w:val="24"/>
              </w:rPr>
              <w:t xml:space="preserve"> images using deep learning techniques</w:t>
            </w:r>
          </w:p>
        </w:tc>
        <w:tc>
          <w:tcPr>
            <w:tcW w:w="1545" w:type="dxa"/>
            <w:shd w:val="clear" w:color="auto" w:fill="auto"/>
            <w:tcMar>
              <w:top w:w="100" w:type="dxa"/>
              <w:left w:w="100" w:type="dxa"/>
              <w:bottom w:w="100" w:type="dxa"/>
              <w:right w:w="100" w:type="dxa"/>
            </w:tcMar>
          </w:tcPr>
          <w:p w14:paraId="26052E22"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81.33</w:t>
            </w:r>
          </w:p>
        </w:tc>
      </w:tr>
      <w:tr w:rsidR="008D4D9C" w14:paraId="638479C1" w14:textId="77777777">
        <w:trPr>
          <w:trHeight w:val="3510"/>
        </w:trPr>
        <w:tc>
          <w:tcPr>
            <w:tcW w:w="1425" w:type="dxa"/>
            <w:shd w:val="clear" w:color="auto" w:fill="auto"/>
            <w:tcMar>
              <w:top w:w="100" w:type="dxa"/>
              <w:left w:w="100" w:type="dxa"/>
              <w:bottom w:w="100" w:type="dxa"/>
              <w:right w:w="100" w:type="dxa"/>
            </w:tcMar>
          </w:tcPr>
          <w:p w14:paraId="18BA5AEB"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2016</w:t>
            </w:r>
          </w:p>
          <w:p w14:paraId="403E9654"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[15]</w:t>
            </w:r>
          </w:p>
        </w:tc>
        <w:tc>
          <w:tcPr>
            <w:tcW w:w="2055" w:type="dxa"/>
            <w:shd w:val="clear" w:color="auto" w:fill="auto"/>
            <w:tcMar>
              <w:top w:w="100" w:type="dxa"/>
              <w:left w:w="100" w:type="dxa"/>
              <w:bottom w:w="100" w:type="dxa"/>
              <w:right w:w="100" w:type="dxa"/>
            </w:tcMar>
          </w:tcPr>
          <w:p w14:paraId="3C19EDC1" w14:textId="77777777" w:rsidR="008D4D9C" w:rsidRDefault="007F20E5">
            <w:pPr>
              <w:numPr>
                <w:ilvl w:val="0"/>
                <w:numId w:val="3"/>
              </w:numPr>
              <w:spacing w:before="0" w:line="240" w:lineRule="auto"/>
              <w:rPr>
                <w:sz w:val="24"/>
                <w:szCs w:val="24"/>
              </w:rPr>
            </w:pPr>
            <w:r>
              <w:rPr>
                <w:sz w:val="24"/>
                <w:szCs w:val="24"/>
              </w:rPr>
              <w:t>E. Nasr-</w:t>
            </w:r>
            <w:proofErr w:type="spellStart"/>
            <w:r>
              <w:rPr>
                <w:sz w:val="24"/>
                <w:szCs w:val="24"/>
              </w:rPr>
              <w:t>Esfahani</w:t>
            </w:r>
            <w:proofErr w:type="spellEnd"/>
          </w:p>
        </w:tc>
        <w:tc>
          <w:tcPr>
            <w:tcW w:w="3330" w:type="dxa"/>
            <w:shd w:val="clear" w:color="auto" w:fill="auto"/>
            <w:tcMar>
              <w:top w:w="100" w:type="dxa"/>
              <w:left w:w="100" w:type="dxa"/>
              <w:bottom w:w="100" w:type="dxa"/>
              <w:right w:w="100" w:type="dxa"/>
            </w:tcMar>
          </w:tcPr>
          <w:p w14:paraId="49C2EBC4" w14:textId="77777777" w:rsidR="008D4D9C" w:rsidRDefault="007F20E5">
            <w:pPr>
              <w:numPr>
                <w:ilvl w:val="0"/>
                <w:numId w:val="3"/>
              </w:numPr>
              <w:spacing w:before="0" w:line="240" w:lineRule="auto"/>
              <w:rPr>
                <w:sz w:val="24"/>
                <w:szCs w:val="24"/>
              </w:rPr>
            </w:pPr>
            <w:r>
              <w:rPr>
                <w:sz w:val="24"/>
                <w:szCs w:val="24"/>
              </w:rPr>
              <w:t>Melanoma detection by analysis of clinical images using convolutional neural networks</w:t>
            </w:r>
          </w:p>
        </w:tc>
        <w:tc>
          <w:tcPr>
            <w:tcW w:w="1545" w:type="dxa"/>
            <w:shd w:val="clear" w:color="auto" w:fill="auto"/>
            <w:tcMar>
              <w:top w:w="100" w:type="dxa"/>
              <w:left w:w="100" w:type="dxa"/>
              <w:bottom w:w="100" w:type="dxa"/>
              <w:right w:w="100" w:type="dxa"/>
            </w:tcMar>
          </w:tcPr>
          <w:p w14:paraId="55DB9232" w14:textId="77777777" w:rsidR="008D4D9C" w:rsidRDefault="007F20E5">
            <w:pPr>
              <w:widowControl w:val="0"/>
              <w:pBdr>
                <w:top w:val="nil"/>
                <w:left w:val="nil"/>
                <w:bottom w:val="nil"/>
                <w:right w:val="nil"/>
                <w:between w:val="nil"/>
              </w:pBdr>
              <w:spacing w:before="0" w:line="240" w:lineRule="auto"/>
              <w:jc w:val="center"/>
              <w:rPr>
                <w:b/>
                <w:color w:val="215BBB"/>
                <w:sz w:val="24"/>
                <w:szCs w:val="24"/>
              </w:rPr>
            </w:pPr>
            <w:r>
              <w:rPr>
                <w:b/>
                <w:color w:val="215BBB"/>
                <w:sz w:val="24"/>
                <w:szCs w:val="24"/>
              </w:rPr>
              <w:t>81</w:t>
            </w:r>
          </w:p>
        </w:tc>
      </w:tr>
    </w:tbl>
    <w:p w14:paraId="6C3FC909" w14:textId="77777777" w:rsidR="008D4D9C" w:rsidRDefault="008D4D9C">
      <w:pPr>
        <w:spacing w:before="0" w:line="240" w:lineRule="auto"/>
        <w:rPr>
          <w:b/>
          <w:color w:val="215BBB"/>
          <w:sz w:val="28"/>
          <w:szCs w:val="28"/>
        </w:rPr>
      </w:pPr>
    </w:p>
    <w:p w14:paraId="66105BFF" w14:textId="77777777" w:rsidR="008D4D9C" w:rsidRDefault="007F20E5">
      <w:pPr>
        <w:spacing w:before="0" w:line="240" w:lineRule="auto"/>
        <w:rPr>
          <w:sz w:val="28"/>
          <w:szCs w:val="28"/>
        </w:rPr>
      </w:pPr>
      <w:r>
        <w:rPr>
          <w:b/>
          <w:sz w:val="28"/>
          <w:szCs w:val="28"/>
        </w:rPr>
        <w:lastRenderedPageBreak/>
        <w:t>(</w:t>
      </w:r>
      <w:proofErr w:type="spellStart"/>
      <w:r>
        <w:rPr>
          <w:b/>
          <w:sz w:val="28"/>
          <w:szCs w:val="28"/>
        </w:rPr>
        <w:t>Esteva</w:t>
      </w:r>
      <w:proofErr w:type="spellEnd"/>
      <w:r>
        <w:rPr>
          <w:b/>
          <w:sz w:val="28"/>
          <w:szCs w:val="28"/>
        </w:rPr>
        <w:t xml:space="preserve"> et al., 2017)</w:t>
      </w:r>
      <w:r>
        <w:rPr>
          <w:sz w:val="28"/>
          <w:szCs w:val="28"/>
        </w:rPr>
        <w:t xml:space="preserve"> separately used AdaBoost to classify skin lesions. </w:t>
      </w:r>
    </w:p>
    <w:p w14:paraId="1CA63E0D" w14:textId="77777777" w:rsidR="008D4D9C" w:rsidRDefault="007F20E5">
      <w:pPr>
        <w:spacing w:before="0" w:line="240" w:lineRule="auto"/>
        <w:rPr>
          <w:sz w:val="28"/>
          <w:szCs w:val="28"/>
        </w:rPr>
      </w:pPr>
      <w:r>
        <w:rPr>
          <w:b/>
          <w:sz w:val="28"/>
          <w:szCs w:val="28"/>
        </w:rPr>
        <w:t>(Xu et al., 2014)</w:t>
      </w:r>
      <w:r>
        <w:rPr>
          <w:sz w:val="28"/>
          <w:szCs w:val="28"/>
        </w:rPr>
        <w:t xml:space="preserve"> used different sets of features, including the type of lesion, texture, color, etc., and neural networks to make a robust diagnosis system. The examples only showed algorithms using traditional machine learning techniques, but lately, deep learning has proved to be more accurate.</w:t>
      </w:r>
    </w:p>
    <w:p w14:paraId="30A7283A" w14:textId="77777777" w:rsidR="008D4D9C" w:rsidRDefault="008D4D9C">
      <w:pPr>
        <w:spacing w:before="0" w:line="240" w:lineRule="auto"/>
        <w:rPr>
          <w:b/>
          <w:color w:val="215BBB"/>
          <w:sz w:val="28"/>
          <w:szCs w:val="28"/>
        </w:rPr>
      </w:pPr>
    </w:p>
    <w:p w14:paraId="17BF190E" w14:textId="77777777" w:rsidR="008D4D9C" w:rsidRDefault="008D4D9C">
      <w:pPr>
        <w:spacing w:before="0" w:line="240" w:lineRule="auto"/>
        <w:rPr>
          <w:b/>
          <w:color w:val="215BBB"/>
          <w:sz w:val="28"/>
          <w:szCs w:val="28"/>
        </w:rPr>
      </w:pPr>
    </w:p>
    <w:p w14:paraId="1930FBB7" w14:textId="77777777" w:rsidR="008D4D9C" w:rsidRDefault="008D4D9C">
      <w:pPr>
        <w:spacing w:before="0" w:line="240" w:lineRule="auto"/>
        <w:rPr>
          <w:sz w:val="24"/>
          <w:szCs w:val="24"/>
        </w:rPr>
      </w:pPr>
    </w:p>
    <w:p w14:paraId="073555DA" w14:textId="77777777" w:rsidR="008D4D9C" w:rsidRDefault="007F20E5">
      <w:pPr>
        <w:spacing w:before="0" w:line="240" w:lineRule="auto"/>
        <w:rPr>
          <w:b/>
          <w:color w:val="215BBB"/>
          <w:sz w:val="32"/>
          <w:szCs w:val="32"/>
        </w:rPr>
      </w:pPr>
      <w:r>
        <w:rPr>
          <w:b/>
          <w:color w:val="215BBB"/>
          <w:sz w:val="32"/>
          <w:szCs w:val="32"/>
        </w:rPr>
        <w:t>Skin Cancer Classification</w:t>
      </w:r>
    </w:p>
    <w:p w14:paraId="242B52C8" w14:textId="77777777" w:rsidR="008D4D9C" w:rsidRDefault="008D4D9C">
      <w:pPr>
        <w:spacing w:before="0" w:line="240" w:lineRule="auto"/>
        <w:rPr>
          <w:b/>
          <w:color w:val="215BBB"/>
          <w:sz w:val="28"/>
          <w:szCs w:val="28"/>
        </w:rPr>
      </w:pPr>
    </w:p>
    <w:p w14:paraId="2D137A2E" w14:textId="77777777" w:rsidR="008D4D9C" w:rsidRDefault="007F20E5">
      <w:pPr>
        <w:spacing w:before="0" w:line="240" w:lineRule="auto"/>
        <w:rPr>
          <w:sz w:val="28"/>
          <w:szCs w:val="28"/>
        </w:rPr>
      </w:pPr>
      <w:r>
        <w:rPr>
          <w:sz w:val="28"/>
          <w:szCs w:val="28"/>
        </w:rPr>
        <w:t>Several factors can make skin cancer recognition a challenging task. Some of these factors include flaws in image quality like uneven brightness, obstruction, and the fact that many images have a similar shape, color, and texture.</w:t>
      </w:r>
    </w:p>
    <w:p w14:paraId="5F43010A" w14:textId="77777777" w:rsidR="008D4D9C" w:rsidRDefault="008D4D9C">
      <w:pPr>
        <w:spacing w:before="0" w:line="240" w:lineRule="auto"/>
        <w:rPr>
          <w:sz w:val="28"/>
          <w:szCs w:val="28"/>
        </w:rPr>
      </w:pPr>
    </w:p>
    <w:p w14:paraId="288BBDAB" w14:textId="77777777" w:rsidR="008D4D9C" w:rsidRDefault="008D4D9C">
      <w:pPr>
        <w:spacing w:before="0" w:line="240" w:lineRule="auto"/>
        <w:rPr>
          <w:sz w:val="28"/>
          <w:szCs w:val="28"/>
        </w:rPr>
      </w:pPr>
    </w:p>
    <w:p w14:paraId="13F80537" w14:textId="77777777" w:rsidR="008D4D9C" w:rsidRDefault="008D4D9C">
      <w:pPr>
        <w:spacing w:before="0" w:line="240" w:lineRule="auto"/>
        <w:rPr>
          <w:b/>
          <w:color w:val="215BBB"/>
          <w:sz w:val="28"/>
          <w:szCs w:val="28"/>
        </w:rPr>
      </w:pPr>
    </w:p>
    <w:p w14:paraId="2CECDC62" w14:textId="77777777" w:rsidR="008D4D9C" w:rsidRDefault="008D4D9C">
      <w:pPr>
        <w:spacing w:before="0" w:line="240" w:lineRule="auto"/>
        <w:rPr>
          <w:b/>
          <w:color w:val="215BBB"/>
          <w:sz w:val="28"/>
          <w:szCs w:val="28"/>
        </w:rPr>
      </w:pPr>
    </w:p>
    <w:p w14:paraId="15CF676F" w14:textId="77777777" w:rsidR="008D4D9C" w:rsidRDefault="008D4D9C">
      <w:pPr>
        <w:spacing w:before="0" w:line="240" w:lineRule="auto"/>
        <w:rPr>
          <w:b/>
          <w:color w:val="215BBB"/>
          <w:sz w:val="28"/>
          <w:szCs w:val="28"/>
        </w:rPr>
      </w:pPr>
    </w:p>
    <w:p w14:paraId="50BFB9E8" w14:textId="77777777" w:rsidR="008D4D9C" w:rsidRDefault="008D4D9C">
      <w:pPr>
        <w:spacing w:before="0" w:line="240" w:lineRule="auto"/>
        <w:rPr>
          <w:b/>
          <w:color w:val="215BBB"/>
          <w:sz w:val="28"/>
          <w:szCs w:val="28"/>
        </w:rPr>
      </w:pPr>
    </w:p>
    <w:p w14:paraId="664BD60A" w14:textId="77777777" w:rsidR="008D4D9C" w:rsidRDefault="008D4D9C">
      <w:pPr>
        <w:spacing w:before="0" w:line="240" w:lineRule="auto"/>
        <w:rPr>
          <w:b/>
          <w:color w:val="215BBB"/>
          <w:sz w:val="28"/>
          <w:szCs w:val="28"/>
        </w:rPr>
      </w:pPr>
    </w:p>
    <w:p w14:paraId="065F38E5" w14:textId="77777777" w:rsidR="008D4D9C" w:rsidRDefault="007F20E5">
      <w:pPr>
        <w:spacing w:before="0" w:line="240" w:lineRule="auto"/>
        <w:rPr>
          <w:b/>
          <w:color w:val="215BBB"/>
          <w:sz w:val="28"/>
          <w:szCs w:val="28"/>
        </w:rPr>
      </w:pPr>
      <w:r>
        <w:rPr>
          <w:noProof/>
          <w:sz w:val="24"/>
          <w:szCs w:val="24"/>
        </w:rPr>
        <w:drawing>
          <wp:inline distT="114300" distB="114300" distL="114300" distR="114300" wp14:anchorId="53B07D5B" wp14:editId="34C5DB55">
            <wp:extent cx="5731200" cy="3314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314700"/>
                    </a:xfrm>
                    <a:prstGeom prst="rect">
                      <a:avLst/>
                    </a:prstGeom>
                    <a:ln/>
                  </pic:spPr>
                </pic:pic>
              </a:graphicData>
            </a:graphic>
          </wp:inline>
        </w:drawing>
      </w:r>
    </w:p>
    <w:p w14:paraId="0E1654F4" w14:textId="77777777" w:rsidR="008D4D9C" w:rsidRDefault="008D4D9C">
      <w:pPr>
        <w:spacing w:before="0" w:line="240" w:lineRule="auto"/>
        <w:rPr>
          <w:b/>
          <w:color w:val="215BBB"/>
          <w:sz w:val="28"/>
          <w:szCs w:val="28"/>
        </w:rPr>
      </w:pPr>
    </w:p>
    <w:p w14:paraId="09C5CB1E" w14:textId="77777777" w:rsidR="008D4D9C" w:rsidRDefault="007F20E5">
      <w:pPr>
        <w:spacing w:before="0" w:line="240" w:lineRule="auto"/>
        <w:jc w:val="center"/>
        <w:rPr>
          <w:sz w:val="24"/>
          <w:szCs w:val="24"/>
        </w:rPr>
      </w:pPr>
      <w:r>
        <w:rPr>
          <w:color w:val="000000"/>
          <w:sz w:val="24"/>
          <w:szCs w:val="24"/>
        </w:rPr>
        <w:t xml:space="preserve">Figure: Dataset </w:t>
      </w:r>
      <w:proofErr w:type="gramStart"/>
      <w:r>
        <w:rPr>
          <w:color w:val="000000"/>
          <w:sz w:val="24"/>
          <w:szCs w:val="24"/>
        </w:rPr>
        <w:t>Images[</w:t>
      </w:r>
      <w:proofErr w:type="gramEnd"/>
      <w:r>
        <w:rPr>
          <w:color w:val="000000"/>
          <w:sz w:val="24"/>
          <w:szCs w:val="24"/>
        </w:rPr>
        <w:t>19]</w:t>
      </w:r>
    </w:p>
    <w:p w14:paraId="040DF367" w14:textId="77777777" w:rsidR="008D4D9C" w:rsidRDefault="008D4D9C">
      <w:pPr>
        <w:spacing w:before="0" w:line="240" w:lineRule="auto"/>
        <w:rPr>
          <w:sz w:val="24"/>
          <w:szCs w:val="24"/>
        </w:rPr>
      </w:pPr>
    </w:p>
    <w:p w14:paraId="263F5E0F" w14:textId="77777777" w:rsidR="008D4D9C" w:rsidRDefault="008D4D9C">
      <w:pPr>
        <w:spacing w:before="0" w:line="240" w:lineRule="auto"/>
        <w:rPr>
          <w:b/>
          <w:color w:val="215BBB"/>
          <w:sz w:val="28"/>
          <w:szCs w:val="28"/>
        </w:rPr>
      </w:pPr>
    </w:p>
    <w:p w14:paraId="68081C4B" w14:textId="77777777" w:rsidR="008D4D9C" w:rsidRDefault="008D4D9C">
      <w:pPr>
        <w:spacing w:before="0" w:line="240" w:lineRule="auto"/>
        <w:rPr>
          <w:b/>
          <w:color w:val="215BBB"/>
          <w:sz w:val="28"/>
          <w:szCs w:val="28"/>
        </w:rPr>
      </w:pPr>
    </w:p>
    <w:p w14:paraId="1A3267F4" w14:textId="77777777" w:rsidR="008D4D9C" w:rsidRDefault="008D4D9C">
      <w:pPr>
        <w:spacing w:before="0" w:line="240" w:lineRule="auto"/>
        <w:rPr>
          <w:b/>
          <w:color w:val="215BBB"/>
          <w:sz w:val="28"/>
          <w:szCs w:val="28"/>
        </w:rPr>
      </w:pPr>
    </w:p>
    <w:p w14:paraId="1ACAB50A" w14:textId="77777777" w:rsidR="008D4D9C" w:rsidRDefault="008D4D9C">
      <w:pPr>
        <w:spacing w:before="0" w:line="240" w:lineRule="auto"/>
        <w:rPr>
          <w:b/>
          <w:color w:val="215BBB"/>
          <w:sz w:val="28"/>
          <w:szCs w:val="28"/>
        </w:rPr>
      </w:pPr>
    </w:p>
    <w:p w14:paraId="6D8FF95A" w14:textId="77777777" w:rsidR="008D4D9C" w:rsidRDefault="008D4D9C">
      <w:pPr>
        <w:spacing w:before="0" w:line="240" w:lineRule="auto"/>
        <w:rPr>
          <w:b/>
          <w:color w:val="215BBB"/>
          <w:sz w:val="28"/>
          <w:szCs w:val="28"/>
        </w:rPr>
      </w:pPr>
    </w:p>
    <w:p w14:paraId="475DDECA" w14:textId="77777777" w:rsidR="008D4D9C" w:rsidRDefault="008D4D9C">
      <w:pPr>
        <w:spacing w:before="0" w:line="240" w:lineRule="auto"/>
        <w:rPr>
          <w:b/>
          <w:color w:val="215BBB"/>
          <w:sz w:val="28"/>
          <w:szCs w:val="28"/>
        </w:rPr>
      </w:pPr>
    </w:p>
    <w:p w14:paraId="7738D734" w14:textId="77777777" w:rsidR="008D4D9C" w:rsidRDefault="007F20E5">
      <w:pPr>
        <w:spacing w:before="0" w:line="240" w:lineRule="auto"/>
        <w:rPr>
          <w:b/>
          <w:color w:val="215BBB"/>
          <w:sz w:val="28"/>
          <w:szCs w:val="28"/>
        </w:rPr>
      </w:pPr>
      <w:r>
        <w:rPr>
          <w:b/>
          <w:color w:val="215BBB"/>
          <w:sz w:val="28"/>
          <w:szCs w:val="28"/>
        </w:rPr>
        <w:t>Process Flowchart</w:t>
      </w:r>
    </w:p>
    <w:p w14:paraId="5AA4CE57" w14:textId="77777777" w:rsidR="008D4D9C" w:rsidRDefault="007F20E5">
      <w:pPr>
        <w:spacing w:before="0" w:line="240" w:lineRule="auto"/>
        <w:rPr>
          <w:color w:val="000000"/>
          <w:sz w:val="28"/>
          <w:szCs w:val="28"/>
        </w:rPr>
      </w:pPr>
      <w:r>
        <w:rPr>
          <w:color w:val="000000"/>
          <w:sz w:val="28"/>
          <w:szCs w:val="28"/>
        </w:rPr>
        <w:t>We will follow the following steps to train &amp; test our model.</w:t>
      </w:r>
    </w:p>
    <w:p w14:paraId="7F8CC188" w14:textId="77777777" w:rsidR="008D4D9C" w:rsidRDefault="008D4D9C">
      <w:pPr>
        <w:spacing w:before="0" w:line="240" w:lineRule="auto"/>
        <w:rPr>
          <w:b/>
          <w:color w:val="215BBB"/>
          <w:sz w:val="28"/>
          <w:szCs w:val="28"/>
        </w:rPr>
      </w:pPr>
    </w:p>
    <w:p w14:paraId="55E98E1E" w14:textId="77777777" w:rsidR="008D4D9C" w:rsidRDefault="007F20E5">
      <w:pPr>
        <w:spacing w:before="0" w:line="240" w:lineRule="auto"/>
        <w:jc w:val="center"/>
        <w:rPr>
          <w:b/>
          <w:color w:val="215BBB"/>
          <w:sz w:val="28"/>
          <w:szCs w:val="28"/>
        </w:rPr>
      </w:pPr>
      <w:r>
        <w:rPr>
          <w:b/>
          <w:noProof/>
          <w:color w:val="215BBB"/>
          <w:sz w:val="28"/>
          <w:szCs w:val="28"/>
        </w:rPr>
        <w:drawing>
          <wp:inline distT="114300" distB="114300" distL="114300" distR="114300" wp14:anchorId="257C2C77" wp14:editId="27C289E1">
            <wp:extent cx="5400917" cy="404336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00917" cy="4043363"/>
                    </a:xfrm>
                    <a:prstGeom prst="rect">
                      <a:avLst/>
                    </a:prstGeom>
                    <a:ln/>
                  </pic:spPr>
                </pic:pic>
              </a:graphicData>
            </a:graphic>
          </wp:inline>
        </w:drawing>
      </w:r>
    </w:p>
    <w:p w14:paraId="7BFDFDB8" w14:textId="77777777" w:rsidR="008D4D9C" w:rsidRDefault="008D4D9C">
      <w:pPr>
        <w:spacing w:before="0" w:line="240" w:lineRule="auto"/>
        <w:rPr>
          <w:b/>
          <w:color w:val="215BBB"/>
          <w:sz w:val="28"/>
          <w:szCs w:val="28"/>
        </w:rPr>
      </w:pPr>
    </w:p>
    <w:p w14:paraId="59FB8077" w14:textId="77777777" w:rsidR="008D4D9C" w:rsidRDefault="007F20E5">
      <w:pPr>
        <w:spacing w:before="0" w:line="240" w:lineRule="auto"/>
        <w:jc w:val="center"/>
        <w:rPr>
          <w:b/>
          <w:color w:val="215BBB"/>
          <w:sz w:val="28"/>
          <w:szCs w:val="28"/>
        </w:rPr>
      </w:pPr>
      <w:r>
        <w:rPr>
          <w:color w:val="000000"/>
          <w:sz w:val="24"/>
          <w:szCs w:val="24"/>
        </w:rPr>
        <w:t>Figure: Process Flowchart</w:t>
      </w:r>
    </w:p>
    <w:p w14:paraId="207C428E" w14:textId="77777777" w:rsidR="008D4D9C" w:rsidRDefault="008D4D9C">
      <w:pPr>
        <w:spacing w:before="0" w:line="240" w:lineRule="auto"/>
        <w:rPr>
          <w:b/>
          <w:color w:val="215BBB"/>
          <w:sz w:val="28"/>
          <w:szCs w:val="28"/>
        </w:rPr>
      </w:pPr>
    </w:p>
    <w:p w14:paraId="5A11F596" w14:textId="77777777" w:rsidR="008D4D9C" w:rsidRDefault="007F20E5">
      <w:pPr>
        <w:spacing w:before="0" w:line="240" w:lineRule="auto"/>
        <w:rPr>
          <w:b/>
          <w:color w:val="215BBB"/>
          <w:sz w:val="32"/>
          <w:szCs w:val="32"/>
        </w:rPr>
      </w:pPr>
      <w:r>
        <w:rPr>
          <w:b/>
          <w:color w:val="215BBB"/>
          <w:sz w:val="32"/>
          <w:szCs w:val="32"/>
        </w:rPr>
        <w:t>Required software tools</w:t>
      </w:r>
    </w:p>
    <w:p w14:paraId="7E075793" w14:textId="77777777" w:rsidR="008D4D9C" w:rsidRDefault="008D4D9C">
      <w:pPr>
        <w:spacing w:before="0" w:line="240" w:lineRule="auto"/>
        <w:rPr>
          <w:color w:val="000000"/>
          <w:sz w:val="24"/>
          <w:szCs w:val="24"/>
        </w:rPr>
      </w:pPr>
    </w:p>
    <w:p w14:paraId="7AB7ABAB" w14:textId="77777777" w:rsidR="008D4D9C" w:rsidRDefault="007F20E5">
      <w:pPr>
        <w:numPr>
          <w:ilvl w:val="0"/>
          <w:numId w:val="2"/>
        </w:numPr>
        <w:spacing w:before="0" w:line="240" w:lineRule="auto"/>
        <w:rPr>
          <w:color w:val="000000"/>
          <w:sz w:val="28"/>
          <w:szCs w:val="28"/>
        </w:rPr>
      </w:pPr>
      <w:proofErr w:type="spellStart"/>
      <w:r>
        <w:rPr>
          <w:color w:val="000000"/>
          <w:sz w:val="28"/>
          <w:szCs w:val="28"/>
        </w:rPr>
        <w:t>Jupyter</w:t>
      </w:r>
      <w:proofErr w:type="spellEnd"/>
      <w:r>
        <w:rPr>
          <w:color w:val="000000"/>
          <w:sz w:val="28"/>
          <w:szCs w:val="28"/>
        </w:rPr>
        <w:t xml:space="preserve"> Notebook</w:t>
      </w:r>
    </w:p>
    <w:p w14:paraId="7341B654" w14:textId="77777777" w:rsidR="008D4D9C" w:rsidRDefault="007F20E5">
      <w:pPr>
        <w:numPr>
          <w:ilvl w:val="0"/>
          <w:numId w:val="2"/>
        </w:numPr>
        <w:spacing w:before="0" w:line="240" w:lineRule="auto"/>
        <w:rPr>
          <w:color w:val="000000"/>
          <w:sz w:val="28"/>
          <w:szCs w:val="28"/>
        </w:rPr>
      </w:pPr>
      <w:proofErr w:type="spellStart"/>
      <w:r>
        <w:rPr>
          <w:color w:val="000000"/>
          <w:sz w:val="28"/>
          <w:szCs w:val="28"/>
        </w:rPr>
        <w:t>Numpy</w:t>
      </w:r>
      <w:proofErr w:type="spellEnd"/>
    </w:p>
    <w:p w14:paraId="3AFCB46B" w14:textId="77777777" w:rsidR="008D4D9C" w:rsidRDefault="007F20E5">
      <w:pPr>
        <w:numPr>
          <w:ilvl w:val="0"/>
          <w:numId w:val="2"/>
        </w:numPr>
        <w:spacing w:before="0" w:line="240" w:lineRule="auto"/>
        <w:rPr>
          <w:color w:val="000000"/>
          <w:sz w:val="28"/>
          <w:szCs w:val="28"/>
        </w:rPr>
      </w:pPr>
      <w:r>
        <w:rPr>
          <w:color w:val="000000"/>
          <w:sz w:val="28"/>
          <w:szCs w:val="28"/>
        </w:rPr>
        <w:t>Pandas</w:t>
      </w:r>
    </w:p>
    <w:p w14:paraId="0BA2491D" w14:textId="77777777" w:rsidR="008D4D9C" w:rsidRDefault="007F20E5">
      <w:pPr>
        <w:numPr>
          <w:ilvl w:val="0"/>
          <w:numId w:val="2"/>
        </w:numPr>
        <w:spacing w:before="0" w:line="240" w:lineRule="auto"/>
        <w:rPr>
          <w:color w:val="000000"/>
          <w:sz w:val="28"/>
          <w:szCs w:val="28"/>
        </w:rPr>
      </w:pPr>
      <w:r>
        <w:rPr>
          <w:color w:val="000000"/>
          <w:sz w:val="28"/>
          <w:szCs w:val="28"/>
        </w:rPr>
        <w:t>Scikit-image</w:t>
      </w:r>
    </w:p>
    <w:p w14:paraId="6BDB81A6" w14:textId="77777777" w:rsidR="008D4D9C" w:rsidRDefault="007F20E5">
      <w:pPr>
        <w:numPr>
          <w:ilvl w:val="0"/>
          <w:numId w:val="2"/>
        </w:numPr>
        <w:spacing w:before="0" w:line="240" w:lineRule="auto"/>
        <w:rPr>
          <w:color w:val="000000"/>
          <w:sz w:val="28"/>
          <w:szCs w:val="28"/>
        </w:rPr>
      </w:pPr>
      <w:r>
        <w:rPr>
          <w:color w:val="000000"/>
          <w:sz w:val="28"/>
          <w:szCs w:val="28"/>
        </w:rPr>
        <w:t>Matplotlib</w:t>
      </w:r>
    </w:p>
    <w:p w14:paraId="5F09AC46" w14:textId="77777777" w:rsidR="008D4D9C" w:rsidRDefault="007F20E5">
      <w:pPr>
        <w:numPr>
          <w:ilvl w:val="0"/>
          <w:numId w:val="2"/>
        </w:numPr>
        <w:spacing w:before="0" w:line="240" w:lineRule="auto"/>
        <w:rPr>
          <w:color w:val="000000"/>
          <w:sz w:val="28"/>
          <w:szCs w:val="28"/>
        </w:rPr>
      </w:pPr>
      <w:r>
        <w:rPr>
          <w:color w:val="000000"/>
          <w:sz w:val="28"/>
          <w:szCs w:val="28"/>
        </w:rPr>
        <w:t>Scikit-learn</w:t>
      </w:r>
    </w:p>
    <w:p w14:paraId="1122D3B9" w14:textId="77777777" w:rsidR="008D4D9C" w:rsidRDefault="007F20E5">
      <w:pPr>
        <w:numPr>
          <w:ilvl w:val="0"/>
          <w:numId w:val="2"/>
        </w:numPr>
        <w:spacing w:before="0" w:line="240" w:lineRule="auto"/>
        <w:rPr>
          <w:color w:val="000000"/>
          <w:sz w:val="28"/>
          <w:szCs w:val="28"/>
        </w:rPr>
      </w:pPr>
      <w:proofErr w:type="spellStart"/>
      <w:r>
        <w:rPr>
          <w:color w:val="000000"/>
          <w:sz w:val="28"/>
          <w:szCs w:val="28"/>
        </w:rPr>
        <w:t>Keras</w:t>
      </w:r>
      <w:proofErr w:type="spellEnd"/>
    </w:p>
    <w:p w14:paraId="00210EF7" w14:textId="77777777" w:rsidR="008D4D9C" w:rsidRDefault="008D4D9C">
      <w:pPr>
        <w:spacing w:before="0" w:line="240" w:lineRule="auto"/>
        <w:rPr>
          <w:b/>
          <w:color w:val="215BBB"/>
          <w:sz w:val="28"/>
          <w:szCs w:val="28"/>
        </w:rPr>
      </w:pPr>
    </w:p>
    <w:p w14:paraId="0F47DA66" w14:textId="77777777" w:rsidR="008D4D9C" w:rsidRDefault="008D4D9C">
      <w:pPr>
        <w:spacing w:before="0" w:line="240" w:lineRule="auto"/>
        <w:rPr>
          <w:b/>
          <w:color w:val="215BBB"/>
          <w:sz w:val="28"/>
          <w:szCs w:val="28"/>
        </w:rPr>
      </w:pPr>
    </w:p>
    <w:p w14:paraId="5292252A" w14:textId="77777777" w:rsidR="008D4D9C" w:rsidRDefault="008D4D9C">
      <w:pPr>
        <w:spacing w:before="0" w:line="240" w:lineRule="auto"/>
        <w:rPr>
          <w:b/>
          <w:color w:val="215BBB"/>
          <w:sz w:val="28"/>
          <w:szCs w:val="28"/>
        </w:rPr>
      </w:pPr>
    </w:p>
    <w:p w14:paraId="4BA8A79C" w14:textId="77777777" w:rsidR="008D4D9C" w:rsidRDefault="008D4D9C">
      <w:pPr>
        <w:spacing w:before="0" w:line="240" w:lineRule="auto"/>
        <w:rPr>
          <w:b/>
          <w:color w:val="215BBB"/>
          <w:sz w:val="28"/>
          <w:szCs w:val="28"/>
        </w:rPr>
      </w:pPr>
    </w:p>
    <w:p w14:paraId="2032F88C" w14:textId="77777777" w:rsidR="008D4D9C" w:rsidRDefault="008D4D9C">
      <w:pPr>
        <w:spacing w:before="0" w:line="240" w:lineRule="auto"/>
        <w:rPr>
          <w:b/>
          <w:color w:val="215BBB"/>
          <w:sz w:val="32"/>
          <w:szCs w:val="32"/>
        </w:rPr>
      </w:pPr>
    </w:p>
    <w:p w14:paraId="5E75C369" w14:textId="77777777" w:rsidR="008D4D9C" w:rsidRDefault="007F20E5">
      <w:pPr>
        <w:spacing w:before="0" w:line="240" w:lineRule="auto"/>
        <w:rPr>
          <w:b/>
          <w:color w:val="215BBB"/>
          <w:sz w:val="32"/>
          <w:szCs w:val="32"/>
        </w:rPr>
      </w:pPr>
      <w:r>
        <w:rPr>
          <w:b/>
          <w:color w:val="215BBB"/>
          <w:sz w:val="32"/>
          <w:szCs w:val="32"/>
        </w:rPr>
        <w:lastRenderedPageBreak/>
        <w:t>Approximate Costing</w:t>
      </w:r>
    </w:p>
    <w:p w14:paraId="66D687F5" w14:textId="77777777" w:rsidR="008D4D9C" w:rsidRDefault="008D4D9C">
      <w:pPr>
        <w:spacing w:before="0" w:line="240" w:lineRule="auto"/>
        <w:rPr>
          <w:b/>
          <w:color w:val="215BBB"/>
          <w:sz w:val="28"/>
          <w:szCs w:val="28"/>
        </w:rPr>
      </w:pPr>
    </w:p>
    <w:p w14:paraId="4F2AA2A9" w14:textId="77777777" w:rsidR="008D4D9C" w:rsidRDefault="007F20E5">
      <w:pPr>
        <w:spacing w:before="0" w:line="240" w:lineRule="auto"/>
        <w:rPr>
          <w:color w:val="000000"/>
          <w:sz w:val="28"/>
          <w:szCs w:val="28"/>
        </w:rPr>
      </w:pPr>
      <w:r>
        <w:rPr>
          <w:color w:val="000000"/>
          <w:sz w:val="28"/>
          <w:szCs w:val="28"/>
        </w:rPr>
        <w:t xml:space="preserve">As the software &amp; tools we are going to need in this project are available on the website. </w:t>
      </w:r>
      <w:proofErr w:type="gramStart"/>
      <w:r>
        <w:rPr>
          <w:color w:val="000000"/>
          <w:sz w:val="28"/>
          <w:szCs w:val="28"/>
        </w:rPr>
        <w:t>Moreover</w:t>
      </w:r>
      <w:proofErr w:type="gramEnd"/>
      <w:r>
        <w:rPr>
          <w:color w:val="000000"/>
          <w:sz w:val="28"/>
          <w:szCs w:val="28"/>
        </w:rPr>
        <w:t xml:space="preserve"> the dataset for this project is also available on the web. Hence, we don’t need any financial support to complete this </w:t>
      </w:r>
      <w:proofErr w:type="gramStart"/>
      <w:r>
        <w:rPr>
          <w:color w:val="000000"/>
          <w:sz w:val="28"/>
          <w:szCs w:val="28"/>
        </w:rPr>
        <w:t>research based</w:t>
      </w:r>
      <w:proofErr w:type="gramEnd"/>
      <w:r>
        <w:rPr>
          <w:color w:val="000000"/>
          <w:sz w:val="28"/>
          <w:szCs w:val="28"/>
        </w:rPr>
        <w:t xml:space="preserve"> project. But, in future when we will build &amp; launch our software then we may need financial support.</w:t>
      </w:r>
    </w:p>
    <w:p w14:paraId="31AF1360" w14:textId="77777777" w:rsidR="008D4D9C" w:rsidRDefault="008D4D9C">
      <w:pPr>
        <w:spacing w:before="0" w:line="240" w:lineRule="auto"/>
        <w:rPr>
          <w:b/>
          <w:color w:val="215BBB"/>
          <w:sz w:val="28"/>
          <w:szCs w:val="28"/>
        </w:rPr>
      </w:pPr>
    </w:p>
    <w:p w14:paraId="24870585" w14:textId="77777777" w:rsidR="008D4D9C" w:rsidRDefault="008D4D9C">
      <w:pPr>
        <w:spacing w:before="0" w:line="240" w:lineRule="auto"/>
        <w:rPr>
          <w:b/>
          <w:color w:val="215BBB"/>
          <w:sz w:val="28"/>
          <w:szCs w:val="28"/>
        </w:rPr>
      </w:pPr>
    </w:p>
    <w:p w14:paraId="6AEB8945" w14:textId="77777777" w:rsidR="008D4D9C" w:rsidRDefault="007F20E5">
      <w:pPr>
        <w:spacing w:before="0" w:line="240" w:lineRule="auto"/>
        <w:rPr>
          <w:color w:val="000000"/>
          <w:sz w:val="28"/>
          <w:szCs w:val="28"/>
        </w:rPr>
      </w:pPr>
      <w:r>
        <w:rPr>
          <w:b/>
          <w:color w:val="215BBB"/>
          <w:sz w:val="28"/>
          <w:szCs w:val="28"/>
        </w:rPr>
        <w:t>Project Timeline</w:t>
      </w:r>
    </w:p>
    <w:p w14:paraId="68FE009E" w14:textId="77777777" w:rsidR="008D4D9C" w:rsidRDefault="007F20E5">
      <w:pPr>
        <w:spacing w:before="0" w:line="240" w:lineRule="auto"/>
        <w:rPr>
          <w:b/>
          <w:color w:val="215BBB"/>
          <w:sz w:val="28"/>
          <w:szCs w:val="28"/>
        </w:rPr>
      </w:pPr>
      <w:r>
        <w:rPr>
          <w:b/>
          <w:noProof/>
          <w:color w:val="215BBB"/>
          <w:sz w:val="28"/>
          <w:szCs w:val="28"/>
        </w:rPr>
        <w:drawing>
          <wp:inline distT="114300" distB="114300" distL="114300" distR="114300" wp14:anchorId="6D303C80" wp14:editId="6E8DEA71">
            <wp:extent cx="6272213" cy="5673457"/>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272213" cy="5673457"/>
                    </a:xfrm>
                    <a:prstGeom prst="rect">
                      <a:avLst/>
                    </a:prstGeom>
                    <a:ln/>
                  </pic:spPr>
                </pic:pic>
              </a:graphicData>
            </a:graphic>
          </wp:inline>
        </w:drawing>
      </w:r>
    </w:p>
    <w:p w14:paraId="736AA49B" w14:textId="77777777" w:rsidR="008D4D9C" w:rsidRDefault="008D4D9C">
      <w:pPr>
        <w:spacing w:before="0" w:line="240" w:lineRule="auto"/>
        <w:rPr>
          <w:b/>
          <w:color w:val="215BBB"/>
          <w:sz w:val="28"/>
          <w:szCs w:val="28"/>
        </w:rPr>
      </w:pPr>
    </w:p>
    <w:p w14:paraId="5D39CE23" w14:textId="77777777" w:rsidR="008D4D9C" w:rsidRDefault="008D4D9C">
      <w:pPr>
        <w:spacing w:before="0" w:line="240" w:lineRule="auto"/>
        <w:rPr>
          <w:b/>
          <w:color w:val="215BBB"/>
          <w:sz w:val="32"/>
          <w:szCs w:val="32"/>
        </w:rPr>
      </w:pPr>
    </w:p>
    <w:p w14:paraId="0DA5EA10" w14:textId="77777777" w:rsidR="008D4D9C" w:rsidRDefault="008D4D9C">
      <w:pPr>
        <w:spacing w:before="0" w:line="240" w:lineRule="auto"/>
        <w:rPr>
          <w:b/>
          <w:color w:val="215BBB"/>
          <w:sz w:val="32"/>
          <w:szCs w:val="32"/>
        </w:rPr>
      </w:pPr>
    </w:p>
    <w:p w14:paraId="31111705" w14:textId="77777777" w:rsidR="008D4D9C" w:rsidRDefault="008D4D9C">
      <w:pPr>
        <w:spacing w:before="0" w:line="240" w:lineRule="auto"/>
        <w:rPr>
          <w:b/>
          <w:color w:val="215BBB"/>
          <w:sz w:val="32"/>
          <w:szCs w:val="32"/>
        </w:rPr>
      </w:pPr>
    </w:p>
    <w:p w14:paraId="77ACDEEC" w14:textId="77777777" w:rsidR="008D4D9C" w:rsidRDefault="008D4D9C">
      <w:pPr>
        <w:spacing w:before="0" w:line="240" w:lineRule="auto"/>
        <w:rPr>
          <w:b/>
          <w:color w:val="215BBB"/>
          <w:sz w:val="32"/>
          <w:szCs w:val="32"/>
        </w:rPr>
      </w:pPr>
    </w:p>
    <w:p w14:paraId="3DF10835" w14:textId="77777777" w:rsidR="008D4D9C" w:rsidRDefault="007F20E5">
      <w:pPr>
        <w:spacing w:before="0" w:line="240" w:lineRule="auto"/>
        <w:rPr>
          <w:b/>
          <w:color w:val="215BBB"/>
          <w:sz w:val="32"/>
          <w:szCs w:val="32"/>
        </w:rPr>
      </w:pPr>
      <w:r>
        <w:rPr>
          <w:b/>
          <w:color w:val="215BBB"/>
          <w:sz w:val="32"/>
          <w:szCs w:val="32"/>
        </w:rPr>
        <w:lastRenderedPageBreak/>
        <w:t>Future Work</w:t>
      </w:r>
    </w:p>
    <w:p w14:paraId="62D4B87C" w14:textId="77777777" w:rsidR="008D4D9C" w:rsidRDefault="008D4D9C">
      <w:pPr>
        <w:spacing w:before="0" w:line="240" w:lineRule="auto"/>
        <w:rPr>
          <w:color w:val="000000"/>
          <w:sz w:val="28"/>
          <w:szCs w:val="28"/>
        </w:rPr>
      </w:pPr>
    </w:p>
    <w:p w14:paraId="15B66815" w14:textId="77777777" w:rsidR="008D4D9C" w:rsidRDefault="007F20E5">
      <w:pPr>
        <w:spacing w:before="0" w:line="240" w:lineRule="auto"/>
        <w:rPr>
          <w:color w:val="000000"/>
          <w:sz w:val="28"/>
          <w:szCs w:val="28"/>
        </w:rPr>
      </w:pPr>
      <w:r>
        <w:rPr>
          <w:color w:val="000000"/>
          <w:sz w:val="28"/>
          <w:szCs w:val="28"/>
        </w:rPr>
        <w:t>Our future plan will be to build a software based on this deep learning model. The software will help the people to detect skin cancer in their preliminary stage.</w:t>
      </w:r>
    </w:p>
    <w:p w14:paraId="11C3AAD9" w14:textId="77777777" w:rsidR="008D4D9C" w:rsidRDefault="008D4D9C">
      <w:pPr>
        <w:spacing w:before="0" w:line="240" w:lineRule="auto"/>
        <w:rPr>
          <w:b/>
          <w:color w:val="215BBB"/>
          <w:sz w:val="32"/>
          <w:szCs w:val="32"/>
        </w:rPr>
      </w:pPr>
    </w:p>
    <w:p w14:paraId="1A7E09AC" w14:textId="77777777" w:rsidR="008D4D9C" w:rsidRDefault="008D4D9C">
      <w:pPr>
        <w:spacing w:before="0" w:line="240" w:lineRule="auto"/>
        <w:rPr>
          <w:b/>
          <w:color w:val="215BBB"/>
          <w:sz w:val="32"/>
          <w:szCs w:val="32"/>
        </w:rPr>
      </w:pPr>
    </w:p>
    <w:p w14:paraId="7045BFDB" w14:textId="77777777" w:rsidR="008D4D9C" w:rsidRDefault="007F20E5">
      <w:pPr>
        <w:spacing w:before="0" w:line="240" w:lineRule="auto"/>
        <w:rPr>
          <w:b/>
          <w:color w:val="215BBB"/>
          <w:sz w:val="32"/>
          <w:szCs w:val="32"/>
        </w:rPr>
      </w:pPr>
      <w:r>
        <w:rPr>
          <w:b/>
          <w:color w:val="215BBB"/>
          <w:sz w:val="32"/>
          <w:szCs w:val="32"/>
        </w:rPr>
        <w:t>Conclusion</w:t>
      </w:r>
    </w:p>
    <w:p w14:paraId="3EDE337D" w14:textId="77777777" w:rsidR="008D4D9C" w:rsidRDefault="008D4D9C">
      <w:pPr>
        <w:spacing w:before="0" w:line="240" w:lineRule="auto"/>
        <w:rPr>
          <w:b/>
          <w:color w:val="215BBB"/>
          <w:sz w:val="28"/>
          <w:szCs w:val="28"/>
        </w:rPr>
      </w:pPr>
    </w:p>
    <w:p w14:paraId="6D6A10DC" w14:textId="77777777" w:rsidR="008D4D9C" w:rsidRDefault="007F20E5">
      <w:pPr>
        <w:spacing w:before="0" w:line="240" w:lineRule="auto"/>
        <w:rPr>
          <w:color w:val="000000"/>
          <w:sz w:val="28"/>
          <w:szCs w:val="28"/>
        </w:rPr>
      </w:pPr>
      <w:r>
        <w:rPr>
          <w:color w:val="000000"/>
          <w:sz w:val="28"/>
          <w:szCs w:val="28"/>
        </w:rPr>
        <w:t>Melanoma cancer is cancer that is difficult to detect in an</w:t>
      </w:r>
    </w:p>
    <w:p w14:paraId="1915A895" w14:textId="77777777" w:rsidR="008D4D9C" w:rsidRDefault="007F20E5">
      <w:pPr>
        <w:spacing w:before="0" w:line="240" w:lineRule="auto"/>
        <w:rPr>
          <w:color w:val="000000"/>
          <w:sz w:val="28"/>
          <w:szCs w:val="28"/>
        </w:rPr>
      </w:pPr>
      <w:r>
        <w:rPr>
          <w:color w:val="000000"/>
          <w:sz w:val="28"/>
          <w:szCs w:val="28"/>
        </w:rPr>
        <w:t>ordinary way. Besides being a person with melanoma cancer</w:t>
      </w:r>
    </w:p>
    <w:p w14:paraId="6EF11BE4" w14:textId="77777777" w:rsidR="008D4D9C" w:rsidRDefault="007F20E5">
      <w:pPr>
        <w:spacing w:before="0" w:line="240" w:lineRule="auto"/>
        <w:rPr>
          <w:color w:val="000000"/>
          <w:sz w:val="28"/>
          <w:szCs w:val="28"/>
        </w:rPr>
      </w:pPr>
      <w:r>
        <w:rPr>
          <w:color w:val="000000"/>
          <w:sz w:val="28"/>
          <w:szCs w:val="28"/>
        </w:rPr>
        <w:t>does not feel pain, the form of melanoma cancer is also</w:t>
      </w:r>
    </w:p>
    <w:p w14:paraId="32C7E9C6" w14:textId="77777777" w:rsidR="008D4D9C" w:rsidRDefault="007F20E5">
      <w:pPr>
        <w:spacing w:before="0" w:line="240" w:lineRule="auto"/>
        <w:rPr>
          <w:color w:val="000000"/>
          <w:sz w:val="28"/>
          <w:szCs w:val="28"/>
        </w:rPr>
      </w:pPr>
      <w:r>
        <w:rPr>
          <w:color w:val="000000"/>
          <w:sz w:val="28"/>
          <w:szCs w:val="28"/>
        </w:rPr>
        <w:t>similar to ordinary moles. In the case of melanoma cancer,</w:t>
      </w:r>
    </w:p>
    <w:p w14:paraId="3A6012CB" w14:textId="77777777" w:rsidR="008D4D9C" w:rsidRDefault="007F20E5">
      <w:pPr>
        <w:spacing w:before="0" w:line="240" w:lineRule="auto"/>
        <w:rPr>
          <w:color w:val="000000"/>
          <w:sz w:val="28"/>
          <w:szCs w:val="28"/>
        </w:rPr>
      </w:pPr>
      <w:r>
        <w:rPr>
          <w:color w:val="000000"/>
          <w:sz w:val="28"/>
          <w:szCs w:val="28"/>
        </w:rPr>
        <w:t>the damage to DNA is caused by overexposure to ultraviolet</w:t>
      </w:r>
    </w:p>
    <w:p w14:paraId="12BDC2A0" w14:textId="77777777" w:rsidR="008D4D9C" w:rsidRDefault="007F20E5">
      <w:pPr>
        <w:spacing w:before="0" w:line="240" w:lineRule="auto"/>
        <w:rPr>
          <w:color w:val="000000"/>
          <w:sz w:val="28"/>
          <w:szCs w:val="28"/>
        </w:rPr>
      </w:pPr>
      <w:r>
        <w:rPr>
          <w:color w:val="000000"/>
          <w:sz w:val="28"/>
          <w:szCs w:val="28"/>
        </w:rPr>
        <w:t>rays (UV), and the affected cells are the melanocytes that</w:t>
      </w:r>
    </w:p>
    <w:p w14:paraId="14E0358A" w14:textId="77777777" w:rsidR="008D4D9C" w:rsidRDefault="007F20E5">
      <w:pPr>
        <w:spacing w:before="0" w:line="240" w:lineRule="auto"/>
        <w:rPr>
          <w:color w:val="000000"/>
          <w:sz w:val="28"/>
          <w:szCs w:val="28"/>
        </w:rPr>
      </w:pPr>
      <w:r>
        <w:rPr>
          <w:color w:val="000000"/>
          <w:sz w:val="28"/>
          <w:szCs w:val="28"/>
        </w:rPr>
        <w:t>produce melanin (pigmentation of the skin).[7]</w:t>
      </w:r>
    </w:p>
    <w:p w14:paraId="7872B88F" w14:textId="77777777" w:rsidR="008D4D9C" w:rsidRDefault="007F20E5">
      <w:pPr>
        <w:spacing w:before="0" w:line="240" w:lineRule="auto"/>
        <w:rPr>
          <w:color w:val="000000"/>
          <w:sz w:val="28"/>
          <w:szCs w:val="28"/>
        </w:rPr>
      </w:pPr>
      <w:r>
        <w:rPr>
          <w:color w:val="000000"/>
          <w:sz w:val="28"/>
          <w:szCs w:val="28"/>
        </w:rPr>
        <w:t xml:space="preserve">In conclusion, this study will investigate the ability of deep convolutional neural networks in the classification of benign vs malignant skin </w:t>
      </w:r>
      <w:proofErr w:type="spellStart"/>
      <w:proofErr w:type="gramStart"/>
      <w:r>
        <w:rPr>
          <w:color w:val="000000"/>
          <w:sz w:val="28"/>
          <w:szCs w:val="28"/>
        </w:rPr>
        <w:t>cancer.We</w:t>
      </w:r>
      <w:proofErr w:type="spellEnd"/>
      <w:proofErr w:type="gramEnd"/>
      <w:r>
        <w:rPr>
          <w:color w:val="000000"/>
          <w:sz w:val="28"/>
          <w:szCs w:val="28"/>
        </w:rPr>
        <w:t xml:space="preserve"> Will try to show that with use of very deep convolutional neural</w:t>
      </w:r>
    </w:p>
    <w:p w14:paraId="641F4673" w14:textId="77777777" w:rsidR="008D4D9C" w:rsidRDefault="007F20E5">
      <w:pPr>
        <w:spacing w:before="0" w:line="240" w:lineRule="auto"/>
        <w:rPr>
          <w:color w:val="000000"/>
          <w:sz w:val="28"/>
          <w:szCs w:val="28"/>
        </w:rPr>
      </w:pPr>
      <w:r>
        <w:rPr>
          <w:color w:val="000000"/>
          <w:sz w:val="28"/>
          <w:szCs w:val="28"/>
        </w:rPr>
        <w:t xml:space="preserve">networks using transfer learning and fine-tuning them on </w:t>
      </w:r>
      <w:proofErr w:type="spellStart"/>
      <w:r>
        <w:rPr>
          <w:color w:val="000000"/>
          <w:sz w:val="28"/>
          <w:szCs w:val="28"/>
        </w:rPr>
        <w:t>dermoscopy</w:t>
      </w:r>
      <w:proofErr w:type="spellEnd"/>
      <w:r>
        <w:rPr>
          <w:color w:val="000000"/>
          <w:sz w:val="28"/>
          <w:szCs w:val="28"/>
        </w:rPr>
        <w:t xml:space="preserve"> images, better diagnostic accuracy can be achieved compared to expert physicians and clinicians.[1]</w:t>
      </w:r>
    </w:p>
    <w:p w14:paraId="1EDE9766" w14:textId="77777777" w:rsidR="008D4D9C" w:rsidRDefault="008D4D9C">
      <w:pPr>
        <w:spacing w:before="0" w:line="240" w:lineRule="auto"/>
        <w:rPr>
          <w:color w:val="000000"/>
          <w:sz w:val="28"/>
          <w:szCs w:val="28"/>
        </w:rPr>
      </w:pPr>
    </w:p>
    <w:p w14:paraId="5C62F3ED" w14:textId="77777777" w:rsidR="008D4D9C" w:rsidRDefault="008D4D9C">
      <w:pPr>
        <w:spacing w:before="0" w:line="240" w:lineRule="auto"/>
        <w:rPr>
          <w:color w:val="000000"/>
          <w:sz w:val="28"/>
          <w:szCs w:val="28"/>
        </w:rPr>
      </w:pPr>
    </w:p>
    <w:p w14:paraId="5B34BD10" w14:textId="77777777" w:rsidR="008D4D9C" w:rsidRDefault="007F20E5">
      <w:pPr>
        <w:spacing w:before="0" w:line="240" w:lineRule="auto"/>
        <w:rPr>
          <w:b/>
          <w:color w:val="215BBB"/>
          <w:sz w:val="28"/>
          <w:szCs w:val="28"/>
        </w:rPr>
      </w:pPr>
      <w:r>
        <w:rPr>
          <w:b/>
          <w:color w:val="215BBB"/>
          <w:sz w:val="28"/>
          <w:szCs w:val="28"/>
        </w:rPr>
        <w:t xml:space="preserve">Bibliography </w:t>
      </w:r>
    </w:p>
    <w:p w14:paraId="1145F338" w14:textId="77777777" w:rsidR="008D4D9C" w:rsidRDefault="008D4D9C">
      <w:pPr>
        <w:pBdr>
          <w:top w:val="nil"/>
          <w:left w:val="nil"/>
          <w:bottom w:val="nil"/>
          <w:right w:val="nil"/>
          <w:between w:val="nil"/>
        </w:pBdr>
        <w:spacing w:before="0" w:line="240" w:lineRule="auto"/>
        <w:rPr>
          <w:sz w:val="24"/>
          <w:szCs w:val="24"/>
        </w:rPr>
      </w:pPr>
    </w:p>
    <w:p w14:paraId="43906E1B" w14:textId="71D0D968" w:rsidR="008D4D9C" w:rsidRDefault="006B0E0B">
      <w:pPr>
        <w:numPr>
          <w:ilvl w:val="0"/>
          <w:numId w:val="1"/>
        </w:numPr>
        <w:spacing w:before="0" w:line="276" w:lineRule="auto"/>
        <w:rPr>
          <w:sz w:val="28"/>
          <w:szCs w:val="28"/>
        </w:rPr>
      </w:pPr>
      <w:hyperlink r:id="rId19" w:history="1">
        <w:r w:rsidRPr="003B1AC7">
          <w:rPr>
            <w:rStyle w:val="Hyperlink"/>
            <w:rFonts w:ascii="Arial" w:eastAsia="Arial" w:hAnsi="Arial" w:cs="Arial"/>
            <w:b/>
            <w:sz w:val="28"/>
            <w:szCs w:val="28"/>
          </w:rPr>
          <w:t>https://www.sciencedirect.com/science/article/pii/S2352914819302047</w:t>
        </w:r>
      </w:hyperlink>
    </w:p>
    <w:p w14:paraId="16DCD595" w14:textId="77777777" w:rsidR="008D4D9C" w:rsidRDefault="008D4D9C">
      <w:pPr>
        <w:spacing w:before="0" w:line="276" w:lineRule="auto"/>
        <w:ind w:left="720"/>
        <w:rPr>
          <w:rFonts w:ascii="Arial" w:eastAsia="Arial" w:hAnsi="Arial" w:cs="Arial"/>
          <w:b/>
          <w:color w:val="000000"/>
          <w:sz w:val="28"/>
          <w:szCs w:val="28"/>
        </w:rPr>
      </w:pPr>
    </w:p>
    <w:p w14:paraId="30FA6B74" w14:textId="77777777" w:rsidR="008D4D9C" w:rsidRDefault="00241431">
      <w:pPr>
        <w:numPr>
          <w:ilvl w:val="0"/>
          <w:numId w:val="1"/>
        </w:numPr>
        <w:spacing w:before="0" w:line="240" w:lineRule="auto"/>
        <w:rPr>
          <w:sz w:val="28"/>
          <w:szCs w:val="28"/>
        </w:rPr>
      </w:pPr>
      <w:hyperlink r:id="rId20">
        <w:r w:rsidR="007F20E5">
          <w:rPr>
            <w:rFonts w:ascii="Arial" w:eastAsia="Arial" w:hAnsi="Arial" w:cs="Arial"/>
            <w:b/>
            <w:color w:val="000000"/>
            <w:sz w:val="28"/>
            <w:szCs w:val="28"/>
            <w:highlight w:val="white"/>
          </w:rPr>
          <w:t>https://www.skincancer.org</w:t>
        </w:r>
      </w:hyperlink>
    </w:p>
    <w:p w14:paraId="11F90F12" w14:textId="77777777" w:rsidR="008D4D9C" w:rsidRDefault="007F20E5">
      <w:pPr>
        <w:spacing w:before="0" w:line="240" w:lineRule="auto"/>
        <w:ind w:left="720"/>
        <w:rPr>
          <w:rFonts w:ascii="Arial" w:eastAsia="Arial" w:hAnsi="Arial" w:cs="Arial"/>
          <w:b/>
          <w:color w:val="000000"/>
          <w:sz w:val="28"/>
          <w:szCs w:val="28"/>
          <w:highlight w:val="white"/>
        </w:rPr>
      </w:pPr>
      <w:r>
        <w:fldChar w:fldCharType="begin"/>
      </w:r>
      <w:r>
        <w:instrText xml:space="preserve"> HYPERLINK "https://www.skincancer.org/skin-cancer-information/melanoma/" </w:instrText>
      </w:r>
      <w:r>
        <w:fldChar w:fldCharType="separate"/>
      </w:r>
    </w:p>
    <w:p w14:paraId="1AC3D56C" w14:textId="77777777" w:rsidR="008D4D9C" w:rsidRDefault="007F20E5">
      <w:pPr>
        <w:numPr>
          <w:ilvl w:val="0"/>
          <w:numId w:val="1"/>
        </w:numPr>
        <w:spacing w:before="0" w:line="240" w:lineRule="auto"/>
        <w:rPr>
          <w:sz w:val="32"/>
          <w:szCs w:val="32"/>
        </w:rPr>
      </w:pPr>
      <w:r>
        <w:fldChar w:fldCharType="end"/>
      </w:r>
      <w:hyperlink r:id="rId21">
        <w:r>
          <w:rPr>
            <w:b/>
            <w:color w:val="000000"/>
            <w:sz w:val="28"/>
            <w:szCs w:val="28"/>
            <w:u w:val="single"/>
          </w:rPr>
          <w:t>https://en.wikipedia.org/wiki/Machine_learning</w:t>
        </w:r>
      </w:hyperlink>
    </w:p>
    <w:p w14:paraId="65DF4655" w14:textId="77777777" w:rsidR="008D4D9C" w:rsidRDefault="008D4D9C">
      <w:pPr>
        <w:spacing w:before="0" w:line="240" w:lineRule="auto"/>
        <w:ind w:left="720"/>
        <w:rPr>
          <w:rFonts w:ascii="Arial" w:eastAsia="Arial" w:hAnsi="Arial" w:cs="Arial"/>
          <w:b/>
          <w:color w:val="000000"/>
        </w:rPr>
      </w:pPr>
    </w:p>
    <w:p w14:paraId="419A0A43" w14:textId="77777777" w:rsidR="008D4D9C" w:rsidRDefault="00241431">
      <w:pPr>
        <w:numPr>
          <w:ilvl w:val="0"/>
          <w:numId w:val="1"/>
        </w:numPr>
        <w:spacing w:before="0" w:line="240" w:lineRule="auto"/>
        <w:rPr>
          <w:sz w:val="32"/>
          <w:szCs w:val="32"/>
        </w:rPr>
      </w:pPr>
      <w:hyperlink r:id="rId22">
        <w:r w:rsidR="007F20E5">
          <w:rPr>
            <w:b/>
            <w:color w:val="000000"/>
            <w:sz w:val="28"/>
            <w:szCs w:val="28"/>
            <w:u w:val="single"/>
          </w:rPr>
          <w:t>https://en.wikipedia.org/wiki/Deep_learning</w:t>
        </w:r>
      </w:hyperlink>
    </w:p>
    <w:p w14:paraId="4D888EF2" w14:textId="77777777" w:rsidR="008D4D9C" w:rsidRDefault="008D4D9C">
      <w:pPr>
        <w:spacing w:before="0" w:line="240" w:lineRule="auto"/>
        <w:ind w:left="720"/>
        <w:rPr>
          <w:b/>
          <w:color w:val="000000"/>
          <w:sz w:val="28"/>
          <w:szCs w:val="28"/>
        </w:rPr>
      </w:pPr>
    </w:p>
    <w:p w14:paraId="0AE0B541" w14:textId="77777777" w:rsidR="008D4D9C" w:rsidRDefault="00241431">
      <w:pPr>
        <w:numPr>
          <w:ilvl w:val="0"/>
          <w:numId w:val="1"/>
        </w:numPr>
        <w:spacing w:before="0" w:line="240" w:lineRule="auto"/>
        <w:rPr>
          <w:sz w:val="32"/>
          <w:szCs w:val="32"/>
        </w:rPr>
      </w:pPr>
      <w:hyperlink r:id="rId23">
        <w:r w:rsidR="007F20E5">
          <w:rPr>
            <w:b/>
            <w:color w:val="000000"/>
            <w:sz w:val="28"/>
            <w:szCs w:val="28"/>
            <w:u w:val="single"/>
          </w:rPr>
          <w:t>https://www.simplilearn.com/tutorials/deep-learning-tutorial/what-is-deep-learning</w:t>
        </w:r>
      </w:hyperlink>
    </w:p>
    <w:p w14:paraId="69964232" w14:textId="77777777" w:rsidR="008D4D9C" w:rsidRDefault="008D4D9C">
      <w:pPr>
        <w:spacing w:before="0" w:line="240" w:lineRule="auto"/>
        <w:ind w:left="720"/>
        <w:rPr>
          <w:b/>
          <w:color w:val="000000"/>
          <w:sz w:val="28"/>
          <w:szCs w:val="28"/>
        </w:rPr>
      </w:pPr>
    </w:p>
    <w:p w14:paraId="44767239" w14:textId="77777777" w:rsidR="008D4D9C" w:rsidRDefault="007F20E5">
      <w:pPr>
        <w:numPr>
          <w:ilvl w:val="0"/>
          <w:numId w:val="1"/>
        </w:numPr>
        <w:spacing w:before="0" w:line="240" w:lineRule="auto"/>
        <w:rPr>
          <w:sz w:val="28"/>
          <w:szCs w:val="28"/>
        </w:rPr>
      </w:pPr>
      <w:r>
        <w:rPr>
          <w:b/>
          <w:color w:val="000000"/>
          <w:sz w:val="28"/>
          <w:szCs w:val="28"/>
        </w:rPr>
        <w:t xml:space="preserve"> </w:t>
      </w:r>
      <w:hyperlink r:id="rId24">
        <w:r>
          <w:rPr>
            <w:b/>
            <w:color w:val="000000"/>
            <w:sz w:val="28"/>
            <w:szCs w:val="28"/>
            <w:u w:val="single"/>
          </w:rPr>
          <w:t>https://www.quora.com/What-is-a-convolutional-neural-network</w:t>
        </w:r>
      </w:hyperlink>
    </w:p>
    <w:p w14:paraId="0F08CA6E" w14:textId="77777777" w:rsidR="008D4D9C" w:rsidRDefault="008D4D9C">
      <w:pPr>
        <w:spacing w:before="0" w:line="240" w:lineRule="auto"/>
        <w:ind w:left="720"/>
        <w:rPr>
          <w:b/>
          <w:color w:val="000000"/>
          <w:sz w:val="28"/>
          <w:szCs w:val="28"/>
        </w:rPr>
      </w:pPr>
    </w:p>
    <w:p w14:paraId="5F4A89A4" w14:textId="77777777" w:rsidR="008D4D9C" w:rsidRDefault="00241431">
      <w:pPr>
        <w:numPr>
          <w:ilvl w:val="0"/>
          <w:numId w:val="1"/>
        </w:numPr>
        <w:spacing w:before="0" w:line="240" w:lineRule="auto"/>
        <w:rPr>
          <w:sz w:val="28"/>
          <w:szCs w:val="28"/>
        </w:rPr>
      </w:pPr>
      <w:hyperlink r:id="rId25">
        <w:r w:rsidR="007F20E5">
          <w:rPr>
            <w:b/>
            <w:color w:val="000000"/>
            <w:sz w:val="28"/>
            <w:szCs w:val="28"/>
            <w:u w:val="single"/>
          </w:rPr>
          <w:t>https://sci-hub.se/https://ieeexplore.ieee.org/abstract/document/9034624</w:t>
        </w:r>
      </w:hyperlink>
    </w:p>
    <w:p w14:paraId="498F54CF" w14:textId="77777777" w:rsidR="008D4D9C" w:rsidRDefault="008D4D9C">
      <w:pPr>
        <w:spacing w:before="0" w:line="240" w:lineRule="auto"/>
        <w:ind w:left="720"/>
        <w:rPr>
          <w:b/>
          <w:color w:val="000000"/>
          <w:sz w:val="28"/>
          <w:szCs w:val="28"/>
        </w:rPr>
      </w:pPr>
    </w:p>
    <w:p w14:paraId="1AB5692F" w14:textId="77777777" w:rsidR="008D4D9C" w:rsidRDefault="007F20E5">
      <w:pPr>
        <w:numPr>
          <w:ilvl w:val="0"/>
          <w:numId w:val="1"/>
        </w:numPr>
        <w:spacing w:before="0" w:line="240" w:lineRule="auto"/>
        <w:rPr>
          <w:sz w:val="28"/>
          <w:szCs w:val="28"/>
        </w:rPr>
      </w:pPr>
      <w:r>
        <w:rPr>
          <w:b/>
          <w:color w:val="000000"/>
          <w:sz w:val="28"/>
          <w:szCs w:val="28"/>
        </w:rPr>
        <w:t>A. R. Lopez, X. Giro-</w:t>
      </w:r>
      <w:proofErr w:type="spellStart"/>
      <w:r>
        <w:rPr>
          <w:b/>
          <w:color w:val="000000"/>
          <w:sz w:val="28"/>
          <w:szCs w:val="28"/>
        </w:rPr>
        <w:t>i</w:t>
      </w:r>
      <w:proofErr w:type="spellEnd"/>
      <w:r>
        <w:rPr>
          <w:b/>
          <w:color w:val="000000"/>
          <w:sz w:val="28"/>
          <w:szCs w:val="28"/>
        </w:rPr>
        <w:t xml:space="preserve"> Nieto, J. Burdick, and O. Marques. Skin lesion classification from </w:t>
      </w:r>
      <w:proofErr w:type="spellStart"/>
      <w:r>
        <w:rPr>
          <w:b/>
          <w:color w:val="000000"/>
          <w:sz w:val="28"/>
          <w:szCs w:val="28"/>
        </w:rPr>
        <w:t>dermoscopic</w:t>
      </w:r>
      <w:proofErr w:type="spellEnd"/>
      <w:r>
        <w:rPr>
          <w:b/>
          <w:color w:val="000000"/>
          <w:sz w:val="28"/>
          <w:szCs w:val="28"/>
        </w:rPr>
        <w:t xml:space="preserve"> images using deep learning techniques. In 2017 13th IASTED international conference on biomedical engineering (BioMed), pages 49–54. IEEE, 2017.</w:t>
      </w:r>
    </w:p>
    <w:p w14:paraId="3C90FDB3" w14:textId="77777777" w:rsidR="008D4D9C" w:rsidRDefault="008D4D9C">
      <w:pPr>
        <w:spacing w:before="0" w:line="240" w:lineRule="auto"/>
        <w:rPr>
          <w:b/>
          <w:color w:val="000000"/>
          <w:sz w:val="28"/>
          <w:szCs w:val="28"/>
        </w:rPr>
      </w:pPr>
    </w:p>
    <w:p w14:paraId="21619CC3" w14:textId="77777777" w:rsidR="008D4D9C" w:rsidRDefault="007F20E5">
      <w:pPr>
        <w:numPr>
          <w:ilvl w:val="0"/>
          <w:numId w:val="1"/>
        </w:numPr>
        <w:spacing w:before="0" w:line="240" w:lineRule="auto"/>
        <w:rPr>
          <w:sz w:val="28"/>
          <w:szCs w:val="28"/>
        </w:rPr>
      </w:pPr>
      <w:r>
        <w:rPr>
          <w:b/>
          <w:color w:val="000000"/>
          <w:sz w:val="28"/>
          <w:szCs w:val="28"/>
        </w:rPr>
        <w:t xml:space="preserve">J. Kawahara and G. </w:t>
      </w:r>
      <w:proofErr w:type="spellStart"/>
      <w:r>
        <w:rPr>
          <w:b/>
          <w:color w:val="000000"/>
          <w:sz w:val="28"/>
          <w:szCs w:val="28"/>
        </w:rPr>
        <w:t>Hamarneh</w:t>
      </w:r>
      <w:proofErr w:type="spellEnd"/>
      <w:r>
        <w:rPr>
          <w:b/>
          <w:color w:val="000000"/>
          <w:sz w:val="28"/>
          <w:szCs w:val="28"/>
        </w:rPr>
        <w:t xml:space="preserve">. Multi-resolution-tract </w:t>
      </w:r>
      <w:proofErr w:type="spellStart"/>
      <w:r>
        <w:rPr>
          <w:b/>
          <w:color w:val="000000"/>
          <w:sz w:val="28"/>
          <w:szCs w:val="28"/>
        </w:rPr>
        <w:t>cnn</w:t>
      </w:r>
      <w:proofErr w:type="spellEnd"/>
      <w:r>
        <w:rPr>
          <w:b/>
          <w:color w:val="000000"/>
          <w:sz w:val="28"/>
          <w:szCs w:val="28"/>
        </w:rPr>
        <w:t xml:space="preserve"> with hybrid pretrained and skin-lesion trained layers. International workshop on machine learning in medical imaging, pages 164–171.Springer, 2016.</w:t>
      </w:r>
    </w:p>
    <w:p w14:paraId="38C7AB6C" w14:textId="77777777" w:rsidR="008D4D9C" w:rsidRDefault="008D4D9C">
      <w:pPr>
        <w:spacing w:before="0" w:line="240" w:lineRule="auto"/>
        <w:rPr>
          <w:b/>
          <w:color w:val="000000"/>
          <w:sz w:val="28"/>
          <w:szCs w:val="28"/>
        </w:rPr>
      </w:pPr>
    </w:p>
    <w:p w14:paraId="5F082C1E" w14:textId="77777777" w:rsidR="008D4D9C" w:rsidRDefault="007F20E5">
      <w:pPr>
        <w:numPr>
          <w:ilvl w:val="0"/>
          <w:numId w:val="1"/>
        </w:numPr>
        <w:spacing w:before="0" w:line="240" w:lineRule="auto"/>
        <w:rPr>
          <w:sz w:val="28"/>
          <w:szCs w:val="28"/>
        </w:rPr>
      </w:pPr>
      <w:r>
        <w:rPr>
          <w:b/>
          <w:color w:val="000000"/>
          <w:sz w:val="28"/>
          <w:szCs w:val="28"/>
        </w:rPr>
        <w:t xml:space="preserve">L. Bi, J. Kim, E. </w:t>
      </w:r>
      <w:proofErr w:type="spellStart"/>
      <w:r>
        <w:rPr>
          <w:b/>
          <w:color w:val="000000"/>
          <w:sz w:val="28"/>
          <w:szCs w:val="28"/>
        </w:rPr>
        <w:t>Ahn</w:t>
      </w:r>
      <w:proofErr w:type="spellEnd"/>
      <w:r>
        <w:rPr>
          <w:b/>
          <w:color w:val="000000"/>
          <w:sz w:val="28"/>
          <w:szCs w:val="28"/>
        </w:rPr>
        <w:t xml:space="preserve">, and D. Feng. Automatic skin lesion analysis using large-scale </w:t>
      </w:r>
      <w:proofErr w:type="spellStart"/>
      <w:r>
        <w:rPr>
          <w:b/>
          <w:color w:val="000000"/>
          <w:sz w:val="28"/>
          <w:szCs w:val="28"/>
        </w:rPr>
        <w:t>dermoscopy</w:t>
      </w:r>
      <w:proofErr w:type="spellEnd"/>
      <w:r>
        <w:rPr>
          <w:b/>
          <w:color w:val="000000"/>
          <w:sz w:val="28"/>
          <w:szCs w:val="28"/>
        </w:rPr>
        <w:t xml:space="preserve"> images and deep residual networks. </w:t>
      </w:r>
      <w:proofErr w:type="spellStart"/>
      <w:r>
        <w:rPr>
          <w:b/>
          <w:color w:val="000000"/>
          <w:sz w:val="28"/>
          <w:szCs w:val="28"/>
        </w:rPr>
        <w:t>arXiv</w:t>
      </w:r>
      <w:proofErr w:type="spellEnd"/>
      <w:r>
        <w:rPr>
          <w:b/>
          <w:color w:val="000000"/>
          <w:sz w:val="28"/>
          <w:szCs w:val="28"/>
        </w:rPr>
        <w:t xml:space="preserve"> preprint arXiv:1703.04197, 2017.</w:t>
      </w:r>
    </w:p>
    <w:p w14:paraId="57916B97" w14:textId="77777777" w:rsidR="008D4D9C" w:rsidRDefault="008D4D9C">
      <w:pPr>
        <w:spacing w:before="0" w:line="240" w:lineRule="auto"/>
        <w:rPr>
          <w:b/>
          <w:color w:val="000000"/>
          <w:sz w:val="28"/>
          <w:szCs w:val="28"/>
        </w:rPr>
      </w:pPr>
    </w:p>
    <w:p w14:paraId="00D960E4" w14:textId="77777777" w:rsidR="008D4D9C" w:rsidRDefault="007F20E5">
      <w:pPr>
        <w:numPr>
          <w:ilvl w:val="0"/>
          <w:numId w:val="1"/>
        </w:numPr>
        <w:spacing w:before="0" w:line="240" w:lineRule="auto"/>
        <w:rPr>
          <w:sz w:val="28"/>
          <w:szCs w:val="28"/>
        </w:rPr>
      </w:pPr>
      <w:r>
        <w:rPr>
          <w:b/>
          <w:color w:val="000000"/>
          <w:sz w:val="28"/>
          <w:szCs w:val="28"/>
        </w:rPr>
        <w:t>S. S. Han, M. S. Kim, W. Lim, G. H. Park, I. Park, and S. E. Chang. Classification of the clinical images for benign and malignant cutaneous tumors using a deep learning algorithm. Journal of Investigative Dermatology, 138(7):1529–1538, 2018.</w:t>
      </w:r>
    </w:p>
    <w:p w14:paraId="2E66C6EC" w14:textId="77777777" w:rsidR="008D4D9C" w:rsidRDefault="008D4D9C">
      <w:pPr>
        <w:spacing w:before="0" w:line="240" w:lineRule="auto"/>
        <w:rPr>
          <w:b/>
          <w:color w:val="000000"/>
          <w:sz w:val="28"/>
          <w:szCs w:val="28"/>
        </w:rPr>
      </w:pPr>
    </w:p>
    <w:p w14:paraId="37EA1923" w14:textId="77777777" w:rsidR="008D4D9C" w:rsidRDefault="007F20E5">
      <w:pPr>
        <w:numPr>
          <w:ilvl w:val="0"/>
          <w:numId w:val="1"/>
        </w:numPr>
        <w:spacing w:before="0" w:line="240" w:lineRule="auto"/>
        <w:rPr>
          <w:sz w:val="28"/>
          <w:szCs w:val="28"/>
        </w:rPr>
      </w:pPr>
      <w:r>
        <w:rPr>
          <w:b/>
          <w:color w:val="000000"/>
          <w:sz w:val="28"/>
          <w:szCs w:val="28"/>
        </w:rPr>
        <w:t xml:space="preserve">V. </w:t>
      </w:r>
      <w:proofErr w:type="spellStart"/>
      <w:r>
        <w:rPr>
          <w:b/>
          <w:color w:val="000000"/>
          <w:sz w:val="28"/>
          <w:szCs w:val="28"/>
        </w:rPr>
        <w:t>Pomponiu</w:t>
      </w:r>
      <w:proofErr w:type="spellEnd"/>
      <w:r>
        <w:rPr>
          <w:b/>
          <w:color w:val="000000"/>
          <w:sz w:val="28"/>
          <w:szCs w:val="28"/>
        </w:rPr>
        <w:t xml:space="preserve">, H. </w:t>
      </w:r>
      <w:proofErr w:type="spellStart"/>
      <w:r>
        <w:rPr>
          <w:b/>
          <w:color w:val="000000"/>
          <w:sz w:val="28"/>
          <w:szCs w:val="28"/>
        </w:rPr>
        <w:t>Nejati</w:t>
      </w:r>
      <w:proofErr w:type="spellEnd"/>
      <w:r>
        <w:rPr>
          <w:b/>
          <w:color w:val="000000"/>
          <w:sz w:val="28"/>
          <w:szCs w:val="28"/>
        </w:rPr>
        <w:t xml:space="preserve">, and N.-M. Cheung. </w:t>
      </w:r>
      <w:proofErr w:type="spellStart"/>
      <w:r>
        <w:rPr>
          <w:b/>
          <w:color w:val="000000"/>
          <w:sz w:val="28"/>
          <w:szCs w:val="28"/>
        </w:rPr>
        <w:t>Deepmole</w:t>
      </w:r>
      <w:proofErr w:type="spellEnd"/>
      <w:r>
        <w:rPr>
          <w:b/>
          <w:color w:val="000000"/>
          <w:sz w:val="28"/>
          <w:szCs w:val="28"/>
        </w:rPr>
        <w:t>: Deep neural networks for skin mole lesion classification. In 2016 IEEE International Conference on Image Processing (ICIP), pages 2623–2627. IEEE, 2016.</w:t>
      </w:r>
    </w:p>
    <w:p w14:paraId="2AD32B0C" w14:textId="77777777" w:rsidR="008D4D9C" w:rsidRDefault="008D4D9C">
      <w:pPr>
        <w:spacing w:before="0" w:line="240" w:lineRule="auto"/>
        <w:rPr>
          <w:b/>
          <w:color w:val="000000"/>
          <w:sz w:val="28"/>
          <w:szCs w:val="28"/>
        </w:rPr>
      </w:pPr>
    </w:p>
    <w:p w14:paraId="0227268F" w14:textId="77777777" w:rsidR="008D4D9C" w:rsidRDefault="007F20E5">
      <w:pPr>
        <w:numPr>
          <w:ilvl w:val="0"/>
          <w:numId w:val="1"/>
        </w:numPr>
        <w:spacing w:before="0" w:line="240" w:lineRule="auto"/>
        <w:rPr>
          <w:sz w:val="28"/>
          <w:szCs w:val="28"/>
        </w:rPr>
      </w:pPr>
      <w:r>
        <w:rPr>
          <w:b/>
          <w:color w:val="000000"/>
          <w:sz w:val="28"/>
          <w:szCs w:val="28"/>
        </w:rPr>
        <w:t xml:space="preserve">N. C. </w:t>
      </w:r>
      <w:proofErr w:type="spellStart"/>
      <w:r>
        <w:rPr>
          <w:b/>
          <w:color w:val="000000"/>
          <w:sz w:val="28"/>
          <w:szCs w:val="28"/>
        </w:rPr>
        <w:t>Codella</w:t>
      </w:r>
      <w:proofErr w:type="spellEnd"/>
      <w:r>
        <w:rPr>
          <w:b/>
          <w:color w:val="000000"/>
          <w:sz w:val="28"/>
          <w:szCs w:val="28"/>
        </w:rPr>
        <w:t xml:space="preserve">, Q.-B. Nguyen, S. </w:t>
      </w:r>
      <w:proofErr w:type="spellStart"/>
      <w:r>
        <w:rPr>
          <w:b/>
          <w:color w:val="000000"/>
          <w:sz w:val="28"/>
          <w:szCs w:val="28"/>
        </w:rPr>
        <w:t>Pankanti</w:t>
      </w:r>
      <w:proofErr w:type="spellEnd"/>
      <w:r>
        <w:rPr>
          <w:b/>
          <w:color w:val="000000"/>
          <w:sz w:val="28"/>
          <w:szCs w:val="28"/>
        </w:rPr>
        <w:t xml:space="preserve">, D. A. Gutman, B. </w:t>
      </w:r>
      <w:proofErr w:type="spellStart"/>
      <w:r>
        <w:rPr>
          <w:b/>
          <w:color w:val="000000"/>
          <w:sz w:val="28"/>
          <w:szCs w:val="28"/>
        </w:rPr>
        <w:t>Helba</w:t>
      </w:r>
      <w:proofErr w:type="spellEnd"/>
      <w:r>
        <w:rPr>
          <w:b/>
          <w:color w:val="000000"/>
          <w:sz w:val="28"/>
          <w:szCs w:val="28"/>
        </w:rPr>
        <w:t xml:space="preserve">, A. C. Halpern, and J. R. Smith. Deep learning ensembles for melanoma recognition in </w:t>
      </w:r>
      <w:proofErr w:type="spellStart"/>
      <w:r>
        <w:rPr>
          <w:b/>
          <w:color w:val="000000"/>
          <w:sz w:val="28"/>
          <w:szCs w:val="28"/>
        </w:rPr>
        <w:t>dermoscopy</w:t>
      </w:r>
      <w:proofErr w:type="spellEnd"/>
      <w:r>
        <w:rPr>
          <w:b/>
          <w:color w:val="000000"/>
          <w:sz w:val="28"/>
          <w:szCs w:val="28"/>
        </w:rPr>
        <w:t xml:space="preserve"> images. IBM Journal of Research and Development, 61(4/5):5–1, 2017.</w:t>
      </w:r>
    </w:p>
    <w:p w14:paraId="32FEDC18" w14:textId="77777777" w:rsidR="008D4D9C" w:rsidRDefault="008D4D9C">
      <w:pPr>
        <w:spacing w:before="0" w:line="240" w:lineRule="auto"/>
        <w:rPr>
          <w:b/>
          <w:color w:val="000000"/>
          <w:sz w:val="28"/>
          <w:szCs w:val="28"/>
        </w:rPr>
      </w:pPr>
    </w:p>
    <w:p w14:paraId="764E5BA3" w14:textId="77777777" w:rsidR="008D4D9C" w:rsidRDefault="007F20E5">
      <w:pPr>
        <w:numPr>
          <w:ilvl w:val="0"/>
          <w:numId w:val="1"/>
        </w:numPr>
        <w:spacing w:before="0" w:line="240" w:lineRule="auto"/>
        <w:rPr>
          <w:sz w:val="28"/>
          <w:szCs w:val="28"/>
        </w:rPr>
      </w:pPr>
      <w:r>
        <w:rPr>
          <w:b/>
          <w:color w:val="000000"/>
          <w:sz w:val="28"/>
          <w:szCs w:val="28"/>
        </w:rPr>
        <w:t xml:space="preserve">H. A. </w:t>
      </w:r>
      <w:proofErr w:type="spellStart"/>
      <w:r>
        <w:rPr>
          <w:b/>
          <w:color w:val="000000"/>
          <w:sz w:val="28"/>
          <w:szCs w:val="28"/>
        </w:rPr>
        <w:t>Haenssle</w:t>
      </w:r>
      <w:proofErr w:type="spellEnd"/>
      <w:r>
        <w:rPr>
          <w:b/>
          <w:color w:val="000000"/>
          <w:sz w:val="28"/>
          <w:szCs w:val="28"/>
        </w:rPr>
        <w:t xml:space="preserve">, C. Fink, R. </w:t>
      </w:r>
      <w:proofErr w:type="spellStart"/>
      <w:r>
        <w:rPr>
          <w:b/>
          <w:color w:val="000000"/>
          <w:sz w:val="28"/>
          <w:szCs w:val="28"/>
        </w:rPr>
        <w:t>Schneiderbauer</w:t>
      </w:r>
      <w:proofErr w:type="spellEnd"/>
      <w:r>
        <w:rPr>
          <w:b/>
          <w:color w:val="000000"/>
          <w:sz w:val="28"/>
          <w:szCs w:val="28"/>
        </w:rPr>
        <w:t xml:space="preserve">, F. </w:t>
      </w:r>
      <w:proofErr w:type="spellStart"/>
      <w:r>
        <w:rPr>
          <w:b/>
          <w:color w:val="000000"/>
          <w:sz w:val="28"/>
          <w:szCs w:val="28"/>
        </w:rPr>
        <w:t>Toberer</w:t>
      </w:r>
      <w:proofErr w:type="spellEnd"/>
      <w:r>
        <w:rPr>
          <w:b/>
          <w:color w:val="000000"/>
          <w:sz w:val="28"/>
          <w:szCs w:val="28"/>
        </w:rPr>
        <w:t xml:space="preserve">, T. Buhl, A. Blum, A. </w:t>
      </w:r>
      <w:proofErr w:type="spellStart"/>
      <w:r>
        <w:rPr>
          <w:b/>
          <w:color w:val="000000"/>
          <w:sz w:val="28"/>
          <w:szCs w:val="28"/>
        </w:rPr>
        <w:t>Kalloo</w:t>
      </w:r>
      <w:proofErr w:type="spellEnd"/>
      <w:r>
        <w:rPr>
          <w:b/>
          <w:color w:val="000000"/>
          <w:sz w:val="28"/>
          <w:szCs w:val="28"/>
        </w:rPr>
        <w:t xml:space="preserve">, A. B. </w:t>
      </w:r>
      <w:proofErr w:type="spellStart"/>
      <w:proofErr w:type="gramStart"/>
      <w:r>
        <w:rPr>
          <w:b/>
          <w:color w:val="000000"/>
          <w:sz w:val="28"/>
          <w:szCs w:val="28"/>
        </w:rPr>
        <w:t>H.Hassen</w:t>
      </w:r>
      <w:proofErr w:type="spellEnd"/>
      <w:proofErr w:type="gramEnd"/>
      <w:r>
        <w:rPr>
          <w:b/>
          <w:color w:val="000000"/>
          <w:sz w:val="28"/>
          <w:szCs w:val="28"/>
        </w:rPr>
        <w:t xml:space="preserve">, L. Thomas, A. </w:t>
      </w:r>
      <w:proofErr w:type="spellStart"/>
      <w:r>
        <w:rPr>
          <w:b/>
          <w:color w:val="000000"/>
          <w:sz w:val="28"/>
          <w:szCs w:val="28"/>
        </w:rPr>
        <w:t>Enk</w:t>
      </w:r>
      <w:proofErr w:type="spellEnd"/>
      <w:r>
        <w:rPr>
          <w:b/>
          <w:color w:val="000000"/>
          <w:sz w:val="28"/>
          <w:szCs w:val="28"/>
        </w:rPr>
        <w:t xml:space="preserve">, et al. Man against machine: diagnostic performance of a deep learning convolutional neural network for </w:t>
      </w:r>
      <w:proofErr w:type="spellStart"/>
      <w:r>
        <w:rPr>
          <w:b/>
          <w:color w:val="000000"/>
          <w:sz w:val="28"/>
          <w:szCs w:val="28"/>
        </w:rPr>
        <w:t>dermoscopic</w:t>
      </w:r>
      <w:proofErr w:type="spellEnd"/>
      <w:r>
        <w:rPr>
          <w:b/>
          <w:color w:val="000000"/>
          <w:sz w:val="28"/>
          <w:szCs w:val="28"/>
        </w:rPr>
        <w:t xml:space="preserve"> melanoma recognition in comparison to 58 </w:t>
      </w:r>
      <w:r>
        <w:rPr>
          <w:b/>
          <w:color w:val="000000"/>
          <w:sz w:val="28"/>
          <w:szCs w:val="28"/>
        </w:rPr>
        <w:lastRenderedPageBreak/>
        <w:t>dermatologists. Annals of Oncology, 29(8):1836–1842, 2018.</w:t>
      </w:r>
    </w:p>
    <w:p w14:paraId="371E61AB" w14:textId="77777777" w:rsidR="008D4D9C" w:rsidRDefault="008D4D9C">
      <w:pPr>
        <w:spacing w:before="0" w:line="240" w:lineRule="auto"/>
        <w:rPr>
          <w:b/>
          <w:color w:val="000000"/>
          <w:sz w:val="28"/>
          <w:szCs w:val="28"/>
        </w:rPr>
      </w:pPr>
    </w:p>
    <w:p w14:paraId="2395B4DD" w14:textId="77777777" w:rsidR="008D4D9C" w:rsidRDefault="007F20E5">
      <w:pPr>
        <w:numPr>
          <w:ilvl w:val="0"/>
          <w:numId w:val="1"/>
        </w:numPr>
        <w:spacing w:before="0" w:line="240" w:lineRule="auto"/>
        <w:rPr>
          <w:sz w:val="28"/>
          <w:szCs w:val="28"/>
        </w:rPr>
      </w:pPr>
      <w:r>
        <w:rPr>
          <w:b/>
          <w:color w:val="000000"/>
          <w:sz w:val="28"/>
          <w:szCs w:val="28"/>
        </w:rPr>
        <w:t>E. Nasr-</w:t>
      </w:r>
      <w:proofErr w:type="spellStart"/>
      <w:r>
        <w:rPr>
          <w:b/>
          <w:color w:val="000000"/>
          <w:sz w:val="28"/>
          <w:szCs w:val="28"/>
        </w:rPr>
        <w:t>Esfahani</w:t>
      </w:r>
      <w:proofErr w:type="spellEnd"/>
      <w:r>
        <w:rPr>
          <w:b/>
          <w:color w:val="000000"/>
          <w:sz w:val="28"/>
          <w:szCs w:val="28"/>
        </w:rPr>
        <w:t xml:space="preserve">, S. </w:t>
      </w:r>
      <w:proofErr w:type="spellStart"/>
      <w:r>
        <w:rPr>
          <w:b/>
          <w:color w:val="000000"/>
          <w:sz w:val="28"/>
          <w:szCs w:val="28"/>
        </w:rPr>
        <w:t>Samavi</w:t>
      </w:r>
      <w:proofErr w:type="spellEnd"/>
      <w:r>
        <w:rPr>
          <w:b/>
          <w:color w:val="000000"/>
          <w:sz w:val="28"/>
          <w:szCs w:val="28"/>
        </w:rPr>
        <w:t xml:space="preserve">, N. Karimi, S. M. R. </w:t>
      </w:r>
      <w:proofErr w:type="spellStart"/>
      <w:r>
        <w:rPr>
          <w:b/>
          <w:color w:val="000000"/>
          <w:sz w:val="28"/>
          <w:szCs w:val="28"/>
        </w:rPr>
        <w:t>Soroushmehr</w:t>
      </w:r>
      <w:proofErr w:type="spellEnd"/>
      <w:r>
        <w:rPr>
          <w:b/>
          <w:color w:val="000000"/>
          <w:sz w:val="28"/>
          <w:szCs w:val="28"/>
        </w:rPr>
        <w:t xml:space="preserve">, M. H. Jafari, K. Ward, and K. </w:t>
      </w:r>
      <w:proofErr w:type="spellStart"/>
      <w:r>
        <w:rPr>
          <w:b/>
          <w:color w:val="000000"/>
          <w:sz w:val="28"/>
          <w:szCs w:val="28"/>
        </w:rPr>
        <w:t>Najarian</w:t>
      </w:r>
      <w:proofErr w:type="spellEnd"/>
      <w:r>
        <w:rPr>
          <w:b/>
          <w:color w:val="000000"/>
          <w:sz w:val="28"/>
          <w:szCs w:val="28"/>
        </w:rPr>
        <w:t>. Melanoma detection by analysis of clinical images using convolutional neural networks. In 2016 38th Annual International Conference of the IEEE Engineering in Medicine and Biology Society (EMBC), pages 1373–1376. IEEE, 2016.</w:t>
      </w:r>
    </w:p>
    <w:p w14:paraId="414850A9" w14:textId="77777777" w:rsidR="008D4D9C" w:rsidRDefault="008D4D9C">
      <w:pPr>
        <w:spacing w:before="0" w:line="240" w:lineRule="auto"/>
        <w:ind w:left="720"/>
        <w:rPr>
          <w:b/>
          <w:color w:val="000000"/>
          <w:sz w:val="28"/>
          <w:szCs w:val="28"/>
        </w:rPr>
      </w:pPr>
    </w:p>
    <w:p w14:paraId="0E4B3D16" w14:textId="77777777" w:rsidR="008D4D9C" w:rsidRDefault="00241431">
      <w:pPr>
        <w:numPr>
          <w:ilvl w:val="0"/>
          <w:numId w:val="1"/>
        </w:numPr>
        <w:spacing w:before="0" w:line="240" w:lineRule="auto"/>
        <w:rPr>
          <w:sz w:val="28"/>
          <w:szCs w:val="28"/>
        </w:rPr>
      </w:pPr>
      <w:hyperlink r:id="rId26">
        <w:r w:rsidR="007F20E5">
          <w:rPr>
            <w:b/>
            <w:color w:val="000000"/>
            <w:sz w:val="28"/>
            <w:szCs w:val="28"/>
            <w:u w:val="single"/>
          </w:rPr>
          <w:t>https://en.wikipedia.org/wiki/Melanoma</w:t>
        </w:r>
      </w:hyperlink>
      <w:r w:rsidR="007F20E5">
        <w:rPr>
          <w:b/>
          <w:color w:val="000000"/>
          <w:sz w:val="28"/>
          <w:szCs w:val="28"/>
        </w:rPr>
        <w:t xml:space="preserve"> </w:t>
      </w:r>
    </w:p>
    <w:p w14:paraId="777338B9" w14:textId="77777777" w:rsidR="008D4D9C" w:rsidRDefault="008D4D9C">
      <w:pPr>
        <w:spacing w:before="0" w:line="240" w:lineRule="auto"/>
        <w:ind w:left="720"/>
        <w:rPr>
          <w:b/>
          <w:color w:val="000000"/>
          <w:sz w:val="28"/>
          <w:szCs w:val="28"/>
        </w:rPr>
      </w:pPr>
    </w:p>
    <w:p w14:paraId="1A541934" w14:textId="77777777" w:rsidR="008D4D9C" w:rsidRDefault="00241431">
      <w:pPr>
        <w:numPr>
          <w:ilvl w:val="0"/>
          <w:numId w:val="1"/>
        </w:numPr>
        <w:spacing w:before="0" w:line="240" w:lineRule="auto"/>
        <w:rPr>
          <w:sz w:val="28"/>
          <w:szCs w:val="28"/>
        </w:rPr>
      </w:pPr>
      <w:hyperlink r:id="rId27">
        <w:r w:rsidR="007F20E5">
          <w:rPr>
            <w:b/>
            <w:color w:val="000000"/>
            <w:sz w:val="28"/>
            <w:szCs w:val="28"/>
            <w:u w:val="single"/>
          </w:rPr>
          <w:t>https://www.sciencephoto.com/media/904350/view/malignant-melanoma\</w:t>
        </w:r>
      </w:hyperlink>
    </w:p>
    <w:p w14:paraId="2757AD71" w14:textId="77777777" w:rsidR="008D4D9C" w:rsidRDefault="008D4D9C">
      <w:pPr>
        <w:spacing w:before="0" w:line="240" w:lineRule="auto"/>
        <w:ind w:left="720"/>
        <w:rPr>
          <w:b/>
          <w:color w:val="000000"/>
          <w:sz w:val="28"/>
          <w:szCs w:val="28"/>
        </w:rPr>
      </w:pPr>
    </w:p>
    <w:p w14:paraId="69A5A1D0" w14:textId="77777777" w:rsidR="008D4D9C" w:rsidRDefault="00241431">
      <w:pPr>
        <w:numPr>
          <w:ilvl w:val="0"/>
          <w:numId w:val="1"/>
        </w:numPr>
        <w:spacing w:before="0" w:line="240" w:lineRule="auto"/>
        <w:rPr>
          <w:b/>
          <w:sz w:val="28"/>
          <w:szCs w:val="28"/>
        </w:rPr>
      </w:pPr>
      <w:hyperlink r:id="rId28">
        <w:r w:rsidR="007F20E5">
          <w:rPr>
            <w:b/>
            <w:color w:val="000000"/>
            <w:sz w:val="28"/>
            <w:szCs w:val="28"/>
            <w:u w:val="single"/>
          </w:rPr>
          <w:t>https://www.researchgate.net/publication/340880583_Analyzing_Lung_Disease_Using_Highly_Effective_Deep_Learning_Techniques</w:t>
        </w:r>
      </w:hyperlink>
    </w:p>
    <w:p w14:paraId="123D99A2" w14:textId="77777777" w:rsidR="008D4D9C" w:rsidRDefault="008D4D9C">
      <w:pPr>
        <w:spacing w:before="0" w:line="240" w:lineRule="auto"/>
        <w:ind w:left="720"/>
        <w:rPr>
          <w:b/>
          <w:color w:val="000000"/>
          <w:sz w:val="28"/>
          <w:szCs w:val="28"/>
        </w:rPr>
      </w:pPr>
    </w:p>
    <w:p w14:paraId="603B92FF" w14:textId="77777777" w:rsidR="008D4D9C" w:rsidRDefault="007F20E5">
      <w:pPr>
        <w:numPr>
          <w:ilvl w:val="0"/>
          <w:numId w:val="1"/>
        </w:numPr>
        <w:spacing w:before="0" w:line="240" w:lineRule="auto"/>
        <w:rPr>
          <w:sz w:val="28"/>
          <w:szCs w:val="28"/>
        </w:rPr>
      </w:pPr>
      <w:r>
        <w:rPr>
          <w:b/>
          <w:color w:val="000000"/>
          <w:sz w:val="28"/>
          <w:szCs w:val="28"/>
        </w:rPr>
        <w:t xml:space="preserve"> </w:t>
      </w:r>
      <w:hyperlink r:id="rId29">
        <w:r>
          <w:rPr>
            <w:b/>
            <w:color w:val="000000"/>
            <w:sz w:val="28"/>
            <w:szCs w:val="28"/>
            <w:u w:val="single"/>
          </w:rPr>
          <w:t>https://www.isic-archive.com/</w:t>
        </w:r>
      </w:hyperlink>
    </w:p>
    <w:p w14:paraId="688334D9" w14:textId="77777777" w:rsidR="008D4D9C" w:rsidRDefault="008D4D9C">
      <w:pPr>
        <w:spacing w:before="0" w:line="240" w:lineRule="auto"/>
        <w:rPr>
          <w:sz w:val="28"/>
          <w:szCs w:val="28"/>
        </w:rPr>
      </w:pPr>
    </w:p>
    <w:p w14:paraId="0C8F5E79" w14:textId="77777777" w:rsidR="008D4D9C" w:rsidRDefault="008D4D9C">
      <w:pPr>
        <w:spacing w:before="0" w:line="240" w:lineRule="auto"/>
        <w:rPr>
          <w:b/>
          <w:color w:val="000000"/>
          <w:sz w:val="28"/>
          <w:szCs w:val="28"/>
        </w:rPr>
      </w:pPr>
    </w:p>
    <w:p w14:paraId="7328022C" w14:textId="77777777" w:rsidR="008D4D9C" w:rsidRDefault="008D4D9C">
      <w:pPr>
        <w:spacing w:before="0" w:line="240" w:lineRule="auto"/>
        <w:ind w:left="720"/>
        <w:rPr>
          <w:b/>
          <w:color w:val="000000"/>
          <w:sz w:val="28"/>
          <w:szCs w:val="28"/>
        </w:rPr>
      </w:pPr>
    </w:p>
    <w:p w14:paraId="60E8575B" w14:textId="77777777" w:rsidR="008D4D9C" w:rsidRDefault="008D4D9C">
      <w:pPr>
        <w:spacing w:before="0" w:line="240" w:lineRule="auto"/>
        <w:ind w:left="720"/>
        <w:rPr>
          <w:b/>
          <w:color w:val="000000"/>
          <w:sz w:val="28"/>
          <w:szCs w:val="28"/>
        </w:rPr>
      </w:pPr>
    </w:p>
    <w:p w14:paraId="4C6C242F" w14:textId="77777777" w:rsidR="008D4D9C" w:rsidRDefault="008D4D9C">
      <w:pPr>
        <w:pBdr>
          <w:top w:val="nil"/>
          <w:left w:val="nil"/>
          <w:bottom w:val="nil"/>
          <w:right w:val="nil"/>
          <w:between w:val="nil"/>
        </w:pBdr>
        <w:spacing w:before="0" w:line="240" w:lineRule="auto"/>
        <w:ind w:left="720"/>
        <w:rPr>
          <w:sz w:val="24"/>
          <w:szCs w:val="24"/>
        </w:rPr>
      </w:pPr>
    </w:p>
    <w:sectPr w:rsidR="008D4D9C" w:rsidSect="007C46F7">
      <w:headerReference w:type="default" r:id="rId30"/>
      <w:footerReference w:type="default" r:id="rId31"/>
      <w:headerReference w:type="first" r:id="rId32"/>
      <w:footerReference w:type="first" r:id="rId33"/>
      <w:pgSz w:w="11906" w:h="16838" w:code="9"/>
      <w:pgMar w:top="1080" w:right="1440" w:bottom="108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205B9" w14:textId="77777777" w:rsidR="00241431" w:rsidRDefault="00241431">
      <w:pPr>
        <w:spacing w:before="0" w:line="240" w:lineRule="auto"/>
      </w:pPr>
      <w:r>
        <w:separator/>
      </w:r>
    </w:p>
  </w:endnote>
  <w:endnote w:type="continuationSeparator" w:id="0">
    <w:p w14:paraId="0EEC4E2C" w14:textId="77777777" w:rsidR="00241431" w:rsidRDefault="0024143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altName w:val="Tahoma"/>
    <w:panose1 w:val="020B0604020202020204"/>
    <w:charset w:val="00"/>
    <w:family w:val="auto"/>
    <w:pitch w:val="default"/>
  </w:font>
  <w:font w:name="Trebuchet MS">
    <w:altName w:val="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70819" w14:textId="77777777" w:rsidR="008D4D9C" w:rsidRDefault="007F20E5">
    <w:pPr>
      <w:jc w:val="center"/>
    </w:pPr>
    <w:r>
      <w:fldChar w:fldCharType="begin"/>
    </w:r>
    <w:r>
      <w:instrText>PAGE</w:instrText>
    </w:r>
    <w:r>
      <w:fldChar w:fldCharType="separate"/>
    </w:r>
    <w:r w:rsidR="007C46F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C1810" w14:textId="77777777" w:rsidR="008D4D9C" w:rsidRDefault="008D4D9C">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D1DBF" w14:textId="77777777" w:rsidR="00241431" w:rsidRDefault="00241431">
      <w:pPr>
        <w:spacing w:before="0" w:line="240" w:lineRule="auto"/>
      </w:pPr>
      <w:r>
        <w:separator/>
      </w:r>
    </w:p>
  </w:footnote>
  <w:footnote w:type="continuationSeparator" w:id="0">
    <w:p w14:paraId="7EA2DD63" w14:textId="77777777" w:rsidR="00241431" w:rsidRDefault="0024143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1C3EB" w14:textId="77777777" w:rsidR="008D4D9C" w:rsidRDefault="008D4D9C">
    <w:pPr>
      <w:pBdr>
        <w:top w:val="nil"/>
        <w:left w:val="nil"/>
        <w:bottom w:val="nil"/>
        <w:right w:val="nil"/>
        <w:between w:val="nil"/>
      </w:pBdr>
      <w:spacing w:before="400"/>
    </w:pPr>
  </w:p>
  <w:p w14:paraId="26460715" w14:textId="77777777" w:rsidR="008D4D9C" w:rsidRDefault="007F20E5">
    <w:pPr>
      <w:pBdr>
        <w:top w:val="nil"/>
        <w:left w:val="nil"/>
        <w:bottom w:val="nil"/>
        <w:right w:val="nil"/>
        <w:between w:val="nil"/>
      </w:pBdr>
      <w:spacing w:before="0"/>
    </w:pPr>
    <w:r>
      <w:rPr>
        <w:noProof/>
      </w:rPr>
      <w:drawing>
        <wp:inline distT="114300" distB="114300" distL="114300" distR="114300" wp14:anchorId="570CC0B5" wp14:editId="1F49D5FE">
          <wp:extent cx="5943600" cy="38100"/>
          <wp:effectExtent l="0" t="0" r="0" b="0"/>
          <wp:docPr id="9"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B8903" w14:textId="77777777" w:rsidR="008D4D9C" w:rsidRDefault="008D4D9C">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EF0B74"/>
    <w:multiLevelType w:val="multilevel"/>
    <w:tmpl w:val="06F2DB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086E89"/>
    <w:multiLevelType w:val="multilevel"/>
    <w:tmpl w:val="95C09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07343D7"/>
    <w:multiLevelType w:val="multilevel"/>
    <w:tmpl w:val="B04E3DDC"/>
    <w:lvl w:ilvl="0">
      <w:start w:val="1"/>
      <w:numFmt w:val="decimal"/>
      <w:lvlText w:val="%1."/>
      <w:lvlJc w:val="left"/>
      <w:pPr>
        <w:ind w:left="720" w:hanging="360"/>
      </w:pPr>
      <w:rPr>
        <w:rFonts w:ascii="Arial" w:eastAsia="Arial" w:hAnsi="Arial" w:cs="Arial"/>
        <w:b/>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D9C"/>
    <w:rsid w:val="00241431"/>
    <w:rsid w:val="006B0E0B"/>
    <w:rsid w:val="007C46F7"/>
    <w:rsid w:val="007F20E5"/>
    <w:rsid w:val="008D4D9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41C8"/>
  <w15:docId w15:val="{7EC62E1D-5F01-4A2C-8D25-D6246F020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B0E0B"/>
    <w:rPr>
      <w:color w:val="0000FF" w:themeColor="hyperlink"/>
      <w:u w:val="single"/>
    </w:rPr>
  </w:style>
  <w:style w:type="character" w:styleId="UnresolvedMention">
    <w:name w:val="Unresolved Mention"/>
    <w:basedOn w:val="DefaultParagraphFont"/>
    <w:uiPriority w:val="99"/>
    <w:semiHidden/>
    <w:unhideWhenUsed/>
    <w:rsid w:val="006B0E0B"/>
    <w:rPr>
      <w:color w:val="605E5C"/>
      <w:shd w:val="clear" w:color="auto" w:fill="E1DFDD"/>
    </w:rPr>
  </w:style>
  <w:style w:type="character" w:styleId="FollowedHyperlink">
    <w:name w:val="FollowedHyperlink"/>
    <w:basedOn w:val="DefaultParagraphFont"/>
    <w:uiPriority w:val="99"/>
    <w:semiHidden/>
    <w:unhideWhenUsed/>
    <w:rsid w:val="006B0E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en.wikipedia.org/wiki/Melanoma" TargetMode="External"/><Relationship Id="rId3" Type="http://schemas.openxmlformats.org/officeDocument/2006/relationships/settings" Target="settings.xml"/><Relationship Id="rId21" Type="http://schemas.openxmlformats.org/officeDocument/2006/relationships/hyperlink" Target="https://en.wikipedia.org/wiki/Machine_learning"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sci-hub.se/https://ieeexplore.ieee.org/abstract/document/9034624"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skincancer.org/skin-cancer-information/melanoma/" TargetMode="External"/><Relationship Id="rId29" Type="http://schemas.openxmlformats.org/officeDocument/2006/relationships/hyperlink" Target="https://www.isic-archiv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quora.com/What-is-a-convolutional-neural-network"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isic-archive.com/" TargetMode="External"/><Relationship Id="rId23" Type="http://schemas.openxmlformats.org/officeDocument/2006/relationships/hyperlink" Target="https://www.simplilearn.com/tutorials/deep-learning-tutorial/what-is-deep-learning" TargetMode="External"/><Relationship Id="rId28" Type="http://schemas.openxmlformats.org/officeDocument/2006/relationships/hyperlink" Target="https://www.researchgate.net/publication/340880583_Analyzing_Lung_Disease_Using_Highly_Effective_Deep_Learning_Techniques" TargetMode="External"/><Relationship Id="rId10" Type="http://schemas.openxmlformats.org/officeDocument/2006/relationships/image" Target="media/image4.jpg"/><Relationship Id="rId19" Type="http://schemas.openxmlformats.org/officeDocument/2006/relationships/hyperlink" Target="https://www.sciencedirect.com/science/article/pii/S2352914819302047"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en.wikipedia.org/wiki/Deep_learning" TargetMode="External"/><Relationship Id="rId27" Type="http://schemas.openxmlformats.org/officeDocument/2006/relationships/hyperlink" Target="https://www.sciencephoto.com/media/904350/view/malignant-melanoma%5C"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2424</Words>
  <Characters>13822</Characters>
  <Application>Microsoft Office Word</Application>
  <DocSecurity>0</DocSecurity>
  <Lines>115</Lines>
  <Paragraphs>32</Paragraphs>
  <ScaleCrop>false</ScaleCrop>
  <Company/>
  <LinksUpToDate>false</LinksUpToDate>
  <CharactersWithSpaces>16214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Uddin</cp:lastModifiedBy>
  <cp:revision>3</cp:revision>
  <dcterms:created xsi:type="dcterms:W3CDTF">2021-04-21T03:45:00Z</dcterms:created>
  <dcterms:modified xsi:type="dcterms:W3CDTF">2021-04-28T01:04:00Z</dcterms:modified>
</cp:coreProperties>
</file>