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Assertions- </w:t>
      </w:r>
      <w:r>
        <w:rPr>
          <w:rFonts w:ascii="Calibri" w:hAnsi="Calibri" w:cs="Calibri" w:eastAsia="Calibri"/>
          <w:i/>
          <w:color w:val="auto"/>
          <w:spacing w:val="0"/>
          <w:position w:val="0"/>
          <w:sz w:val="22"/>
          <w:shd w:fill="auto" w:val="clear"/>
        </w:rPr>
        <w:t xml:space="preserve">Check the Responds</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292929"/>
          <w:spacing w:val="-1"/>
          <w:position w:val="0"/>
          <w:sz w:val="22"/>
          <w:shd w:fill="FFFFFF" w:val="clear"/>
        </w:rPr>
        <w:t xml:space="preserve">When you send your request to the server, you will get a response.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292929"/>
          <w:spacing w:val="-1"/>
          <w:position w:val="0"/>
          <w:sz w:val="22"/>
          <w:shd w:fill="FFFFFF" w:val="clear"/>
        </w:rPr>
        <w:t xml:space="preserve">If you want to do some checks on the response like whether you have receive the correct response code or you want to check some text in the response code or to test the format of the response all these checks will come under assertions.</w:t>
      </w:r>
    </w:p>
    <w:p>
      <w:pPr>
        <w:spacing w:before="0" w:after="200" w:line="276"/>
        <w:ind w:right="0" w:left="36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Responds Assertion </w:t>
      </w: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Add-&gt;Assertion-&gt; responds assertion</w: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0" style="width:449.250000pt;height:25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Assertion 200(Assertion Passed)</w: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1" style="width:449.250000pt;height:252.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2" style="width:449.250000pt;height:252.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3" style="width:449.250000pt;height:25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Assertion 201(Assertion Failed)</w: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4" style="width:449.250000pt;height:25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5" style="width:449.250000pt;height:25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6" style="width:449.250000pt;height:252.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 Results</w:t>
      </w:r>
    </w:p>
    <w:p>
      <w:pPr>
        <w:spacing w:before="0" w:after="200" w:line="276"/>
        <w:ind w:right="0" w:left="360" w:firstLine="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Add-&gt; Listener-&gt; Assertion Results</w:t>
      </w: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 Result (passed for 200)</w: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7" style="width:449.250000pt;height:25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 Results (failed for 201)</w: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8" style="width:449.250000pt;height:25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Duration Assertion</w:t>
      </w:r>
    </w:p>
    <w:p>
      <w:pPr>
        <w:spacing w:before="0" w:after="200" w:line="276"/>
        <w:ind w:right="0" w:left="360" w:firstLine="0"/>
        <w:jc w:val="left"/>
        <w:rPr>
          <w:rFonts w:ascii="Calibri" w:hAnsi="Calibri" w:cs="Calibri" w:eastAsia="Calibri"/>
          <w:color w:val="292929"/>
          <w:spacing w:val="-1"/>
          <w:position w:val="0"/>
          <w:sz w:val="22"/>
          <w:shd w:fill="FFFFFF" w:val="clear"/>
        </w:rPr>
      </w:pPr>
      <w:r>
        <w:rPr>
          <w:rFonts w:ascii="Calibri" w:hAnsi="Calibri" w:cs="Calibri" w:eastAsia="Calibri"/>
          <w:color w:val="292929"/>
          <w:spacing w:val="-1"/>
          <w:position w:val="0"/>
          <w:sz w:val="22"/>
          <w:shd w:fill="FFFFFF" w:val="clear"/>
        </w:rPr>
        <w:t xml:space="preserve">Checking the duration of the response. We can apply it to Main sample and sub samples, Main sample only or Sub-samples only.</w:t>
      </w:r>
    </w:p>
    <w:p>
      <w:pPr>
        <w:spacing w:before="0" w:after="200" w:line="276"/>
        <w:ind w:right="0" w:left="360" w:firstLine="0"/>
        <w:jc w:val="left"/>
        <w:rPr>
          <w:rFonts w:ascii="Calibri" w:hAnsi="Calibri" w:cs="Calibri" w:eastAsia="Calibri"/>
          <w:i/>
          <w:color w:val="292929"/>
          <w:spacing w:val="-1"/>
          <w:position w:val="0"/>
          <w:sz w:val="22"/>
          <w:shd w:fill="FFFFFF" w:val="clear"/>
        </w:rPr>
      </w:pPr>
      <w:r>
        <w:rPr>
          <w:rFonts w:ascii="Calibri" w:hAnsi="Calibri" w:cs="Calibri" w:eastAsia="Calibri"/>
          <w:i/>
          <w:color w:val="292929"/>
          <w:spacing w:val="-1"/>
          <w:position w:val="0"/>
          <w:sz w:val="22"/>
          <w:shd w:fill="FFFFFF" w:val="clear"/>
        </w:rPr>
        <w:t xml:space="preserve">Add-&gt; Assertion-&gt; Duration Assertion</w:t>
      </w:r>
    </w:p>
    <w:p>
      <w:pPr>
        <w:spacing w:before="0" w:after="200" w:line="276"/>
        <w:ind w:right="0" w:left="360" w:firstLine="0"/>
        <w:jc w:val="left"/>
        <w:rPr>
          <w:rFonts w:ascii="Calibri" w:hAnsi="Calibri" w:cs="Calibri" w:eastAsia="Calibri"/>
          <w:i/>
          <w:color w:val="auto"/>
          <w:spacing w:val="0"/>
          <w:position w:val="0"/>
          <w:sz w:val="22"/>
          <w:shd w:fill="auto" w:val="clear"/>
        </w:rPr>
      </w:pPr>
      <w:r>
        <w:object w:dxaOrig="8985" w:dyaOrig="5051">
          <v:rect xmlns:o="urn:schemas-microsoft-com:office:office" xmlns:v="urn:schemas-microsoft-com:vml" id="rectole0000000009" style="width:449.250000pt;height:252.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360" w:firstLine="0"/>
        <w:jc w:val="left"/>
        <w:rPr>
          <w:rFonts w:ascii="Calibri" w:hAnsi="Calibri" w:cs="Calibri" w:eastAsia="Calibri"/>
          <w:i/>
          <w:color w:val="auto"/>
          <w:spacing w:val="0"/>
          <w:position w:val="0"/>
          <w:sz w:val="22"/>
          <w:shd w:fill="auto" w:val="clear"/>
        </w:rPr>
      </w:pPr>
      <w:r>
        <w:object w:dxaOrig="8985" w:dyaOrig="5051">
          <v:rect xmlns:o="urn:schemas-microsoft-com:office:office" xmlns:v="urn:schemas-microsoft-com:vml" id="rectole0000000010" style="width:449.250000pt;height:252.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360" w:firstLine="0"/>
        <w:jc w:val="left"/>
        <w:rPr>
          <w:rFonts w:ascii="Calibri" w:hAnsi="Calibri" w:cs="Calibri" w:eastAsia="Calibri"/>
          <w:i/>
          <w:color w:val="auto"/>
          <w:spacing w:val="0"/>
          <w:position w:val="0"/>
          <w:sz w:val="22"/>
          <w:shd w:fill="auto" w:val="clear"/>
        </w:rPr>
      </w:pPr>
    </w:p>
    <w:p>
      <w:pPr>
        <w:spacing w:before="0" w:after="200" w:line="276"/>
        <w:ind w:right="0" w:left="360" w:firstLine="0"/>
        <w:jc w:val="left"/>
        <w:rPr>
          <w:rFonts w:ascii="Calibri" w:hAnsi="Calibri" w:cs="Calibri" w:eastAsia="Calibri"/>
          <w:i/>
          <w:color w:val="auto"/>
          <w:spacing w:val="0"/>
          <w:position w:val="0"/>
          <w:sz w:val="22"/>
          <w:shd w:fill="auto" w:val="clear"/>
        </w:rPr>
      </w:pPr>
    </w:p>
    <w:p>
      <w:pPr>
        <w:spacing w:before="0" w:after="200" w:line="276"/>
        <w:ind w:right="0" w:left="360" w:firstLine="0"/>
        <w:jc w:val="left"/>
        <w:rPr>
          <w:rFonts w:ascii="Calibri" w:hAnsi="Calibri" w:cs="Calibri" w:eastAsia="Calibri"/>
          <w:i/>
          <w:color w:val="auto"/>
          <w:spacing w:val="0"/>
          <w:position w:val="0"/>
          <w:sz w:val="22"/>
          <w:shd w:fill="auto" w:val="clear"/>
        </w:rPr>
      </w:pPr>
    </w:p>
    <w:p>
      <w:pPr>
        <w:spacing w:before="0" w:after="200" w:line="276"/>
        <w:ind w:right="0" w:left="3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Size Assertion</w:t>
      </w:r>
    </w:p>
    <w:p>
      <w:pPr>
        <w:spacing w:before="0" w:after="200" w:line="276"/>
        <w:ind w:right="0" w:left="360" w:firstLine="0"/>
        <w:jc w:val="left"/>
        <w:rPr>
          <w:rFonts w:ascii="Calibri" w:hAnsi="Calibri" w:cs="Calibri" w:eastAsia="Calibri"/>
          <w:color w:val="292929"/>
          <w:spacing w:val="-1"/>
          <w:position w:val="0"/>
          <w:sz w:val="22"/>
          <w:shd w:fill="FFFFFF" w:val="clear"/>
        </w:rPr>
      </w:pPr>
      <w:r>
        <w:rPr>
          <w:rFonts w:ascii="Calibri" w:hAnsi="Calibri" w:cs="Calibri" w:eastAsia="Calibri"/>
          <w:color w:val="292929"/>
          <w:spacing w:val="-1"/>
          <w:position w:val="0"/>
          <w:sz w:val="22"/>
          <w:shd w:fill="FFFFFF" w:val="clear"/>
        </w:rPr>
        <w:t xml:space="preserve">As name indicates it is related to the response size.</w:t>
      </w:r>
    </w:p>
    <w:p>
      <w:pPr>
        <w:spacing w:before="0" w:after="200" w:line="276"/>
        <w:ind w:right="0" w:left="360" w:firstLine="0"/>
        <w:jc w:val="left"/>
        <w:rPr>
          <w:rFonts w:ascii="Calibri" w:hAnsi="Calibri" w:cs="Calibri" w:eastAsia="Calibri"/>
          <w:color w:val="292929"/>
          <w:spacing w:val="-1"/>
          <w:position w:val="0"/>
          <w:sz w:val="22"/>
          <w:shd w:fill="FFFFFF" w:val="clear"/>
        </w:rPr>
      </w:pPr>
      <w:r>
        <w:rPr>
          <w:rFonts w:ascii="Calibri" w:hAnsi="Calibri" w:cs="Calibri" w:eastAsia="Calibri"/>
          <w:color w:val="292929"/>
          <w:spacing w:val="-1"/>
          <w:position w:val="0"/>
          <w:sz w:val="22"/>
          <w:shd w:fill="FFFFFF" w:val="clear"/>
        </w:rPr>
        <w:t xml:space="preserve">Add-&gt; Assertion-&gt; Size Assertion</w:t>
      </w:r>
    </w:p>
    <w:p>
      <w:pPr>
        <w:spacing w:before="0" w:after="200" w:line="276"/>
        <w:ind w:right="0" w:left="360" w:firstLine="0"/>
        <w:jc w:val="left"/>
        <w:rPr>
          <w:rFonts w:ascii="Calibri" w:hAnsi="Calibri" w:cs="Calibri" w:eastAsia="Calibri"/>
          <w:i/>
          <w:color w:val="292929"/>
          <w:spacing w:val="-1"/>
          <w:position w:val="0"/>
          <w:sz w:val="22"/>
          <w:shd w:fill="FFFFFF" w:val="clear"/>
        </w:rPr>
      </w:pPr>
      <w:r>
        <w:rPr>
          <w:rFonts w:ascii="Calibri" w:hAnsi="Calibri" w:cs="Calibri" w:eastAsia="Calibri"/>
          <w:i/>
          <w:color w:val="292929"/>
          <w:spacing w:val="-1"/>
          <w:position w:val="0"/>
          <w:sz w:val="22"/>
          <w:shd w:fill="FFFFFF" w:val="clear"/>
        </w:rPr>
        <w:t xml:space="preserve">Assertion failed for size in byte 140640 sign as ‘=’</w:t>
      </w:r>
    </w:p>
    <w:p>
      <w:pPr>
        <w:spacing w:before="0" w:after="200" w:line="276"/>
        <w:ind w:right="0" w:left="36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11" style="width:449.250000pt;height:252.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i/>
          <w:color w:val="292929"/>
          <w:spacing w:val="-1"/>
          <w:position w:val="0"/>
          <w:sz w:val="22"/>
          <w:shd w:fill="FFFFFF" w:val="clear"/>
        </w:rPr>
      </w:pPr>
      <w:r>
        <w:rPr>
          <w:rFonts w:ascii="Calibri" w:hAnsi="Calibri" w:cs="Calibri" w:eastAsia="Calibri"/>
          <w:i/>
          <w:color w:val="292929"/>
          <w:spacing w:val="-1"/>
          <w:position w:val="0"/>
          <w:sz w:val="22"/>
          <w:shd w:fill="FFFFFF" w:val="clear"/>
        </w:rPr>
        <w:t xml:space="preserve">Assertion passed for size in byte 140640 sign as ‘&lt;’</w:t>
      </w:r>
    </w:p>
    <w:p>
      <w:pPr>
        <w:spacing w:before="0" w:after="200" w:line="276"/>
        <w:ind w:right="0" w:left="360" w:firstLine="0"/>
        <w:jc w:val="left"/>
        <w:rPr>
          <w:rFonts w:ascii="Calibri" w:hAnsi="Calibri" w:cs="Calibri" w:eastAsia="Calibri"/>
          <w:i/>
          <w:color w:val="292929"/>
          <w:spacing w:val="-1"/>
          <w:position w:val="0"/>
          <w:sz w:val="22"/>
          <w:shd w:fill="FFFFFF" w:val="clear"/>
        </w:rPr>
      </w:pPr>
      <w:r>
        <w:object w:dxaOrig="8985" w:dyaOrig="5051">
          <v:rect xmlns:o="urn:schemas-microsoft-com:office:office" xmlns:v="urn:schemas-microsoft-com:vml" id="rectole0000000012" style="width:449.250000pt;height:252.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360" w:firstLine="0"/>
        <w:jc w:val="left"/>
        <w:rPr>
          <w:rFonts w:ascii="Calibri" w:hAnsi="Calibri" w:cs="Calibri" w:eastAsia="Calibri"/>
          <w:i/>
          <w:color w:val="292929"/>
          <w:spacing w:val="-1"/>
          <w:position w:val="0"/>
          <w:sz w:val="22"/>
          <w:shd w:fill="FFFFFF" w:val="clear"/>
        </w:rPr>
      </w:pPr>
      <w:r>
        <w:object w:dxaOrig="8985" w:dyaOrig="5051">
          <v:rect xmlns:o="urn:schemas-microsoft-com:office:office" xmlns:v="urn:schemas-microsoft-com:vml" id="rectole0000000013" style="width:449.250000pt;height:252.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360" w:firstLine="0"/>
        <w:jc w:val="left"/>
        <w:rPr>
          <w:rFonts w:ascii="Calibri" w:hAnsi="Calibri" w:cs="Calibri" w:eastAsia="Calibri"/>
          <w:i/>
          <w:color w:val="292929"/>
          <w:spacing w:val="-1"/>
          <w:position w:val="0"/>
          <w:sz w:val="22"/>
          <w:shd w:fill="FFFFFF" w:val="clear"/>
        </w:rPr>
      </w:pPr>
    </w:p>
    <w:p>
      <w:pPr>
        <w:spacing w:before="0" w:after="200" w:line="276"/>
        <w:ind w:right="0" w:left="360" w:firstLine="0"/>
        <w:jc w:val="left"/>
        <w:rPr>
          <w:rFonts w:ascii="Calibri" w:hAnsi="Calibri" w:cs="Calibri" w:eastAsia="Calibri"/>
          <w:b/>
          <w:color w:val="292929"/>
          <w:spacing w:val="-1"/>
          <w:position w:val="0"/>
          <w:sz w:val="22"/>
          <w:shd w:fill="FFFFFF" w:val="clear"/>
        </w:rPr>
      </w:pPr>
      <w:r>
        <w:rPr>
          <w:rFonts w:ascii="Calibri" w:hAnsi="Calibri" w:cs="Calibri" w:eastAsia="Calibri"/>
          <w:b/>
          <w:color w:val="292929"/>
          <w:spacing w:val="-1"/>
          <w:position w:val="0"/>
          <w:sz w:val="22"/>
          <w:shd w:fill="FFFFFF" w:val="clear"/>
        </w:rPr>
        <w:t xml:space="preserve">HTML Assertion</w:t>
      </w:r>
    </w:p>
    <w:p>
      <w:pPr>
        <w:spacing w:before="0" w:after="200" w:line="276"/>
        <w:ind w:right="0" w:left="360" w:firstLine="0"/>
        <w:jc w:val="left"/>
        <w:rPr>
          <w:rFonts w:ascii="Calibri" w:hAnsi="Calibri" w:cs="Calibri" w:eastAsia="Calibri"/>
          <w:color w:val="292929"/>
          <w:spacing w:val="-1"/>
          <w:position w:val="0"/>
          <w:sz w:val="22"/>
          <w:shd w:fill="FFFFFF" w:val="clear"/>
        </w:rPr>
      </w:pPr>
      <w:r>
        <w:rPr>
          <w:rFonts w:ascii="Calibri" w:hAnsi="Calibri" w:cs="Calibri" w:eastAsia="Calibri"/>
          <w:color w:val="292929"/>
          <w:spacing w:val="-1"/>
          <w:position w:val="0"/>
          <w:sz w:val="22"/>
          <w:shd w:fill="FFFFFF" w:val="clear"/>
        </w:rPr>
        <w:t xml:space="preserve">Test the format of the response. It checks whether the format is valid HTML or not.If it is not a valid HTML it will throw some errors and fail the assertion.</w:t>
      </w:r>
    </w:p>
    <w:p>
      <w:pPr>
        <w:numPr>
          <w:ilvl w:val="0"/>
          <w:numId w:val="6"/>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i/>
          <w:color w:val="000000"/>
          <w:spacing w:val="0"/>
          <w:position w:val="0"/>
          <w:sz w:val="22"/>
          <w:shd w:fill="FFFFFF" w:val="clear"/>
        </w:rPr>
        <w:t xml:space="preserve">Error Threshold:</w:t>
      </w:r>
      <w:r>
        <w:rPr>
          <w:rFonts w:ascii="Calibri" w:hAnsi="Calibri" w:cs="Calibri" w:eastAsia="Calibri"/>
          <w:color w:val="000000"/>
          <w:spacing w:val="0"/>
          <w:position w:val="0"/>
          <w:sz w:val="22"/>
          <w:shd w:fill="FFFFFF" w:val="clear"/>
        </w:rPr>
        <w:t xml:space="preserve"> To provide the count of errors which can be ignored and considered the request as pass. </w:t>
      </w:r>
    </w:p>
    <w:p>
      <w:pPr>
        <w:numPr>
          <w:ilvl w:val="0"/>
          <w:numId w:val="6"/>
        </w:numPr>
        <w:tabs>
          <w:tab w:val="left" w:pos="720" w:leader="none"/>
        </w:tabs>
        <w:spacing w:before="0" w:after="0" w:line="240"/>
        <w:ind w:right="0" w:left="720" w:hanging="360"/>
        <w:jc w:val="left"/>
        <w:rPr>
          <w:rFonts w:ascii="Calibri" w:hAnsi="Calibri" w:cs="Calibri" w:eastAsia="Calibri"/>
          <w:color w:val="000000"/>
          <w:spacing w:val="0"/>
          <w:position w:val="0"/>
          <w:sz w:val="22"/>
          <w:shd w:fill="FFFFFF" w:val="clear"/>
        </w:rPr>
      </w:pPr>
      <w:r>
        <w:rPr>
          <w:rFonts w:ascii="Calibri" w:hAnsi="Calibri" w:cs="Calibri" w:eastAsia="Calibri"/>
          <w:b/>
          <w:i/>
          <w:color w:val="000000"/>
          <w:spacing w:val="0"/>
          <w:position w:val="0"/>
          <w:sz w:val="22"/>
          <w:shd w:fill="FFFFFF" w:val="clear"/>
        </w:rPr>
        <w:t xml:space="preserve">Warning Threshold:</w:t>
      </w:r>
      <w:r>
        <w:rPr>
          <w:rFonts w:ascii="Calibri" w:hAnsi="Calibri" w:cs="Calibri" w:eastAsia="Calibri"/>
          <w:color w:val="000000"/>
          <w:spacing w:val="0"/>
          <w:position w:val="0"/>
          <w:sz w:val="22"/>
          <w:shd w:fill="FFFFFF" w:val="clear"/>
        </w:rPr>
        <w:t xml:space="preserve"> The number of warnings which can be ignored and considered the request as pass.</w:t>
      </w:r>
    </w:p>
    <w:p>
      <w:pPr>
        <w:spacing w:before="0" w:after="200" w:line="276"/>
        <w:ind w:right="0" w:left="360" w:firstLine="0"/>
        <w:jc w:val="left"/>
        <w:rPr>
          <w:rFonts w:ascii="Calibri" w:hAnsi="Calibri" w:cs="Calibri" w:eastAsia="Calibri"/>
          <w:b/>
          <w:color w:val="292929"/>
          <w:spacing w:val="-1"/>
          <w:position w:val="0"/>
          <w:sz w:val="22"/>
          <w:shd w:fill="FFFFFF" w:val="clear"/>
        </w:rPr>
      </w:pPr>
      <w:r>
        <w:object w:dxaOrig="8985" w:dyaOrig="5051">
          <v:rect xmlns:o="urn:schemas-microsoft-com:office:office" xmlns:v="urn:schemas-microsoft-com:vml" id="rectole0000000014" style="width:449.250000pt;height:252.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360" w:firstLine="0"/>
        <w:jc w:val="left"/>
        <w:rPr>
          <w:rFonts w:ascii="Calibri" w:hAnsi="Calibri" w:cs="Calibri" w:eastAsia="Calibri"/>
          <w:b/>
          <w:color w:val="292929"/>
          <w:spacing w:val="-1"/>
          <w:position w:val="0"/>
          <w:sz w:val="22"/>
          <w:shd w:fill="FFFFFF" w:val="clear"/>
        </w:rPr>
      </w:pPr>
      <w:r>
        <w:rPr>
          <w:rFonts w:ascii="Calibri" w:hAnsi="Calibri" w:cs="Calibri" w:eastAsia="Calibri"/>
          <w:b/>
          <w:color w:val="292929"/>
          <w:spacing w:val="-1"/>
          <w:position w:val="0"/>
          <w:sz w:val="22"/>
          <w:shd w:fill="FFFFFF" w:val="clear"/>
        </w:rPr>
        <w:t xml:space="preserve">XML Assertion</w:t>
      </w:r>
    </w:p>
    <w:p>
      <w:pPr>
        <w:spacing w:before="0" w:after="200" w:line="276"/>
        <w:ind w:right="0" w:left="360" w:firstLine="0"/>
        <w:jc w:val="left"/>
        <w:rPr>
          <w:rFonts w:ascii="Calibri" w:hAnsi="Calibri" w:cs="Calibri" w:eastAsia="Calibri"/>
          <w:color w:val="292929"/>
          <w:spacing w:val="-1"/>
          <w:position w:val="0"/>
          <w:sz w:val="22"/>
          <w:shd w:fill="FFFFFF" w:val="clear"/>
        </w:rPr>
      </w:pPr>
      <w:r>
        <w:rPr>
          <w:rFonts w:ascii="Calibri" w:hAnsi="Calibri" w:cs="Calibri" w:eastAsia="Calibri"/>
          <w:color w:val="292929"/>
          <w:spacing w:val="-1"/>
          <w:position w:val="0"/>
          <w:sz w:val="22"/>
          <w:shd w:fill="FFFFFF" w:val="clear"/>
        </w:rPr>
        <w:t xml:space="preserve">This will check the format, if it is a valid XML it will pass otherwise it will fail.</w:t>
      </w:r>
    </w:p>
    <w:p>
      <w:pPr>
        <w:spacing w:before="0" w:after="200" w:line="276"/>
        <w:ind w:right="0" w:left="360" w:firstLine="0"/>
        <w:jc w:val="left"/>
        <w:rPr>
          <w:rFonts w:ascii="Calibri" w:hAnsi="Calibri" w:cs="Calibri" w:eastAsia="Calibri"/>
          <w:color w:val="292929"/>
          <w:spacing w:val="-1"/>
          <w:position w:val="0"/>
          <w:sz w:val="22"/>
          <w:shd w:fill="FFFFFF" w:val="clear"/>
        </w:rPr>
      </w:pPr>
      <w:r>
        <w:object w:dxaOrig="8985" w:dyaOrig="5051">
          <v:rect xmlns:o="urn:schemas-microsoft-com:office:office" xmlns:v="urn:schemas-microsoft-com:vml" id="rectole0000000015" style="width:449.250000pt;height:25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360" w:firstLine="0"/>
        <w:jc w:val="left"/>
        <w:rPr>
          <w:rFonts w:ascii="Calibri" w:hAnsi="Calibri" w:cs="Calibri" w:eastAsia="Calibri"/>
          <w:color w:val="292929"/>
          <w:spacing w:val="-1"/>
          <w:position w:val="0"/>
          <w:sz w:val="22"/>
          <w:shd w:fill="FFFFFF" w:val="clear"/>
        </w:rPr>
      </w:pPr>
      <w:r>
        <w:rPr>
          <w:rFonts w:ascii="Calibri" w:hAnsi="Calibri" w:cs="Calibri" w:eastAsia="Calibri"/>
          <w:color w:val="292929"/>
          <w:spacing w:val="-1"/>
          <w:position w:val="0"/>
          <w:sz w:val="22"/>
          <w:shd w:fill="FFFFFF" w:val="clear"/>
        </w:rPr>
        <w:t xml:space="preserve">XML Assertion failed and it says that the markup in the document preceding the root element must be well-formed.</w:t>
      </w:r>
    </w:p>
    <w:p>
      <w:pPr>
        <w:spacing w:before="0" w:after="200" w:line="276"/>
        <w:ind w:right="0" w:left="360" w:firstLine="0"/>
        <w:jc w:val="left"/>
        <w:rPr>
          <w:rFonts w:ascii="Calibri" w:hAnsi="Calibri" w:cs="Calibri" w:eastAsia="Calibri"/>
          <w:color w:val="292929"/>
          <w:spacing w:val="-1"/>
          <w:position w:val="0"/>
          <w:sz w:val="22"/>
          <w:shd w:fill="FFFFFF" w:val="clear"/>
        </w:rPr>
      </w:pPr>
      <w:r>
        <w:object w:dxaOrig="8985" w:dyaOrig="5051">
          <v:rect xmlns:o="urn:schemas-microsoft-com:office:office" xmlns:v="urn:schemas-microsoft-com:vml" id="rectole0000000016" style="width:449.250000pt;height:252.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360" w:firstLine="0"/>
        <w:jc w:val="left"/>
        <w:rPr>
          <w:rFonts w:ascii="Calibri" w:hAnsi="Calibri" w:cs="Calibri" w:eastAsia="Calibri"/>
          <w:b/>
          <w:color w:val="292929"/>
          <w:spacing w:val="-1"/>
          <w:position w:val="0"/>
          <w:sz w:val="22"/>
          <w:shd w:fill="FFFFFF" w:val="clear"/>
        </w:rPr>
      </w:pPr>
    </w:p>
    <w:p>
      <w:pPr>
        <w:spacing w:before="0" w:after="200" w:line="276"/>
        <w:ind w:right="0" w:left="36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