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1DA2A" w14:textId="77777777" w:rsidR="000A5DDB" w:rsidRPr="000A5DDB" w:rsidRDefault="000A5DDB" w:rsidP="000A5DDB">
      <w:pPr>
        <w:jc w:val="center"/>
        <w:rPr>
          <w:rFonts w:ascii="Times New Roman" w:hAnsi="Times New Roman" w:cs="Times New Roman"/>
          <w:b/>
          <w:bCs/>
          <w:sz w:val="28"/>
          <w:szCs w:val="28"/>
        </w:rPr>
      </w:pPr>
      <w:proofErr w:type="spellStart"/>
      <w:r w:rsidRPr="000A5DDB">
        <w:rPr>
          <w:rFonts w:ascii="Times New Roman" w:hAnsi="Times New Roman" w:cs="Times New Roman"/>
          <w:b/>
          <w:bCs/>
          <w:sz w:val="28"/>
          <w:szCs w:val="28"/>
        </w:rPr>
        <w:t>Analisis</w:t>
      </w:r>
      <w:proofErr w:type="spellEnd"/>
      <w:r w:rsidRPr="000A5DDB">
        <w:rPr>
          <w:rFonts w:ascii="Times New Roman" w:hAnsi="Times New Roman" w:cs="Times New Roman"/>
          <w:b/>
          <w:bCs/>
          <w:sz w:val="28"/>
          <w:szCs w:val="28"/>
        </w:rPr>
        <w:t xml:space="preserve"> dan </w:t>
      </w:r>
      <w:proofErr w:type="spellStart"/>
      <w:r w:rsidRPr="000A5DDB">
        <w:rPr>
          <w:rFonts w:ascii="Times New Roman" w:hAnsi="Times New Roman" w:cs="Times New Roman"/>
          <w:b/>
          <w:bCs/>
          <w:sz w:val="28"/>
          <w:szCs w:val="28"/>
        </w:rPr>
        <w:t>Implementasi</w:t>
      </w:r>
      <w:proofErr w:type="spellEnd"/>
      <w:r w:rsidRPr="000A5DDB">
        <w:rPr>
          <w:rFonts w:ascii="Times New Roman" w:hAnsi="Times New Roman" w:cs="Times New Roman"/>
          <w:b/>
          <w:bCs/>
          <w:sz w:val="28"/>
          <w:szCs w:val="28"/>
        </w:rPr>
        <w:t xml:space="preserve"> </w:t>
      </w:r>
      <w:proofErr w:type="spellStart"/>
      <w:r w:rsidRPr="000A5DDB">
        <w:rPr>
          <w:rFonts w:ascii="Times New Roman" w:hAnsi="Times New Roman" w:cs="Times New Roman"/>
          <w:b/>
          <w:bCs/>
          <w:sz w:val="28"/>
          <w:szCs w:val="28"/>
        </w:rPr>
        <w:t>Sistem</w:t>
      </w:r>
      <w:proofErr w:type="spellEnd"/>
      <w:r w:rsidRPr="000A5DDB">
        <w:rPr>
          <w:rFonts w:ascii="Times New Roman" w:hAnsi="Times New Roman" w:cs="Times New Roman"/>
          <w:b/>
          <w:bCs/>
          <w:sz w:val="28"/>
          <w:szCs w:val="28"/>
        </w:rPr>
        <w:t xml:space="preserve"> </w:t>
      </w:r>
      <w:proofErr w:type="spellStart"/>
      <w:r w:rsidRPr="000A5DDB">
        <w:rPr>
          <w:rFonts w:ascii="Times New Roman" w:hAnsi="Times New Roman" w:cs="Times New Roman"/>
          <w:b/>
          <w:bCs/>
          <w:sz w:val="28"/>
          <w:szCs w:val="28"/>
        </w:rPr>
        <w:t>Manajemen</w:t>
      </w:r>
      <w:proofErr w:type="spellEnd"/>
      <w:r w:rsidRPr="000A5DDB">
        <w:rPr>
          <w:rFonts w:ascii="Times New Roman" w:hAnsi="Times New Roman" w:cs="Times New Roman"/>
          <w:b/>
          <w:bCs/>
          <w:sz w:val="28"/>
          <w:szCs w:val="28"/>
        </w:rPr>
        <w:t xml:space="preserve"> </w:t>
      </w:r>
      <w:proofErr w:type="spellStart"/>
      <w:r w:rsidRPr="000A5DDB">
        <w:rPr>
          <w:rFonts w:ascii="Times New Roman" w:hAnsi="Times New Roman" w:cs="Times New Roman"/>
          <w:b/>
          <w:bCs/>
          <w:sz w:val="28"/>
          <w:szCs w:val="28"/>
        </w:rPr>
        <w:t>Keamanan</w:t>
      </w:r>
      <w:proofErr w:type="spellEnd"/>
      <w:r w:rsidRPr="000A5DDB">
        <w:rPr>
          <w:rFonts w:ascii="Times New Roman" w:hAnsi="Times New Roman" w:cs="Times New Roman"/>
          <w:b/>
          <w:bCs/>
          <w:sz w:val="28"/>
          <w:szCs w:val="28"/>
        </w:rPr>
        <w:t xml:space="preserve"> </w:t>
      </w:r>
      <w:proofErr w:type="spellStart"/>
      <w:r w:rsidRPr="000A5DDB">
        <w:rPr>
          <w:rFonts w:ascii="Times New Roman" w:hAnsi="Times New Roman" w:cs="Times New Roman"/>
          <w:b/>
          <w:bCs/>
          <w:sz w:val="28"/>
          <w:szCs w:val="28"/>
        </w:rPr>
        <w:t>Informasi</w:t>
      </w:r>
      <w:proofErr w:type="spellEnd"/>
      <w:r w:rsidRPr="000A5DDB">
        <w:rPr>
          <w:rFonts w:ascii="Times New Roman" w:hAnsi="Times New Roman" w:cs="Times New Roman"/>
          <w:b/>
          <w:bCs/>
          <w:sz w:val="28"/>
          <w:szCs w:val="28"/>
        </w:rPr>
        <w:t xml:space="preserve"> (SMKI) </w:t>
      </w:r>
      <w:proofErr w:type="spellStart"/>
      <w:r w:rsidRPr="000A5DDB">
        <w:rPr>
          <w:rFonts w:ascii="Times New Roman" w:hAnsi="Times New Roman" w:cs="Times New Roman"/>
          <w:b/>
          <w:bCs/>
          <w:sz w:val="28"/>
          <w:szCs w:val="28"/>
        </w:rPr>
        <w:t>Berdasarkan</w:t>
      </w:r>
      <w:proofErr w:type="spellEnd"/>
      <w:r w:rsidRPr="000A5DDB">
        <w:rPr>
          <w:rFonts w:ascii="Times New Roman" w:hAnsi="Times New Roman" w:cs="Times New Roman"/>
          <w:b/>
          <w:bCs/>
          <w:sz w:val="28"/>
          <w:szCs w:val="28"/>
        </w:rPr>
        <w:t xml:space="preserve"> ISO/IEC 27001</w:t>
      </w:r>
    </w:p>
    <w:p w14:paraId="164B761F" w14:textId="1A5DAFD2" w:rsidR="000A5DDB" w:rsidRPr="000A5DDB" w:rsidRDefault="000A5DDB" w:rsidP="000A5DDB">
      <w:pPr>
        <w:jc w:val="center"/>
        <w:rPr>
          <w:rFonts w:ascii="Times New Roman" w:hAnsi="Times New Roman" w:cs="Times New Roman"/>
          <w:b/>
          <w:bCs/>
          <w:sz w:val="24"/>
          <w:szCs w:val="24"/>
        </w:rPr>
      </w:pPr>
      <w:proofErr w:type="spellStart"/>
      <w:r w:rsidRPr="000A5DDB">
        <w:rPr>
          <w:rFonts w:ascii="Times New Roman" w:hAnsi="Times New Roman" w:cs="Times New Roman"/>
          <w:b/>
          <w:bCs/>
          <w:sz w:val="24"/>
          <w:szCs w:val="24"/>
        </w:rPr>
        <w:t>Studi</w:t>
      </w:r>
      <w:proofErr w:type="spellEnd"/>
      <w:r w:rsidRPr="000A5DDB">
        <w:rPr>
          <w:rFonts w:ascii="Times New Roman" w:hAnsi="Times New Roman" w:cs="Times New Roman"/>
          <w:b/>
          <w:bCs/>
          <w:sz w:val="24"/>
          <w:szCs w:val="24"/>
        </w:rPr>
        <w:t xml:space="preserve"> </w:t>
      </w:r>
      <w:proofErr w:type="spellStart"/>
      <w:r w:rsidRPr="000A5DDB">
        <w:rPr>
          <w:rFonts w:ascii="Times New Roman" w:hAnsi="Times New Roman" w:cs="Times New Roman"/>
          <w:b/>
          <w:bCs/>
          <w:sz w:val="24"/>
          <w:szCs w:val="24"/>
        </w:rPr>
        <w:t>Kasus</w:t>
      </w:r>
      <w:proofErr w:type="spellEnd"/>
      <w:r w:rsidRPr="000A5DDB">
        <w:rPr>
          <w:rFonts w:ascii="Times New Roman" w:hAnsi="Times New Roman" w:cs="Times New Roman"/>
          <w:b/>
          <w:bCs/>
          <w:sz w:val="24"/>
          <w:szCs w:val="24"/>
        </w:rPr>
        <w:t xml:space="preserve">: Divisi </w:t>
      </w:r>
      <w:proofErr w:type="spellStart"/>
      <w:r w:rsidRPr="000A5DDB">
        <w:rPr>
          <w:rFonts w:ascii="Times New Roman" w:hAnsi="Times New Roman" w:cs="Times New Roman"/>
          <w:b/>
          <w:bCs/>
          <w:sz w:val="24"/>
          <w:szCs w:val="24"/>
        </w:rPr>
        <w:t>Teknologi</w:t>
      </w:r>
      <w:proofErr w:type="spellEnd"/>
      <w:r w:rsidRPr="000A5DDB">
        <w:rPr>
          <w:rFonts w:ascii="Times New Roman" w:hAnsi="Times New Roman" w:cs="Times New Roman"/>
          <w:b/>
          <w:bCs/>
          <w:sz w:val="24"/>
          <w:szCs w:val="24"/>
        </w:rPr>
        <w:t xml:space="preserve"> </w:t>
      </w:r>
      <w:proofErr w:type="spellStart"/>
      <w:r w:rsidRPr="000A5DDB">
        <w:rPr>
          <w:rFonts w:ascii="Times New Roman" w:hAnsi="Times New Roman" w:cs="Times New Roman"/>
          <w:b/>
          <w:bCs/>
          <w:sz w:val="24"/>
          <w:szCs w:val="24"/>
        </w:rPr>
        <w:t>Informasi</w:t>
      </w:r>
      <w:proofErr w:type="spellEnd"/>
      <w:r w:rsidRPr="000A5DDB">
        <w:rPr>
          <w:rFonts w:ascii="Times New Roman" w:hAnsi="Times New Roman" w:cs="Times New Roman"/>
          <w:b/>
          <w:bCs/>
          <w:sz w:val="24"/>
          <w:szCs w:val="24"/>
        </w:rPr>
        <w:t xml:space="preserve"> </w:t>
      </w:r>
      <w:proofErr w:type="spellStart"/>
      <w:r w:rsidRPr="000A5DDB">
        <w:rPr>
          <w:rFonts w:ascii="Times New Roman" w:hAnsi="Times New Roman" w:cs="Times New Roman"/>
          <w:b/>
          <w:bCs/>
          <w:sz w:val="24"/>
          <w:szCs w:val="24"/>
        </w:rPr>
        <w:t>Universitas</w:t>
      </w:r>
      <w:proofErr w:type="spellEnd"/>
      <w:r w:rsidRPr="000A5DDB">
        <w:rPr>
          <w:rFonts w:ascii="Times New Roman" w:hAnsi="Times New Roman" w:cs="Times New Roman"/>
          <w:b/>
          <w:bCs/>
          <w:sz w:val="24"/>
          <w:szCs w:val="24"/>
        </w:rPr>
        <w:t xml:space="preserve"> </w:t>
      </w:r>
      <w:proofErr w:type="spellStart"/>
      <w:r w:rsidRPr="000A5DDB">
        <w:rPr>
          <w:rFonts w:ascii="Times New Roman" w:hAnsi="Times New Roman" w:cs="Times New Roman"/>
          <w:b/>
          <w:bCs/>
          <w:sz w:val="24"/>
          <w:szCs w:val="24"/>
        </w:rPr>
        <w:t>Pamulang</w:t>
      </w:r>
      <w:proofErr w:type="spellEnd"/>
      <w:r w:rsidRPr="000A5DDB">
        <w:rPr>
          <w:rFonts w:ascii="Times New Roman" w:hAnsi="Times New Roman" w:cs="Times New Roman"/>
          <w:b/>
          <w:bCs/>
          <w:sz w:val="24"/>
          <w:szCs w:val="24"/>
        </w:rPr>
        <w:t xml:space="preserve"> </w:t>
      </w:r>
      <w:r>
        <w:rPr>
          <w:rFonts w:ascii="Times New Roman" w:hAnsi="Times New Roman" w:cs="Times New Roman"/>
          <w:b/>
          <w:bCs/>
          <w:sz w:val="24"/>
          <w:szCs w:val="24"/>
        </w:rPr>
        <w:br/>
      </w:r>
      <w:r w:rsidRPr="000A5DDB">
        <w:rPr>
          <w:rFonts w:ascii="Times New Roman" w:hAnsi="Times New Roman" w:cs="Times New Roman"/>
          <w:b/>
          <w:bCs/>
          <w:sz w:val="24"/>
          <w:szCs w:val="24"/>
        </w:rPr>
        <w:t>(</w:t>
      </w:r>
      <w:proofErr w:type="spellStart"/>
      <w:r w:rsidRPr="000A5DDB">
        <w:rPr>
          <w:rFonts w:ascii="Times New Roman" w:hAnsi="Times New Roman" w:cs="Times New Roman"/>
          <w:b/>
          <w:bCs/>
          <w:sz w:val="24"/>
          <w:szCs w:val="24"/>
        </w:rPr>
        <w:t>Aplikasi</w:t>
      </w:r>
      <w:proofErr w:type="spellEnd"/>
      <w:r w:rsidRPr="000A5DDB">
        <w:rPr>
          <w:rFonts w:ascii="Times New Roman" w:hAnsi="Times New Roman" w:cs="Times New Roman"/>
          <w:b/>
          <w:bCs/>
          <w:sz w:val="24"/>
          <w:szCs w:val="24"/>
        </w:rPr>
        <w:t xml:space="preserve"> </w:t>
      </w:r>
      <w:proofErr w:type="spellStart"/>
      <w:r w:rsidRPr="000A5DDB">
        <w:rPr>
          <w:rFonts w:ascii="Times New Roman" w:hAnsi="Times New Roman" w:cs="Times New Roman"/>
          <w:b/>
          <w:bCs/>
          <w:sz w:val="24"/>
          <w:szCs w:val="24"/>
        </w:rPr>
        <w:t>MyUnpam</w:t>
      </w:r>
      <w:proofErr w:type="spellEnd"/>
      <w:r w:rsidRPr="000A5DDB">
        <w:rPr>
          <w:rFonts w:ascii="Times New Roman" w:hAnsi="Times New Roman" w:cs="Times New Roman"/>
          <w:b/>
          <w:bCs/>
          <w:sz w:val="24"/>
          <w:szCs w:val="24"/>
        </w:rPr>
        <w:t>)</w:t>
      </w:r>
    </w:p>
    <w:p w14:paraId="6802553D" w14:textId="4CFFA0C8" w:rsidR="000A5DDB" w:rsidRDefault="000A5DDB" w:rsidP="000A5DDB">
      <w:pPr>
        <w:spacing w:line="360" w:lineRule="auto"/>
        <w:jc w:val="cente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6C59435D" wp14:editId="78951B99">
            <wp:simplePos x="0" y="0"/>
            <wp:positionH relativeFrom="margin">
              <wp:posOffset>1360170</wp:posOffset>
            </wp:positionH>
            <wp:positionV relativeFrom="paragraph">
              <wp:posOffset>243840</wp:posOffset>
            </wp:positionV>
            <wp:extent cx="2571750" cy="2408555"/>
            <wp:effectExtent l="0" t="0" r="0" b="0"/>
            <wp:wrapTight wrapText="bothSides">
              <wp:wrapPolygon edited="0">
                <wp:start x="8480" y="0"/>
                <wp:lineTo x="7200" y="171"/>
                <wp:lineTo x="3040" y="2221"/>
                <wp:lineTo x="2240" y="3759"/>
                <wp:lineTo x="960" y="5467"/>
                <wp:lineTo x="0" y="8030"/>
                <wp:lineTo x="0" y="13667"/>
                <wp:lineTo x="1280" y="16401"/>
                <wp:lineTo x="3680" y="19476"/>
                <wp:lineTo x="7680" y="21355"/>
                <wp:lineTo x="8480" y="21355"/>
                <wp:lineTo x="12960" y="21355"/>
                <wp:lineTo x="13760" y="21355"/>
                <wp:lineTo x="17760" y="19476"/>
                <wp:lineTo x="20160" y="16401"/>
                <wp:lineTo x="21440" y="13667"/>
                <wp:lineTo x="21440" y="8030"/>
                <wp:lineTo x="20480" y="5467"/>
                <wp:lineTo x="18400" y="2392"/>
                <wp:lineTo x="14240" y="171"/>
                <wp:lineTo x="12960" y="0"/>
                <wp:lineTo x="84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2505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408555"/>
                    </a:xfrm>
                    <a:prstGeom prst="rect">
                      <a:avLst/>
                    </a:prstGeom>
                    <a:noFill/>
                  </pic:spPr>
                </pic:pic>
              </a:graphicData>
            </a:graphic>
            <wp14:sizeRelH relativeFrom="margin">
              <wp14:pctWidth>0</wp14:pctWidth>
            </wp14:sizeRelH>
            <wp14:sizeRelV relativeFrom="margin">
              <wp14:pctHeight>0</wp14:pctHeight>
            </wp14:sizeRelV>
          </wp:anchor>
        </w:drawing>
      </w:r>
    </w:p>
    <w:p w14:paraId="3C8D01FE" w14:textId="77777777" w:rsidR="000A5DDB" w:rsidRDefault="000A5DDB" w:rsidP="000A5DDB">
      <w:pPr>
        <w:spacing w:line="360" w:lineRule="auto"/>
        <w:jc w:val="center"/>
        <w:rPr>
          <w:rFonts w:ascii="Times New Roman" w:hAnsi="Times New Roman" w:cs="Times New Roman"/>
          <w:b/>
          <w:bCs/>
          <w:sz w:val="28"/>
          <w:szCs w:val="28"/>
        </w:rPr>
      </w:pPr>
    </w:p>
    <w:p w14:paraId="08923848" w14:textId="77777777" w:rsidR="000A5DDB" w:rsidRDefault="000A5DDB" w:rsidP="000A5DDB">
      <w:pPr>
        <w:pStyle w:val="Default"/>
      </w:pPr>
    </w:p>
    <w:p w14:paraId="6C85CED0" w14:textId="77777777" w:rsidR="000A5DDB"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14:paraId="645BE54A" w14:textId="77777777" w:rsidR="000A5DDB" w:rsidRDefault="000A5DDB" w:rsidP="000A5DDB">
      <w:pPr>
        <w:spacing w:line="360" w:lineRule="auto"/>
        <w:jc w:val="center"/>
        <w:rPr>
          <w:rFonts w:ascii="Times New Roman" w:hAnsi="Times New Roman" w:cs="Times New Roman"/>
          <w:b/>
          <w:bCs/>
          <w:sz w:val="28"/>
          <w:szCs w:val="28"/>
        </w:rPr>
      </w:pPr>
    </w:p>
    <w:p w14:paraId="34783F18" w14:textId="77777777" w:rsidR="000A5DDB" w:rsidRDefault="000A5DDB" w:rsidP="000A5DDB">
      <w:pPr>
        <w:spacing w:line="360" w:lineRule="auto"/>
        <w:jc w:val="center"/>
        <w:rPr>
          <w:rFonts w:ascii="Times New Roman" w:hAnsi="Times New Roman" w:cs="Times New Roman"/>
          <w:b/>
          <w:bCs/>
          <w:sz w:val="28"/>
          <w:szCs w:val="28"/>
        </w:rPr>
      </w:pPr>
    </w:p>
    <w:p w14:paraId="04195530" w14:textId="77777777" w:rsidR="000A5DDB" w:rsidRDefault="000A5DDB" w:rsidP="000A5DDB">
      <w:pPr>
        <w:spacing w:line="360" w:lineRule="auto"/>
        <w:rPr>
          <w:rFonts w:ascii="Times New Roman" w:hAnsi="Times New Roman" w:cs="Times New Roman"/>
          <w:b/>
          <w:bCs/>
          <w:sz w:val="28"/>
          <w:szCs w:val="28"/>
        </w:rPr>
      </w:pPr>
    </w:p>
    <w:p w14:paraId="5AE5C144" w14:textId="77777777" w:rsidR="000A5DDB" w:rsidRDefault="000A5DDB" w:rsidP="000A5DDB">
      <w:pPr>
        <w:spacing w:line="360" w:lineRule="auto"/>
        <w:jc w:val="center"/>
        <w:rPr>
          <w:rFonts w:ascii="Times New Roman" w:hAnsi="Times New Roman" w:cs="Times New Roman"/>
          <w:b/>
          <w:bCs/>
          <w:sz w:val="24"/>
          <w:szCs w:val="24"/>
        </w:rPr>
      </w:pPr>
    </w:p>
    <w:p w14:paraId="3B343BB3" w14:textId="77777777" w:rsidR="000A5DDB" w:rsidRDefault="000A5DDB" w:rsidP="000A5DDB">
      <w:pPr>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Oleh :</w:t>
      </w:r>
      <w:proofErr w:type="gramEnd"/>
    </w:p>
    <w:p w14:paraId="6AAB7C99" w14:textId="0CA8F7A4" w:rsidR="000A5DDB" w:rsidRDefault="000A5DDB" w:rsidP="000A5DDB">
      <w:pPr>
        <w:tabs>
          <w:tab w:val="left" w:pos="1701"/>
          <w:tab w:val="left" w:pos="467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Reza </w:t>
      </w:r>
      <w:proofErr w:type="spellStart"/>
      <w:proofErr w:type="gramStart"/>
      <w:r>
        <w:rPr>
          <w:rFonts w:ascii="Times New Roman" w:hAnsi="Times New Roman" w:cs="Times New Roman"/>
          <w:b/>
          <w:bCs/>
          <w:sz w:val="24"/>
          <w:szCs w:val="24"/>
        </w:rPr>
        <w:t>Fahlevi</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221011402441)</w:t>
      </w:r>
    </w:p>
    <w:p w14:paraId="27B3D271" w14:textId="0B50B8D1" w:rsidR="000A5DDB" w:rsidRDefault="000A5DDB" w:rsidP="000A5DD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389CF286" w14:textId="77777777" w:rsidR="000A5DDB"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 STUDI TEKNIK INFORMATIKA </w:t>
      </w:r>
    </w:p>
    <w:p w14:paraId="7810BE5E" w14:textId="77777777" w:rsidR="000A5DDB"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FAKULTAS ILMU KOMPUTER </w:t>
      </w:r>
    </w:p>
    <w:p w14:paraId="35640520" w14:textId="77777777" w:rsidR="000A5DDB"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UNIVERSITAS PAMULANG</w:t>
      </w:r>
    </w:p>
    <w:p w14:paraId="59256288" w14:textId="77777777" w:rsidR="000A5DDB"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TANGERANG SELATAN </w:t>
      </w:r>
    </w:p>
    <w:p w14:paraId="0A41E74E" w14:textId="69FDFC5D" w:rsidR="00800939" w:rsidRDefault="000A5DDB" w:rsidP="000A5D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2025</w:t>
      </w:r>
    </w:p>
    <w:p w14:paraId="771D0C30" w14:textId="77777777" w:rsidR="00800939" w:rsidRDefault="00800939" w:rsidP="00800939">
      <w:pPr>
        <w:pStyle w:val="Heading1"/>
        <w:jc w:val="center"/>
        <w:rPr>
          <w:rFonts w:ascii="Times New Roman" w:hAnsi="Times New Roman" w:cs="Times New Roman"/>
          <w:b w:val="0"/>
          <w:bCs w:val="0"/>
        </w:rPr>
      </w:pPr>
      <w:bookmarkStart w:id="0" w:name="_Toc212642112"/>
      <w:r w:rsidRPr="00800939">
        <w:rPr>
          <w:rFonts w:ascii="Times New Roman" w:hAnsi="Times New Roman" w:cs="Times New Roman"/>
          <w:color w:val="auto"/>
        </w:rPr>
        <w:lastRenderedPageBreak/>
        <w:t>DAFTAR ISI</w:t>
      </w:r>
      <w:bookmarkEnd w:id="0"/>
      <w:r>
        <w:rPr>
          <w:rFonts w:ascii="Times New Roman" w:hAnsi="Times New Roman" w:cs="Times New Roman"/>
          <w:b w:val="0"/>
          <w:bCs w:val="0"/>
        </w:rPr>
        <w:t xml:space="preserve"> </w:t>
      </w:r>
    </w:p>
    <w:sdt>
      <w:sdtPr>
        <w:rPr>
          <w:rFonts w:asciiTheme="minorHAnsi" w:eastAsiaTheme="minorEastAsia" w:hAnsiTheme="minorHAnsi" w:cstheme="minorBidi"/>
          <w:b w:val="0"/>
          <w:bCs w:val="0"/>
          <w:color w:val="auto"/>
          <w:sz w:val="22"/>
          <w:szCs w:val="22"/>
        </w:rPr>
        <w:id w:val="-864757393"/>
        <w:docPartObj>
          <w:docPartGallery w:val="Table of Contents"/>
          <w:docPartUnique/>
        </w:docPartObj>
      </w:sdtPr>
      <w:sdtEndPr>
        <w:rPr>
          <w:noProof/>
        </w:rPr>
      </w:sdtEndPr>
      <w:sdtContent>
        <w:p w14:paraId="6EA26043" w14:textId="6C502A57" w:rsidR="00800939" w:rsidRDefault="00800939">
          <w:pPr>
            <w:pStyle w:val="TOCHeading"/>
          </w:pPr>
        </w:p>
        <w:p w14:paraId="39FFE2A8" w14:textId="3EDA5FB8" w:rsidR="00A843C2" w:rsidRDefault="00800939">
          <w:pPr>
            <w:pStyle w:val="TOC1"/>
            <w:tabs>
              <w:tab w:val="right" w:leader="dot" w:pos="8261"/>
            </w:tabs>
            <w:rPr>
              <w:noProof/>
            </w:rPr>
          </w:pPr>
          <w:r>
            <w:fldChar w:fldCharType="begin"/>
          </w:r>
          <w:r>
            <w:instrText xml:space="preserve"> TOC \o "1-3" \h \z \u </w:instrText>
          </w:r>
          <w:r>
            <w:fldChar w:fldCharType="separate"/>
          </w:r>
          <w:hyperlink w:anchor="_Toc212642112" w:history="1">
            <w:r w:rsidR="00A843C2" w:rsidRPr="002178C2">
              <w:rPr>
                <w:rStyle w:val="Hyperlink"/>
                <w:rFonts w:ascii="Times New Roman" w:hAnsi="Times New Roman" w:cs="Times New Roman"/>
                <w:noProof/>
              </w:rPr>
              <w:t>DAFTAR ISI</w:t>
            </w:r>
            <w:r w:rsidR="00A843C2">
              <w:rPr>
                <w:noProof/>
                <w:webHidden/>
              </w:rPr>
              <w:tab/>
            </w:r>
            <w:r w:rsidR="00A843C2">
              <w:rPr>
                <w:noProof/>
                <w:webHidden/>
              </w:rPr>
              <w:fldChar w:fldCharType="begin"/>
            </w:r>
            <w:r w:rsidR="00A843C2">
              <w:rPr>
                <w:noProof/>
                <w:webHidden/>
              </w:rPr>
              <w:instrText xml:space="preserve"> PAGEREF _Toc212642112 \h </w:instrText>
            </w:r>
            <w:r w:rsidR="00A843C2">
              <w:rPr>
                <w:noProof/>
                <w:webHidden/>
              </w:rPr>
            </w:r>
            <w:r w:rsidR="00A843C2">
              <w:rPr>
                <w:noProof/>
                <w:webHidden/>
              </w:rPr>
              <w:fldChar w:fldCharType="separate"/>
            </w:r>
            <w:r w:rsidR="00A843C2">
              <w:rPr>
                <w:noProof/>
                <w:webHidden/>
              </w:rPr>
              <w:t>2</w:t>
            </w:r>
            <w:r w:rsidR="00A843C2">
              <w:rPr>
                <w:noProof/>
                <w:webHidden/>
              </w:rPr>
              <w:fldChar w:fldCharType="end"/>
            </w:r>
          </w:hyperlink>
        </w:p>
        <w:p w14:paraId="28A72392" w14:textId="40942C7D" w:rsidR="00A843C2" w:rsidRDefault="00A843C2">
          <w:pPr>
            <w:pStyle w:val="TOC1"/>
            <w:tabs>
              <w:tab w:val="right" w:leader="dot" w:pos="8261"/>
            </w:tabs>
            <w:rPr>
              <w:noProof/>
            </w:rPr>
          </w:pPr>
          <w:hyperlink w:anchor="_Toc212642113" w:history="1">
            <w:r w:rsidRPr="002178C2">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_Toc212642113 \h </w:instrText>
            </w:r>
            <w:r>
              <w:rPr>
                <w:noProof/>
                <w:webHidden/>
              </w:rPr>
            </w:r>
            <w:r>
              <w:rPr>
                <w:noProof/>
                <w:webHidden/>
              </w:rPr>
              <w:fldChar w:fldCharType="separate"/>
            </w:r>
            <w:r>
              <w:rPr>
                <w:noProof/>
                <w:webHidden/>
              </w:rPr>
              <w:t>3</w:t>
            </w:r>
            <w:r>
              <w:rPr>
                <w:noProof/>
                <w:webHidden/>
              </w:rPr>
              <w:fldChar w:fldCharType="end"/>
            </w:r>
          </w:hyperlink>
        </w:p>
        <w:p w14:paraId="2F0C5807" w14:textId="31D421D5" w:rsidR="00A843C2" w:rsidRDefault="00A843C2">
          <w:pPr>
            <w:pStyle w:val="TOC1"/>
            <w:tabs>
              <w:tab w:val="right" w:leader="dot" w:pos="8261"/>
            </w:tabs>
            <w:rPr>
              <w:noProof/>
            </w:rPr>
          </w:pPr>
          <w:hyperlink w:anchor="_Toc212642114" w:history="1">
            <w:r w:rsidRPr="002178C2">
              <w:rPr>
                <w:rStyle w:val="Hyperlink"/>
                <w:rFonts w:ascii="Times New Roman" w:hAnsi="Times New Roman" w:cs="Times New Roman"/>
                <w:noProof/>
              </w:rPr>
              <w:t>Tahap 1 Pemilihan Organisasi dan Ruang Lingkup SMKI</w:t>
            </w:r>
            <w:r>
              <w:rPr>
                <w:noProof/>
                <w:webHidden/>
              </w:rPr>
              <w:tab/>
            </w:r>
            <w:r>
              <w:rPr>
                <w:noProof/>
                <w:webHidden/>
              </w:rPr>
              <w:fldChar w:fldCharType="begin"/>
            </w:r>
            <w:r>
              <w:rPr>
                <w:noProof/>
                <w:webHidden/>
              </w:rPr>
              <w:instrText xml:space="preserve"> PAGEREF _Toc212642114 \h </w:instrText>
            </w:r>
            <w:r>
              <w:rPr>
                <w:noProof/>
                <w:webHidden/>
              </w:rPr>
            </w:r>
            <w:r>
              <w:rPr>
                <w:noProof/>
                <w:webHidden/>
              </w:rPr>
              <w:fldChar w:fldCharType="separate"/>
            </w:r>
            <w:r>
              <w:rPr>
                <w:noProof/>
                <w:webHidden/>
              </w:rPr>
              <w:t>5</w:t>
            </w:r>
            <w:r>
              <w:rPr>
                <w:noProof/>
                <w:webHidden/>
              </w:rPr>
              <w:fldChar w:fldCharType="end"/>
            </w:r>
          </w:hyperlink>
        </w:p>
        <w:p w14:paraId="0799E308" w14:textId="74946E35" w:rsidR="00A843C2" w:rsidRDefault="00A843C2">
          <w:pPr>
            <w:pStyle w:val="TOC2"/>
            <w:tabs>
              <w:tab w:val="right" w:leader="dot" w:pos="8261"/>
            </w:tabs>
            <w:rPr>
              <w:noProof/>
            </w:rPr>
          </w:pPr>
          <w:hyperlink w:anchor="_Toc212642115" w:history="1">
            <w:r w:rsidRPr="002178C2">
              <w:rPr>
                <w:rStyle w:val="Hyperlink"/>
                <w:rFonts w:ascii="Times New Roman" w:hAnsi="Times New Roman" w:cs="Times New Roman"/>
                <w:noProof/>
              </w:rPr>
              <w:t>1.1 Pemilihan Organisasi</w:t>
            </w:r>
            <w:r>
              <w:rPr>
                <w:noProof/>
                <w:webHidden/>
              </w:rPr>
              <w:tab/>
            </w:r>
            <w:r>
              <w:rPr>
                <w:noProof/>
                <w:webHidden/>
              </w:rPr>
              <w:fldChar w:fldCharType="begin"/>
            </w:r>
            <w:r>
              <w:rPr>
                <w:noProof/>
                <w:webHidden/>
              </w:rPr>
              <w:instrText xml:space="preserve"> PAGEREF _Toc212642115 \h </w:instrText>
            </w:r>
            <w:r>
              <w:rPr>
                <w:noProof/>
                <w:webHidden/>
              </w:rPr>
            </w:r>
            <w:r>
              <w:rPr>
                <w:noProof/>
                <w:webHidden/>
              </w:rPr>
              <w:fldChar w:fldCharType="separate"/>
            </w:r>
            <w:r>
              <w:rPr>
                <w:noProof/>
                <w:webHidden/>
              </w:rPr>
              <w:t>5</w:t>
            </w:r>
            <w:r>
              <w:rPr>
                <w:noProof/>
                <w:webHidden/>
              </w:rPr>
              <w:fldChar w:fldCharType="end"/>
            </w:r>
          </w:hyperlink>
        </w:p>
        <w:p w14:paraId="35A75F42" w14:textId="1A00CBC9" w:rsidR="00A843C2" w:rsidRDefault="00A843C2">
          <w:pPr>
            <w:pStyle w:val="TOC2"/>
            <w:tabs>
              <w:tab w:val="right" w:leader="dot" w:pos="8261"/>
            </w:tabs>
            <w:rPr>
              <w:noProof/>
            </w:rPr>
          </w:pPr>
          <w:hyperlink w:anchor="_Toc212642116" w:history="1">
            <w:r w:rsidRPr="002178C2">
              <w:rPr>
                <w:rStyle w:val="Hyperlink"/>
                <w:rFonts w:ascii="Times New Roman" w:hAnsi="Times New Roman" w:cs="Times New Roman"/>
                <w:noProof/>
              </w:rPr>
              <w:t>1.2 Ruang Lingkup SMKI</w:t>
            </w:r>
            <w:r>
              <w:rPr>
                <w:noProof/>
                <w:webHidden/>
              </w:rPr>
              <w:tab/>
            </w:r>
            <w:r>
              <w:rPr>
                <w:noProof/>
                <w:webHidden/>
              </w:rPr>
              <w:fldChar w:fldCharType="begin"/>
            </w:r>
            <w:r>
              <w:rPr>
                <w:noProof/>
                <w:webHidden/>
              </w:rPr>
              <w:instrText xml:space="preserve"> PAGEREF _Toc212642116 \h </w:instrText>
            </w:r>
            <w:r>
              <w:rPr>
                <w:noProof/>
                <w:webHidden/>
              </w:rPr>
            </w:r>
            <w:r>
              <w:rPr>
                <w:noProof/>
                <w:webHidden/>
              </w:rPr>
              <w:fldChar w:fldCharType="separate"/>
            </w:r>
            <w:r>
              <w:rPr>
                <w:noProof/>
                <w:webHidden/>
              </w:rPr>
              <w:t>5</w:t>
            </w:r>
            <w:r>
              <w:rPr>
                <w:noProof/>
                <w:webHidden/>
              </w:rPr>
              <w:fldChar w:fldCharType="end"/>
            </w:r>
          </w:hyperlink>
        </w:p>
        <w:p w14:paraId="70FE270A" w14:textId="7086DB9F" w:rsidR="00A843C2" w:rsidRDefault="00A843C2">
          <w:pPr>
            <w:pStyle w:val="TOC2"/>
            <w:tabs>
              <w:tab w:val="right" w:leader="dot" w:pos="8261"/>
            </w:tabs>
            <w:rPr>
              <w:noProof/>
            </w:rPr>
          </w:pPr>
          <w:hyperlink w:anchor="_Toc212642117" w:history="1">
            <w:r w:rsidRPr="002178C2">
              <w:rPr>
                <w:rStyle w:val="Hyperlink"/>
                <w:rFonts w:ascii="Times New Roman" w:hAnsi="Times New Roman" w:cs="Times New Roman"/>
                <w:noProof/>
              </w:rPr>
              <w:t>1.2  Profil Singkat Universitas Pamulang</w:t>
            </w:r>
            <w:r>
              <w:rPr>
                <w:noProof/>
                <w:webHidden/>
              </w:rPr>
              <w:tab/>
            </w:r>
            <w:r>
              <w:rPr>
                <w:noProof/>
                <w:webHidden/>
              </w:rPr>
              <w:fldChar w:fldCharType="begin"/>
            </w:r>
            <w:r>
              <w:rPr>
                <w:noProof/>
                <w:webHidden/>
              </w:rPr>
              <w:instrText xml:space="preserve"> PAGEREF _Toc212642117 \h </w:instrText>
            </w:r>
            <w:r>
              <w:rPr>
                <w:noProof/>
                <w:webHidden/>
              </w:rPr>
            </w:r>
            <w:r>
              <w:rPr>
                <w:noProof/>
                <w:webHidden/>
              </w:rPr>
              <w:fldChar w:fldCharType="separate"/>
            </w:r>
            <w:r>
              <w:rPr>
                <w:noProof/>
                <w:webHidden/>
              </w:rPr>
              <w:t>6</w:t>
            </w:r>
            <w:r>
              <w:rPr>
                <w:noProof/>
                <w:webHidden/>
              </w:rPr>
              <w:fldChar w:fldCharType="end"/>
            </w:r>
          </w:hyperlink>
        </w:p>
        <w:p w14:paraId="612C9016" w14:textId="1FF64DFE" w:rsidR="00A843C2" w:rsidRDefault="00A843C2">
          <w:pPr>
            <w:pStyle w:val="TOC3"/>
            <w:tabs>
              <w:tab w:val="right" w:leader="dot" w:pos="8261"/>
            </w:tabs>
            <w:rPr>
              <w:noProof/>
            </w:rPr>
          </w:pPr>
          <w:hyperlink w:anchor="_Toc212642118" w:history="1">
            <w:r w:rsidRPr="002178C2">
              <w:rPr>
                <w:rStyle w:val="Hyperlink"/>
                <w:rFonts w:ascii="Times New Roman" w:hAnsi="Times New Roman" w:cs="Times New Roman"/>
                <w:noProof/>
              </w:rPr>
              <w:t>1.2.1 Jenis Bisnis</w:t>
            </w:r>
            <w:r>
              <w:rPr>
                <w:noProof/>
                <w:webHidden/>
              </w:rPr>
              <w:tab/>
            </w:r>
            <w:r>
              <w:rPr>
                <w:noProof/>
                <w:webHidden/>
              </w:rPr>
              <w:fldChar w:fldCharType="begin"/>
            </w:r>
            <w:r>
              <w:rPr>
                <w:noProof/>
                <w:webHidden/>
              </w:rPr>
              <w:instrText xml:space="preserve"> PAGEREF _Toc212642118 \h </w:instrText>
            </w:r>
            <w:r>
              <w:rPr>
                <w:noProof/>
                <w:webHidden/>
              </w:rPr>
            </w:r>
            <w:r>
              <w:rPr>
                <w:noProof/>
                <w:webHidden/>
              </w:rPr>
              <w:fldChar w:fldCharType="separate"/>
            </w:r>
            <w:r>
              <w:rPr>
                <w:noProof/>
                <w:webHidden/>
              </w:rPr>
              <w:t>6</w:t>
            </w:r>
            <w:r>
              <w:rPr>
                <w:noProof/>
                <w:webHidden/>
              </w:rPr>
              <w:fldChar w:fldCharType="end"/>
            </w:r>
          </w:hyperlink>
        </w:p>
        <w:p w14:paraId="05A073BD" w14:textId="08AEA7B3" w:rsidR="00A843C2" w:rsidRDefault="00A843C2">
          <w:pPr>
            <w:pStyle w:val="TOC3"/>
            <w:tabs>
              <w:tab w:val="right" w:leader="dot" w:pos="8261"/>
            </w:tabs>
            <w:rPr>
              <w:noProof/>
            </w:rPr>
          </w:pPr>
          <w:hyperlink w:anchor="_Toc212642119" w:history="1">
            <w:r w:rsidRPr="002178C2">
              <w:rPr>
                <w:rStyle w:val="Hyperlink"/>
                <w:rFonts w:ascii="Times New Roman" w:hAnsi="Times New Roman" w:cs="Times New Roman"/>
                <w:noProof/>
              </w:rPr>
              <w:t>1.2.2 Struktur Organisasi Singkat</w:t>
            </w:r>
            <w:r>
              <w:rPr>
                <w:noProof/>
                <w:webHidden/>
              </w:rPr>
              <w:tab/>
            </w:r>
            <w:r>
              <w:rPr>
                <w:noProof/>
                <w:webHidden/>
              </w:rPr>
              <w:fldChar w:fldCharType="begin"/>
            </w:r>
            <w:r>
              <w:rPr>
                <w:noProof/>
                <w:webHidden/>
              </w:rPr>
              <w:instrText xml:space="preserve"> PAGEREF _Toc212642119 \h </w:instrText>
            </w:r>
            <w:r>
              <w:rPr>
                <w:noProof/>
                <w:webHidden/>
              </w:rPr>
            </w:r>
            <w:r>
              <w:rPr>
                <w:noProof/>
                <w:webHidden/>
              </w:rPr>
              <w:fldChar w:fldCharType="separate"/>
            </w:r>
            <w:r>
              <w:rPr>
                <w:noProof/>
                <w:webHidden/>
              </w:rPr>
              <w:t>6</w:t>
            </w:r>
            <w:r>
              <w:rPr>
                <w:noProof/>
                <w:webHidden/>
              </w:rPr>
              <w:fldChar w:fldCharType="end"/>
            </w:r>
          </w:hyperlink>
        </w:p>
        <w:p w14:paraId="7784C1AB" w14:textId="12D77F1E" w:rsidR="00A843C2" w:rsidRDefault="00A843C2">
          <w:pPr>
            <w:pStyle w:val="TOC3"/>
            <w:tabs>
              <w:tab w:val="right" w:leader="dot" w:pos="8261"/>
            </w:tabs>
            <w:rPr>
              <w:noProof/>
            </w:rPr>
          </w:pPr>
          <w:hyperlink w:anchor="_Toc212642120" w:history="1">
            <w:r w:rsidRPr="002178C2">
              <w:rPr>
                <w:rStyle w:val="Hyperlink"/>
                <w:rFonts w:ascii="Times New Roman" w:hAnsi="Times New Roman" w:cs="Times New Roman"/>
                <w:noProof/>
              </w:rPr>
              <w:t>1.2.3 Layanan Utama</w:t>
            </w:r>
            <w:r>
              <w:rPr>
                <w:noProof/>
                <w:webHidden/>
              </w:rPr>
              <w:tab/>
            </w:r>
            <w:r>
              <w:rPr>
                <w:noProof/>
                <w:webHidden/>
              </w:rPr>
              <w:fldChar w:fldCharType="begin"/>
            </w:r>
            <w:r>
              <w:rPr>
                <w:noProof/>
                <w:webHidden/>
              </w:rPr>
              <w:instrText xml:space="preserve"> PAGEREF _Toc212642120 \h </w:instrText>
            </w:r>
            <w:r>
              <w:rPr>
                <w:noProof/>
                <w:webHidden/>
              </w:rPr>
            </w:r>
            <w:r>
              <w:rPr>
                <w:noProof/>
                <w:webHidden/>
              </w:rPr>
              <w:fldChar w:fldCharType="separate"/>
            </w:r>
            <w:r>
              <w:rPr>
                <w:noProof/>
                <w:webHidden/>
              </w:rPr>
              <w:t>7</w:t>
            </w:r>
            <w:r>
              <w:rPr>
                <w:noProof/>
                <w:webHidden/>
              </w:rPr>
              <w:fldChar w:fldCharType="end"/>
            </w:r>
          </w:hyperlink>
        </w:p>
        <w:p w14:paraId="3B06BD2D" w14:textId="3624A304" w:rsidR="00A843C2" w:rsidRDefault="00A843C2">
          <w:pPr>
            <w:pStyle w:val="TOC3"/>
            <w:tabs>
              <w:tab w:val="right" w:leader="dot" w:pos="8261"/>
            </w:tabs>
            <w:rPr>
              <w:noProof/>
            </w:rPr>
          </w:pPr>
          <w:hyperlink w:anchor="_Toc212642121" w:history="1">
            <w:r w:rsidRPr="002178C2">
              <w:rPr>
                <w:rStyle w:val="Hyperlink"/>
                <w:rFonts w:ascii="Times New Roman" w:hAnsi="Times New Roman" w:cs="Times New Roman"/>
                <w:noProof/>
              </w:rPr>
              <w:t>1.2.4 Data atau Aset Informasi Penting</w:t>
            </w:r>
            <w:r>
              <w:rPr>
                <w:noProof/>
                <w:webHidden/>
              </w:rPr>
              <w:tab/>
            </w:r>
            <w:r>
              <w:rPr>
                <w:noProof/>
                <w:webHidden/>
              </w:rPr>
              <w:fldChar w:fldCharType="begin"/>
            </w:r>
            <w:r>
              <w:rPr>
                <w:noProof/>
                <w:webHidden/>
              </w:rPr>
              <w:instrText xml:space="preserve"> PAGEREF _Toc212642121 \h </w:instrText>
            </w:r>
            <w:r>
              <w:rPr>
                <w:noProof/>
                <w:webHidden/>
              </w:rPr>
            </w:r>
            <w:r>
              <w:rPr>
                <w:noProof/>
                <w:webHidden/>
              </w:rPr>
              <w:fldChar w:fldCharType="separate"/>
            </w:r>
            <w:r>
              <w:rPr>
                <w:noProof/>
                <w:webHidden/>
              </w:rPr>
              <w:t>7</w:t>
            </w:r>
            <w:r>
              <w:rPr>
                <w:noProof/>
                <w:webHidden/>
              </w:rPr>
              <w:fldChar w:fldCharType="end"/>
            </w:r>
          </w:hyperlink>
        </w:p>
        <w:p w14:paraId="0C942B29" w14:textId="7B3CAA92" w:rsidR="00A843C2" w:rsidRDefault="00A843C2">
          <w:pPr>
            <w:pStyle w:val="TOC1"/>
            <w:tabs>
              <w:tab w:val="right" w:leader="dot" w:pos="8261"/>
            </w:tabs>
            <w:rPr>
              <w:noProof/>
            </w:rPr>
          </w:pPr>
          <w:hyperlink w:anchor="_Toc212642122" w:history="1">
            <w:r w:rsidRPr="002178C2">
              <w:rPr>
                <w:rStyle w:val="Hyperlink"/>
                <w:rFonts w:ascii="Times New Roman" w:hAnsi="Times New Roman" w:cs="Times New Roman"/>
                <w:noProof/>
              </w:rPr>
              <w:t>Tahap 2 Analisis Konteks Organisasi</w:t>
            </w:r>
            <w:r>
              <w:rPr>
                <w:noProof/>
                <w:webHidden/>
              </w:rPr>
              <w:tab/>
            </w:r>
            <w:r>
              <w:rPr>
                <w:noProof/>
                <w:webHidden/>
              </w:rPr>
              <w:fldChar w:fldCharType="begin"/>
            </w:r>
            <w:r>
              <w:rPr>
                <w:noProof/>
                <w:webHidden/>
              </w:rPr>
              <w:instrText xml:space="preserve"> PAGEREF _Toc212642122 \h </w:instrText>
            </w:r>
            <w:r>
              <w:rPr>
                <w:noProof/>
                <w:webHidden/>
              </w:rPr>
            </w:r>
            <w:r>
              <w:rPr>
                <w:noProof/>
                <w:webHidden/>
              </w:rPr>
              <w:fldChar w:fldCharType="separate"/>
            </w:r>
            <w:r>
              <w:rPr>
                <w:noProof/>
                <w:webHidden/>
              </w:rPr>
              <w:t>9</w:t>
            </w:r>
            <w:r>
              <w:rPr>
                <w:noProof/>
                <w:webHidden/>
              </w:rPr>
              <w:fldChar w:fldCharType="end"/>
            </w:r>
          </w:hyperlink>
        </w:p>
        <w:p w14:paraId="2B488622" w14:textId="63B1EDF5" w:rsidR="00A843C2" w:rsidRDefault="00A843C2">
          <w:pPr>
            <w:pStyle w:val="TOC2"/>
            <w:tabs>
              <w:tab w:val="right" w:leader="dot" w:pos="8261"/>
            </w:tabs>
            <w:rPr>
              <w:noProof/>
            </w:rPr>
          </w:pPr>
          <w:hyperlink w:anchor="_Toc212642123" w:history="1">
            <w:r w:rsidRPr="002178C2">
              <w:rPr>
                <w:rStyle w:val="Hyperlink"/>
                <w:rFonts w:ascii="Times New Roman" w:hAnsi="Times New Roman" w:cs="Times New Roman"/>
                <w:noProof/>
              </w:rPr>
              <w:t>2.1  Isu Internal dan Eksternal</w:t>
            </w:r>
            <w:r>
              <w:rPr>
                <w:noProof/>
                <w:webHidden/>
              </w:rPr>
              <w:tab/>
            </w:r>
            <w:r>
              <w:rPr>
                <w:noProof/>
                <w:webHidden/>
              </w:rPr>
              <w:fldChar w:fldCharType="begin"/>
            </w:r>
            <w:r>
              <w:rPr>
                <w:noProof/>
                <w:webHidden/>
              </w:rPr>
              <w:instrText xml:space="preserve"> PAGEREF _Toc212642123 \h </w:instrText>
            </w:r>
            <w:r>
              <w:rPr>
                <w:noProof/>
                <w:webHidden/>
              </w:rPr>
            </w:r>
            <w:r>
              <w:rPr>
                <w:noProof/>
                <w:webHidden/>
              </w:rPr>
              <w:fldChar w:fldCharType="separate"/>
            </w:r>
            <w:r>
              <w:rPr>
                <w:noProof/>
                <w:webHidden/>
              </w:rPr>
              <w:t>9</w:t>
            </w:r>
            <w:r>
              <w:rPr>
                <w:noProof/>
                <w:webHidden/>
              </w:rPr>
              <w:fldChar w:fldCharType="end"/>
            </w:r>
          </w:hyperlink>
        </w:p>
        <w:p w14:paraId="184E8FB6" w14:textId="199A0DA7" w:rsidR="00A843C2" w:rsidRDefault="00A843C2">
          <w:pPr>
            <w:pStyle w:val="TOC2"/>
            <w:tabs>
              <w:tab w:val="right" w:leader="dot" w:pos="8261"/>
            </w:tabs>
            <w:rPr>
              <w:noProof/>
            </w:rPr>
          </w:pPr>
          <w:hyperlink w:anchor="_Toc212642124" w:history="1">
            <w:r w:rsidRPr="002178C2">
              <w:rPr>
                <w:rStyle w:val="Hyperlink"/>
                <w:rFonts w:ascii="Times New Roman" w:hAnsi="Times New Roman" w:cs="Times New Roman"/>
                <w:noProof/>
              </w:rPr>
              <w:t>2.2  Pihak Berkepentingan dan Kebutuhan</w:t>
            </w:r>
            <w:r>
              <w:rPr>
                <w:noProof/>
                <w:webHidden/>
              </w:rPr>
              <w:tab/>
            </w:r>
            <w:r>
              <w:rPr>
                <w:noProof/>
                <w:webHidden/>
              </w:rPr>
              <w:fldChar w:fldCharType="begin"/>
            </w:r>
            <w:r>
              <w:rPr>
                <w:noProof/>
                <w:webHidden/>
              </w:rPr>
              <w:instrText xml:space="preserve"> PAGEREF _Toc212642124 \h </w:instrText>
            </w:r>
            <w:r>
              <w:rPr>
                <w:noProof/>
                <w:webHidden/>
              </w:rPr>
            </w:r>
            <w:r>
              <w:rPr>
                <w:noProof/>
                <w:webHidden/>
              </w:rPr>
              <w:fldChar w:fldCharType="separate"/>
            </w:r>
            <w:r>
              <w:rPr>
                <w:noProof/>
                <w:webHidden/>
              </w:rPr>
              <w:t>10</w:t>
            </w:r>
            <w:r>
              <w:rPr>
                <w:noProof/>
                <w:webHidden/>
              </w:rPr>
              <w:fldChar w:fldCharType="end"/>
            </w:r>
          </w:hyperlink>
        </w:p>
        <w:p w14:paraId="18EBE5ED" w14:textId="55BCD170" w:rsidR="00A843C2" w:rsidRDefault="00A843C2">
          <w:pPr>
            <w:pStyle w:val="TOC1"/>
            <w:tabs>
              <w:tab w:val="right" w:leader="dot" w:pos="8261"/>
            </w:tabs>
            <w:rPr>
              <w:noProof/>
            </w:rPr>
          </w:pPr>
          <w:hyperlink w:anchor="_Toc212642125" w:history="1">
            <w:r w:rsidRPr="002178C2">
              <w:rPr>
                <w:rStyle w:val="Hyperlink"/>
                <w:rFonts w:ascii="Times New Roman" w:hAnsi="Times New Roman" w:cs="Times New Roman"/>
                <w:noProof/>
              </w:rPr>
              <w:t>Tahap 3 Penilaian Risiko Keamanan Informasi</w:t>
            </w:r>
            <w:r>
              <w:rPr>
                <w:noProof/>
                <w:webHidden/>
              </w:rPr>
              <w:tab/>
            </w:r>
            <w:r>
              <w:rPr>
                <w:noProof/>
                <w:webHidden/>
              </w:rPr>
              <w:fldChar w:fldCharType="begin"/>
            </w:r>
            <w:r>
              <w:rPr>
                <w:noProof/>
                <w:webHidden/>
              </w:rPr>
              <w:instrText xml:space="preserve"> PAGEREF _Toc212642125 \h </w:instrText>
            </w:r>
            <w:r>
              <w:rPr>
                <w:noProof/>
                <w:webHidden/>
              </w:rPr>
            </w:r>
            <w:r>
              <w:rPr>
                <w:noProof/>
                <w:webHidden/>
              </w:rPr>
              <w:fldChar w:fldCharType="separate"/>
            </w:r>
            <w:r>
              <w:rPr>
                <w:noProof/>
                <w:webHidden/>
              </w:rPr>
              <w:t>11</w:t>
            </w:r>
            <w:r>
              <w:rPr>
                <w:noProof/>
                <w:webHidden/>
              </w:rPr>
              <w:fldChar w:fldCharType="end"/>
            </w:r>
          </w:hyperlink>
        </w:p>
        <w:p w14:paraId="2CE08067" w14:textId="3ACE80E0" w:rsidR="00A843C2" w:rsidRDefault="00A843C2">
          <w:pPr>
            <w:pStyle w:val="TOC1"/>
            <w:tabs>
              <w:tab w:val="right" w:leader="dot" w:pos="8261"/>
            </w:tabs>
            <w:rPr>
              <w:noProof/>
            </w:rPr>
          </w:pPr>
          <w:hyperlink w:anchor="_Toc212642126" w:history="1">
            <w:r w:rsidRPr="002178C2">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_Toc212642126 \h </w:instrText>
            </w:r>
            <w:r>
              <w:rPr>
                <w:noProof/>
                <w:webHidden/>
              </w:rPr>
            </w:r>
            <w:r>
              <w:rPr>
                <w:noProof/>
                <w:webHidden/>
              </w:rPr>
              <w:fldChar w:fldCharType="separate"/>
            </w:r>
            <w:r>
              <w:rPr>
                <w:noProof/>
                <w:webHidden/>
              </w:rPr>
              <w:t>13</w:t>
            </w:r>
            <w:r>
              <w:rPr>
                <w:noProof/>
                <w:webHidden/>
              </w:rPr>
              <w:fldChar w:fldCharType="end"/>
            </w:r>
          </w:hyperlink>
        </w:p>
        <w:p w14:paraId="6653D2B7" w14:textId="3BAAB7F3" w:rsidR="00800939" w:rsidRDefault="00800939">
          <w:r>
            <w:rPr>
              <w:b/>
              <w:bCs/>
              <w:noProof/>
            </w:rPr>
            <w:fldChar w:fldCharType="end"/>
          </w:r>
        </w:p>
      </w:sdtContent>
    </w:sdt>
    <w:p w14:paraId="4FC76775" w14:textId="494927F8" w:rsidR="00800939" w:rsidRPr="00800939" w:rsidRDefault="00800939">
      <w:r>
        <w:br w:type="page"/>
      </w:r>
    </w:p>
    <w:p w14:paraId="71661649" w14:textId="3412FD0D" w:rsidR="00E45632" w:rsidRDefault="000A5DDB" w:rsidP="000A5DDB">
      <w:pPr>
        <w:pStyle w:val="Heading1"/>
        <w:jc w:val="center"/>
        <w:rPr>
          <w:rFonts w:ascii="Times New Roman" w:hAnsi="Times New Roman" w:cs="Times New Roman"/>
          <w:color w:val="auto"/>
        </w:rPr>
      </w:pPr>
      <w:bookmarkStart w:id="1" w:name="_Toc212642113"/>
      <w:r w:rsidRPr="000A5DDB">
        <w:rPr>
          <w:rFonts w:ascii="Times New Roman" w:hAnsi="Times New Roman" w:cs="Times New Roman"/>
          <w:color w:val="auto"/>
        </w:rPr>
        <w:lastRenderedPageBreak/>
        <w:t>PENDAHULUAN</w:t>
      </w:r>
      <w:bookmarkEnd w:id="1"/>
    </w:p>
    <w:p w14:paraId="5782AF7E" w14:textId="4B935176" w:rsidR="000A5DDB" w:rsidRDefault="000A5DDB" w:rsidP="000A5DDB"/>
    <w:p w14:paraId="0E64AF80" w14:textId="2F4854FF" w:rsidR="000A5DDB" w:rsidRPr="000A5DDB" w:rsidRDefault="000A5DDB" w:rsidP="000A5DDB">
      <w:pPr>
        <w:spacing w:line="360" w:lineRule="auto"/>
        <w:ind w:firstLine="851"/>
        <w:jc w:val="both"/>
        <w:rPr>
          <w:rFonts w:ascii="Times New Roman" w:hAnsi="Times New Roman" w:cs="Times New Roman"/>
          <w:sz w:val="24"/>
          <w:szCs w:val="24"/>
        </w:rPr>
      </w:pPr>
      <w:proofErr w:type="spellStart"/>
      <w:r w:rsidRPr="000A5DDB">
        <w:rPr>
          <w:rFonts w:ascii="Times New Roman" w:hAnsi="Times New Roman" w:cs="Times New Roman"/>
          <w:sz w:val="24"/>
          <w:szCs w:val="24"/>
        </w:rPr>
        <w:t>Dalam</w:t>
      </w:r>
      <w:proofErr w:type="spellEnd"/>
      <w:r w:rsidRPr="000A5DDB">
        <w:rPr>
          <w:rFonts w:ascii="Times New Roman" w:hAnsi="Times New Roman" w:cs="Times New Roman"/>
          <w:sz w:val="24"/>
          <w:szCs w:val="24"/>
        </w:rPr>
        <w:t xml:space="preserve"> era digital </w:t>
      </w:r>
      <w:proofErr w:type="spellStart"/>
      <w:r w:rsidRPr="000A5DDB">
        <w:rPr>
          <w:rFonts w:ascii="Times New Roman" w:hAnsi="Times New Roman" w:cs="Times New Roman"/>
          <w:sz w:val="24"/>
          <w:szCs w:val="24"/>
        </w:rPr>
        <w:t>saat</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menjadi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aspek</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sangat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krusial</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bagi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setiap</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organisasi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termasuk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lembaga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pendidikan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tinggi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Perguruan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tinggi</w:t>
      </w:r>
      <w:proofErr w:type="spellEnd"/>
      <w:r w:rsidRPr="000A5DDB">
        <w:rPr>
          <w:rFonts w:ascii="Times New Roman" w:hAnsi="Times New Roman" w:cs="Times New Roman"/>
          <w:sz w:val="24"/>
          <w:szCs w:val="24"/>
        </w:rPr>
        <w:t xml:space="preserve"> modern </w:t>
      </w:r>
      <w:proofErr w:type="spellStart"/>
      <w:r w:rsidRPr="000A5DDB">
        <w:rPr>
          <w:rFonts w:ascii="Times New Roman" w:hAnsi="Times New Roman" w:cs="Times New Roman"/>
          <w:sz w:val="24"/>
          <w:szCs w:val="24"/>
        </w:rPr>
        <w:t>tidak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hanya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berfungsi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sebagai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pusat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pendidikan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tetapi</w:t>
      </w:r>
      <w:proofErr w:type="spellEnd"/>
      <w:r w:rsidRPr="000A5DDB">
        <w:rPr>
          <w:rFonts w:ascii="Times New Roman" w:hAnsi="Times New Roman" w:cs="Times New Roman"/>
          <w:sz w:val="24"/>
          <w:szCs w:val="24"/>
        </w:rPr>
        <w:t xml:space="preserve"> juga </w:t>
      </w:r>
      <w:proofErr w:type="spellStart"/>
      <w:r w:rsidRPr="000A5DDB">
        <w:rPr>
          <w:rFonts w:ascii="Times New Roman" w:hAnsi="Times New Roman" w:cs="Times New Roman"/>
          <w:sz w:val="24"/>
          <w:szCs w:val="24"/>
        </w:rPr>
        <w:t>sebagai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pengelola</w:t>
      </w:r>
      <w:proofErr w:type="spellEnd"/>
      <w:r w:rsidRPr="000A5DDB">
        <w:rPr>
          <w:rFonts w:ascii="Times New Roman" w:hAnsi="Times New Roman" w:cs="Times New Roman"/>
          <w:sz w:val="24"/>
          <w:szCs w:val="24"/>
        </w:rPr>
        <w:t xml:space="preserve"> data </w:t>
      </w:r>
      <w:proofErr w:type="spellStart"/>
      <w:r w:rsidRPr="000A5DDB">
        <w:rPr>
          <w:rFonts w:ascii="Times New Roman" w:hAnsi="Times New Roman" w:cs="Times New Roman"/>
          <w:sz w:val="24"/>
          <w:szCs w:val="24"/>
        </w:rPr>
        <w:t>akademik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keuangan</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pribadi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dari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puluhan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ribu</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mahasiswa</w:t>
      </w:r>
      <w:proofErr w:type="spellEnd"/>
      <w:r w:rsidRPr="000A5DDB">
        <w:rPr>
          <w:rFonts w:ascii="Times New Roman" w:hAnsi="Times New Roman" w:cs="Times New Roman"/>
          <w:sz w:val="24"/>
          <w:szCs w:val="24"/>
        </w:rPr>
        <w:t xml:space="preserve">, dosen, </w:t>
      </w:r>
      <w:proofErr w:type="spellStart"/>
      <w:r w:rsidRPr="000A5DDB">
        <w:rPr>
          <w:rFonts w:ascii="Times New Roman" w:hAnsi="Times New Roman" w:cs="Times New Roman"/>
          <w:sz w:val="24"/>
          <w:szCs w:val="24"/>
        </w:rPr>
        <w:t>serta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tenaga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kependidikan</w:t>
      </w:r>
      <w:proofErr w:type="spellEnd"/>
      <w:r w:rsidRPr="000A5DDB">
        <w:rPr>
          <w:rFonts w:ascii="Times New Roman" w:hAnsi="Times New Roman" w:cs="Times New Roman"/>
          <w:sz w:val="24"/>
          <w:szCs w:val="24"/>
        </w:rPr>
        <w:t xml:space="preserve">. Oleh </w:t>
      </w:r>
      <w:proofErr w:type="spellStart"/>
      <w:r w:rsidRPr="000A5DDB">
        <w:rPr>
          <w:rFonts w:ascii="Times New Roman" w:hAnsi="Times New Roman" w:cs="Times New Roman"/>
          <w:sz w:val="24"/>
          <w:szCs w:val="24"/>
        </w:rPr>
        <w:t>karena</w:t>
      </w:r>
      <w:proofErr w:type="spellEnd"/>
      <w:r w:rsidRPr="000A5DDB">
        <w:rPr>
          <w:rFonts w:ascii="Times New Roman" w:hAnsi="Times New Roman" w:cs="Times New Roman"/>
          <w:sz w:val="24"/>
          <w:szCs w:val="24"/>
        </w:rPr>
        <w:t xml:space="preserve"> itu, </w:t>
      </w:r>
      <w:proofErr w:type="spellStart"/>
      <w:r w:rsidRPr="000A5DDB">
        <w:rPr>
          <w:rFonts w:ascii="Times New Roman" w:hAnsi="Times New Roman" w:cs="Times New Roman"/>
          <w:sz w:val="24"/>
          <w:szCs w:val="24"/>
        </w:rPr>
        <w:t>penerapan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sistem</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efektif</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merupakan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kebutuhan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strategis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menjamin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kelangsungan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operasional</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menjaga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kepercayaan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publik</w:t>
      </w:r>
      <w:proofErr w:type="spellEnd"/>
      <w:r w:rsidRPr="000A5DDB">
        <w:rPr>
          <w:rFonts w:ascii="Times New Roman" w:hAnsi="Times New Roman" w:cs="Times New Roman"/>
          <w:sz w:val="24"/>
          <w:szCs w:val="24"/>
        </w:rPr>
        <w:t>.</w:t>
      </w:r>
    </w:p>
    <w:p w14:paraId="62DDDE77" w14:textId="04F17E00" w:rsidR="000A5DDB" w:rsidRPr="000A5DDB" w:rsidRDefault="000A5DDB" w:rsidP="000A5DDB">
      <w:pPr>
        <w:spacing w:line="360" w:lineRule="auto"/>
        <w:ind w:firstLine="851"/>
        <w:jc w:val="both"/>
        <w:rPr>
          <w:rFonts w:ascii="Times New Roman" w:hAnsi="Times New Roman" w:cs="Times New Roman"/>
          <w:sz w:val="24"/>
          <w:szCs w:val="24"/>
        </w:rPr>
      </w:pPr>
      <w:proofErr w:type="spellStart"/>
      <w:r w:rsidRPr="000A5DDB">
        <w:rPr>
          <w:rFonts w:ascii="Times New Roman" w:hAnsi="Times New Roman" w:cs="Times New Roman"/>
          <w:sz w:val="24"/>
          <w:szCs w:val="24"/>
        </w:rPr>
        <w:t>Universitas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Pamulang</w:t>
      </w:r>
      <w:proofErr w:type="spellEnd"/>
      <w:r w:rsidRPr="000A5DDB">
        <w:rPr>
          <w:rFonts w:ascii="Times New Roman" w:hAnsi="Times New Roman" w:cs="Times New Roman"/>
          <w:sz w:val="24"/>
          <w:szCs w:val="24"/>
        </w:rPr>
        <w:t xml:space="preserve"> (UNPAM) </w:t>
      </w:r>
      <w:proofErr w:type="spellStart"/>
      <w:r w:rsidRPr="000A5DDB">
        <w:rPr>
          <w:rFonts w:ascii="Times New Roman" w:hAnsi="Times New Roman" w:cs="Times New Roman"/>
          <w:sz w:val="24"/>
          <w:szCs w:val="24"/>
        </w:rPr>
        <w:t>sebagai</w:t>
      </w:r>
      <w:proofErr w:type="spellEnd"/>
      <w:r w:rsidRPr="000A5DDB">
        <w:rPr>
          <w:rFonts w:ascii="Times New Roman" w:hAnsi="Times New Roman" w:cs="Times New Roman"/>
          <w:sz w:val="24"/>
          <w:szCs w:val="24"/>
        </w:rPr>
        <w:t xml:space="preserve"> salah </w:t>
      </w:r>
      <w:proofErr w:type="spellStart"/>
      <w:r w:rsidRPr="000A5DDB">
        <w:rPr>
          <w:rFonts w:ascii="Times New Roman" w:hAnsi="Times New Roman" w:cs="Times New Roman"/>
          <w:sz w:val="24"/>
          <w:szCs w:val="24"/>
        </w:rPr>
        <w:t>satu</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universitas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swasta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terbesar</w:t>
      </w:r>
      <w:proofErr w:type="spellEnd"/>
      <w:r w:rsidRPr="000A5DDB">
        <w:rPr>
          <w:rFonts w:ascii="Times New Roman" w:hAnsi="Times New Roman" w:cs="Times New Roman"/>
          <w:sz w:val="24"/>
          <w:szCs w:val="24"/>
        </w:rPr>
        <w:t xml:space="preserve"> di Indonesia </w:t>
      </w:r>
      <w:proofErr w:type="spellStart"/>
      <w:r w:rsidRPr="000A5DDB">
        <w:rPr>
          <w:rFonts w:ascii="Times New Roman" w:hAnsi="Times New Roman" w:cs="Times New Roman"/>
          <w:sz w:val="24"/>
          <w:szCs w:val="24"/>
        </w:rPr>
        <w:t>telah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mengimplementasikan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berbagai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layanan</w:t>
      </w:r>
      <w:proofErr w:type="spellEnd"/>
      <w:r w:rsidRPr="000A5DDB">
        <w:rPr>
          <w:rFonts w:ascii="Times New Roman" w:hAnsi="Times New Roman" w:cs="Times New Roman"/>
          <w:sz w:val="24"/>
          <w:szCs w:val="24"/>
        </w:rPr>
        <w:t xml:space="preserve"> digital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menunjang</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kegiatan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akademik</w:t>
      </w:r>
      <w:proofErr w:type="spellEnd"/>
      <w:r w:rsidRPr="000A5DDB">
        <w:rPr>
          <w:rFonts w:ascii="Times New Roman" w:hAnsi="Times New Roman" w:cs="Times New Roman"/>
          <w:sz w:val="24"/>
          <w:szCs w:val="24"/>
        </w:rPr>
        <w:t xml:space="preserve">, salah </w:t>
      </w:r>
      <w:proofErr w:type="spellStart"/>
      <w:r w:rsidRPr="000A5DDB">
        <w:rPr>
          <w:rFonts w:ascii="Times New Roman" w:hAnsi="Times New Roman" w:cs="Times New Roman"/>
          <w:sz w:val="24"/>
          <w:szCs w:val="24"/>
        </w:rPr>
        <w:t>satunya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adalah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aplikasi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MyUnpam</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Aplikasi</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berfungsi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sebagai</w:t>
      </w:r>
      <w:proofErr w:type="spellEnd"/>
      <w:r w:rsidRPr="000A5DDB">
        <w:rPr>
          <w:rFonts w:ascii="Times New Roman" w:hAnsi="Times New Roman" w:cs="Times New Roman"/>
          <w:sz w:val="24"/>
          <w:szCs w:val="24"/>
        </w:rPr>
        <w:t xml:space="preserve"> platform </w:t>
      </w:r>
      <w:proofErr w:type="spellStart"/>
      <w:r w:rsidRPr="000A5DDB">
        <w:rPr>
          <w:rFonts w:ascii="Times New Roman" w:hAnsi="Times New Roman" w:cs="Times New Roman"/>
          <w:sz w:val="24"/>
          <w:szCs w:val="24"/>
        </w:rPr>
        <w:t>terpadu</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mengelola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aktivitas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akademik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seperti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pengisian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Kartu</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Rencana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Studi</w:t>
      </w:r>
      <w:proofErr w:type="spellEnd"/>
      <w:r w:rsidRPr="000A5DDB">
        <w:rPr>
          <w:rFonts w:ascii="Times New Roman" w:hAnsi="Times New Roman" w:cs="Times New Roman"/>
          <w:sz w:val="24"/>
          <w:szCs w:val="24"/>
        </w:rPr>
        <w:t xml:space="preserve"> (KRS), </w:t>
      </w:r>
      <w:proofErr w:type="spellStart"/>
      <w:r w:rsidRPr="000A5DDB">
        <w:rPr>
          <w:rFonts w:ascii="Times New Roman" w:hAnsi="Times New Roman" w:cs="Times New Roman"/>
          <w:sz w:val="24"/>
          <w:szCs w:val="24"/>
        </w:rPr>
        <w:t>pencatatan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nilai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jadwal</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kuliah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serta</w:t>
      </w:r>
      <w:proofErr w:type="spellEnd"/>
      <w:r w:rsidRPr="000A5DDB">
        <w:rPr>
          <w:rFonts w:ascii="Times New Roman" w:hAnsi="Times New Roman" w:cs="Times New Roman"/>
          <w:sz w:val="24"/>
          <w:szCs w:val="24"/>
        </w:rPr>
        <w:t xml:space="preserve"> proses </w:t>
      </w:r>
      <w:proofErr w:type="spellStart"/>
      <w:r w:rsidRPr="000A5DDB">
        <w:rPr>
          <w:rFonts w:ascii="Times New Roman" w:hAnsi="Times New Roman" w:cs="Times New Roman"/>
          <w:sz w:val="24"/>
          <w:szCs w:val="24"/>
        </w:rPr>
        <w:t>administrasi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mahasiswa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Namun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seiring</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meningkatnya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ketergantungan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terhadap</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sistem</w:t>
      </w:r>
      <w:proofErr w:type="spellEnd"/>
      <w:r w:rsidRPr="000A5DDB">
        <w:rPr>
          <w:rFonts w:ascii="Times New Roman" w:hAnsi="Times New Roman" w:cs="Times New Roman"/>
          <w:sz w:val="24"/>
          <w:szCs w:val="24"/>
        </w:rPr>
        <w:t xml:space="preserve"> daring, </w:t>
      </w:r>
      <w:proofErr w:type="spellStart"/>
      <w:r w:rsidRPr="000A5DDB">
        <w:rPr>
          <w:rFonts w:ascii="Times New Roman" w:hAnsi="Times New Roman" w:cs="Times New Roman"/>
          <w:sz w:val="24"/>
          <w:szCs w:val="24"/>
        </w:rPr>
        <w:t>muncul</w:t>
      </w:r>
      <w:proofErr w:type="spellEnd"/>
      <w:r w:rsidRPr="000A5DDB">
        <w:rPr>
          <w:rFonts w:ascii="Times New Roman" w:hAnsi="Times New Roman" w:cs="Times New Roman"/>
          <w:sz w:val="24"/>
          <w:szCs w:val="24"/>
        </w:rPr>
        <w:t xml:space="preserve"> pula </w:t>
      </w:r>
      <w:proofErr w:type="spellStart"/>
      <w:r w:rsidRPr="000A5DDB">
        <w:rPr>
          <w:rFonts w:ascii="Times New Roman" w:hAnsi="Times New Roman" w:cs="Times New Roman"/>
          <w:sz w:val="24"/>
          <w:szCs w:val="24"/>
        </w:rPr>
        <w:t>berbagai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tantangan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terkait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seperti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potensi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peretasan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kebocoran</w:t>
      </w:r>
      <w:proofErr w:type="spellEnd"/>
      <w:r w:rsidRPr="000A5DDB">
        <w:rPr>
          <w:rFonts w:ascii="Times New Roman" w:hAnsi="Times New Roman" w:cs="Times New Roman"/>
          <w:sz w:val="24"/>
          <w:szCs w:val="24"/>
        </w:rPr>
        <w:t xml:space="preserve"> data </w:t>
      </w:r>
      <w:proofErr w:type="spellStart"/>
      <w:r w:rsidRPr="000A5DDB">
        <w:rPr>
          <w:rFonts w:ascii="Times New Roman" w:hAnsi="Times New Roman" w:cs="Times New Roman"/>
          <w:sz w:val="24"/>
          <w:szCs w:val="24"/>
        </w:rPr>
        <w:t>pribadi</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gangguan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layanan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akibat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serangan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siber</w:t>
      </w:r>
      <w:proofErr w:type="spellEnd"/>
      <w:r w:rsidRPr="000A5DDB">
        <w:rPr>
          <w:rFonts w:ascii="Times New Roman" w:hAnsi="Times New Roman" w:cs="Times New Roman"/>
          <w:sz w:val="24"/>
          <w:szCs w:val="24"/>
        </w:rPr>
        <w:t>.</w:t>
      </w:r>
    </w:p>
    <w:p w14:paraId="1792484D" w14:textId="28CEB59B" w:rsidR="000A5DDB" w:rsidRPr="000A5DDB" w:rsidRDefault="000A5DDB" w:rsidP="000A5DDB">
      <w:pPr>
        <w:spacing w:line="360" w:lineRule="auto"/>
        <w:ind w:firstLine="851"/>
        <w:jc w:val="both"/>
        <w:rPr>
          <w:rFonts w:ascii="Times New Roman" w:hAnsi="Times New Roman" w:cs="Times New Roman"/>
          <w:sz w:val="24"/>
          <w:szCs w:val="24"/>
        </w:rPr>
      </w:pP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menghadapi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tantangan</w:t>
      </w:r>
      <w:proofErr w:type="spellEnd"/>
      <w:r w:rsidRPr="000A5DDB">
        <w:rPr>
          <w:rFonts w:ascii="Times New Roman" w:hAnsi="Times New Roman" w:cs="Times New Roman"/>
          <w:sz w:val="24"/>
          <w:szCs w:val="24"/>
        </w:rPr>
        <w:t xml:space="preserve"> tersebut, </w:t>
      </w:r>
      <w:proofErr w:type="spellStart"/>
      <w:r w:rsidRPr="000A5DDB">
        <w:rPr>
          <w:rFonts w:ascii="Times New Roman" w:hAnsi="Times New Roman" w:cs="Times New Roman"/>
          <w:sz w:val="24"/>
          <w:szCs w:val="24"/>
        </w:rPr>
        <w:t>diperlukan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penerapan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Sistem</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Manajemen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(SMKI) yang </w:t>
      </w:r>
      <w:proofErr w:type="spellStart"/>
      <w:r w:rsidRPr="000A5DDB">
        <w:rPr>
          <w:rFonts w:ascii="Times New Roman" w:hAnsi="Times New Roman" w:cs="Times New Roman"/>
          <w:sz w:val="24"/>
          <w:szCs w:val="24"/>
        </w:rPr>
        <w:t>terstruktur</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sesuai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dengan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standar</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internasional</w:t>
      </w:r>
      <w:proofErr w:type="spellEnd"/>
      <w:r w:rsidRPr="000A5DDB">
        <w:rPr>
          <w:rFonts w:ascii="Times New Roman" w:hAnsi="Times New Roman" w:cs="Times New Roman"/>
          <w:sz w:val="24"/>
          <w:szCs w:val="24"/>
        </w:rPr>
        <w:t xml:space="preserve"> ISO/IEC 27001</w:t>
      </w:r>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{"citationItems":[{"id":"ITEM-1","itemData":{"DOI":"10.33395/sinkron.v9i1.14448","ISSN":"2541-044X","abstract":"In the era of Society 5.0, information security is an important issue along with the increasing use of technologies such as the Internet of Things (IoT), Artificial Intelligence (AI), and big data. ISO 27001 acts as a globally recognized standard framework for managing information security. The ISO 27001 standard provides a systematic framework for identifying, assessing, and managing information security risks so as to ensure the integrity, confidentiality, and availability of data in an organization. This research aims to evaluate the implementation of ISO 27001 as an information security solution in the Society 5.0 era through a systematic literature review. Using the Systematic Literature Review (SLR) method, this research collects and analyzes relevant literature to identify benefits, challenges, and recommendations related to the application of ISO 27001 in an era of increasingly integrated technology. The results showed that the implementation of ISO 27001 in the Society 5.0 era proved to make a significant contribution in improving organizational information security. This is done through a PDCA (Plan-Do-Check-Act) approach that integrates information security policies into business processes, strengthens risk management, technology infrastructure, and human resource competencies. In conclusion, the implementation of ISO 27001 in the Society 5.0 era not only improves information security, but also supports the achievement of operational efficiency and organizational sustainability amid rapid technological developments.","author":[{"dropping-particle":"","family":"Nurbojatmiko","given":"Nurbojatmiko","non-dropping-particle":"","parse-names":false,"suffix":""},{"dropping-particle":"","family":"Karimiyah","given":"Muhammad Sharhan Khatami","non-dropping-particle":"","parse-names":false,"suffix":""},{"dropping-particle":"","family":"Asnadi","given":"Nur Muhammad","non-dropping-particle":"","parse-names":false,"suffix":""},{"dropping-particle":"","family":"Anisyah","given":"Rifka","non-dropping-particle":"","parse-names":false,"suffix":""}],"container-title":"Sinkron","id":"ITEM-1","issue":"1","issued":{"date-parts":[["2025"]]},"page":"484-492","title":"ISO 27001 As Information Security Solution In Society 5.0 Era: Systematic Literature Review","type":"article-journal","volume":"9"},"uris":["http://www.mendeley.com/documents/?uuid=b89913cd-09e9-49dd-9ee9-b4582115e73e"]}],"mendeley":{"formattedCitation":"(Nurbojatmiko et al., 2025)","plainTextFormattedCitation":"(Nurbojatmiko et al., 2025)","previouslyFormattedCitation":"(Nurbojatmiko et al., 2025)"},"properties":{"noteIndex":0},"schema":"https://github.com/citation-style-language/schema/raw/master/csl-citation.json"}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(Nurbojatmiko et al., 2025)</w:t>
      </w:r>
      <w:r w:rsidR="00FE3B79">
        <w:rPr>
          <w:rFonts w:ascii="Times New Roman" w:hAnsi="Times New Roman" w:cs="Times New Roman"/>
          <w:sz w:val="24"/>
          <w:szCs w:val="24"/>
        </w:rPr>
        <w:fldChar w:fldCharType="end"/>
      </w:r>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Standar</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memberikan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kerangka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kerja</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komprehensif</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dalam</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mengidentifikasi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aset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menganalisis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risiko</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serta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menetapkan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kontrol</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tepat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guna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melindungi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organisasi</w:t>
      </w:r>
      <w:proofErr w:type="spellEnd"/>
      <w:r w:rsidRPr="000A5DDB">
        <w:rPr>
          <w:rFonts w:ascii="Times New Roman" w:hAnsi="Times New Roman" w:cs="Times New Roman"/>
          <w:sz w:val="24"/>
          <w:szCs w:val="24"/>
        </w:rPr>
        <w:t>.</w:t>
      </w:r>
    </w:p>
    <w:p w14:paraId="47416453" w14:textId="00A21B78" w:rsidR="000A5DDB" w:rsidRPr="000A5DDB" w:rsidRDefault="000A5DDB" w:rsidP="000A5DDB">
      <w:pPr>
        <w:spacing w:line="360" w:lineRule="auto"/>
        <w:ind w:firstLine="851"/>
        <w:jc w:val="both"/>
        <w:rPr>
          <w:rFonts w:ascii="Times New Roman" w:hAnsi="Times New Roman" w:cs="Times New Roman"/>
          <w:sz w:val="24"/>
          <w:szCs w:val="24"/>
        </w:rPr>
      </w:pPr>
      <w:proofErr w:type="spellStart"/>
      <w:r w:rsidRPr="000A5DDB">
        <w:rPr>
          <w:rFonts w:ascii="Times New Roman" w:hAnsi="Times New Roman" w:cs="Times New Roman"/>
          <w:sz w:val="24"/>
          <w:szCs w:val="24"/>
        </w:rPr>
        <w:t>Laporan</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disusun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sebagai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bagian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dari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simulasi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penerapan</w:t>
      </w:r>
      <w:proofErr w:type="spellEnd"/>
      <w:r w:rsidRPr="000A5DDB">
        <w:rPr>
          <w:rFonts w:ascii="Times New Roman" w:hAnsi="Times New Roman" w:cs="Times New Roman"/>
          <w:sz w:val="24"/>
          <w:szCs w:val="24"/>
        </w:rPr>
        <w:t xml:space="preserve"> ISO/IEC 27001 di </w:t>
      </w:r>
      <w:proofErr w:type="spellStart"/>
      <w:r w:rsidRPr="000A5DDB">
        <w:rPr>
          <w:rFonts w:ascii="Times New Roman" w:hAnsi="Times New Roman" w:cs="Times New Roman"/>
          <w:sz w:val="24"/>
          <w:szCs w:val="24"/>
        </w:rPr>
        <w:t>Universitas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Pamulang</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dengan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fokus</w:t>
      </w:r>
      <w:proofErr w:type="spellEnd"/>
      <w:r w:rsidRPr="000A5DDB">
        <w:rPr>
          <w:rFonts w:ascii="Times New Roman" w:hAnsi="Times New Roman" w:cs="Times New Roman"/>
          <w:sz w:val="24"/>
          <w:szCs w:val="24"/>
        </w:rPr>
        <w:t xml:space="preserve"> pada Divisi </w:t>
      </w:r>
      <w:proofErr w:type="spellStart"/>
      <w:r w:rsidRPr="000A5DDB">
        <w:rPr>
          <w:rFonts w:ascii="Times New Roman" w:hAnsi="Times New Roman" w:cs="Times New Roman"/>
          <w:sz w:val="24"/>
          <w:szCs w:val="24"/>
        </w:rPr>
        <w:t>Teknologi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aplikasi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MyUnpam</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Tujuan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utama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dari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analisis</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adalah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w:t>
      </w:r>
    </w:p>
    <w:p w14:paraId="0B0D57CF" w14:textId="545BC516" w:rsidR="000A5DDB" w:rsidRPr="000A5DDB" w:rsidRDefault="000A5DDB" w:rsidP="000A5DDB">
      <w:pPr>
        <w:pStyle w:val="ListParagraph"/>
        <w:numPr>
          <w:ilvl w:val="0"/>
          <w:numId w:val="11"/>
        </w:numPr>
        <w:spacing w:line="360" w:lineRule="auto"/>
        <w:jc w:val="both"/>
        <w:rPr>
          <w:rFonts w:ascii="Times New Roman" w:hAnsi="Times New Roman" w:cs="Times New Roman"/>
          <w:sz w:val="24"/>
          <w:szCs w:val="24"/>
        </w:rPr>
      </w:pPr>
      <w:proofErr w:type="spellStart"/>
      <w:r w:rsidRPr="000A5DDB">
        <w:rPr>
          <w:rFonts w:ascii="Times New Roman" w:hAnsi="Times New Roman" w:cs="Times New Roman"/>
          <w:sz w:val="24"/>
          <w:szCs w:val="24"/>
        </w:rPr>
        <w:t>Memahami</w:t>
      </w:r>
      <w:proofErr w:type="spellEnd"/>
      <w:r w:rsidRPr="000A5DDB">
        <w:rPr>
          <w:rFonts w:ascii="Times New Roman" w:hAnsi="Times New Roman" w:cs="Times New Roman"/>
          <w:sz w:val="24"/>
          <w:szCs w:val="24"/>
        </w:rPr>
        <w:t xml:space="preserve"> k</w:t>
      </w:r>
      <w:r w:rsidR="00FE3B79">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onteks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organisasi</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faktor-faktor</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memengaruhi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w:t>
      </w:r>
    </w:p>
    <w:p w14:paraId="67911F92" w14:textId="540F399A" w:rsidR="000A5DDB" w:rsidRPr="000A5DDB" w:rsidRDefault="000A5DDB" w:rsidP="000A5DDB">
      <w:pPr>
        <w:pStyle w:val="ListParagraph"/>
        <w:numPr>
          <w:ilvl w:val="0"/>
          <w:numId w:val="11"/>
        </w:numPr>
        <w:spacing w:line="360" w:lineRule="auto"/>
        <w:jc w:val="both"/>
        <w:rPr>
          <w:rFonts w:ascii="Times New Roman" w:hAnsi="Times New Roman" w:cs="Times New Roman"/>
          <w:sz w:val="24"/>
          <w:szCs w:val="24"/>
        </w:rPr>
      </w:pPr>
      <w:proofErr w:type="spellStart"/>
      <w:r w:rsidRPr="000A5DDB">
        <w:rPr>
          <w:rFonts w:ascii="Times New Roman" w:hAnsi="Times New Roman" w:cs="Times New Roman"/>
          <w:sz w:val="24"/>
          <w:szCs w:val="24"/>
        </w:rPr>
        <w:lastRenderedPageBreak/>
        <w:t>Mengidentifikasi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aset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utama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beserta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potensi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ancaman</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kerentanannya</w:t>
      </w:r>
      <w:proofErr w:type="spellEnd"/>
      <w:r w:rsidRPr="000A5DDB">
        <w:rPr>
          <w:rFonts w:ascii="Times New Roman" w:hAnsi="Times New Roman" w:cs="Times New Roman"/>
          <w:sz w:val="24"/>
          <w:szCs w:val="24"/>
        </w:rPr>
        <w:t>.</w:t>
      </w:r>
    </w:p>
    <w:p w14:paraId="34816F4F" w14:textId="502BCECC" w:rsidR="000A5DDB" w:rsidRPr="000A5DDB" w:rsidRDefault="000A5DDB" w:rsidP="000A5DDB">
      <w:pPr>
        <w:pStyle w:val="ListParagraph"/>
        <w:numPr>
          <w:ilvl w:val="0"/>
          <w:numId w:val="11"/>
        </w:numPr>
        <w:spacing w:line="360" w:lineRule="auto"/>
        <w:jc w:val="both"/>
        <w:rPr>
          <w:rFonts w:ascii="Times New Roman" w:hAnsi="Times New Roman" w:cs="Times New Roman"/>
          <w:sz w:val="24"/>
          <w:szCs w:val="24"/>
        </w:rPr>
      </w:pPr>
      <w:proofErr w:type="spellStart"/>
      <w:r w:rsidRPr="000A5DDB">
        <w:rPr>
          <w:rFonts w:ascii="Times New Roman" w:hAnsi="Times New Roman" w:cs="Times New Roman"/>
          <w:sz w:val="24"/>
          <w:szCs w:val="24"/>
        </w:rPr>
        <w:t>Melakukan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penilaian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risiko</w:t>
      </w:r>
      <w:proofErr w:type="spellEnd"/>
      <w:r w:rsidRPr="000A5DDB">
        <w:rPr>
          <w:rFonts w:ascii="Times New Roman" w:hAnsi="Times New Roman" w:cs="Times New Roman"/>
          <w:sz w:val="24"/>
          <w:szCs w:val="24"/>
        </w:rPr>
        <w:t xml:space="preserve"> dan </w:t>
      </w:r>
      <w:proofErr w:type="spellStart"/>
      <w:r w:rsidRPr="000A5DDB">
        <w:rPr>
          <w:rFonts w:ascii="Times New Roman" w:hAnsi="Times New Roman" w:cs="Times New Roman"/>
          <w:sz w:val="24"/>
          <w:szCs w:val="24"/>
        </w:rPr>
        <w:t>menentukan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prioritas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mitigasi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meningkatkan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sistem</w:t>
      </w:r>
      <w:proofErr w:type="spellEnd"/>
      <w:r w:rsidRPr="000A5DDB">
        <w:rPr>
          <w:rFonts w:ascii="Times New Roman" w:hAnsi="Times New Roman" w:cs="Times New Roman"/>
          <w:sz w:val="24"/>
          <w:szCs w:val="24"/>
        </w:rPr>
        <w:t>.</w:t>
      </w:r>
    </w:p>
    <w:p w14:paraId="6DA8E9CA" w14:textId="1912D655" w:rsidR="000A5DDB" w:rsidRPr="000A5DDB" w:rsidRDefault="000A5DDB" w:rsidP="000A5DDB">
      <w:pPr>
        <w:spacing w:line="360" w:lineRule="auto"/>
        <w:ind w:firstLine="851"/>
        <w:jc w:val="both"/>
        <w:rPr>
          <w:rFonts w:ascii="Times New Roman" w:hAnsi="Times New Roman" w:cs="Times New Roman"/>
          <w:sz w:val="24"/>
          <w:szCs w:val="24"/>
        </w:rPr>
      </w:pPr>
      <w:proofErr w:type="spellStart"/>
      <w:r w:rsidRPr="000A5DDB">
        <w:rPr>
          <w:rFonts w:ascii="Times New Roman" w:hAnsi="Times New Roman" w:cs="Times New Roman"/>
          <w:sz w:val="24"/>
          <w:szCs w:val="24"/>
        </w:rPr>
        <w:t>Melalui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analisis</w:t>
      </w:r>
      <w:proofErr w:type="spellEnd"/>
      <w:r w:rsidRPr="000A5DDB">
        <w:rPr>
          <w:rFonts w:ascii="Times New Roman" w:hAnsi="Times New Roman" w:cs="Times New Roman"/>
          <w:sz w:val="24"/>
          <w:szCs w:val="24"/>
        </w:rPr>
        <w:t xml:space="preserve"> ini </w:t>
      </w:r>
      <w:proofErr w:type="spellStart"/>
      <w:r w:rsidRPr="000A5DDB">
        <w:rPr>
          <w:rFonts w:ascii="Times New Roman" w:hAnsi="Times New Roman" w:cs="Times New Roman"/>
          <w:sz w:val="24"/>
          <w:szCs w:val="24"/>
        </w:rPr>
        <w:t>diharapkan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Universitas</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Pamulang</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dapat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memperoleh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gambaran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menyeluruh</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mengenai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kondisi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informasinya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saat</w:t>
      </w:r>
      <w:proofErr w:type="spellEnd"/>
      <w:r w:rsidRPr="000A5DDB">
        <w:rPr>
          <w:rFonts w:ascii="Times New Roman" w:hAnsi="Times New Roman" w:cs="Times New Roman"/>
          <w:sz w:val="24"/>
          <w:szCs w:val="24"/>
        </w:rPr>
        <w:t xml:space="preserve"> ini dan </w:t>
      </w:r>
      <w:proofErr w:type="spellStart"/>
      <w:r w:rsidRPr="000A5DDB">
        <w:rPr>
          <w:rFonts w:ascii="Times New Roman" w:hAnsi="Times New Roman" w:cs="Times New Roman"/>
          <w:sz w:val="24"/>
          <w:szCs w:val="24"/>
        </w:rPr>
        <w:t>memiliki</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dasar</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kuat</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untuk</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merancang</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kebijakan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serta</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prosedur</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keamanan</w:t>
      </w:r>
      <w:proofErr w:type="spellEnd"/>
      <w:r w:rsidRPr="000A5DDB">
        <w:rPr>
          <w:rFonts w:ascii="Times New Roman" w:hAnsi="Times New Roman" w:cs="Times New Roman"/>
          <w:sz w:val="24"/>
          <w:szCs w:val="24"/>
        </w:rPr>
        <w:t xml:space="preserve"> yang </w:t>
      </w:r>
      <w:proofErr w:type="spellStart"/>
      <w:r w:rsidRPr="000A5DDB">
        <w:rPr>
          <w:rFonts w:ascii="Times New Roman" w:hAnsi="Times New Roman" w:cs="Times New Roman"/>
          <w:sz w:val="24"/>
          <w:szCs w:val="24"/>
        </w:rPr>
        <w:t>sejalan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dengan</w:t>
      </w:r>
      <w:proofErr w:type="spellEnd"/>
      <w:r w:rsidRPr="000A5DDB">
        <w:rPr>
          <w:rFonts w:ascii="Times New Roman" w:hAnsi="Times New Roman" w:cs="Times New Roman"/>
          <w:sz w:val="24"/>
          <w:szCs w:val="24"/>
        </w:rPr>
        <w:t xml:space="preserve"> </w:t>
      </w:r>
      <w:proofErr w:type="spellStart"/>
      <w:r w:rsidRPr="000A5DDB">
        <w:rPr>
          <w:rFonts w:ascii="Times New Roman" w:hAnsi="Times New Roman" w:cs="Times New Roman"/>
          <w:sz w:val="24"/>
          <w:szCs w:val="24"/>
        </w:rPr>
        <w:t>prinsip-prinsip</w:t>
      </w:r>
      <w:proofErr w:type="spellEnd"/>
      <w:r w:rsidRPr="000A5DDB">
        <w:rPr>
          <w:rFonts w:ascii="Times New Roman" w:hAnsi="Times New Roman" w:cs="Times New Roman"/>
          <w:sz w:val="24"/>
          <w:szCs w:val="24"/>
        </w:rPr>
        <w:t xml:space="preserve"> ISO/IEC 27001</w:t>
      </w:r>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{"citationItems":[{"id":"ITEM-1","itemData":{"DOI":"10.25008/bcsee.v1i1.2","abstract":"The Department of Communication and Information (Diskominfo) of the Bandung City Government is an agency that has the responsibility of carrying out several parts of the Regional Government in the field of communication and informatics. Based on the composition of the regional service organization Bandung City Diskominfo has five fields and two UPTs which are part of the Bandung City Diskominfo. Bandung City Diskominfo in implementing work programs has IT as a supporter of business processes in government agencies. Based on the results of research conducted that IT management in Bandung City Government Diskominfo found several clauses that were still unfulfilled in this Diskominfo impact on the management of government information security institutions that can affect the performance of Bandung City Government. Therefore, there is a need for standardization that needs to be implemented as a guide that examines the direction in safeguarding information or assets that are considered sensitive to an organization. With the existence of these problems pushed to design information security recommendations based on ISO 27001: 2013 standards at Diskominfo. Also makes the design of IT information security systems that are focused on the control of Annex Information Security Policies, Human Resource Security, Operational Security, Communication Security and Asset Management so that business IT processes can run in accordance with the objectives of the organization. The results of this study are expected to help in securing IT information at the Bandung Diskominfo City and can also improve the goals of an organization.","author":[{"dropping-particle":"","family":"Fathurohman","given":"Adrian","non-dropping-particle":"","parse-names":false,"suffix":""},{"dropping-particle":"","family":"Witjaksono","given":"R. Wahjoe","non-dropping-particle":"","parse-names":false,"suffix":""}],"container-title":"Bulletin of Computer Science and Electrical Engineering","id":"ITEM-1","issue":"1","issued":{"date-parts":[["2020"]]},"page":"1-11","title":"Analysis and Design of Information Security Management System Based on ISO 27001: 2013 Using ANNEX Control (Case Study: District of Government of Bandung City)","type":"article-journal","volume":"1"},"uris":["http://www.mendeley.com/documents/?uuid=1dd98c16-9ed0-40ca-bc13-418bc306306a"]}],"mendeley":{"formattedCitation":"(Fathurohman &amp; Witjaksono, 2020)","plainTextFormattedCitation":"(Fathurohman &amp; Witjaksono, 2020)","previouslyFormattedCitation":"(Fathurohman &amp; Witjaksono, 2020)"},"properties":{"noteIndex":0},"schema":"https://github.com/citation-style-language/schema/raw/master/csl-citation.json"}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(Fathurohman &amp; Witjaksono, 2020)</w:t>
      </w:r>
      <w:r w:rsidR="00FE3B79">
        <w:rPr>
          <w:rFonts w:ascii="Times New Roman" w:hAnsi="Times New Roman" w:cs="Times New Roman"/>
          <w:sz w:val="24"/>
          <w:szCs w:val="24"/>
        </w:rPr>
        <w:fldChar w:fldCharType="end"/>
      </w:r>
      <w:r w:rsidRPr="000A5DDB">
        <w:rPr>
          <w:rFonts w:ascii="Times New Roman" w:hAnsi="Times New Roman" w:cs="Times New Roman"/>
          <w:sz w:val="24"/>
          <w:szCs w:val="24"/>
        </w:rPr>
        <w:t>.</w:t>
      </w:r>
    </w:p>
    <w:p w14:paraId="4D6234AF" w14:textId="77777777" w:rsidR="00E45632" w:rsidRPr="000A5DDB" w:rsidRDefault="00E45632" w:rsidP="000A5DDB">
      <w:pPr>
        <w:spacing w:line="360" w:lineRule="auto"/>
        <w:ind w:firstLine="851"/>
        <w:jc w:val="both"/>
        <w:rPr>
          <w:rFonts w:ascii="Times New Roman" w:hAnsi="Times New Roman" w:cs="Times New Roman"/>
          <w:sz w:val="24"/>
          <w:szCs w:val="24"/>
        </w:rPr>
      </w:pPr>
      <w:r w:rsidRPr="000A5DDB">
        <w:rPr>
          <w:rFonts w:ascii="Times New Roman" w:hAnsi="Times New Roman" w:cs="Times New Roman"/>
          <w:sz w:val="24"/>
          <w:szCs w:val="24"/>
        </w:rPr>
        <w:br w:type="page"/>
      </w:r>
    </w:p>
    <w:p w14:paraId="0A8076B1" w14:textId="7DF3EBDA" w:rsidR="00005481" w:rsidRDefault="001C76EB" w:rsidP="005566DF">
      <w:pPr>
        <w:pStyle w:val="Heading1"/>
        <w:jc w:val="center"/>
        <w:rPr>
          <w:rFonts w:ascii="Times New Roman" w:hAnsi="Times New Roman" w:cs="Times New Roman"/>
          <w:color w:val="auto"/>
        </w:rPr>
      </w:pPr>
      <w:bookmarkStart w:id="2" w:name="_Toc212642114"/>
      <w:proofErr w:type="spellStart"/>
      <w:r w:rsidRPr="005566DF">
        <w:rPr>
          <w:rFonts w:ascii="Times New Roman" w:hAnsi="Times New Roman" w:cs="Times New Roman"/>
          <w:color w:val="auto"/>
        </w:rPr>
        <w:lastRenderedPageBreak/>
        <w:t>Tahap</w:t>
      </w:r>
      <w:proofErr w:type="spellEnd"/>
      <w:r w:rsidRPr="005566DF">
        <w:rPr>
          <w:rFonts w:ascii="Times New Roman" w:hAnsi="Times New Roman" w:cs="Times New Roman"/>
          <w:color w:val="auto"/>
        </w:rPr>
        <w:t xml:space="preserve"> 1</w:t>
      </w:r>
      <w:r w:rsidR="005566DF">
        <w:rPr>
          <w:rFonts w:ascii="Times New Roman" w:hAnsi="Times New Roman" w:cs="Times New Roman"/>
          <w:color w:val="auto"/>
        </w:rPr>
        <w:br/>
      </w:r>
      <w:proofErr w:type="spellStart"/>
      <w:r w:rsidRPr="005566DF">
        <w:rPr>
          <w:rFonts w:ascii="Times New Roman" w:hAnsi="Times New Roman" w:cs="Times New Roman"/>
          <w:color w:val="auto"/>
        </w:rPr>
        <w:t>Pemilihan</w:t>
      </w:r>
      <w:proofErr w:type="spellEnd"/>
      <w:r w:rsidRPr="005566DF">
        <w:rPr>
          <w:rFonts w:ascii="Times New Roman" w:hAnsi="Times New Roman" w:cs="Times New Roman"/>
          <w:color w:val="auto"/>
        </w:rPr>
        <w:t xml:space="preserve"> </w:t>
      </w:r>
      <w:proofErr w:type="spellStart"/>
      <w:r w:rsidRPr="005566DF">
        <w:rPr>
          <w:rFonts w:ascii="Times New Roman" w:hAnsi="Times New Roman" w:cs="Times New Roman"/>
          <w:color w:val="auto"/>
        </w:rPr>
        <w:t>Organisasi</w:t>
      </w:r>
      <w:proofErr w:type="spellEnd"/>
      <w:r w:rsidRPr="005566DF">
        <w:rPr>
          <w:rFonts w:ascii="Times New Roman" w:hAnsi="Times New Roman" w:cs="Times New Roman"/>
          <w:color w:val="auto"/>
        </w:rPr>
        <w:t xml:space="preserve"> dan </w:t>
      </w:r>
      <w:proofErr w:type="spellStart"/>
      <w:r w:rsidRPr="005566DF">
        <w:rPr>
          <w:rFonts w:ascii="Times New Roman" w:hAnsi="Times New Roman" w:cs="Times New Roman"/>
          <w:color w:val="auto"/>
        </w:rPr>
        <w:t>Ruang</w:t>
      </w:r>
      <w:proofErr w:type="spellEnd"/>
      <w:r w:rsidRPr="005566DF">
        <w:rPr>
          <w:rFonts w:ascii="Times New Roman" w:hAnsi="Times New Roman" w:cs="Times New Roman"/>
          <w:color w:val="auto"/>
        </w:rPr>
        <w:t xml:space="preserve"> </w:t>
      </w:r>
      <w:proofErr w:type="spellStart"/>
      <w:r w:rsidRPr="005566DF">
        <w:rPr>
          <w:rFonts w:ascii="Times New Roman" w:hAnsi="Times New Roman" w:cs="Times New Roman"/>
          <w:color w:val="auto"/>
        </w:rPr>
        <w:t>Lingkup</w:t>
      </w:r>
      <w:proofErr w:type="spellEnd"/>
      <w:r w:rsidRPr="005566DF">
        <w:rPr>
          <w:rFonts w:ascii="Times New Roman" w:hAnsi="Times New Roman" w:cs="Times New Roman"/>
          <w:color w:val="auto"/>
        </w:rPr>
        <w:t xml:space="preserve"> SMKI</w:t>
      </w:r>
      <w:bookmarkEnd w:id="2"/>
    </w:p>
    <w:p w14:paraId="3F7EE26E" w14:textId="08355983" w:rsidR="005566DF" w:rsidRDefault="005566DF" w:rsidP="005566DF"/>
    <w:p w14:paraId="01B7ADF7" w14:textId="59D57C86" w:rsidR="005566DF" w:rsidRPr="005566DF" w:rsidRDefault="005566DF" w:rsidP="004F12C1">
      <w:pPr>
        <w:pStyle w:val="Heading2"/>
        <w:spacing w:line="360" w:lineRule="auto"/>
        <w:rPr>
          <w:rFonts w:ascii="Times New Roman" w:hAnsi="Times New Roman" w:cs="Times New Roman"/>
          <w:color w:val="auto"/>
          <w:sz w:val="24"/>
          <w:szCs w:val="24"/>
        </w:rPr>
      </w:pPr>
      <w:bookmarkStart w:id="3" w:name="_Toc212642115"/>
      <w:r>
        <w:rPr>
          <w:rFonts w:ascii="Times New Roman" w:hAnsi="Times New Roman" w:cs="Times New Roman"/>
          <w:color w:val="auto"/>
          <w:sz w:val="24"/>
          <w:szCs w:val="24"/>
        </w:rPr>
        <w:t xml:space="preserve">1.1 </w:t>
      </w:r>
      <w:proofErr w:type="spellStart"/>
      <w:r w:rsidRPr="005566DF">
        <w:rPr>
          <w:rFonts w:ascii="Times New Roman" w:hAnsi="Times New Roman" w:cs="Times New Roman"/>
          <w:color w:val="auto"/>
          <w:sz w:val="24"/>
          <w:szCs w:val="24"/>
        </w:rPr>
        <w:t>Pemilihan</w:t>
      </w:r>
      <w:proofErr w:type="spellEnd"/>
      <w:r w:rsidRPr="005566DF">
        <w:rPr>
          <w:rFonts w:ascii="Times New Roman" w:hAnsi="Times New Roman" w:cs="Times New Roman"/>
          <w:color w:val="auto"/>
          <w:sz w:val="24"/>
          <w:szCs w:val="24"/>
        </w:rPr>
        <w:t xml:space="preserve"> </w:t>
      </w:r>
      <w:proofErr w:type="spellStart"/>
      <w:r w:rsidRPr="005566DF">
        <w:rPr>
          <w:rFonts w:ascii="Times New Roman" w:hAnsi="Times New Roman" w:cs="Times New Roman"/>
          <w:color w:val="auto"/>
          <w:sz w:val="24"/>
          <w:szCs w:val="24"/>
        </w:rPr>
        <w:t>Organisasi</w:t>
      </w:r>
      <w:bookmarkEnd w:id="3"/>
      <w:proofErr w:type="spellEnd"/>
    </w:p>
    <w:p w14:paraId="5548E158" w14:textId="77777777" w:rsidR="005566DF" w:rsidRPr="005566DF" w:rsidRDefault="005566DF" w:rsidP="004F12C1">
      <w:pPr>
        <w:spacing w:line="360" w:lineRule="auto"/>
        <w:ind w:firstLine="851"/>
        <w:jc w:val="both"/>
        <w:rPr>
          <w:rFonts w:ascii="Times New Roman" w:hAnsi="Times New Roman" w:cs="Times New Roman"/>
          <w:sz w:val="24"/>
          <w:szCs w:val="24"/>
        </w:rPr>
      </w:pPr>
      <w:proofErr w:type="spellStart"/>
      <w:r w:rsidRPr="005566DF">
        <w:rPr>
          <w:rFonts w:ascii="Times New Roman" w:hAnsi="Times New Roman" w:cs="Times New Roman"/>
          <w:sz w:val="24"/>
          <w:szCs w:val="24"/>
        </w:rPr>
        <w:t>Organisasi</w:t>
      </w:r>
      <w:proofErr w:type="spellEnd"/>
      <w:r w:rsidRPr="005566DF">
        <w:rPr>
          <w:rFonts w:ascii="Times New Roman" w:hAnsi="Times New Roman" w:cs="Times New Roman"/>
          <w:sz w:val="24"/>
          <w:szCs w:val="24"/>
        </w:rPr>
        <w:t xml:space="preserve"> yang </w:t>
      </w:r>
      <w:proofErr w:type="spellStart"/>
      <w:r w:rsidRPr="005566DF">
        <w:rPr>
          <w:rFonts w:ascii="Times New Roman" w:hAnsi="Times New Roman" w:cs="Times New Roman"/>
          <w:sz w:val="24"/>
          <w:szCs w:val="24"/>
        </w:rPr>
        <w:t>dipilih</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dalam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simulasi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penerapan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Sistem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Manajemen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Keamanan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Informasi</w:t>
      </w:r>
      <w:proofErr w:type="spellEnd"/>
      <w:r w:rsidRPr="005566DF">
        <w:rPr>
          <w:rFonts w:ascii="Times New Roman" w:hAnsi="Times New Roman" w:cs="Times New Roman"/>
          <w:sz w:val="24"/>
          <w:szCs w:val="24"/>
        </w:rPr>
        <w:t xml:space="preserve"> (SMKI) ini </w:t>
      </w:r>
      <w:proofErr w:type="spellStart"/>
      <w:r w:rsidRPr="005566DF">
        <w:rPr>
          <w:rFonts w:ascii="Times New Roman" w:hAnsi="Times New Roman" w:cs="Times New Roman"/>
          <w:sz w:val="24"/>
          <w:szCs w:val="24"/>
        </w:rPr>
        <w:t>adalah</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Universitas</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Pamulang</w:t>
      </w:r>
      <w:proofErr w:type="spellEnd"/>
      <w:r w:rsidRPr="005566DF">
        <w:rPr>
          <w:rFonts w:ascii="Times New Roman" w:hAnsi="Times New Roman" w:cs="Times New Roman"/>
          <w:sz w:val="24"/>
          <w:szCs w:val="24"/>
        </w:rPr>
        <w:t xml:space="preserve"> (UNPAM).</w:t>
      </w:r>
    </w:p>
    <w:p w14:paraId="43F70E4B" w14:textId="6E9D67BC" w:rsidR="005566DF" w:rsidRDefault="005566DF" w:rsidP="005566DF">
      <w:pPr>
        <w:spacing w:line="360" w:lineRule="auto"/>
        <w:ind w:firstLine="851"/>
        <w:jc w:val="both"/>
        <w:rPr>
          <w:rFonts w:ascii="Times New Roman" w:hAnsi="Times New Roman" w:cs="Times New Roman"/>
          <w:sz w:val="24"/>
          <w:szCs w:val="24"/>
        </w:rPr>
      </w:pPr>
      <w:proofErr w:type="spellStart"/>
      <w:r w:rsidRPr="005566DF">
        <w:rPr>
          <w:rFonts w:ascii="Times New Roman" w:hAnsi="Times New Roman" w:cs="Times New Roman"/>
          <w:sz w:val="24"/>
          <w:szCs w:val="24"/>
        </w:rPr>
        <w:t>Universitas</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Pamulang</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dipilih</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karena</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merupakan</w:t>
      </w:r>
      <w:proofErr w:type="spellEnd"/>
      <w:r w:rsidRPr="005566DF">
        <w:rPr>
          <w:rFonts w:ascii="Times New Roman" w:hAnsi="Times New Roman" w:cs="Times New Roman"/>
          <w:sz w:val="24"/>
          <w:szCs w:val="24"/>
        </w:rPr>
        <w:t xml:space="preserve"> salah </w:t>
      </w:r>
      <w:proofErr w:type="spellStart"/>
      <w:r w:rsidRPr="005566DF">
        <w:rPr>
          <w:rFonts w:ascii="Times New Roman" w:hAnsi="Times New Roman" w:cs="Times New Roman"/>
          <w:sz w:val="24"/>
          <w:szCs w:val="24"/>
        </w:rPr>
        <w:t>satu</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perguruan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tinggi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swasta</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terbesar</w:t>
      </w:r>
      <w:proofErr w:type="spellEnd"/>
      <w:r w:rsidRPr="005566DF">
        <w:rPr>
          <w:rFonts w:ascii="Times New Roman" w:hAnsi="Times New Roman" w:cs="Times New Roman"/>
          <w:sz w:val="24"/>
          <w:szCs w:val="24"/>
        </w:rPr>
        <w:t xml:space="preserve"> di Indonesia yang </w:t>
      </w:r>
      <w:proofErr w:type="spellStart"/>
      <w:r w:rsidRPr="005566DF">
        <w:rPr>
          <w:rFonts w:ascii="Times New Roman" w:hAnsi="Times New Roman" w:cs="Times New Roman"/>
          <w:sz w:val="24"/>
          <w:szCs w:val="24"/>
        </w:rPr>
        <w:t>telah</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menerapkan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sistem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informasi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akademik</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berbasis</w:t>
      </w:r>
      <w:proofErr w:type="spellEnd"/>
      <w:r w:rsidRPr="005566DF">
        <w:rPr>
          <w:rFonts w:ascii="Times New Roman" w:hAnsi="Times New Roman" w:cs="Times New Roman"/>
          <w:sz w:val="24"/>
          <w:szCs w:val="24"/>
        </w:rPr>
        <w:t xml:space="preserve"> daring, </w:t>
      </w:r>
      <w:proofErr w:type="spellStart"/>
      <w:r w:rsidRPr="005566DF">
        <w:rPr>
          <w:rFonts w:ascii="Times New Roman" w:hAnsi="Times New Roman" w:cs="Times New Roman"/>
          <w:sz w:val="24"/>
          <w:szCs w:val="24"/>
        </w:rPr>
        <w:t>yaitu</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aplikasi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MyUnpam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Sistem</w:t>
      </w:r>
      <w:proofErr w:type="spellEnd"/>
      <w:r w:rsidRPr="005566DF">
        <w:rPr>
          <w:rFonts w:ascii="Times New Roman" w:hAnsi="Times New Roman" w:cs="Times New Roman"/>
          <w:sz w:val="24"/>
          <w:szCs w:val="24"/>
        </w:rPr>
        <w:t xml:space="preserve"> ini </w:t>
      </w:r>
      <w:proofErr w:type="spellStart"/>
      <w:r w:rsidRPr="005566DF">
        <w:rPr>
          <w:rFonts w:ascii="Times New Roman" w:hAnsi="Times New Roman" w:cs="Times New Roman"/>
          <w:sz w:val="24"/>
          <w:szCs w:val="24"/>
        </w:rPr>
        <w:t>menjadi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tulang</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punggung</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dalam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pengelolaan</w:t>
      </w:r>
      <w:proofErr w:type="spellEnd"/>
      <w:r w:rsidRPr="005566DF">
        <w:rPr>
          <w:rFonts w:ascii="Times New Roman" w:hAnsi="Times New Roman" w:cs="Times New Roman"/>
          <w:sz w:val="24"/>
          <w:szCs w:val="24"/>
        </w:rPr>
        <w:t xml:space="preserve"> data </w:t>
      </w:r>
      <w:proofErr w:type="spellStart"/>
      <w:r w:rsidRPr="005566DF">
        <w:rPr>
          <w:rFonts w:ascii="Times New Roman" w:hAnsi="Times New Roman" w:cs="Times New Roman"/>
          <w:sz w:val="24"/>
          <w:szCs w:val="24"/>
        </w:rPr>
        <w:t>mahasiswa</w:t>
      </w:r>
      <w:proofErr w:type="spellEnd"/>
      <w:r w:rsidRPr="005566DF">
        <w:rPr>
          <w:rFonts w:ascii="Times New Roman" w:hAnsi="Times New Roman" w:cs="Times New Roman"/>
          <w:sz w:val="24"/>
          <w:szCs w:val="24"/>
        </w:rPr>
        <w:t xml:space="preserve"> dan </w:t>
      </w:r>
      <w:proofErr w:type="spellStart"/>
      <w:r w:rsidRPr="005566DF">
        <w:rPr>
          <w:rFonts w:ascii="Times New Roman" w:hAnsi="Times New Roman" w:cs="Times New Roman"/>
          <w:sz w:val="24"/>
          <w:szCs w:val="24"/>
        </w:rPr>
        <w:t>kegiatan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akademik</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sehari-hari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Dengan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kompleksitas</w:t>
      </w:r>
      <w:proofErr w:type="spellEnd"/>
      <w:r w:rsidRPr="005566DF">
        <w:rPr>
          <w:rFonts w:ascii="Times New Roman" w:hAnsi="Times New Roman" w:cs="Times New Roman"/>
          <w:sz w:val="24"/>
          <w:szCs w:val="24"/>
        </w:rPr>
        <w:t xml:space="preserve"> data dan </w:t>
      </w:r>
      <w:proofErr w:type="spellStart"/>
      <w:r w:rsidRPr="005566DF">
        <w:rPr>
          <w:rFonts w:ascii="Times New Roman" w:hAnsi="Times New Roman" w:cs="Times New Roman"/>
          <w:sz w:val="24"/>
          <w:szCs w:val="24"/>
        </w:rPr>
        <w:t>tingginya</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tingkat</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penggunaan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aplikasi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MyUnpam</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berpotensi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menghadapi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berbagai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risiko</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keamanan</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informasi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sehingga</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penerapan</w:t>
      </w:r>
      <w:proofErr w:type="spellEnd"/>
      <w:r w:rsidRPr="005566DF">
        <w:rPr>
          <w:rFonts w:ascii="Times New Roman" w:hAnsi="Times New Roman" w:cs="Times New Roman"/>
          <w:sz w:val="24"/>
          <w:szCs w:val="24"/>
        </w:rPr>
        <w:t xml:space="preserve"> SMKI </w:t>
      </w:r>
      <w:proofErr w:type="spellStart"/>
      <w:r w:rsidRPr="005566DF">
        <w:rPr>
          <w:rFonts w:ascii="Times New Roman" w:hAnsi="Times New Roman" w:cs="Times New Roman"/>
          <w:sz w:val="24"/>
          <w:szCs w:val="24"/>
        </w:rPr>
        <w:t>menjadi</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sangat</w:t>
      </w:r>
      <w:proofErr w:type="spellEnd"/>
      <w:r w:rsidRPr="005566DF">
        <w:rPr>
          <w:rFonts w:ascii="Times New Roman" w:hAnsi="Times New Roman" w:cs="Times New Roman"/>
          <w:sz w:val="24"/>
          <w:szCs w:val="24"/>
        </w:rPr>
        <w:t xml:space="preserve"> </w:t>
      </w:r>
      <w:proofErr w:type="spellStart"/>
      <w:r w:rsidRPr="005566DF">
        <w:rPr>
          <w:rFonts w:ascii="Times New Roman" w:hAnsi="Times New Roman" w:cs="Times New Roman"/>
          <w:sz w:val="24"/>
          <w:szCs w:val="24"/>
        </w:rPr>
        <w:t>relevan</w:t>
      </w:r>
      <w:proofErr w:type="spellEnd"/>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{"citationItems":[{"id":"ITEM-1","itemData":{"ISSN":"2722-0524","abstract":"Di era globalisasi ini, kemajuan teknologi khususnya di bidang sistem informasi sangatlah pesat. Terutama di sekolah yang merupakan salah satu bidang pendidikan yang menuntut keterlibatan teknologi informasi dalam pengelolaan dan pengamanan data. Mirip dengan laporan manajemen tentang jumlah siswa yang hadir, tidak hadir, dan sakit. Sama halnya dengan pengelola buku, pustakawan menghitung atau memverifikasi jumlah buku mata pelajaran, buku cerita, dan jenis literatur lainnya. Dengan penerapan sistem yang dapat memfasilitasi operasional di sekolah dengan menggunakan perangkat lunak, sangat penting bagi sekolah untuk membangun sistem informasi yang andal untuk mengontrol kelancaran pergerakan data dan membantu serta mempercepat pemrosesan data di sekolah. SMA. NEGERI 6 MEDAN yan dipilih sebagai lokasi observasi kegiatan dalam kegiatan ini","author":[{"dropping-particle":"","family":"Paramita","given":"Silvia","non-dropping-particle":"","parse-names":false,"suffix":""},{"dropping-particle":"","family":"Siregar","given":"Sandy Akbar","non-dropping-particle":"","parse-names":false,"suffix":""},{"dropping-particle":"","family":"Damanik","given":"Rissa Azzahra","non-dropping-particle":"","parse-names":false,"suffix":""},{"dropping-particle":"","family":"Dedi Irawan","given":"Muhammad","non-dropping-particle":"","parse-names":false,"suffix":""}],"container-title":"Bulletin of Information Technology (BIT)","id":"ITEM-1","issue":"4","issued":{"date-parts":[["2022"]]},"page":"374-379","title":"Bulletin of Information Technology (BIT) Analisis Manejemen Resiko Keamanan Data Sistem Informasi Berdasarkan Indeks Keamanan Informasi (KAMI) ISO 27001:2013","type":"article-journal","volume":"3"},"uris":["http://www.mendeley.com/documents/?uuid=943ded47-ff9e-4565-9acc-f2650060e173"]},{"id":"ITEM-2","itemData":{"DOI":"10.33395/sinkron.v9i1.14448","ISSN":"2541-044X","abstract":"In the era of Society 5.0, information security is an important issue along with the increasing use of technologies such as the Internet of Things (IoT), Artificial Intelligence (AI), and big data. ISO 27001 acts as a globally recognized standard framework for managing information security. The ISO 27001 standard provides a systematic framework for identifying, assessing, and managing information security risks so as to ensure the integrity, confidentiality, and availability of data in an organization. This research aims to evaluate the implementation of ISO 27001 as an information security solution in the Society 5.0 era through a systematic literature review. Using the Systematic Literature Review (SLR) method, this research collects and analyzes relevant literature to identify benefits, challenges, and recommendations related to the application of ISO 27001 in an era of increasingly integrated technology. The results showed that the implementation of ISO 27001 in the Society 5.0 era proved to make a significant contribution in improving organizational information security. This is done through a PDCA (Plan-Do-Check-Act) approach that integrates information security policies into business processes, strengthens risk management, technology infrastructure, and human resource competencies. In conclusion, the implementation of ISO 27001 in the Society 5.0 era not only improves information security, but also supports the achievement of operational efficiency and organizational sustainability amid rapid technological developments.","author":[{"dropping-particle":"","family":"Nurbojatmiko","given":"Nurbojatmiko","non-dropping-particle":"","parse-names":false,"suffix":""},{"dropping-particle":"","family":"Karimiyah","given":"Muhammad Sharhan Khatami","non-dropping-particle":"","parse-names":false,"suffix":""},{"dropping-particle":"","family":"Asnadi","given":"Nur Muhammad","non-dropping-particle":"","parse-names":false,"suffix":""},{"dropping-particle":"","family":"Anisyah","given":"Rifka","non-dropping-particle":"","parse-names":false,"suffix":""}],"container-title":"Sinkron","id":"ITEM-2","issue":"1","issued":{"date-parts":[["2025"]]},"page":"484-492","title":"ISO 27001 As Information Security Solution In Society 5.0 Era: Systematic Literature Review","type":"article-journal","volume":"9"},"uris":["http://www.mendeley.com/documents/?uuid=b89913cd-09e9-49dd-9ee9-b4582115e73e"]}],"mendeley":{"formattedCitation":"(Nurbojatmiko et al., 2025; Paramita et al., 2022)","plainTextFormattedCitation":"(Nurbojatmiko et al., 2025; Paramita et al., 2022)","previouslyFormattedCitation":"(Nurbojatmiko et al., 2025; Paramita et al., 2022)"},"properties":{"noteIndex":0},"schema":"https://github.com/citation-style-language/schema/raw/master/csl-citation.json"}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(Nurbojatmiko et al., 2025; Paramita et al., 2022)</w:t>
      </w:r>
      <w:r w:rsidR="00FE3B79">
        <w:rPr>
          <w:rFonts w:ascii="Times New Roman" w:hAnsi="Times New Roman" w:cs="Times New Roman"/>
          <w:sz w:val="24"/>
          <w:szCs w:val="24"/>
        </w:rPr>
        <w:fldChar w:fldCharType="end"/>
      </w:r>
      <w:r w:rsidRPr="005566DF">
        <w:rPr>
          <w:rFonts w:ascii="Times New Roman" w:hAnsi="Times New Roman" w:cs="Times New Roman"/>
          <w:sz w:val="24"/>
          <w:szCs w:val="24"/>
        </w:rPr>
        <w:t>.</w:t>
      </w:r>
    </w:p>
    <w:p w14:paraId="4A925840" w14:textId="436B0879" w:rsidR="005566DF" w:rsidRPr="004F12C1" w:rsidRDefault="004F12C1" w:rsidP="004F12C1">
      <w:pPr>
        <w:pStyle w:val="Heading2"/>
        <w:spacing w:line="360" w:lineRule="auto"/>
        <w:rPr>
          <w:rFonts w:ascii="Times New Roman" w:hAnsi="Times New Roman" w:cs="Times New Roman"/>
          <w:color w:val="auto"/>
          <w:sz w:val="24"/>
          <w:szCs w:val="24"/>
        </w:rPr>
      </w:pPr>
      <w:bookmarkStart w:id="4" w:name="_Toc212642116"/>
      <w:r w:rsidRPr="004F12C1">
        <w:rPr>
          <w:rFonts w:ascii="Times New Roman" w:hAnsi="Times New Roman" w:cs="Times New Roman"/>
          <w:color w:val="auto"/>
          <w:sz w:val="24"/>
          <w:szCs w:val="24"/>
        </w:rPr>
        <w:t xml:space="preserve">1.2 </w:t>
      </w:r>
      <w:proofErr w:type="spellStart"/>
      <w:r w:rsidR="005566DF" w:rsidRPr="004F12C1">
        <w:rPr>
          <w:rFonts w:ascii="Times New Roman" w:hAnsi="Times New Roman" w:cs="Times New Roman"/>
          <w:color w:val="auto"/>
          <w:sz w:val="24"/>
          <w:szCs w:val="24"/>
        </w:rPr>
        <w:t>Ruang</w:t>
      </w:r>
      <w:proofErr w:type="spellEnd"/>
      <w:r w:rsidR="005566DF" w:rsidRPr="004F12C1">
        <w:rPr>
          <w:rFonts w:ascii="Times New Roman" w:hAnsi="Times New Roman" w:cs="Times New Roman"/>
          <w:color w:val="auto"/>
          <w:sz w:val="24"/>
          <w:szCs w:val="24"/>
        </w:rPr>
        <w:t xml:space="preserve"> </w:t>
      </w:r>
      <w:proofErr w:type="spellStart"/>
      <w:r w:rsidR="005566DF" w:rsidRPr="004F12C1">
        <w:rPr>
          <w:rFonts w:ascii="Times New Roman" w:hAnsi="Times New Roman" w:cs="Times New Roman"/>
          <w:color w:val="auto"/>
          <w:sz w:val="24"/>
          <w:szCs w:val="24"/>
        </w:rPr>
        <w:t>Lingkup</w:t>
      </w:r>
      <w:proofErr w:type="spellEnd"/>
      <w:r w:rsidR="005566DF" w:rsidRPr="004F12C1">
        <w:rPr>
          <w:rFonts w:ascii="Times New Roman" w:hAnsi="Times New Roman" w:cs="Times New Roman"/>
          <w:color w:val="auto"/>
          <w:sz w:val="24"/>
          <w:szCs w:val="24"/>
        </w:rPr>
        <w:t xml:space="preserve"> SMKI</w:t>
      </w:r>
      <w:bookmarkEnd w:id="4"/>
    </w:p>
    <w:p w14:paraId="0AF4D6D7" w14:textId="77777777" w:rsidR="004F12C1" w:rsidRPr="004F12C1" w:rsidRDefault="004F12C1" w:rsidP="004F12C1">
      <w:pPr>
        <w:spacing w:line="360" w:lineRule="auto"/>
        <w:ind w:firstLine="851"/>
        <w:jc w:val="both"/>
        <w:rPr>
          <w:rFonts w:ascii="Times New Roman" w:hAnsi="Times New Roman" w:cs="Times New Roman"/>
          <w:sz w:val="24"/>
          <w:szCs w:val="24"/>
        </w:rPr>
      </w:pPr>
      <w:proofErr w:type="spellStart"/>
      <w:r w:rsidRPr="004F12C1">
        <w:rPr>
          <w:rFonts w:ascii="Times New Roman" w:hAnsi="Times New Roman" w:cs="Times New Roman"/>
          <w:sz w:val="24"/>
          <w:szCs w:val="24"/>
        </w:rPr>
        <w:t>Ruang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lingkup</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implementasi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Sistem</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Manajemen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Keamanan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Informasi</w:t>
      </w:r>
      <w:proofErr w:type="spellEnd"/>
      <w:r w:rsidRPr="004F12C1">
        <w:rPr>
          <w:rFonts w:ascii="Times New Roman" w:hAnsi="Times New Roman" w:cs="Times New Roman"/>
          <w:sz w:val="24"/>
          <w:szCs w:val="24"/>
        </w:rPr>
        <w:t xml:space="preserve"> (SMKI) </w:t>
      </w:r>
      <w:proofErr w:type="spellStart"/>
      <w:r w:rsidRPr="004F12C1">
        <w:rPr>
          <w:rFonts w:ascii="Times New Roman" w:hAnsi="Times New Roman" w:cs="Times New Roman"/>
          <w:sz w:val="24"/>
          <w:szCs w:val="24"/>
        </w:rPr>
        <w:t>difokuskan</w:t>
      </w:r>
      <w:proofErr w:type="spellEnd"/>
      <w:r w:rsidRPr="004F12C1">
        <w:rPr>
          <w:rFonts w:ascii="Times New Roman" w:hAnsi="Times New Roman" w:cs="Times New Roman"/>
          <w:sz w:val="24"/>
          <w:szCs w:val="24"/>
        </w:rPr>
        <w:t xml:space="preserve"> pada Divisi </w:t>
      </w:r>
      <w:proofErr w:type="spellStart"/>
      <w:r w:rsidRPr="004F12C1">
        <w:rPr>
          <w:rFonts w:ascii="Times New Roman" w:hAnsi="Times New Roman" w:cs="Times New Roman"/>
          <w:sz w:val="24"/>
          <w:szCs w:val="24"/>
        </w:rPr>
        <w:t>Teknologi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Informasi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Universitas</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Pamulang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khususnya</w:t>
      </w:r>
      <w:proofErr w:type="spellEnd"/>
      <w:r w:rsidRPr="004F12C1">
        <w:rPr>
          <w:rFonts w:ascii="Times New Roman" w:hAnsi="Times New Roman" w:cs="Times New Roman"/>
          <w:sz w:val="24"/>
          <w:szCs w:val="24"/>
        </w:rPr>
        <w:t xml:space="preserve"> pada </w:t>
      </w:r>
      <w:proofErr w:type="spellStart"/>
      <w:r w:rsidRPr="004F12C1">
        <w:rPr>
          <w:rFonts w:ascii="Times New Roman" w:hAnsi="Times New Roman" w:cs="Times New Roman"/>
          <w:sz w:val="24"/>
          <w:szCs w:val="24"/>
        </w:rPr>
        <w:t>pengelolaan</w:t>
      </w:r>
      <w:proofErr w:type="spellEnd"/>
      <w:r w:rsidRPr="004F12C1">
        <w:rPr>
          <w:rFonts w:ascii="Times New Roman" w:hAnsi="Times New Roman" w:cs="Times New Roman"/>
          <w:sz w:val="24"/>
          <w:szCs w:val="24"/>
        </w:rPr>
        <w:t xml:space="preserve"> dan </w:t>
      </w:r>
      <w:proofErr w:type="spellStart"/>
      <w:r w:rsidRPr="004F12C1">
        <w:rPr>
          <w:rFonts w:ascii="Times New Roman" w:hAnsi="Times New Roman" w:cs="Times New Roman"/>
          <w:sz w:val="24"/>
          <w:szCs w:val="24"/>
        </w:rPr>
        <w:t>keamanan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aplikasi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MyUnpam</w:t>
      </w:r>
      <w:proofErr w:type="spellEnd"/>
      <w:r w:rsidRPr="004F12C1">
        <w:rPr>
          <w:rFonts w:ascii="Times New Roman" w:hAnsi="Times New Roman" w:cs="Times New Roman"/>
          <w:sz w:val="24"/>
          <w:szCs w:val="24"/>
        </w:rPr>
        <w:t>.</w:t>
      </w:r>
    </w:p>
    <w:p w14:paraId="2EE084A7" w14:textId="2DFAE79A" w:rsidR="004F12C1" w:rsidRPr="004F12C1" w:rsidRDefault="004F12C1" w:rsidP="004F12C1">
      <w:pPr>
        <w:spacing w:line="360" w:lineRule="auto"/>
        <w:ind w:firstLine="851"/>
        <w:jc w:val="both"/>
        <w:rPr>
          <w:rFonts w:ascii="Times New Roman" w:hAnsi="Times New Roman" w:cs="Times New Roman"/>
          <w:sz w:val="24"/>
          <w:szCs w:val="24"/>
        </w:rPr>
      </w:pPr>
      <w:proofErr w:type="spellStart"/>
      <w:r w:rsidRPr="004F12C1">
        <w:rPr>
          <w:rFonts w:ascii="Times New Roman" w:hAnsi="Times New Roman" w:cs="Times New Roman"/>
          <w:sz w:val="24"/>
          <w:szCs w:val="24"/>
        </w:rPr>
        <w:t>Ruang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lingkup</w:t>
      </w:r>
      <w:proofErr w:type="spellEnd"/>
      <w:r w:rsidRPr="004F12C1">
        <w:rPr>
          <w:rFonts w:ascii="Times New Roman" w:hAnsi="Times New Roman" w:cs="Times New Roman"/>
          <w:sz w:val="24"/>
          <w:szCs w:val="24"/>
        </w:rPr>
        <w:t xml:space="preserve"> ini </w:t>
      </w:r>
      <w:proofErr w:type="spellStart"/>
      <w:r w:rsidRPr="004F12C1">
        <w:rPr>
          <w:rFonts w:ascii="Times New Roman" w:hAnsi="Times New Roman" w:cs="Times New Roman"/>
          <w:sz w:val="24"/>
          <w:szCs w:val="24"/>
        </w:rPr>
        <w:t>mencakup</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seluruh</w:t>
      </w:r>
      <w:proofErr w:type="spellEnd"/>
      <w:r w:rsidRPr="004F12C1">
        <w:rPr>
          <w:rFonts w:ascii="Times New Roman" w:hAnsi="Times New Roman" w:cs="Times New Roman"/>
          <w:sz w:val="24"/>
          <w:szCs w:val="24"/>
        </w:rPr>
        <w:t xml:space="preserve"> proses yang </w:t>
      </w:r>
      <w:proofErr w:type="spellStart"/>
      <w:r w:rsidRPr="004F12C1">
        <w:rPr>
          <w:rFonts w:ascii="Times New Roman" w:hAnsi="Times New Roman" w:cs="Times New Roman"/>
          <w:sz w:val="24"/>
          <w:szCs w:val="24"/>
        </w:rPr>
        <w:t>berkaitan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dengan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penyimpanan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pemrosesan</w:t>
      </w:r>
      <w:proofErr w:type="spellEnd"/>
      <w:r w:rsidRPr="004F12C1">
        <w:rPr>
          <w:rFonts w:ascii="Times New Roman" w:hAnsi="Times New Roman" w:cs="Times New Roman"/>
          <w:sz w:val="24"/>
          <w:szCs w:val="24"/>
        </w:rPr>
        <w:t xml:space="preserve">, dan </w:t>
      </w:r>
      <w:proofErr w:type="spellStart"/>
      <w:r w:rsidRPr="004F12C1">
        <w:rPr>
          <w:rFonts w:ascii="Times New Roman" w:hAnsi="Times New Roman" w:cs="Times New Roman"/>
          <w:sz w:val="24"/>
          <w:szCs w:val="24"/>
        </w:rPr>
        <w:t>pengelolaan</w:t>
      </w:r>
      <w:proofErr w:type="spellEnd"/>
      <w:r w:rsidRPr="004F12C1">
        <w:rPr>
          <w:rFonts w:ascii="Times New Roman" w:hAnsi="Times New Roman" w:cs="Times New Roman"/>
          <w:sz w:val="24"/>
          <w:szCs w:val="24"/>
        </w:rPr>
        <w:t xml:space="preserve"> data </w:t>
      </w:r>
      <w:proofErr w:type="spellStart"/>
      <w:r w:rsidRPr="004F12C1">
        <w:rPr>
          <w:rFonts w:ascii="Times New Roman" w:hAnsi="Times New Roman" w:cs="Times New Roman"/>
          <w:sz w:val="24"/>
          <w:szCs w:val="24"/>
        </w:rPr>
        <w:t>mahasiswa</w:t>
      </w:r>
      <w:proofErr w:type="spellEnd"/>
      <w:r w:rsidRPr="004F12C1">
        <w:rPr>
          <w:rFonts w:ascii="Times New Roman" w:hAnsi="Times New Roman" w:cs="Times New Roman"/>
          <w:sz w:val="24"/>
          <w:szCs w:val="24"/>
        </w:rPr>
        <w:t xml:space="preserve">, dosen, </w:t>
      </w:r>
      <w:proofErr w:type="spellStart"/>
      <w:r w:rsidRPr="004F12C1">
        <w:rPr>
          <w:rFonts w:ascii="Times New Roman" w:hAnsi="Times New Roman" w:cs="Times New Roman"/>
          <w:sz w:val="24"/>
          <w:szCs w:val="24"/>
        </w:rPr>
        <w:t>serta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staf</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administrasi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melalui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aplikasi</w:t>
      </w:r>
      <w:proofErr w:type="spellEnd"/>
      <w:r w:rsidRPr="004F12C1">
        <w:rPr>
          <w:rFonts w:ascii="Times New Roman" w:hAnsi="Times New Roman" w:cs="Times New Roman"/>
          <w:sz w:val="24"/>
          <w:szCs w:val="24"/>
        </w:rPr>
        <w:t xml:space="preserve"> tersebut. </w:t>
      </w:r>
      <w:proofErr w:type="spellStart"/>
      <w:r w:rsidRPr="004F12C1">
        <w:rPr>
          <w:rFonts w:ascii="Times New Roman" w:hAnsi="Times New Roman" w:cs="Times New Roman"/>
          <w:sz w:val="24"/>
          <w:szCs w:val="24"/>
        </w:rPr>
        <w:t>Fokus</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utama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penerapan</w:t>
      </w:r>
      <w:proofErr w:type="spellEnd"/>
      <w:r w:rsidRPr="004F12C1">
        <w:rPr>
          <w:rFonts w:ascii="Times New Roman" w:hAnsi="Times New Roman" w:cs="Times New Roman"/>
          <w:sz w:val="24"/>
          <w:szCs w:val="24"/>
        </w:rPr>
        <w:t xml:space="preserve"> SMKI </w:t>
      </w:r>
      <w:proofErr w:type="spellStart"/>
      <w:r w:rsidRPr="004F12C1">
        <w:rPr>
          <w:rFonts w:ascii="Times New Roman" w:hAnsi="Times New Roman" w:cs="Times New Roman"/>
          <w:sz w:val="24"/>
          <w:szCs w:val="24"/>
        </w:rPr>
        <w:t>meliputi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tiga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aspek</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keamanan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informasi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yaitu</w:t>
      </w:r>
      <w:proofErr w:type="spellEnd"/>
      <w:r w:rsidRPr="004F12C1">
        <w:rPr>
          <w:rFonts w:ascii="Times New Roman" w:hAnsi="Times New Roman" w:cs="Times New Roman"/>
          <w:sz w:val="24"/>
          <w:szCs w:val="24"/>
        </w:rPr>
        <w:t>:</w:t>
      </w:r>
    </w:p>
    <w:p w14:paraId="1ED93F33" w14:textId="0D93BE90" w:rsidR="004F12C1" w:rsidRPr="004F12C1" w:rsidRDefault="004F12C1" w:rsidP="004F12C1">
      <w:pPr>
        <w:pStyle w:val="ListParagraph"/>
        <w:numPr>
          <w:ilvl w:val="0"/>
          <w:numId w:val="12"/>
        </w:numPr>
        <w:spacing w:line="360" w:lineRule="auto"/>
        <w:jc w:val="both"/>
        <w:rPr>
          <w:rFonts w:ascii="Times New Roman" w:hAnsi="Times New Roman" w:cs="Times New Roman"/>
          <w:sz w:val="24"/>
          <w:szCs w:val="24"/>
        </w:rPr>
      </w:pPr>
      <w:proofErr w:type="spellStart"/>
      <w:r w:rsidRPr="004F12C1">
        <w:rPr>
          <w:rFonts w:ascii="Times New Roman" w:hAnsi="Times New Roman" w:cs="Times New Roman"/>
          <w:sz w:val="24"/>
          <w:szCs w:val="24"/>
        </w:rPr>
        <w:t>Kerahasiaan</w:t>
      </w:r>
      <w:proofErr w:type="spellEnd"/>
      <w:r w:rsidRPr="004F12C1">
        <w:rPr>
          <w:rFonts w:ascii="Times New Roman" w:hAnsi="Times New Roman" w:cs="Times New Roman"/>
          <w:sz w:val="24"/>
          <w:szCs w:val="24"/>
        </w:rPr>
        <w:t xml:space="preserve"> (Confidentiality): </w:t>
      </w:r>
      <w:proofErr w:type="spellStart"/>
      <w:r w:rsidRPr="004F12C1">
        <w:rPr>
          <w:rFonts w:ascii="Times New Roman" w:hAnsi="Times New Roman" w:cs="Times New Roman"/>
          <w:sz w:val="24"/>
          <w:szCs w:val="24"/>
        </w:rPr>
        <w:t>Melindungi</w:t>
      </w:r>
      <w:proofErr w:type="spellEnd"/>
      <w:r w:rsidRPr="004F12C1">
        <w:rPr>
          <w:rFonts w:ascii="Times New Roman" w:hAnsi="Times New Roman" w:cs="Times New Roman"/>
          <w:sz w:val="24"/>
          <w:szCs w:val="24"/>
        </w:rPr>
        <w:t xml:space="preserve"> data </w:t>
      </w:r>
      <w:proofErr w:type="spellStart"/>
      <w:r w:rsidRPr="004F12C1">
        <w:rPr>
          <w:rFonts w:ascii="Times New Roman" w:hAnsi="Times New Roman" w:cs="Times New Roman"/>
          <w:sz w:val="24"/>
          <w:szCs w:val="24"/>
        </w:rPr>
        <w:t>pribadi</w:t>
      </w:r>
      <w:proofErr w:type="spellEnd"/>
      <w:r w:rsidRPr="004F12C1">
        <w:rPr>
          <w:rFonts w:ascii="Times New Roman" w:hAnsi="Times New Roman" w:cs="Times New Roman"/>
          <w:sz w:val="24"/>
          <w:szCs w:val="24"/>
        </w:rPr>
        <w:t xml:space="preserve"> dan </w:t>
      </w:r>
      <w:proofErr w:type="spellStart"/>
      <w:r w:rsidRPr="004F12C1">
        <w:rPr>
          <w:rFonts w:ascii="Times New Roman" w:hAnsi="Times New Roman" w:cs="Times New Roman"/>
          <w:sz w:val="24"/>
          <w:szCs w:val="24"/>
        </w:rPr>
        <w:t>akademik</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pengguna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dari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akses</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tidak</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sah</w:t>
      </w:r>
      <w:proofErr w:type="spellEnd"/>
      <w:r w:rsidRPr="004F12C1">
        <w:rPr>
          <w:rFonts w:ascii="Times New Roman" w:hAnsi="Times New Roman" w:cs="Times New Roman"/>
          <w:sz w:val="24"/>
          <w:szCs w:val="24"/>
        </w:rPr>
        <w:t>.</w:t>
      </w:r>
    </w:p>
    <w:p w14:paraId="1625C98D" w14:textId="780255F4" w:rsidR="004F12C1" w:rsidRPr="004F12C1" w:rsidRDefault="004F12C1" w:rsidP="004F12C1">
      <w:pPr>
        <w:pStyle w:val="ListParagraph"/>
        <w:numPr>
          <w:ilvl w:val="0"/>
          <w:numId w:val="12"/>
        </w:numPr>
        <w:spacing w:line="360" w:lineRule="auto"/>
        <w:jc w:val="both"/>
        <w:rPr>
          <w:rFonts w:ascii="Times New Roman" w:hAnsi="Times New Roman" w:cs="Times New Roman"/>
          <w:sz w:val="24"/>
          <w:szCs w:val="24"/>
        </w:rPr>
      </w:pPr>
      <w:proofErr w:type="spellStart"/>
      <w:r w:rsidRPr="004F12C1">
        <w:rPr>
          <w:rFonts w:ascii="Times New Roman" w:hAnsi="Times New Roman" w:cs="Times New Roman"/>
          <w:sz w:val="24"/>
          <w:szCs w:val="24"/>
        </w:rPr>
        <w:t>Integritas</w:t>
      </w:r>
      <w:proofErr w:type="spellEnd"/>
      <w:r w:rsidRPr="004F12C1">
        <w:rPr>
          <w:rFonts w:ascii="Times New Roman" w:hAnsi="Times New Roman" w:cs="Times New Roman"/>
          <w:sz w:val="24"/>
          <w:szCs w:val="24"/>
        </w:rPr>
        <w:t xml:space="preserve"> (Integrity): </w:t>
      </w:r>
      <w:proofErr w:type="spellStart"/>
      <w:r w:rsidRPr="004F12C1">
        <w:rPr>
          <w:rFonts w:ascii="Times New Roman" w:hAnsi="Times New Roman" w:cs="Times New Roman"/>
          <w:sz w:val="24"/>
          <w:szCs w:val="24"/>
        </w:rPr>
        <w:t>Menjamin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keakuratan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keutuhan</w:t>
      </w:r>
      <w:proofErr w:type="spellEnd"/>
      <w:r w:rsidRPr="004F12C1">
        <w:rPr>
          <w:rFonts w:ascii="Times New Roman" w:hAnsi="Times New Roman" w:cs="Times New Roman"/>
          <w:sz w:val="24"/>
          <w:szCs w:val="24"/>
        </w:rPr>
        <w:t xml:space="preserve">, dan </w:t>
      </w:r>
      <w:proofErr w:type="spellStart"/>
      <w:r w:rsidRPr="004F12C1">
        <w:rPr>
          <w:rFonts w:ascii="Times New Roman" w:hAnsi="Times New Roman" w:cs="Times New Roman"/>
          <w:sz w:val="24"/>
          <w:szCs w:val="24"/>
        </w:rPr>
        <w:t>keandalan</w:t>
      </w:r>
      <w:proofErr w:type="spellEnd"/>
      <w:r w:rsidRPr="004F12C1">
        <w:rPr>
          <w:rFonts w:ascii="Times New Roman" w:hAnsi="Times New Roman" w:cs="Times New Roman"/>
          <w:sz w:val="24"/>
          <w:szCs w:val="24"/>
        </w:rPr>
        <w:t xml:space="preserve"> data </w:t>
      </w:r>
      <w:proofErr w:type="spellStart"/>
      <w:r w:rsidRPr="004F12C1">
        <w:rPr>
          <w:rFonts w:ascii="Times New Roman" w:hAnsi="Times New Roman" w:cs="Times New Roman"/>
          <w:sz w:val="24"/>
          <w:szCs w:val="24"/>
        </w:rPr>
        <w:t>akademik</w:t>
      </w:r>
      <w:proofErr w:type="spellEnd"/>
      <w:r w:rsidRPr="004F12C1">
        <w:rPr>
          <w:rFonts w:ascii="Times New Roman" w:hAnsi="Times New Roman" w:cs="Times New Roman"/>
          <w:sz w:val="24"/>
          <w:szCs w:val="24"/>
        </w:rPr>
        <w:t xml:space="preserve"> di </w:t>
      </w:r>
      <w:proofErr w:type="spellStart"/>
      <w:r w:rsidRPr="004F12C1">
        <w:rPr>
          <w:rFonts w:ascii="Times New Roman" w:hAnsi="Times New Roman" w:cs="Times New Roman"/>
          <w:sz w:val="24"/>
          <w:szCs w:val="24"/>
        </w:rPr>
        <w:t>dalam</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sistem</w:t>
      </w:r>
      <w:proofErr w:type="spellEnd"/>
      <w:r w:rsidRPr="004F12C1">
        <w:rPr>
          <w:rFonts w:ascii="Times New Roman" w:hAnsi="Times New Roman" w:cs="Times New Roman"/>
          <w:sz w:val="24"/>
          <w:szCs w:val="24"/>
        </w:rPr>
        <w:t>.</w:t>
      </w:r>
    </w:p>
    <w:p w14:paraId="3ED398DA" w14:textId="0CA861F6" w:rsidR="004F12C1" w:rsidRPr="004F12C1" w:rsidRDefault="004F12C1" w:rsidP="004F12C1">
      <w:pPr>
        <w:pStyle w:val="ListParagraph"/>
        <w:numPr>
          <w:ilvl w:val="0"/>
          <w:numId w:val="12"/>
        </w:numPr>
        <w:spacing w:line="360" w:lineRule="auto"/>
        <w:jc w:val="both"/>
        <w:rPr>
          <w:rFonts w:ascii="Times New Roman" w:hAnsi="Times New Roman" w:cs="Times New Roman"/>
          <w:sz w:val="24"/>
          <w:szCs w:val="24"/>
        </w:rPr>
      </w:pPr>
      <w:proofErr w:type="spellStart"/>
      <w:r w:rsidRPr="004F12C1">
        <w:rPr>
          <w:rFonts w:ascii="Times New Roman" w:hAnsi="Times New Roman" w:cs="Times New Roman"/>
          <w:sz w:val="24"/>
          <w:szCs w:val="24"/>
        </w:rPr>
        <w:t>Ketersediaan</w:t>
      </w:r>
      <w:proofErr w:type="spellEnd"/>
      <w:r w:rsidRPr="004F12C1">
        <w:rPr>
          <w:rFonts w:ascii="Times New Roman" w:hAnsi="Times New Roman" w:cs="Times New Roman"/>
          <w:sz w:val="24"/>
          <w:szCs w:val="24"/>
        </w:rPr>
        <w:t xml:space="preserve"> (Availability): </w:t>
      </w:r>
      <w:proofErr w:type="spellStart"/>
      <w:r w:rsidRPr="004F12C1">
        <w:rPr>
          <w:rFonts w:ascii="Times New Roman" w:hAnsi="Times New Roman" w:cs="Times New Roman"/>
          <w:sz w:val="24"/>
          <w:szCs w:val="24"/>
        </w:rPr>
        <w:t>Menjaga</w:t>
      </w:r>
      <w:proofErr w:type="spellEnd"/>
      <w:r w:rsidRPr="004F12C1">
        <w:rPr>
          <w:rFonts w:ascii="Times New Roman" w:hAnsi="Times New Roman" w:cs="Times New Roman"/>
          <w:sz w:val="24"/>
          <w:szCs w:val="24"/>
        </w:rPr>
        <w:t xml:space="preserve"> agar </w:t>
      </w:r>
      <w:proofErr w:type="spellStart"/>
      <w:r w:rsidRPr="004F12C1">
        <w:rPr>
          <w:rFonts w:ascii="Times New Roman" w:hAnsi="Times New Roman" w:cs="Times New Roman"/>
          <w:sz w:val="24"/>
          <w:szCs w:val="24"/>
        </w:rPr>
        <w:t>layanan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MyUnpam</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tetap</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beroperasi</w:t>
      </w:r>
      <w:proofErr w:type="spellEnd"/>
      <w:r w:rsidRPr="004F12C1">
        <w:rPr>
          <w:rFonts w:ascii="Times New Roman" w:hAnsi="Times New Roman" w:cs="Times New Roman"/>
          <w:sz w:val="24"/>
          <w:szCs w:val="24"/>
        </w:rPr>
        <w:t xml:space="preserve"> dan </w:t>
      </w:r>
      <w:proofErr w:type="spellStart"/>
      <w:r w:rsidRPr="004F12C1">
        <w:rPr>
          <w:rFonts w:ascii="Times New Roman" w:hAnsi="Times New Roman" w:cs="Times New Roman"/>
          <w:sz w:val="24"/>
          <w:szCs w:val="24"/>
        </w:rPr>
        <w:t>dapat</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diakses</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kapan</w:t>
      </w:r>
      <w:proofErr w:type="spellEnd"/>
      <w:r w:rsidRPr="004F12C1">
        <w:rPr>
          <w:rFonts w:ascii="Times New Roman" w:hAnsi="Times New Roman" w:cs="Times New Roman"/>
          <w:sz w:val="24"/>
          <w:szCs w:val="24"/>
        </w:rPr>
        <w:t xml:space="preserve"> pun </w:t>
      </w:r>
      <w:proofErr w:type="spellStart"/>
      <w:r w:rsidRPr="004F12C1">
        <w:rPr>
          <w:rFonts w:ascii="Times New Roman" w:hAnsi="Times New Roman" w:cs="Times New Roman"/>
          <w:sz w:val="24"/>
          <w:szCs w:val="24"/>
        </w:rPr>
        <w:t>dibutuhkan</w:t>
      </w:r>
      <w:proofErr w:type="spellEnd"/>
      <w:r w:rsidRPr="004F12C1">
        <w:rPr>
          <w:rFonts w:ascii="Times New Roman" w:hAnsi="Times New Roman" w:cs="Times New Roman"/>
          <w:sz w:val="24"/>
          <w:szCs w:val="24"/>
        </w:rPr>
        <w:t>.</w:t>
      </w:r>
    </w:p>
    <w:p w14:paraId="52B02543" w14:textId="072ED8C8" w:rsidR="005566DF" w:rsidRPr="005566DF" w:rsidRDefault="004F12C1" w:rsidP="007E557E">
      <w:pPr>
        <w:spacing w:line="360" w:lineRule="auto"/>
        <w:ind w:firstLine="851"/>
        <w:jc w:val="both"/>
        <w:rPr>
          <w:rFonts w:ascii="Times New Roman" w:hAnsi="Times New Roman" w:cs="Times New Roman"/>
          <w:b/>
          <w:bCs/>
          <w:sz w:val="24"/>
          <w:szCs w:val="24"/>
        </w:rPr>
      </w:pPr>
      <w:proofErr w:type="spellStart"/>
      <w:r w:rsidRPr="004F12C1">
        <w:rPr>
          <w:rFonts w:ascii="Times New Roman" w:hAnsi="Times New Roman" w:cs="Times New Roman"/>
          <w:sz w:val="24"/>
          <w:szCs w:val="24"/>
        </w:rPr>
        <w:lastRenderedPageBreak/>
        <w:t>Ruang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lingkup</w:t>
      </w:r>
      <w:proofErr w:type="spellEnd"/>
      <w:r w:rsidRPr="004F12C1">
        <w:rPr>
          <w:rFonts w:ascii="Times New Roman" w:hAnsi="Times New Roman" w:cs="Times New Roman"/>
          <w:sz w:val="24"/>
          <w:szCs w:val="24"/>
        </w:rPr>
        <w:t xml:space="preserve"> ini juga </w:t>
      </w:r>
      <w:proofErr w:type="spellStart"/>
      <w:r w:rsidRPr="004F12C1">
        <w:rPr>
          <w:rFonts w:ascii="Times New Roman" w:hAnsi="Times New Roman" w:cs="Times New Roman"/>
          <w:sz w:val="24"/>
          <w:szCs w:val="24"/>
        </w:rPr>
        <w:t>mempertimbangkan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aspek</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kepatuhan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terhadap</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regulasi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nasional</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khususnya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Undang-Undang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Nomor</w:t>
      </w:r>
      <w:proofErr w:type="spellEnd"/>
      <w:r w:rsidRPr="004F12C1">
        <w:rPr>
          <w:rFonts w:ascii="Times New Roman" w:hAnsi="Times New Roman" w:cs="Times New Roman"/>
          <w:sz w:val="24"/>
          <w:szCs w:val="24"/>
        </w:rPr>
        <w:t xml:space="preserve"> 27 </w:t>
      </w:r>
      <w:proofErr w:type="spellStart"/>
      <w:r w:rsidRPr="004F12C1">
        <w:rPr>
          <w:rFonts w:ascii="Times New Roman" w:hAnsi="Times New Roman" w:cs="Times New Roman"/>
          <w:sz w:val="24"/>
          <w:szCs w:val="24"/>
        </w:rPr>
        <w:t>Tahun</w:t>
      </w:r>
      <w:proofErr w:type="spellEnd"/>
      <w:r w:rsidRPr="004F12C1">
        <w:rPr>
          <w:rFonts w:ascii="Times New Roman" w:hAnsi="Times New Roman" w:cs="Times New Roman"/>
          <w:sz w:val="24"/>
          <w:szCs w:val="24"/>
        </w:rPr>
        <w:t xml:space="preserve"> 2022 </w:t>
      </w:r>
      <w:proofErr w:type="spellStart"/>
      <w:r w:rsidRPr="004F12C1">
        <w:rPr>
          <w:rFonts w:ascii="Times New Roman" w:hAnsi="Times New Roman" w:cs="Times New Roman"/>
          <w:sz w:val="24"/>
          <w:szCs w:val="24"/>
        </w:rPr>
        <w:t>tentang</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Perlindungan</w:t>
      </w:r>
      <w:proofErr w:type="spellEnd"/>
      <w:r w:rsidRPr="004F12C1">
        <w:rPr>
          <w:rFonts w:ascii="Times New Roman" w:hAnsi="Times New Roman" w:cs="Times New Roman"/>
          <w:sz w:val="24"/>
          <w:szCs w:val="24"/>
        </w:rPr>
        <w:t xml:space="preserve"> Data </w:t>
      </w:r>
      <w:proofErr w:type="spellStart"/>
      <w:r w:rsidRPr="004F12C1">
        <w:rPr>
          <w:rFonts w:ascii="Times New Roman" w:hAnsi="Times New Roman" w:cs="Times New Roman"/>
          <w:sz w:val="24"/>
          <w:szCs w:val="24"/>
        </w:rPr>
        <w:t>Pribadi</w:t>
      </w:r>
      <w:proofErr w:type="spellEnd"/>
      <w:r w:rsidRPr="004F12C1">
        <w:rPr>
          <w:rFonts w:ascii="Times New Roman" w:hAnsi="Times New Roman" w:cs="Times New Roman"/>
          <w:sz w:val="24"/>
          <w:szCs w:val="24"/>
        </w:rPr>
        <w:t xml:space="preserve"> (UU PDP), </w:t>
      </w:r>
      <w:proofErr w:type="spellStart"/>
      <w:r w:rsidRPr="004F12C1">
        <w:rPr>
          <w:rFonts w:ascii="Times New Roman" w:hAnsi="Times New Roman" w:cs="Times New Roman"/>
          <w:sz w:val="24"/>
          <w:szCs w:val="24"/>
        </w:rPr>
        <w:t>serta</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prinsip</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keamanan</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informasi</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dalam</w:t>
      </w:r>
      <w:proofErr w:type="spellEnd"/>
      <w:r w:rsidRPr="004F12C1">
        <w:rPr>
          <w:rFonts w:ascii="Times New Roman" w:hAnsi="Times New Roman" w:cs="Times New Roman"/>
          <w:sz w:val="24"/>
          <w:szCs w:val="24"/>
        </w:rPr>
        <w:t xml:space="preserve"> </w:t>
      </w:r>
      <w:proofErr w:type="spellStart"/>
      <w:r w:rsidRPr="004F12C1">
        <w:rPr>
          <w:rFonts w:ascii="Times New Roman" w:hAnsi="Times New Roman" w:cs="Times New Roman"/>
          <w:sz w:val="24"/>
          <w:szCs w:val="24"/>
        </w:rPr>
        <w:t>standar</w:t>
      </w:r>
      <w:proofErr w:type="spellEnd"/>
      <w:r w:rsidRPr="004F12C1">
        <w:rPr>
          <w:rFonts w:ascii="Times New Roman" w:hAnsi="Times New Roman" w:cs="Times New Roman"/>
          <w:sz w:val="24"/>
          <w:szCs w:val="24"/>
        </w:rPr>
        <w:t xml:space="preserve"> ISO/IEC 27001:2022</w:t>
      </w:r>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{"citationItems":[{"id":"ITEM-1","itemData":{"DOI":"10.25008/bcsee.v1i1.2","abstract":"The Department of Communication and Information (Diskominfo) of the Bandung City Government is an agency that has the responsibility of carrying out several parts of the Regional Government in the field of communication and informatics. Based on the composition of the regional service organization Bandung City Diskominfo has five fields and two UPTs which are part of the Bandung City Diskominfo. Bandung City Diskominfo in implementing work programs has IT as a supporter of business processes in government agencies. Based on the results of research conducted that IT management in Bandung City Government Diskominfo found several clauses that were still unfulfilled in this Diskominfo impact on the management of government information security institutions that can affect the performance of Bandung City Government. Therefore, there is a need for standardization that needs to be implemented as a guide that examines the direction in safeguarding information or assets that are considered sensitive to an organization. With the existence of these problems pushed to design information security recommendations based on ISO 27001: 2013 standards at Diskominfo. Also makes the design of IT information security systems that are focused on the control of Annex Information Security Policies, Human Resource Security, Operational Security, Communication Security and Asset Management so that business IT processes can run in accordance with the objectives of the organization. The results of this study are expected to help in securing IT information at the Bandung Diskominfo City and can also improve the goals of an organization.","author":[{"dropping-particle":"","family":"Fathurohman","given":"Adrian","non-dropping-particle":"","parse-names":false,"suffix":""},{"dropping-particle":"","family":"Witjaksono","given":"R. Wahjoe","non-dropping-particle":"","parse-names":false,"suffix":""}],"container-title":"Bulletin of Computer Science and Electrical Engineering","id":"ITEM-1","issue":"1","issued":{"date-parts":[["2020"]]},"page":"1-11","title":"Analysis and Design of Information Security Management System Based on ISO 27001: 2013 Using ANNEX Control (Case Study: District of Government of Bandung City)","type":"article-journal","volume":"1"},"uris":["http://www.mendeley.com/documents/?uuid=1dd98c16-9ed0-40ca-bc13-418bc306306a"]},{"id":"ITEM-2","itemData":{"DOI":"10.33395/sinkron.v9i1.14448","ISSN":"2541-044X","abstract":"In the era of Society 5.0, information security is an important issue along with the increasing use of technologies such as the Internet of Things (IoT), Artificial Intelligence (AI), and big data. ISO 27001 acts as a globally recognized standard framework for managing information security. The ISO 27001 standard provides a systematic framework for identifying, assessing, and managing information security risks so as to ensure the integrity, confidentiality, and availability of data in an organization. This research aims to evaluate the implementation of ISO 27001 as an information security solution in the Society 5.0 era through a systematic literature review. Using the Systematic Literature Review (SLR) method, this research collects and analyzes relevant literature to identify benefits, challenges, and recommendations related to the application of ISO 27001 in an era of increasingly integrated technology. The results showed that the implementation of ISO 27001 in the Society 5.0 era proved to make a significant contribution in improving organizational information security. This is done through a PDCA (Plan-Do-Check-Act) approach that integrates information security policies into business processes, strengthens risk management, technology infrastructure, and human resource competencies. In conclusion, the implementation of ISO 27001 in the Society 5.0 era not only improves information security, but also supports the achievement of operational efficiency and organizational sustainability amid rapid technological developments.","author":[{"dropping-particle":"","family":"Nurbojatmiko","given":"Nurbojatmiko","non-dropping-particle":"","parse-names":false,"suffix":""},{"dropping-particle":"","family":"Karimiyah","given":"Muhammad Sharhan Khatami","non-dropping-particle":"","parse-names":false,"suffix":""},{"dropping-particle":"","family":"Asnadi","given":"Nur Muhammad","non-dropping-particle":"","parse-names":false,"suffix":""},{"dropping-particle":"","family":"Anisyah","given":"Rifka","non-dropping-particle":"","parse-names":false,"suffix":""}],"container-title":"Sinkron","id":"ITEM-2","issue":"1","issued":{"date-parts":[["2025"]]},"page":"484-492","title":"ISO 27001 As Information Security Solution In Society 5.0 Era: Systematic Literature Review","type":"article-journal","volume":"9"},"uris":["http://www.mendeley.com/documents/?uuid=b89913cd-09e9-49dd-9ee9-b4582115e73e"]}],"mendeley":{"formattedCitation":"(Fathurohman &amp; Witjaksono, 2020; Nurbojatmiko et al., 2025)","plainTextFormattedCitation":"(Fathurohman &amp; Witjaksono, 2020; Nurbojatmiko et al., 2025)","previouslyFormattedCitation":"(Fathurohman &amp; Witjaksono, 2020; Nurbojatmiko et al., 2025)"},"properties":{"noteIndex":0},"schema":"https://github.com/citation-style-language/schema/raw/master/csl-citation.json"}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(Fathurohman &amp; Witjaksono, 2020; Nurbojatmiko et al., 2025)</w:t>
      </w:r>
      <w:r w:rsidR="00FE3B79">
        <w:rPr>
          <w:rFonts w:ascii="Times New Roman" w:hAnsi="Times New Roman" w:cs="Times New Roman"/>
          <w:sz w:val="24"/>
          <w:szCs w:val="24"/>
        </w:rPr>
        <w:fldChar w:fldCharType="end"/>
      </w:r>
      <w:r w:rsidRPr="004F12C1">
        <w:rPr>
          <w:rFonts w:ascii="Times New Roman" w:hAnsi="Times New Roman" w:cs="Times New Roman"/>
          <w:sz w:val="24"/>
          <w:szCs w:val="24"/>
        </w:rPr>
        <w:t>.</w:t>
      </w:r>
    </w:p>
    <w:p w14:paraId="6C67AD1E" w14:textId="0BD39550" w:rsidR="00005481" w:rsidRPr="007E557E" w:rsidRDefault="004F12C1" w:rsidP="007E557E">
      <w:pPr>
        <w:pStyle w:val="Heading2"/>
        <w:spacing w:line="360" w:lineRule="auto"/>
        <w:jc w:val="both"/>
        <w:rPr>
          <w:rFonts w:ascii="Times New Roman" w:hAnsi="Times New Roman" w:cs="Times New Roman"/>
          <w:color w:val="auto"/>
          <w:sz w:val="24"/>
          <w:szCs w:val="24"/>
        </w:rPr>
      </w:pPr>
      <w:bookmarkStart w:id="5" w:name="_Toc212642117"/>
      <w:proofErr w:type="gramStart"/>
      <w:r w:rsidRPr="007E557E">
        <w:rPr>
          <w:rFonts w:ascii="Times New Roman" w:hAnsi="Times New Roman" w:cs="Times New Roman"/>
          <w:color w:val="auto"/>
          <w:sz w:val="24"/>
          <w:szCs w:val="24"/>
        </w:rPr>
        <w:t xml:space="preserve">1.2  </w:t>
      </w:r>
      <w:proofErr w:type="spellStart"/>
      <w:r w:rsidR="001C76EB" w:rsidRPr="007E557E">
        <w:rPr>
          <w:rFonts w:ascii="Times New Roman" w:hAnsi="Times New Roman" w:cs="Times New Roman"/>
          <w:color w:val="auto"/>
          <w:sz w:val="24"/>
          <w:szCs w:val="24"/>
        </w:rPr>
        <w:t>Profil</w:t>
      </w:r>
      <w:proofErr w:type="spellEnd"/>
      <w:proofErr w:type="gramEnd"/>
      <w:r w:rsidR="001C76EB" w:rsidRPr="007E557E">
        <w:rPr>
          <w:rFonts w:ascii="Times New Roman" w:hAnsi="Times New Roman" w:cs="Times New Roman"/>
          <w:color w:val="auto"/>
          <w:sz w:val="24"/>
          <w:szCs w:val="24"/>
        </w:rPr>
        <w:t xml:space="preserve"> </w:t>
      </w:r>
      <w:proofErr w:type="spellStart"/>
      <w:r w:rsidR="001C76EB" w:rsidRPr="007E557E">
        <w:rPr>
          <w:rFonts w:ascii="Times New Roman" w:hAnsi="Times New Roman" w:cs="Times New Roman"/>
          <w:color w:val="auto"/>
          <w:sz w:val="24"/>
          <w:szCs w:val="24"/>
        </w:rPr>
        <w:t>Singkat</w:t>
      </w:r>
      <w:proofErr w:type="spellEnd"/>
      <w:r w:rsidR="001C76EB" w:rsidRPr="007E557E">
        <w:rPr>
          <w:rFonts w:ascii="Times New Roman" w:hAnsi="Times New Roman" w:cs="Times New Roman"/>
          <w:color w:val="auto"/>
          <w:sz w:val="24"/>
          <w:szCs w:val="24"/>
        </w:rPr>
        <w:t xml:space="preserve"> </w:t>
      </w:r>
      <w:proofErr w:type="spellStart"/>
      <w:r w:rsidR="001C76EB" w:rsidRPr="007E557E">
        <w:rPr>
          <w:rFonts w:ascii="Times New Roman" w:hAnsi="Times New Roman" w:cs="Times New Roman"/>
          <w:color w:val="auto"/>
          <w:sz w:val="24"/>
          <w:szCs w:val="24"/>
        </w:rPr>
        <w:t>Universitas</w:t>
      </w:r>
      <w:proofErr w:type="spellEnd"/>
      <w:r w:rsidR="001C76EB" w:rsidRPr="007E557E">
        <w:rPr>
          <w:rFonts w:ascii="Times New Roman" w:hAnsi="Times New Roman" w:cs="Times New Roman"/>
          <w:color w:val="auto"/>
          <w:sz w:val="24"/>
          <w:szCs w:val="24"/>
        </w:rPr>
        <w:t xml:space="preserve"> </w:t>
      </w:r>
      <w:proofErr w:type="spellStart"/>
      <w:r w:rsidR="001C76EB" w:rsidRPr="007E557E">
        <w:rPr>
          <w:rFonts w:ascii="Times New Roman" w:hAnsi="Times New Roman" w:cs="Times New Roman"/>
          <w:color w:val="auto"/>
          <w:sz w:val="24"/>
          <w:szCs w:val="24"/>
        </w:rPr>
        <w:t>Pamulang</w:t>
      </w:r>
      <w:bookmarkEnd w:id="5"/>
      <w:proofErr w:type="spellEnd"/>
    </w:p>
    <w:p w14:paraId="60693808" w14:textId="6F59604C" w:rsidR="00005481" w:rsidRPr="007E557E" w:rsidRDefault="001C76EB" w:rsidP="007E557E">
      <w:pPr>
        <w:spacing w:line="360" w:lineRule="auto"/>
        <w:ind w:left="426"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Pamulang</w:t>
      </w:r>
      <w:proofErr w:type="spellEnd"/>
      <w:r w:rsidRPr="007E557E">
        <w:rPr>
          <w:rFonts w:ascii="Times New Roman" w:hAnsi="Times New Roman" w:cs="Times New Roman"/>
          <w:sz w:val="24"/>
          <w:szCs w:val="24"/>
        </w:rPr>
        <w:t xml:space="preserve"> (UNPAM) </w:t>
      </w:r>
      <w:proofErr w:type="spellStart"/>
      <w:r w:rsidRPr="007E557E">
        <w:rPr>
          <w:rFonts w:ascii="Times New Roman" w:hAnsi="Times New Roman" w:cs="Times New Roman"/>
          <w:sz w:val="24"/>
          <w:szCs w:val="24"/>
        </w:rPr>
        <w:t>merupakan</w:t>
      </w:r>
      <w:proofErr w:type="spellEnd"/>
      <w:r w:rsidRPr="007E557E">
        <w:rPr>
          <w:rFonts w:ascii="Times New Roman" w:hAnsi="Times New Roman" w:cs="Times New Roman"/>
          <w:sz w:val="24"/>
          <w:szCs w:val="24"/>
        </w:rPr>
        <w:t xml:space="preserve"> perguruan tinggi swasta yang berlokasi di Tangerang Selatan, Banten. UNPAM memiliki lebih dari 50.000 mahasiswa aktif dari berbagai fakultas seperti Ekonomi, Hukum, Teknik, Sastra, dan Ilmu Komputer. Dalam kegiatan akademiknya, UNPAM menggunakan aplikasi MyUnpam, </w:t>
      </w: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berbasis</w:t>
      </w:r>
      <w:proofErr w:type="spellEnd"/>
      <w:r w:rsidRPr="007E557E">
        <w:rPr>
          <w:rFonts w:ascii="Times New Roman" w:hAnsi="Times New Roman" w:cs="Times New Roman"/>
          <w:sz w:val="24"/>
          <w:szCs w:val="24"/>
        </w:rPr>
        <w:t xml:space="preserve"> web dan mobile</w:t>
      </w:r>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{"citationItems":[{"id":"ITEM-1","itemData":{"ISSN":"2722-0524","abstract":"Di era globalisasi ini, kemajuan teknologi khususnya di bidang sistem informasi sangatlah pesat. Terutama di sekolah yang merupakan salah satu bidang pendidikan yang menuntut keterlibatan teknologi informasi dalam pengelolaan dan pengamanan data. Mirip dengan laporan manajemen tentang jumlah siswa yang hadir, tidak hadir, dan sakit. Sama halnya dengan pengelola buku, pustakawan menghitung atau memverifikasi jumlah buku mata pelajaran, buku cerita, dan jenis literatur lainnya. Dengan penerapan sistem yang dapat memfasilitasi operasional di sekolah dengan menggunakan perangkat lunak, sangat penting bagi sekolah untuk membangun sistem informasi yang andal untuk mengontrol kelancaran pergerakan data dan membantu serta mempercepat pemrosesan data di sekolah. SMA. NEGERI 6 MEDAN yan dipilih sebagai lokasi observasi kegiatan dalam kegiatan ini","author":[{"dropping-particle":"","family":"Paramita","given":"Silvia","non-dropping-particle":"","parse-names":false,"suffix":""},{"dropping-particle":"","family":"Siregar","given":"Sandy Akbar","non-dropping-particle":"","parse-names":false,"suffix":""},{"dropping-particle":"","family":"Damanik","given":"Rissa Azzahra","non-dropping-particle":"","parse-names":false,"suffix":""},{"dropping-particle":"","family":"Dedi Irawan","given":"Muhammad","non-dropping-particle":"","parse-names":false,"suffix":""}],"container-title":"Bulletin of Information Technology (BIT)","id":"ITEM-1","issue":"4","issued":{"date-parts":[["2022"]]},"page":"374-379","title":"Bulletin of Information Technology (BIT) Analisis Manejemen Resiko Keamanan Data Sistem Informasi Berdasarkan Indeks Keamanan Informasi (KAMI) ISO 27001:2013","type":"article-journal","volume":"3"},"uris":["http://www.mendeley.com/documents/?uuid=943ded47-ff9e-4565-9acc-f2650060e173"]}],"mendeley":{"formattedCitation":"(Paramita et al., 2022)","plainTextFormattedCitation":"(Paramita et al., 2022)","previouslyFormattedCitation":"(Paramita et al., 2022)"},"properties":{"noteIndex":0},"schema":"https://github.com/citation-style-language/schema/raw/master/csl-citation.json"}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(Paramita et al., 2022)</w:t>
      </w:r>
      <w:r w:rsidR="00FE3B79">
        <w:rPr>
          <w:rFonts w:ascii="Times New Roman" w:hAnsi="Times New Roman" w:cs="Times New Roman"/>
          <w:sz w:val="24"/>
          <w:szCs w:val="24"/>
        </w:rPr>
        <w:fldChar w:fldCharType="end"/>
      </w:r>
      <w:r w:rsidRPr="007E557E">
        <w:rPr>
          <w:rFonts w:ascii="Times New Roman" w:hAnsi="Times New Roman" w:cs="Times New Roman"/>
          <w:sz w:val="24"/>
          <w:szCs w:val="24"/>
        </w:rPr>
        <w:t>.</w:t>
      </w:r>
    </w:p>
    <w:p w14:paraId="2ED6504F" w14:textId="372F157F" w:rsidR="004F12C1" w:rsidRPr="007E557E" w:rsidRDefault="004F12C1" w:rsidP="007E557E">
      <w:pPr>
        <w:pStyle w:val="Heading3"/>
        <w:spacing w:line="360" w:lineRule="auto"/>
        <w:ind w:left="426"/>
        <w:jc w:val="both"/>
        <w:rPr>
          <w:rFonts w:ascii="Times New Roman" w:hAnsi="Times New Roman" w:cs="Times New Roman"/>
          <w:color w:val="auto"/>
          <w:sz w:val="24"/>
          <w:szCs w:val="24"/>
        </w:rPr>
      </w:pPr>
      <w:bookmarkStart w:id="6" w:name="_Toc212642118"/>
      <w:r w:rsidRPr="007E557E">
        <w:rPr>
          <w:rFonts w:ascii="Times New Roman" w:hAnsi="Times New Roman" w:cs="Times New Roman"/>
          <w:color w:val="auto"/>
          <w:sz w:val="24"/>
          <w:szCs w:val="24"/>
        </w:rPr>
        <w:t xml:space="preserve">1.2.1 </w:t>
      </w:r>
      <w:proofErr w:type="spellStart"/>
      <w:r w:rsidRPr="007E557E">
        <w:rPr>
          <w:rFonts w:ascii="Times New Roman" w:hAnsi="Times New Roman" w:cs="Times New Roman"/>
          <w:color w:val="auto"/>
          <w:sz w:val="24"/>
          <w:szCs w:val="24"/>
        </w:rPr>
        <w:t>Jenis</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Bisnis</w:t>
      </w:r>
      <w:bookmarkEnd w:id="6"/>
      <w:proofErr w:type="spellEnd"/>
    </w:p>
    <w:p w14:paraId="4A9DA60A" w14:textId="77777777" w:rsidR="004F12C1" w:rsidRPr="007E557E" w:rsidRDefault="004F12C1"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Pamulang</w:t>
      </w:r>
      <w:proofErr w:type="spellEnd"/>
      <w:r w:rsidRPr="007E557E">
        <w:rPr>
          <w:rFonts w:ascii="Times New Roman" w:hAnsi="Times New Roman" w:cs="Times New Roman"/>
          <w:sz w:val="24"/>
          <w:szCs w:val="24"/>
        </w:rPr>
        <w:t xml:space="preserve"> (UNPAM) </w:t>
      </w:r>
      <w:proofErr w:type="spellStart"/>
      <w:r w:rsidRPr="007E557E">
        <w:rPr>
          <w:rFonts w:ascii="Times New Roman" w:hAnsi="Times New Roman" w:cs="Times New Roman"/>
          <w:sz w:val="24"/>
          <w:szCs w:val="24"/>
        </w:rPr>
        <w:t>merupakan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lembaga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pendidikan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tinggi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swasta</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berfokus</w:t>
      </w:r>
      <w:proofErr w:type="spellEnd"/>
      <w:r w:rsidRPr="007E557E">
        <w:rPr>
          <w:rFonts w:ascii="Times New Roman" w:hAnsi="Times New Roman" w:cs="Times New Roman"/>
          <w:sz w:val="24"/>
          <w:szCs w:val="24"/>
        </w:rPr>
        <w:t xml:space="preserve"> pada </w:t>
      </w:r>
      <w:proofErr w:type="spellStart"/>
      <w:r w:rsidRPr="007E557E">
        <w:rPr>
          <w:rFonts w:ascii="Times New Roman" w:hAnsi="Times New Roman" w:cs="Times New Roman"/>
          <w:sz w:val="24"/>
          <w:szCs w:val="24"/>
        </w:rPr>
        <w:t>penyelenggaraan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pendidikan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di </w:t>
      </w:r>
      <w:proofErr w:type="spellStart"/>
      <w:r w:rsidRPr="007E557E">
        <w:rPr>
          <w:rFonts w:ascii="Times New Roman" w:hAnsi="Times New Roman" w:cs="Times New Roman"/>
          <w:sz w:val="24"/>
          <w:szCs w:val="24"/>
        </w:rPr>
        <w:t>berbagai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bidang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ilmu</w:t>
      </w:r>
      <w:proofErr w:type="spellEnd"/>
      <w:r w:rsidRPr="007E557E">
        <w:rPr>
          <w:rFonts w:ascii="Times New Roman" w:hAnsi="Times New Roman" w:cs="Times New Roman"/>
          <w:sz w:val="24"/>
          <w:szCs w:val="24"/>
        </w:rPr>
        <w:t xml:space="preserve">. UNPAM </w:t>
      </w:r>
      <w:proofErr w:type="spellStart"/>
      <w:r w:rsidRPr="007E557E">
        <w:rPr>
          <w:rFonts w:ascii="Times New Roman" w:hAnsi="Times New Roman" w:cs="Times New Roman"/>
          <w:sz w:val="24"/>
          <w:szCs w:val="24"/>
        </w:rPr>
        <w:t>berperan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sebagai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institusi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pendidikan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penelitian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pengabdian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kepada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masyarakat</w:t>
      </w:r>
      <w:proofErr w:type="spellEnd"/>
      <w:r w:rsidRPr="007E557E">
        <w:rPr>
          <w:rFonts w:ascii="Times New Roman" w:hAnsi="Times New Roman" w:cs="Times New Roman"/>
          <w:sz w:val="24"/>
          <w:szCs w:val="24"/>
        </w:rPr>
        <w:t>.</w:t>
      </w:r>
    </w:p>
    <w:p w14:paraId="24587916" w14:textId="1F124C51" w:rsidR="004F12C1" w:rsidRPr="007E557E" w:rsidRDefault="004F12C1"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Sebagai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lembaga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pendidikan</w:t>
      </w:r>
      <w:proofErr w:type="spellEnd"/>
      <w:r w:rsidRPr="007E557E">
        <w:rPr>
          <w:rFonts w:ascii="Times New Roman" w:hAnsi="Times New Roman" w:cs="Times New Roman"/>
          <w:sz w:val="24"/>
          <w:szCs w:val="24"/>
        </w:rPr>
        <w:t xml:space="preserve">, UNPAM </w:t>
      </w:r>
      <w:proofErr w:type="spellStart"/>
      <w:r w:rsidRPr="007E557E">
        <w:rPr>
          <w:rFonts w:ascii="Times New Roman" w:hAnsi="Times New Roman" w:cs="Times New Roman"/>
          <w:sz w:val="24"/>
          <w:szCs w:val="24"/>
        </w:rPr>
        <w:t>memiliki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tanggung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jawab</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besar</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dalam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menjaga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keamanan</w:t>
      </w:r>
      <w:proofErr w:type="spellEnd"/>
      <w:r w:rsidRPr="007E557E">
        <w:rPr>
          <w:rFonts w:ascii="Times New Roman" w:hAnsi="Times New Roman" w:cs="Times New Roman"/>
          <w:sz w:val="24"/>
          <w:szCs w:val="24"/>
        </w:rPr>
        <w:t xml:space="preserve"> data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data </w:t>
      </w:r>
      <w:proofErr w:type="spellStart"/>
      <w:r w:rsidRPr="007E557E">
        <w:rPr>
          <w:rFonts w:ascii="Times New Roman" w:hAnsi="Times New Roman" w:cs="Times New Roman"/>
          <w:sz w:val="24"/>
          <w:szCs w:val="24"/>
        </w:rPr>
        <w:t>pribadi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mahasiswa</w:t>
      </w:r>
      <w:proofErr w:type="spellEnd"/>
      <w:r w:rsidRPr="007E557E">
        <w:rPr>
          <w:rFonts w:ascii="Times New Roman" w:hAnsi="Times New Roman" w:cs="Times New Roman"/>
          <w:sz w:val="24"/>
          <w:szCs w:val="24"/>
        </w:rPr>
        <w:t xml:space="preserve"> dan dosen, </w:t>
      </w:r>
      <w:proofErr w:type="spellStart"/>
      <w:r w:rsidRPr="007E557E">
        <w:rPr>
          <w:rFonts w:ascii="Times New Roman" w:hAnsi="Times New Roman" w:cs="Times New Roman"/>
          <w:sz w:val="24"/>
          <w:szCs w:val="24"/>
        </w:rPr>
        <w:t>serta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administratif</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lainnya</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menjadi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aset</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penting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universitas</w:t>
      </w:r>
      <w:proofErr w:type="spellEnd"/>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{"citationItems":[{"id":"ITEM-1","itemData":{"DOI":"10.33395/sinkron.v9i1.14448","ISSN":"2541-044X","abstract":"In the era of Society 5.0, information security is an important issue along with the increasing use of technologies such as the Internet of Things (IoT), Artificial Intelligence (AI), and big data. ISO 27001 acts as a globally recognized standard framework for managing information security. The ISO 27001 standard provides a systematic framework for identifying, assessing, and managing information security risks so as to ensure the integrity, confidentiality, and availability of data in an organization. This research aims to evaluate the implementation of ISO 27001 as an information security solution in the Society 5.0 era through a systematic literature review. Using the Systematic Literature Review (SLR) method, this research collects and analyzes relevant literature to identify benefits, challenges, and recommendations related to the application of ISO 27001 in an era of increasingly integrated technology. The results showed that the implementation of ISO 27001 in the Society 5.0 era proved to make a significant contribution in improving organizational information security. This is done through a PDCA (Plan-Do-Check-Act) approach that integrates information security policies into business processes, strengthens risk management, technology infrastructure, and human resource competencies. In conclusion, the implementation of ISO 27001 in the Society 5.0 era not only improves information security, but also supports the achievement of operational efficiency and organizational sustainability amid rapid technological developments.","author":[{"dropping-particle":"","family":"Nurbojatmiko","given":"Nurbojatmiko","non-dropping-particle":"","parse-names":false,"suffix":""},{"dropping-particle":"","family":"Karimiyah","given":"Muhammad Sharhan Khatami","non-dropping-particle":"","parse-names":false,"suffix":""},{"dropping-particle":"","family":"Asnadi","given":"Nur Muhammad","non-dropping-particle":"","parse-names":false,"suffix":""},{"dropping-particle":"","family":"Anisyah","given":"Rifka","non-dropping-particle":"","parse-names":false,"suffix":""}],"container-title":"Sinkron","id":"ITEM-1","issue":"1","issued":{"date-parts":[["2025"]]},"page":"484-492","title":"ISO 27001 As Information Security Solution In Society 5.0 Era: Systematic Literature Review","type":"article-journal","volume":"9"},"uris":["http://www.mendeley.com/documents/?uuid=b89913cd-09e9-49dd-9ee9-b4582115e73e"]}],"mendeley":{"formattedCitation":"(Nurbojatmiko et al., 2025)","plainTextFormattedCitation":"(Nurbojatmiko et al., 2025)","previouslyFormattedCitation":"(Nurbojatmiko et al., 2025)"},"properties":{"noteIndex":0},"schema":"https://github.com/citation-style-language/schema/raw/master/csl-citation.json"}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(Nurbojatmiko et al., 2025)</w:t>
      </w:r>
      <w:r w:rsidR="00FE3B79">
        <w:rPr>
          <w:rFonts w:ascii="Times New Roman" w:hAnsi="Times New Roman" w:cs="Times New Roman"/>
          <w:sz w:val="24"/>
          <w:szCs w:val="24"/>
        </w:rPr>
        <w:fldChar w:fldCharType="end"/>
      </w:r>
      <w:r w:rsidRPr="007E557E">
        <w:rPr>
          <w:rFonts w:ascii="Times New Roman" w:hAnsi="Times New Roman" w:cs="Times New Roman"/>
          <w:sz w:val="24"/>
          <w:szCs w:val="24"/>
        </w:rPr>
        <w:t>.</w:t>
      </w:r>
    </w:p>
    <w:p w14:paraId="59FB8360" w14:textId="551AF7BE" w:rsidR="00A115DB" w:rsidRPr="007E557E" w:rsidRDefault="00A115DB" w:rsidP="007E557E">
      <w:pPr>
        <w:pStyle w:val="Heading3"/>
        <w:spacing w:line="360" w:lineRule="auto"/>
        <w:ind w:left="426"/>
        <w:jc w:val="both"/>
        <w:rPr>
          <w:rFonts w:ascii="Times New Roman" w:hAnsi="Times New Roman" w:cs="Times New Roman"/>
          <w:color w:val="auto"/>
          <w:sz w:val="24"/>
          <w:szCs w:val="24"/>
        </w:rPr>
      </w:pPr>
      <w:bookmarkStart w:id="7" w:name="_Toc212642119"/>
      <w:r w:rsidRPr="007E557E">
        <w:rPr>
          <w:rFonts w:ascii="Times New Roman" w:hAnsi="Times New Roman" w:cs="Times New Roman"/>
          <w:color w:val="auto"/>
          <w:sz w:val="24"/>
          <w:szCs w:val="24"/>
        </w:rPr>
        <w:t xml:space="preserve">1.2.2 </w:t>
      </w:r>
      <w:proofErr w:type="spellStart"/>
      <w:r w:rsidRPr="007E557E">
        <w:rPr>
          <w:rFonts w:ascii="Times New Roman" w:hAnsi="Times New Roman" w:cs="Times New Roman"/>
          <w:color w:val="auto"/>
          <w:sz w:val="24"/>
          <w:szCs w:val="24"/>
        </w:rPr>
        <w:t>Struktur</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Organisasi</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Singkat</w:t>
      </w:r>
      <w:bookmarkEnd w:id="7"/>
      <w:proofErr w:type="spellEnd"/>
    </w:p>
    <w:p w14:paraId="1433ED7D" w14:textId="069F08C5" w:rsidR="00A115DB" w:rsidRPr="007E557E" w:rsidRDefault="00A115DB" w:rsidP="007E557E">
      <w:pPr>
        <w:spacing w:line="360" w:lineRule="auto"/>
        <w:ind w:left="567" w:firstLine="851"/>
        <w:jc w:val="both"/>
        <w:rPr>
          <w:rFonts w:ascii="Times New Roman" w:hAnsi="Times New Roman" w:cs="Times New Roman"/>
          <w:sz w:val="24"/>
          <w:szCs w:val="24"/>
        </w:rPr>
      </w:pPr>
      <w:proofErr w:type="spellStart"/>
      <w:r w:rsidRPr="007E557E">
        <w:rPr>
          <w:rFonts w:ascii="Times New Roman" w:hAnsi="Times New Roman" w:cs="Times New Roman"/>
          <w:sz w:val="24"/>
          <w:szCs w:val="24"/>
        </w:rPr>
        <w:t>Struktur</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organisasi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Pamulang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secara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umum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terdiri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dari</w:t>
      </w:r>
      <w:proofErr w:type="spellEnd"/>
      <w:r w:rsidRPr="007E557E">
        <w:rPr>
          <w:rFonts w:ascii="Times New Roman" w:hAnsi="Times New Roman" w:cs="Times New Roman"/>
          <w:sz w:val="24"/>
          <w:szCs w:val="24"/>
        </w:rPr>
        <w:t>:</w:t>
      </w:r>
    </w:p>
    <w:p w14:paraId="2791AB48" w14:textId="1E2031C1" w:rsidR="00A115DB" w:rsidRPr="007E557E" w:rsidRDefault="00A115DB" w:rsidP="007E557E">
      <w:pPr>
        <w:pStyle w:val="ListParagraph"/>
        <w:numPr>
          <w:ilvl w:val="0"/>
          <w:numId w:val="13"/>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t>Rektorat</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memimpin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seluruh</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kegiatan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pengambilan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kebijakan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strategis</w:t>
      </w:r>
      <w:proofErr w:type="spellEnd"/>
      <w:r w:rsidRPr="007E557E">
        <w:rPr>
          <w:rFonts w:ascii="Times New Roman" w:hAnsi="Times New Roman" w:cs="Times New Roman"/>
          <w:sz w:val="24"/>
          <w:szCs w:val="24"/>
        </w:rPr>
        <w:t>.</w:t>
      </w:r>
    </w:p>
    <w:p w14:paraId="25A52D4E" w14:textId="542177D4" w:rsidR="00A115DB" w:rsidRPr="007E557E" w:rsidRDefault="00A115DB" w:rsidP="007E557E">
      <w:pPr>
        <w:pStyle w:val="ListParagraph"/>
        <w:numPr>
          <w:ilvl w:val="0"/>
          <w:numId w:val="13"/>
        </w:numPr>
        <w:spacing w:line="360" w:lineRule="auto"/>
        <w:ind w:left="1418"/>
        <w:jc w:val="both"/>
        <w:rPr>
          <w:rFonts w:ascii="Times New Roman" w:hAnsi="Times New Roman" w:cs="Times New Roman"/>
          <w:sz w:val="24"/>
          <w:szCs w:val="24"/>
        </w:rPr>
      </w:pPr>
      <w:r w:rsidRPr="007E557E">
        <w:rPr>
          <w:rFonts w:ascii="Times New Roman" w:hAnsi="Times New Roman" w:cs="Times New Roman"/>
          <w:sz w:val="24"/>
          <w:szCs w:val="24"/>
        </w:rPr>
        <w:t xml:space="preserve">Wakil </w:t>
      </w:r>
      <w:proofErr w:type="spellStart"/>
      <w:r w:rsidRPr="007E557E">
        <w:rPr>
          <w:rFonts w:ascii="Times New Roman" w:hAnsi="Times New Roman" w:cs="Times New Roman"/>
          <w:sz w:val="24"/>
          <w:szCs w:val="24"/>
        </w:rPr>
        <w:t>Rektor</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membawahi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bidang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kemahasiswaan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keuangan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sumber</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daya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manusia</w:t>
      </w:r>
      <w:proofErr w:type="spellEnd"/>
      <w:r w:rsidRPr="007E557E">
        <w:rPr>
          <w:rFonts w:ascii="Times New Roman" w:hAnsi="Times New Roman" w:cs="Times New Roman"/>
          <w:sz w:val="24"/>
          <w:szCs w:val="24"/>
        </w:rPr>
        <w:t>.</w:t>
      </w:r>
    </w:p>
    <w:p w14:paraId="2652A159" w14:textId="5D9994C3" w:rsidR="00A115DB" w:rsidRPr="007E557E" w:rsidRDefault="00A115DB" w:rsidP="007E557E">
      <w:pPr>
        <w:pStyle w:val="ListParagraph"/>
        <w:numPr>
          <w:ilvl w:val="0"/>
          <w:numId w:val="13"/>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lastRenderedPageBreak/>
        <w:t>Dekan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Fakultas</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mengelola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kegiatan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di </w:t>
      </w:r>
      <w:proofErr w:type="spellStart"/>
      <w:r w:rsidRPr="007E557E">
        <w:rPr>
          <w:rFonts w:ascii="Times New Roman" w:hAnsi="Times New Roman" w:cs="Times New Roman"/>
          <w:sz w:val="24"/>
          <w:szCs w:val="24"/>
        </w:rPr>
        <w:t>tingkat</w:t>
      </w:r>
      <w:proofErr w:type="spellEnd"/>
      <w:r w:rsidRPr="007E557E">
        <w:rPr>
          <w:rFonts w:ascii="Times New Roman" w:hAnsi="Times New Roman" w:cs="Times New Roman"/>
          <w:sz w:val="24"/>
          <w:szCs w:val="24"/>
        </w:rPr>
        <w:t xml:space="preserve"> program </w:t>
      </w:r>
      <w:proofErr w:type="spellStart"/>
      <w:r w:rsidRPr="007E557E">
        <w:rPr>
          <w:rFonts w:ascii="Times New Roman" w:hAnsi="Times New Roman" w:cs="Times New Roman"/>
          <w:sz w:val="24"/>
          <w:szCs w:val="24"/>
        </w:rPr>
        <w:t>studi</w:t>
      </w:r>
      <w:proofErr w:type="spellEnd"/>
      <w:r w:rsidRPr="007E557E">
        <w:rPr>
          <w:rFonts w:ascii="Times New Roman" w:hAnsi="Times New Roman" w:cs="Times New Roman"/>
          <w:sz w:val="24"/>
          <w:szCs w:val="24"/>
        </w:rPr>
        <w:t>.</w:t>
      </w:r>
    </w:p>
    <w:p w14:paraId="0A358809" w14:textId="67ECEA28" w:rsidR="00A115DB" w:rsidRPr="007E557E" w:rsidRDefault="00A115DB" w:rsidP="007E557E">
      <w:pPr>
        <w:pStyle w:val="ListParagraph"/>
        <w:numPr>
          <w:ilvl w:val="0"/>
          <w:numId w:val="13"/>
        </w:numPr>
        <w:spacing w:line="360" w:lineRule="auto"/>
        <w:ind w:left="1418"/>
        <w:jc w:val="both"/>
        <w:rPr>
          <w:rFonts w:ascii="Times New Roman" w:hAnsi="Times New Roman" w:cs="Times New Roman"/>
          <w:sz w:val="24"/>
          <w:szCs w:val="24"/>
        </w:rPr>
      </w:pPr>
      <w:r w:rsidRPr="007E557E">
        <w:rPr>
          <w:rFonts w:ascii="Times New Roman" w:hAnsi="Times New Roman" w:cs="Times New Roman"/>
          <w:sz w:val="24"/>
          <w:szCs w:val="24"/>
        </w:rPr>
        <w:t xml:space="preserve">Biro </w:t>
      </w:r>
      <w:proofErr w:type="spellStart"/>
      <w:r w:rsidRPr="007E557E">
        <w:rPr>
          <w:rFonts w:ascii="Times New Roman" w:hAnsi="Times New Roman" w:cs="Times New Roman"/>
          <w:sz w:val="24"/>
          <w:szCs w:val="24"/>
        </w:rPr>
        <w:t>Administrasi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Kemahasiswaan</w:t>
      </w:r>
      <w:proofErr w:type="spellEnd"/>
      <w:r w:rsidRPr="007E557E">
        <w:rPr>
          <w:rFonts w:ascii="Times New Roman" w:hAnsi="Times New Roman" w:cs="Times New Roman"/>
          <w:sz w:val="24"/>
          <w:szCs w:val="24"/>
        </w:rPr>
        <w:t xml:space="preserve"> (BAAK), yang </w:t>
      </w:r>
      <w:proofErr w:type="spellStart"/>
      <w:r w:rsidRPr="007E557E">
        <w:rPr>
          <w:rFonts w:ascii="Times New Roman" w:hAnsi="Times New Roman" w:cs="Times New Roman"/>
          <w:sz w:val="24"/>
          <w:szCs w:val="24"/>
        </w:rPr>
        <w:t>bertanggung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jawab</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pengelolaan</w:t>
      </w:r>
      <w:proofErr w:type="spellEnd"/>
      <w:r w:rsidRPr="007E557E">
        <w:rPr>
          <w:rFonts w:ascii="Times New Roman" w:hAnsi="Times New Roman" w:cs="Times New Roman"/>
          <w:sz w:val="24"/>
          <w:szCs w:val="24"/>
        </w:rPr>
        <w:t xml:space="preserve"> data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w:t>
      </w:r>
    </w:p>
    <w:p w14:paraId="06AC72DD" w14:textId="7ACC83C7" w:rsidR="00A115DB" w:rsidRPr="007E557E" w:rsidRDefault="00A115DB" w:rsidP="007E557E">
      <w:pPr>
        <w:pStyle w:val="ListParagraph"/>
        <w:numPr>
          <w:ilvl w:val="0"/>
          <w:numId w:val="13"/>
        </w:numPr>
        <w:spacing w:line="360" w:lineRule="auto"/>
        <w:ind w:left="1418"/>
        <w:jc w:val="both"/>
        <w:rPr>
          <w:rFonts w:ascii="Times New Roman" w:hAnsi="Times New Roman" w:cs="Times New Roman"/>
          <w:sz w:val="24"/>
          <w:szCs w:val="24"/>
        </w:rPr>
      </w:pPr>
      <w:r w:rsidRPr="007E557E">
        <w:rPr>
          <w:rFonts w:ascii="Times New Roman" w:hAnsi="Times New Roman" w:cs="Times New Roman"/>
          <w:sz w:val="24"/>
          <w:szCs w:val="24"/>
        </w:rPr>
        <w:t xml:space="preserve">Divisi </w:t>
      </w:r>
      <w:proofErr w:type="spellStart"/>
      <w:r w:rsidRPr="007E557E">
        <w:rPr>
          <w:rFonts w:ascii="Times New Roman" w:hAnsi="Times New Roman" w:cs="Times New Roman"/>
          <w:sz w:val="24"/>
          <w:szCs w:val="24"/>
        </w:rPr>
        <w:t>Teknologi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(TI), yang </w:t>
      </w:r>
      <w:proofErr w:type="spellStart"/>
      <w:r w:rsidRPr="007E557E">
        <w:rPr>
          <w:rFonts w:ascii="Times New Roman" w:hAnsi="Times New Roman" w:cs="Times New Roman"/>
          <w:sz w:val="24"/>
          <w:szCs w:val="24"/>
        </w:rPr>
        <w:t>mengelola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jaringan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infrastruktur</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serta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keamanan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digital </w:t>
      </w:r>
      <w:proofErr w:type="spellStart"/>
      <w:r w:rsidRPr="007E557E">
        <w:rPr>
          <w:rFonts w:ascii="Times New Roman" w:hAnsi="Times New Roman" w:cs="Times New Roman"/>
          <w:sz w:val="24"/>
          <w:szCs w:val="24"/>
        </w:rPr>
        <w:t>termasuk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aplikasi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MyUnpam</w:t>
      </w:r>
      <w:proofErr w:type="spellEnd"/>
      <w:r w:rsidRPr="007E557E">
        <w:rPr>
          <w:rFonts w:ascii="Times New Roman" w:hAnsi="Times New Roman" w:cs="Times New Roman"/>
          <w:sz w:val="24"/>
          <w:szCs w:val="24"/>
        </w:rPr>
        <w:t>.</w:t>
      </w:r>
    </w:p>
    <w:p w14:paraId="77AE4FB1" w14:textId="627AD826" w:rsidR="00A115DB" w:rsidRPr="007E557E" w:rsidRDefault="00A115DB" w:rsidP="007E557E">
      <w:pPr>
        <w:spacing w:line="360" w:lineRule="auto"/>
        <w:ind w:left="993" w:firstLine="567"/>
        <w:jc w:val="both"/>
        <w:rPr>
          <w:rFonts w:ascii="Times New Roman" w:hAnsi="Times New Roman" w:cs="Times New Roman"/>
          <w:sz w:val="24"/>
          <w:szCs w:val="24"/>
        </w:rPr>
      </w:pPr>
      <w:r w:rsidRPr="007E557E">
        <w:rPr>
          <w:rFonts w:ascii="Times New Roman" w:hAnsi="Times New Roman" w:cs="Times New Roman"/>
          <w:sz w:val="24"/>
          <w:szCs w:val="24"/>
        </w:rPr>
        <w:t xml:space="preserve">Divisi </w:t>
      </w:r>
      <w:proofErr w:type="spellStart"/>
      <w:r w:rsidRPr="007E557E">
        <w:rPr>
          <w:rFonts w:ascii="Times New Roman" w:hAnsi="Times New Roman" w:cs="Times New Roman"/>
          <w:sz w:val="24"/>
          <w:szCs w:val="24"/>
        </w:rPr>
        <w:t>Teknologi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menjadi</w:t>
      </w:r>
      <w:proofErr w:type="spellEnd"/>
      <w:r w:rsidRPr="007E557E">
        <w:rPr>
          <w:rFonts w:ascii="Times New Roman" w:hAnsi="Times New Roman" w:cs="Times New Roman"/>
          <w:sz w:val="24"/>
          <w:szCs w:val="24"/>
        </w:rPr>
        <w:t xml:space="preserve"> unit </w:t>
      </w:r>
      <w:proofErr w:type="spellStart"/>
      <w:r w:rsidRPr="007E557E">
        <w:rPr>
          <w:rFonts w:ascii="Times New Roman" w:hAnsi="Times New Roman" w:cs="Times New Roman"/>
          <w:sz w:val="24"/>
          <w:szCs w:val="24"/>
        </w:rPr>
        <w:t>utama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dalam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lingkup</w:t>
      </w:r>
      <w:proofErr w:type="spellEnd"/>
      <w:r w:rsidRPr="007E557E">
        <w:rPr>
          <w:rFonts w:ascii="Times New Roman" w:hAnsi="Times New Roman" w:cs="Times New Roman"/>
          <w:sz w:val="24"/>
          <w:szCs w:val="24"/>
        </w:rPr>
        <w:t xml:space="preserve"> SMKI, </w:t>
      </w:r>
      <w:proofErr w:type="spellStart"/>
      <w:r w:rsidRPr="007E557E">
        <w:rPr>
          <w:rFonts w:ascii="Times New Roman" w:hAnsi="Times New Roman" w:cs="Times New Roman"/>
          <w:sz w:val="24"/>
          <w:szCs w:val="24"/>
        </w:rPr>
        <w:t>karena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berperan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langsung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dalam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pengembangan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pemeliharaan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pengamanan</w:t>
      </w:r>
      <w:proofErr w:type="spellEnd"/>
      <w:r w:rsidRPr="007E557E">
        <w:rPr>
          <w:rFonts w:ascii="Times New Roman" w:hAnsi="Times New Roman" w:cs="Times New Roman"/>
          <w:sz w:val="24"/>
          <w:szCs w:val="24"/>
        </w:rPr>
        <w:t xml:space="preserve"> data di </w:t>
      </w:r>
      <w:proofErr w:type="spellStart"/>
      <w:r w:rsidRPr="007E557E">
        <w:rPr>
          <w:rFonts w:ascii="Times New Roman" w:hAnsi="Times New Roman" w:cs="Times New Roman"/>
          <w:sz w:val="24"/>
          <w:szCs w:val="24"/>
        </w:rPr>
        <w:t>lingkungan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00FE3B79">
        <w:rPr>
          <w:rFonts w:ascii="Times New Roman" w:hAnsi="Times New Roman" w:cs="Times New Roman"/>
          <w:sz w:val="24"/>
          <w:szCs w:val="24"/>
        </w:rPr>
        <w:t xml:space="preserve"> </w:t>
      </w:r>
      <w:r w:rsidR="00FE3B79">
        <w:rPr>
          <w:rFonts w:ascii="Times New Roman" w:hAnsi="Times New Roman" w:cs="Times New Roman"/>
          <w:sz w:val="24"/>
          <w:szCs w:val="24"/>
        </w:rPr>
        <w:fldChar w:fldCharType="begin" w:fldLock="1"/>
      </w:r>
      <w:r w:rsidR="00FE3B79">
        <w:rPr>
          <w:rFonts w:ascii="Times New Roman" w:hAnsi="Times New Roman" w:cs="Times New Roman"/>
          <w:sz w:val="24"/>
          <w:szCs w:val="24"/>
        </w:rPr>
        <w:instrText>ADDIN CSL_CITATION {"citationItems":[{"id":"ITEM-1","itemData":{"DOI":"10.25008/bcsee.v1i1.2","abstract":"The Department of Communication and Information (Diskominfo) of the Bandung City Government is an agency that has the responsibility of carrying out several parts of the Regional Government in the field of communication and informatics. Based on the composition of the regional service organization Bandung City Diskominfo has five fields and two UPTs which are part of the Bandung City Diskominfo. Bandung City Diskominfo in implementing work programs has IT as a supporter of business processes in government agencies. Based on the results of research conducted that IT management in Bandung City Government Diskominfo found several clauses that were still unfulfilled in this Diskominfo impact on the management of government information security institutions that can affect the performance of Bandung City Government. Therefore, there is a need for standardization that needs to be implemented as a guide that examines the direction in safeguarding information or assets that are considered sensitive to an organization. With the existence of these problems pushed to design information security recommendations based on ISO 27001: 2013 standards at Diskominfo. Also makes the design of IT information security systems that are focused on the control of Annex Information Security Policies, Human Resource Security, Operational Security, Communication Security and Asset Management so that business IT processes can run in accordance with the objectives of the organization. The results of this study are expected to help in securing IT information at the Bandung Diskominfo City and can also improve the goals of an organization.","author":[{"dropping-particle":"","family":"Fathurohman","given":"Adrian","non-dropping-particle":"","parse-names":false,"suffix":""},{"dropping-particle":"","family":"Witjaksono","given":"R. Wahjoe","non-dropping-particle":"","parse-names":false,"suffix":""}],"container-title":"Bulletin of Computer Science and Electrical Engineering","id":"ITEM-1","issue":"1","issued":{"date-parts":[["2020"]]},"page":"1-11","title":"Analysis and Design of Information Security Management System Based on ISO 27001: 2013 Using ANNEX Control (Case Study: District of Government of Bandung City)","type":"article-journal","volume":"1"},"uris":["http://www.mendeley.com/documents/?uuid=1dd98c16-9ed0-40ca-bc13-418bc306306a"]}],"mendeley":{"formattedCitation":"(Fathurohman &amp; Witjaksono, 2020)","plainTextFormattedCitation":"(Fathurohman &amp; Witjaksono, 2020)"},"properties":{"noteIndex":0},"schema":"https://github.com/citation-style-language/schema/raw/master/csl-citation.json"}</w:instrText>
      </w:r>
      <w:r w:rsidR="00FE3B79">
        <w:rPr>
          <w:rFonts w:ascii="Times New Roman" w:hAnsi="Times New Roman" w:cs="Times New Roman"/>
          <w:sz w:val="24"/>
          <w:szCs w:val="24"/>
        </w:rPr>
        <w:fldChar w:fldCharType="separate"/>
      </w:r>
      <w:r w:rsidR="00FE3B79" w:rsidRPr="00FE3B79">
        <w:rPr>
          <w:rFonts w:ascii="Times New Roman" w:hAnsi="Times New Roman" w:cs="Times New Roman"/>
          <w:noProof/>
          <w:sz w:val="24"/>
          <w:szCs w:val="24"/>
        </w:rPr>
        <w:t>(Fathurohman &amp; Witjaksono, 2020)</w:t>
      </w:r>
      <w:r w:rsidR="00FE3B79">
        <w:rPr>
          <w:rFonts w:ascii="Times New Roman" w:hAnsi="Times New Roman" w:cs="Times New Roman"/>
          <w:sz w:val="24"/>
          <w:szCs w:val="24"/>
        </w:rPr>
        <w:fldChar w:fldCharType="end"/>
      </w:r>
      <w:r w:rsidRPr="007E557E">
        <w:rPr>
          <w:rFonts w:ascii="Times New Roman" w:hAnsi="Times New Roman" w:cs="Times New Roman"/>
          <w:sz w:val="24"/>
          <w:szCs w:val="24"/>
        </w:rPr>
        <w:t>.</w:t>
      </w:r>
    </w:p>
    <w:p w14:paraId="23612812" w14:textId="7B1F072C" w:rsidR="00A115DB" w:rsidRPr="007E557E" w:rsidRDefault="00A115DB" w:rsidP="007E557E">
      <w:pPr>
        <w:pStyle w:val="Heading3"/>
        <w:spacing w:line="360" w:lineRule="auto"/>
        <w:ind w:left="426"/>
        <w:jc w:val="both"/>
        <w:rPr>
          <w:rFonts w:ascii="Times New Roman" w:hAnsi="Times New Roman" w:cs="Times New Roman"/>
          <w:color w:val="auto"/>
          <w:sz w:val="24"/>
          <w:szCs w:val="24"/>
        </w:rPr>
      </w:pPr>
      <w:bookmarkStart w:id="8" w:name="_Toc212642120"/>
      <w:r w:rsidRPr="007E557E">
        <w:rPr>
          <w:rFonts w:ascii="Times New Roman" w:hAnsi="Times New Roman" w:cs="Times New Roman"/>
          <w:color w:val="auto"/>
          <w:sz w:val="24"/>
          <w:szCs w:val="24"/>
        </w:rPr>
        <w:t xml:space="preserve">1.2.3 </w:t>
      </w:r>
      <w:proofErr w:type="spellStart"/>
      <w:r w:rsidRPr="007E557E">
        <w:rPr>
          <w:rFonts w:ascii="Times New Roman" w:hAnsi="Times New Roman" w:cs="Times New Roman"/>
          <w:color w:val="auto"/>
          <w:sz w:val="24"/>
          <w:szCs w:val="24"/>
        </w:rPr>
        <w:t>Layanan</w:t>
      </w:r>
      <w:proofErr w:type="spellEnd"/>
      <w:r w:rsidRPr="007E557E">
        <w:rPr>
          <w:rFonts w:ascii="Times New Roman" w:hAnsi="Times New Roman" w:cs="Times New Roman"/>
          <w:color w:val="auto"/>
          <w:sz w:val="24"/>
          <w:szCs w:val="24"/>
        </w:rPr>
        <w:t xml:space="preserve"> Utama</w:t>
      </w:r>
      <w:bookmarkEnd w:id="8"/>
    </w:p>
    <w:p w14:paraId="1409D093" w14:textId="6C157951" w:rsidR="00A115DB" w:rsidRPr="007E557E" w:rsidRDefault="00A115DB"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Pamulang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menyediakan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berbagai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layanan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administrasi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berbasis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teknologi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antara</w:t>
      </w:r>
      <w:proofErr w:type="spellEnd"/>
      <w:r w:rsidRPr="007E557E">
        <w:rPr>
          <w:rFonts w:ascii="Times New Roman" w:hAnsi="Times New Roman" w:cs="Times New Roman"/>
          <w:sz w:val="24"/>
          <w:szCs w:val="24"/>
        </w:rPr>
        <w:t xml:space="preserve"> lain:</w:t>
      </w:r>
    </w:p>
    <w:p w14:paraId="4A0B1BA2" w14:textId="0EDC066D" w:rsidR="00A115DB" w:rsidRPr="007E557E" w:rsidRDefault="00A115DB" w:rsidP="007E557E">
      <w:pPr>
        <w:pStyle w:val="ListParagraph"/>
        <w:numPr>
          <w:ilvl w:val="0"/>
          <w:numId w:val="14"/>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MyUnpam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untuk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mahasiswa</w:t>
      </w:r>
      <w:proofErr w:type="spellEnd"/>
      <w:r w:rsidRPr="007E557E">
        <w:rPr>
          <w:rFonts w:ascii="Times New Roman" w:hAnsi="Times New Roman" w:cs="Times New Roman"/>
          <w:sz w:val="24"/>
          <w:szCs w:val="24"/>
        </w:rPr>
        <w:t xml:space="preserve"> dan dosen.</w:t>
      </w:r>
    </w:p>
    <w:p w14:paraId="745EB2BB" w14:textId="29EF2997" w:rsidR="00A115DB" w:rsidRPr="007E557E" w:rsidRDefault="00A115DB" w:rsidP="007E557E">
      <w:pPr>
        <w:pStyle w:val="ListParagraph"/>
        <w:numPr>
          <w:ilvl w:val="0"/>
          <w:numId w:val="14"/>
        </w:numPr>
        <w:spacing w:line="360" w:lineRule="auto"/>
        <w:ind w:left="1418"/>
        <w:jc w:val="both"/>
        <w:rPr>
          <w:rFonts w:ascii="Times New Roman" w:hAnsi="Times New Roman" w:cs="Times New Roman"/>
          <w:sz w:val="24"/>
          <w:szCs w:val="24"/>
        </w:rPr>
      </w:pPr>
      <w:r w:rsidRPr="007E557E">
        <w:rPr>
          <w:rFonts w:ascii="Times New Roman" w:hAnsi="Times New Roman" w:cs="Times New Roman"/>
          <w:sz w:val="24"/>
          <w:szCs w:val="24"/>
        </w:rPr>
        <w:t xml:space="preserve">Portal e-learning </w:t>
      </w:r>
      <w:proofErr w:type="spellStart"/>
      <w:r w:rsidRPr="007E557E">
        <w:rPr>
          <w:rFonts w:ascii="Times New Roman" w:hAnsi="Times New Roman" w:cs="Times New Roman"/>
          <w:sz w:val="24"/>
          <w:szCs w:val="24"/>
        </w:rPr>
        <w:t>untuk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kegiatan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perkuliahan</w:t>
      </w:r>
      <w:proofErr w:type="spellEnd"/>
      <w:r w:rsidRPr="007E557E">
        <w:rPr>
          <w:rFonts w:ascii="Times New Roman" w:hAnsi="Times New Roman" w:cs="Times New Roman"/>
          <w:sz w:val="24"/>
          <w:szCs w:val="24"/>
        </w:rPr>
        <w:t xml:space="preserve"> daring.</w:t>
      </w:r>
    </w:p>
    <w:p w14:paraId="225F65F8" w14:textId="571B3CDA" w:rsidR="00A115DB" w:rsidRPr="007E557E" w:rsidRDefault="00A115DB" w:rsidP="007E557E">
      <w:pPr>
        <w:pStyle w:val="ListParagraph"/>
        <w:numPr>
          <w:ilvl w:val="0"/>
          <w:numId w:val="14"/>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keuangan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untuk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pembayaran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biaya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kuliah</w:t>
      </w:r>
      <w:proofErr w:type="spellEnd"/>
      <w:r w:rsidRPr="007E557E">
        <w:rPr>
          <w:rFonts w:ascii="Times New Roman" w:hAnsi="Times New Roman" w:cs="Times New Roman"/>
          <w:sz w:val="24"/>
          <w:szCs w:val="24"/>
        </w:rPr>
        <w:t>.</w:t>
      </w:r>
    </w:p>
    <w:p w14:paraId="2A62733F" w14:textId="4AFA5D79" w:rsidR="00A115DB" w:rsidRPr="007E557E" w:rsidRDefault="00A115DB" w:rsidP="007E557E">
      <w:pPr>
        <w:pStyle w:val="ListParagraph"/>
        <w:numPr>
          <w:ilvl w:val="0"/>
          <w:numId w:val="14"/>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t>Sistem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kehadiran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penilaian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mahasiswa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secara</w:t>
      </w:r>
      <w:proofErr w:type="spellEnd"/>
      <w:r w:rsidRPr="007E557E">
        <w:rPr>
          <w:rFonts w:ascii="Times New Roman" w:hAnsi="Times New Roman" w:cs="Times New Roman"/>
          <w:sz w:val="24"/>
          <w:szCs w:val="24"/>
        </w:rPr>
        <w:t xml:space="preserve"> online.</w:t>
      </w:r>
    </w:p>
    <w:p w14:paraId="7F97161B" w14:textId="01E0C27A" w:rsidR="00A115DB" w:rsidRPr="007E557E" w:rsidRDefault="00A115DB" w:rsidP="007E557E">
      <w:pPr>
        <w:pStyle w:val="ListParagraph"/>
        <w:numPr>
          <w:ilvl w:val="0"/>
          <w:numId w:val="14"/>
        </w:numPr>
        <w:spacing w:line="360" w:lineRule="auto"/>
        <w:ind w:left="1418"/>
        <w:jc w:val="both"/>
        <w:rPr>
          <w:rFonts w:ascii="Times New Roman" w:hAnsi="Times New Roman" w:cs="Times New Roman"/>
          <w:sz w:val="24"/>
          <w:szCs w:val="24"/>
        </w:rPr>
      </w:pPr>
      <w:proofErr w:type="spellStart"/>
      <w:r w:rsidRPr="007E557E">
        <w:rPr>
          <w:rFonts w:ascii="Times New Roman" w:hAnsi="Times New Roman" w:cs="Times New Roman"/>
          <w:sz w:val="24"/>
          <w:szCs w:val="24"/>
        </w:rPr>
        <w:t>Layanan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surat</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dokumen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digital.</w:t>
      </w:r>
    </w:p>
    <w:p w14:paraId="7055329C" w14:textId="7DF08A09" w:rsidR="00A115DB" w:rsidRPr="007E557E" w:rsidRDefault="00A115DB"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Layanan</w:t>
      </w:r>
      <w:proofErr w:type="spellEnd"/>
      <w:r w:rsidRPr="007E557E">
        <w:rPr>
          <w:rFonts w:ascii="Times New Roman" w:hAnsi="Times New Roman" w:cs="Times New Roman"/>
          <w:sz w:val="24"/>
          <w:szCs w:val="24"/>
        </w:rPr>
        <w:t xml:space="preserve"> tersebut </w:t>
      </w:r>
      <w:proofErr w:type="spellStart"/>
      <w:r w:rsidRPr="007E557E">
        <w:rPr>
          <w:rFonts w:ascii="Times New Roman" w:hAnsi="Times New Roman" w:cs="Times New Roman"/>
          <w:sz w:val="24"/>
          <w:szCs w:val="24"/>
        </w:rPr>
        <w:t>bergantung</w:t>
      </w:r>
      <w:proofErr w:type="spellEnd"/>
      <w:r w:rsidRPr="007E557E">
        <w:rPr>
          <w:rFonts w:ascii="Times New Roman" w:hAnsi="Times New Roman" w:cs="Times New Roman"/>
          <w:sz w:val="24"/>
          <w:szCs w:val="24"/>
        </w:rPr>
        <w:t xml:space="preserve"> pada </w:t>
      </w:r>
      <w:proofErr w:type="spellStart"/>
      <w:r w:rsidRPr="007E557E">
        <w:rPr>
          <w:rFonts w:ascii="Times New Roman" w:hAnsi="Times New Roman" w:cs="Times New Roman"/>
          <w:sz w:val="24"/>
          <w:szCs w:val="24"/>
        </w:rPr>
        <w:t>konektivitas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jaringan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keandalan</w:t>
      </w:r>
      <w:proofErr w:type="spellEnd"/>
      <w:r w:rsidRPr="007E557E">
        <w:rPr>
          <w:rFonts w:ascii="Times New Roman" w:hAnsi="Times New Roman" w:cs="Times New Roman"/>
          <w:sz w:val="24"/>
          <w:szCs w:val="24"/>
        </w:rPr>
        <w:t xml:space="preserve"> server, </w:t>
      </w:r>
      <w:proofErr w:type="spellStart"/>
      <w:r w:rsidRPr="007E557E">
        <w:rPr>
          <w:rFonts w:ascii="Times New Roman" w:hAnsi="Times New Roman" w:cs="Times New Roman"/>
          <w:sz w:val="24"/>
          <w:szCs w:val="24"/>
        </w:rPr>
        <w:t>serta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keamanan</w:t>
      </w:r>
      <w:proofErr w:type="spellEnd"/>
      <w:r w:rsidRPr="007E557E">
        <w:rPr>
          <w:rFonts w:ascii="Times New Roman" w:hAnsi="Times New Roman" w:cs="Times New Roman"/>
          <w:sz w:val="24"/>
          <w:szCs w:val="24"/>
        </w:rPr>
        <w:t xml:space="preserve"> basis data yang </w:t>
      </w:r>
      <w:proofErr w:type="spellStart"/>
      <w:r w:rsidRPr="007E557E">
        <w:rPr>
          <w:rFonts w:ascii="Times New Roman" w:hAnsi="Times New Roman" w:cs="Times New Roman"/>
          <w:sz w:val="24"/>
          <w:szCs w:val="24"/>
        </w:rPr>
        <w:t>dikelola</w:t>
      </w:r>
      <w:proofErr w:type="spellEnd"/>
      <w:r w:rsidRPr="007E557E">
        <w:rPr>
          <w:rFonts w:ascii="Times New Roman" w:hAnsi="Times New Roman" w:cs="Times New Roman"/>
          <w:sz w:val="24"/>
          <w:szCs w:val="24"/>
        </w:rPr>
        <w:t xml:space="preserve"> oleh Divisi </w:t>
      </w:r>
      <w:proofErr w:type="spellStart"/>
      <w:r w:rsidRPr="007E557E">
        <w:rPr>
          <w:rFonts w:ascii="Times New Roman" w:hAnsi="Times New Roman" w:cs="Times New Roman"/>
          <w:sz w:val="24"/>
          <w:szCs w:val="24"/>
        </w:rPr>
        <w:t>Teknologi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w:t>
      </w:r>
    </w:p>
    <w:p w14:paraId="707E5E58" w14:textId="05F350A4" w:rsidR="007E557E" w:rsidRPr="007E557E" w:rsidRDefault="007E557E" w:rsidP="007E557E">
      <w:pPr>
        <w:pStyle w:val="Heading3"/>
        <w:spacing w:line="360" w:lineRule="auto"/>
        <w:ind w:left="426"/>
        <w:jc w:val="both"/>
        <w:rPr>
          <w:rFonts w:ascii="Times New Roman" w:hAnsi="Times New Roman" w:cs="Times New Roman"/>
          <w:color w:val="auto"/>
          <w:sz w:val="24"/>
          <w:szCs w:val="24"/>
        </w:rPr>
      </w:pPr>
      <w:bookmarkStart w:id="9" w:name="_Toc212642121"/>
      <w:r w:rsidRPr="007E557E">
        <w:rPr>
          <w:rFonts w:ascii="Times New Roman" w:hAnsi="Times New Roman" w:cs="Times New Roman"/>
          <w:color w:val="auto"/>
          <w:sz w:val="24"/>
          <w:szCs w:val="24"/>
        </w:rPr>
        <w:t xml:space="preserve">1.2.4 Data </w:t>
      </w:r>
      <w:proofErr w:type="spellStart"/>
      <w:r w:rsidRPr="007E557E">
        <w:rPr>
          <w:rFonts w:ascii="Times New Roman" w:hAnsi="Times New Roman" w:cs="Times New Roman"/>
          <w:color w:val="auto"/>
          <w:sz w:val="24"/>
          <w:szCs w:val="24"/>
        </w:rPr>
        <w:t>atau</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Aset</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Informasi</w:t>
      </w:r>
      <w:proofErr w:type="spellEnd"/>
      <w:r w:rsidRPr="007E557E">
        <w:rPr>
          <w:rFonts w:ascii="Times New Roman" w:hAnsi="Times New Roman" w:cs="Times New Roman"/>
          <w:color w:val="auto"/>
          <w:sz w:val="24"/>
          <w:szCs w:val="24"/>
        </w:rPr>
        <w:t xml:space="preserve"> </w:t>
      </w:r>
      <w:proofErr w:type="spellStart"/>
      <w:r w:rsidRPr="007E557E">
        <w:rPr>
          <w:rFonts w:ascii="Times New Roman" w:hAnsi="Times New Roman" w:cs="Times New Roman"/>
          <w:color w:val="auto"/>
          <w:sz w:val="24"/>
          <w:szCs w:val="24"/>
        </w:rPr>
        <w:t>Penting</w:t>
      </w:r>
      <w:bookmarkEnd w:id="9"/>
      <w:proofErr w:type="spellEnd"/>
    </w:p>
    <w:p w14:paraId="176E867F" w14:textId="6A3FE5E7" w:rsidR="007E557E" w:rsidRPr="007E557E" w:rsidRDefault="007E557E"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Beberapa</w:t>
      </w:r>
      <w:proofErr w:type="spellEnd"/>
      <w:r w:rsidRPr="007E557E">
        <w:rPr>
          <w:rFonts w:ascii="Times New Roman" w:hAnsi="Times New Roman" w:cs="Times New Roman"/>
          <w:sz w:val="24"/>
          <w:szCs w:val="24"/>
        </w:rPr>
        <w:t xml:space="preserve"> data dan </w:t>
      </w:r>
      <w:proofErr w:type="spellStart"/>
      <w:r w:rsidRPr="007E557E">
        <w:rPr>
          <w:rFonts w:ascii="Times New Roman" w:hAnsi="Times New Roman" w:cs="Times New Roman"/>
          <w:sz w:val="24"/>
          <w:szCs w:val="24"/>
        </w:rPr>
        <w:t>aset</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penting</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menjadi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objek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perlindungan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dalam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ruang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lingkup</w:t>
      </w:r>
      <w:proofErr w:type="spellEnd"/>
      <w:r w:rsidRPr="007E557E">
        <w:rPr>
          <w:rFonts w:ascii="Times New Roman" w:hAnsi="Times New Roman" w:cs="Times New Roman"/>
          <w:sz w:val="24"/>
          <w:szCs w:val="24"/>
        </w:rPr>
        <w:t xml:space="preserve"> SMKI </w:t>
      </w: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Pamulang</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meliputi</w:t>
      </w:r>
      <w:proofErr w:type="spellEnd"/>
      <w:r w:rsidRPr="007E557E">
        <w:rPr>
          <w:rFonts w:ascii="Times New Roman" w:hAnsi="Times New Roman" w:cs="Times New Roman"/>
          <w:sz w:val="24"/>
          <w:szCs w:val="24"/>
        </w:rPr>
        <w:t>:</w:t>
      </w:r>
    </w:p>
    <w:p w14:paraId="24421C49" w14:textId="3063B785" w:rsidR="007E557E" w:rsidRPr="007E557E" w:rsidRDefault="007E557E" w:rsidP="007E557E">
      <w:pPr>
        <w:pStyle w:val="ListParagraph"/>
        <w:numPr>
          <w:ilvl w:val="0"/>
          <w:numId w:val="15"/>
        </w:numPr>
        <w:spacing w:line="360" w:lineRule="auto"/>
        <w:jc w:val="both"/>
        <w:rPr>
          <w:rFonts w:ascii="Times New Roman" w:hAnsi="Times New Roman" w:cs="Times New Roman"/>
          <w:sz w:val="24"/>
          <w:szCs w:val="24"/>
        </w:rPr>
      </w:pPr>
      <w:r w:rsidRPr="007E557E">
        <w:rPr>
          <w:rFonts w:ascii="Times New Roman" w:hAnsi="Times New Roman" w:cs="Times New Roman"/>
          <w:sz w:val="24"/>
          <w:szCs w:val="24"/>
        </w:rPr>
        <w:t xml:space="preserve">Data </w:t>
      </w:r>
      <w:proofErr w:type="spellStart"/>
      <w:r w:rsidRPr="007E557E">
        <w:rPr>
          <w:rFonts w:ascii="Times New Roman" w:hAnsi="Times New Roman" w:cs="Times New Roman"/>
          <w:sz w:val="24"/>
          <w:szCs w:val="24"/>
        </w:rPr>
        <w:t>pribadi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mahasiswa</w:t>
      </w:r>
      <w:proofErr w:type="spellEnd"/>
      <w:r w:rsidRPr="007E557E">
        <w:rPr>
          <w:rFonts w:ascii="Times New Roman" w:hAnsi="Times New Roman" w:cs="Times New Roman"/>
          <w:sz w:val="24"/>
          <w:szCs w:val="24"/>
        </w:rPr>
        <w:t xml:space="preserve"> dan dosen (</w:t>
      </w:r>
      <w:proofErr w:type="spellStart"/>
      <w:r w:rsidRPr="007E557E">
        <w:rPr>
          <w:rFonts w:ascii="Times New Roman" w:hAnsi="Times New Roman" w:cs="Times New Roman"/>
          <w:sz w:val="24"/>
          <w:szCs w:val="24"/>
        </w:rPr>
        <w:t>nama</w:t>
      </w:r>
      <w:proofErr w:type="spellEnd"/>
      <w:r w:rsidRPr="007E557E">
        <w:rPr>
          <w:rFonts w:ascii="Times New Roman" w:hAnsi="Times New Roman" w:cs="Times New Roman"/>
          <w:sz w:val="24"/>
          <w:szCs w:val="24"/>
        </w:rPr>
        <w:t xml:space="preserve">, NIM/NIDN, </w:t>
      </w:r>
      <w:proofErr w:type="spellStart"/>
      <w:r w:rsidRPr="007E557E">
        <w:rPr>
          <w:rFonts w:ascii="Times New Roman" w:hAnsi="Times New Roman" w:cs="Times New Roman"/>
          <w:sz w:val="24"/>
          <w:szCs w:val="24"/>
        </w:rPr>
        <w:t>alamat</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kontak</w:t>
      </w:r>
      <w:proofErr w:type="spellEnd"/>
      <w:r w:rsidRPr="007E557E">
        <w:rPr>
          <w:rFonts w:ascii="Times New Roman" w:hAnsi="Times New Roman" w:cs="Times New Roman"/>
          <w:sz w:val="24"/>
          <w:szCs w:val="24"/>
        </w:rPr>
        <w:t xml:space="preserve">, dan data </w:t>
      </w:r>
      <w:proofErr w:type="spellStart"/>
      <w:r w:rsidRPr="007E557E">
        <w:rPr>
          <w:rFonts w:ascii="Times New Roman" w:hAnsi="Times New Roman" w:cs="Times New Roman"/>
          <w:sz w:val="24"/>
          <w:szCs w:val="24"/>
        </w:rPr>
        <w:t>pribadi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lainnya</w:t>
      </w:r>
      <w:proofErr w:type="spellEnd"/>
      <w:r w:rsidRPr="007E557E">
        <w:rPr>
          <w:rFonts w:ascii="Times New Roman" w:hAnsi="Times New Roman" w:cs="Times New Roman"/>
          <w:sz w:val="24"/>
          <w:szCs w:val="24"/>
        </w:rPr>
        <w:t>).</w:t>
      </w:r>
    </w:p>
    <w:p w14:paraId="243265E6" w14:textId="7C8432AB" w:rsidR="007E557E" w:rsidRPr="007E557E" w:rsidRDefault="007E557E" w:rsidP="007E557E">
      <w:pPr>
        <w:pStyle w:val="ListParagraph"/>
        <w:numPr>
          <w:ilvl w:val="0"/>
          <w:numId w:val="15"/>
        </w:numPr>
        <w:spacing w:line="360" w:lineRule="auto"/>
        <w:jc w:val="both"/>
        <w:rPr>
          <w:rFonts w:ascii="Times New Roman" w:hAnsi="Times New Roman" w:cs="Times New Roman"/>
          <w:sz w:val="24"/>
          <w:szCs w:val="24"/>
        </w:rPr>
      </w:pPr>
      <w:r w:rsidRPr="007E557E">
        <w:rPr>
          <w:rFonts w:ascii="Times New Roman" w:hAnsi="Times New Roman" w:cs="Times New Roman"/>
          <w:sz w:val="24"/>
          <w:szCs w:val="24"/>
        </w:rPr>
        <w:lastRenderedPageBreak/>
        <w:t xml:space="preserve">Data </w:t>
      </w:r>
      <w:proofErr w:type="spellStart"/>
      <w:r w:rsidRPr="007E557E">
        <w:rPr>
          <w:rFonts w:ascii="Times New Roman" w:hAnsi="Times New Roman" w:cs="Times New Roman"/>
          <w:sz w:val="24"/>
          <w:szCs w:val="24"/>
        </w:rPr>
        <w:t>akademik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nilai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jadwal</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kuliah</w:t>
      </w:r>
      <w:proofErr w:type="spellEnd"/>
      <w:r w:rsidRPr="007E557E">
        <w:rPr>
          <w:rFonts w:ascii="Times New Roman" w:hAnsi="Times New Roman" w:cs="Times New Roman"/>
          <w:sz w:val="24"/>
          <w:szCs w:val="24"/>
        </w:rPr>
        <w:t xml:space="preserve">, KRS, </w:t>
      </w:r>
      <w:proofErr w:type="spellStart"/>
      <w:r w:rsidRPr="007E557E">
        <w:rPr>
          <w:rFonts w:ascii="Times New Roman" w:hAnsi="Times New Roman" w:cs="Times New Roman"/>
          <w:sz w:val="24"/>
          <w:szCs w:val="24"/>
        </w:rPr>
        <w:t>presensi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hasil</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ujian</w:t>
      </w:r>
      <w:proofErr w:type="spellEnd"/>
      <w:r w:rsidRPr="007E557E">
        <w:rPr>
          <w:rFonts w:ascii="Times New Roman" w:hAnsi="Times New Roman" w:cs="Times New Roman"/>
          <w:sz w:val="24"/>
          <w:szCs w:val="24"/>
        </w:rPr>
        <w:t>).</w:t>
      </w:r>
    </w:p>
    <w:p w14:paraId="7A49E752" w14:textId="7698C3A7" w:rsidR="007E557E" w:rsidRPr="007E557E" w:rsidRDefault="007E557E" w:rsidP="007E557E">
      <w:pPr>
        <w:pStyle w:val="ListParagraph"/>
        <w:numPr>
          <w:ilvl w:val="0"/>
          <w:numId w:val="15"/>
        </w:numPr>
        <w:spacing w:line="360" w:lineRule="auto"/>
        <w:jc w:val="both"/>
        <w:rPr>
          <w:rFonts w:ascii="Times New Roman" w:hAnsi="Times New Roman" w:cs="Times New Roman"/>
          <w:sz w:val="24"/>
          <w:szCs w:val="24"/>
        </w:rPr>
      </w:pPr>
      <w:r w:rsidRPr="007E557E">
        <w:rPr>
          <w:rFonts w:ascii="Times New Roman" w:hAnsi="Times New Roman" w:cs="Times New Roman"/>
          <w:sz w:val="24"/>
          <w:szCs w:val="24"/>
        </w:rPr>
        <w:t xml:space="preserve">Data </w:t>
      </w:r>
      <w:proofErr w:type="spellStart"/>
      <w:r w:rsidRPr="007E557E">
        <w:rPr>
          <w:rFonts w:ascii="Times New Roman" w:hAnsi="Times New Roman" w:cs="Times New Roman"/>
          <w:sz w:val="24"/>
          <w:szCs w:val="24"/>
        </w:rPr>
        <w:t>keuangan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transaksi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pembayaran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kuliah</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laporan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keuangan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mahasiswa</w:t>
      </w:r>
      <w:proofErr w:type="spellEnd"/>
      <w:r w:rsidRPr="007E557E">
        <w:rPr>
          <w:rFonts w:ascii="Times New Roman" w:hAnsi="Times New Roman" w:cs="Times New Roman"/>
          <w:sz w:val="24"/>
          <w:szCs w:val="24"/>
        </w:rPr>
        <w:t>).</w:t>
      </w:r>
    </w:p>
    <w:p w14:paraId="1F2EB871" w14:textId="5D96CF7C" w:rsidR="007E557E" w:rsidRPr="007E557E" w:rsidRDefault="007E557E" w:rsidP="007E557E">
      <w:pPr>
        <w:pStyle w:val="ListParagraph"/>
        <w:numPr>
          <w:ilvl w:val="0"/>
          <w:numId w:val="15"/>
        </w:numPr>
        <w:spacing w:line="360" w:lineRule="auto"/>
        <w:jc w:val="both"/>
        <w:rPr>
          <w:rFonts w:ascii="Times New Roman" w:hAnsi="Times New Roman" w:cs="Times New Roman"/>
          <w:sz w:val="24"/>
          <w:szCs w:val="24"/>
        </w:rPr>
      </w:pPr>
      <w:proofErr w:type="spellStart"/>
      <w:r w:rsidRPr="007E557E">
        <w:rPr>
          <w:rFonts w:ascii="Times New Roman" w:hAnsi="Times New Roman" w:cs="Times New Roman"/>
          <w:sz w:val="24"/>
          <w:szCs w:val="24"/>
        </w:rPr>
        <w:t>Akun</w:t>
      </w:r>
      <w:proofErr w:type="spellEnd"/>
      <w:r w:rsidRPr="007E557E">
        <w:rPr>
          <w:rFonts w:ascii="Times New Roman" w:hAnsi="Times New Roman" w:cs="Times New Roman"/>
          <w:sz w:val="24"/>
          <w:szCs w:val="24"/>
        </w:rPr>
        <w:t xml:space="preserve"> dan </w:t>
      </w:r>
      <w:proofErr w:type="spellStart"/>
      <w:r w:rsidRPr="007E557E">
        <w:rPr>
          <w:rFonts w:ascii="Times New Roman" w:hAnsi="Times New Roman" w:cs="Times New Roman"/>
          <w:sz w:val="24"/>
          <w:szCs w:val="24"/>
        </w:rPr>
        <w:t>kredensial</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pengguna</w:t>
      </w:r>
      <w:proofErr w:type="spellEnd"/>
      <w:r w:rsidRPr="007E557E">
        <w:rPr>
          <w:rFonts w:ascii="Times New Roman" w:hAnsi="Times New Roman" w:cs="Times New Roman"/>
          <w:sz w:val="24"/>
          <w:szCs w:val="24"/>
        </w:rPr>
        <w:t xml:space="preserve"> (username, password, </w:t>
      </w:r>
      <w:proofErr w:type="spellStart"/>
      <w:r w:rsidRPr="007E557E">
        <w:rPr>
          <w:rFonts w:ascii="Times New Roman" w:hAnsi="Times New Roman" w:cs="Times New Roman"/>
          <w:sz w:val="24"/>
          <w:szCs w:val="24"/>
        </w:rPr>
        <w:t>hak</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akses</w:t>
      </w:r>
      <w:proofErr w:type="spellEnd"/>
      <w:r w:rsidRPr="007E557E">
        <w:rPr>
          <w:rFonts w:ascii="Times New Roman" w:hAnsi="Times New Roman" w:cs="Times New Roman"/>
          <w:sz w:val="24"/>
          <w:szCs w:val="24"/>
        </w:rPr>
        <w:t>).</w:t>
      </w:r>
    </w:p>
    <w:p w14:paraId="1E79F5F4" w14:textId="7DA29E96" w:rsidR="007E557E" w:rsidRPr="007E557E" w:rsidRDefault="007E557E" w:rsidP="007E557E">
      <w:pPr>
        <w:pStyle w:val="ListParagraph"/>
        <w:numPr>
          <w:ilvl w:val="0"/>
          <w:numId w:val="15"/>
        </w:numPr>
        <w:spacing w:line="360" w:lineRule="auto"/>
        <w:jc w:val="both"/>
        <w:rPr>
          <w:rFonts w:ascii="Times New Roman" w:hAnsi="Times New Roman" w:cs="Times New Roman"/>
          <w:sz w:val="24"/>
          <w:szCs w:val="24"/>
        </w:rPr>
      </w:pPr>
      <w:proofErr w:type="spellStart"/>
      <w:r w:rsidRPr="007E557E">
        <w:rPr>
          <w:rFonts w:ascii="Times New Roman" w:hAnsi="Times New Roman" w:cs="Times New Roman"/>
          <w:sz w:val="24"/>
          <w:szCs w:val="24"/>
        </w:rPr>
        <w:t>Infrastruktur</w:t>
      </w:r>
      <w:proofErr w:type="spellEnd"/>
      <w:r w:rsidRPr="007E557E">
        <w:rPr>
          <w:rFonts w:ascii="Times New Roman" w:hAnsi="Times New Roman" w:cs="Times New Roman"/>
          <w:sz w:val="24"/>
          <w:szCs w:val="24"/>
        </w:rPr>
        <w:t xml:space="preserve"> TI dan server </w:t>
      </w:r>
      <w:proofErr w:type="spellStart"/>
      <w:r w:rsidRPr="007E557E">
        <w:rPr>
          <w:rFonts w:ascii="Times New Roman" w:hAnsi="Times New Roman" w:cs="Times New Roman"/>
          <w:sz w:val="24"/>
          <w:szCs w:val="24"/>
        </w:rPr>
        <w:t>MyUnpam</w:t>
      </w:r>
      <w:proofErr w:type="spellEnd"/>
      <w:r w:rsidRPr="007E557E">
        <w:rPr>
          <w:rFonts w:ascii="Times New Roman" w:hAnsi="Times New Roman" w:cs="Times New Roman"/>
          <w:sz w:val="24"/>
          <w:szCs w:val="24"/>
        </w:rPr>
        <w:t xml:space="preserve"> yang </w:t>
      </w:r>
      <w:proofErr w:type="spellStart"/>
      <w:r w:rsidRPr="007E557E">
        <w:rPr>
          <w:rFonts w:ascii="Times New Roman" w:hAnsi="Times New Roman" w:cs="Times New Roman"/>
          <w:sz w:val="24"/>
          <w:szCs w:val="24"/>
        </w:rPr>
        <w:t>menyimpan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serta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memproses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seluruh</w:t>
      </w:r>
      <w:proofErr w:type="spellEnd"/>
      <w:r w:rsidRPr="007E557E">
        <w:rPr>
          <w:rFonts w:ascii="Times New Roman" w:hAnsi="Times New Roman" w:cs="Times New Roman"/>
          <w:sz w:val="24"/>
          <w:szCs w:val="24"/>
        </w:rPr>
        <w:t xml:space="preserve"> data </w:t>
      </w:r>
      <w:proofErr w:type="spellStart"/>
      <w:r w:rsidRPr="007E557E">
        <w:rPr>
          <w:rFonts w:ascii="Times New Roman" w:hAnsi="Times New Roman" w:cs="Times New Roman"/>
          <w:sz w:val="24"/>
          <w:szCs w:val="24"/>
        </w:rPr>
        <w:t>universitas</w:t>
      </w:r>
      <w:proofErr w:type="spellEnd"/>
      <w:r w:rsidRPr="007E557E">
        <w:rPr>
          <w:rFonts w:ascii="Times New Roman" w:hAnsi="Times New Roman" w:cs="Times New Roman"/>
          <w:sz w:val="24"/>
          <w:szCs w:val="24"/>
        </w:rPr>
        <w:t>.</w:t>
      </w:r>
    </w:p>
    <w:p w14:paraId="0FEC6658" w14:textId="1FF77AC7" w:rsidR="007E557E" w:rsidRDefault="007E557E" w:rsidP="007E557E">
      <w:pPr>
        <w:spacing w:line="360" w:lineRule="auto"/>
        <w:ind w:left="993" w:firstLine="567"/>
        <w:jc w:val="both"/>
        <w:rPr>
          <w:rFonts w:ascii="Times New Roman" w:hAnsi="Times New Roman" w:cs="Times New Roman"/>
          <w:sz w:val="24"/>
          <w:szCs w:val="24"/>
        </w:rPr>
      </w:pPr>
      <w:proofErr w:type="spellStart"/>
      <w:r w:rsidRPr="007E557E">
        <w:rPr>
          <w:rFonts w:ascii="Times New Roman" w:hAnsi="Times New Roman" w:cs="Times New Roman"/>
          <w:sz w:val="24"/>
          <w:szCs w:val="24"/>
        </w:rPr>
        <w:t>Aset-aset</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informasi</w:t>
      </w:r>
      <w:proofErr w:type="spellEnd"/>
      <w:r w:rsidRPr="007E557E">
        <w:rPr>
          <w:rFonts w:ascii="Times New Roman" w:hAnsi="Times New Roman" w:cs="Times New Roman"/>
          <w:sz w:val="24"/>
          <w:szCs w:val="24"/>
        </w:rPr>
        <w:t xml:space="preserve"> tersebut </w:t>
      </w:r>
      <w:proofErr w:type="spellStart"/>
      <w:r w:rsidRPr="007E557E">
        <w:rPr>
          <w:rFonts w:ascii="Times New Roman" w:hAnsi="Times New Roman" w:cs="Times New Roman"/>
          <w:sz w:val="24"/>
          <w:szCs w:val="24"/>
        </w:rPr>
        <w:t>menjadi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komponen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krusial</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dalam</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operasional</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kampus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sehingga</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harus</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dilindungi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dari</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ancaman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kebocoran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kerusakan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maupun</w:t>
      </w:r>
      <w:proofErr w:type="spellEnd"/>
      <w:r w:rsidRPr="007E557E">
        <w:rPr>
          <w:rFonts w:ascii="Times New Roman" w:hAnsi="Times New Roman" w:cs="Times New Roman"/>
          <w:sz w:val="24"/>
          <w:szCs w:val="24"/>
        </w:rPr>
        <w:t xml:space="preserve"> </w:t>
      </w:r>
      <w:proofErr w:type="spellStart"/>
      <w:r w:rsidRPr="007E557E">
        <w:rPr>
          <w:rFonts w:ascii="Times New Roman" w:hAnsi="Times New Roman" w:cs="Times New Roman"/>
          <w:sz w:val="24"/>
          <w:szCs w:val="24"/>
        </w:rPr>
        <w:t>kehilangan</w:t>
      </w:r>
      <w:proofErr w:type="spellEnd"/>
      <w:r w:rsidRPr="007E557E">
        <w:rPr>
          <w:rFonts w:ascii="Times New Roman" w:hAnsi="Times New Roman" w:cs="Times New Roman"/>
          <w:sz w:val="24"/>
          <w:szCs w:val="24"/>
        </w:rPr>
        <w:t xml:space="preserve"> data.</w:t>
      </w:r>
    </w:p>
    <w:p w14:paraId="742DDDFC" w14:textId="1EAA0782" w:rsidR="00BB0FFD" w:rsidRDefault="00BB0FFD" w:rsidP="007E557E">
      <w:pPr>
        <w:spacing w:line="360" w:lineRule="auto"/>
        <w:ind w:left="993" w:firstLine="567"/>
        <w:jc w:val="both"/>
        <w:rPr>
          <w:rFonts w:ascii="Times New Roman" w:hAnsi="Times New Roman" w:cs="Times New Roman"/>
          <w:sz w:val="24"/>
          <w:szCs w:val="24"/>
        </w:rPr>
      </w:pPr>
    </w:p>
    <w:p w14:paraId="7BEEBC8C" w14:textId="10C43B27" w:rsidR="00BB0FFD" w:rsidRDefault="00BB0FFD" w:rsidP="007E557E">
      <w:pPr>
        <w:spacing w:line="360" w:lineRule="auto"/>
        <w:ind w:left="993" w:firstLine="567"/>
        <w:jc w:val="both"/>
        <w:rPr>
          <w:rFonts w:ascii="Times New Roman" w:hAnsi="Times New Roman" w:cs="Times New Roman"/>
          <w:sz w:val="24"/>
          <w:szCs w:val="24"/>
        </w:rPr>
      </w:pPr>
    </w:p>
    <w:p w14:paraId="531DF70C" w14:textId="3F9B63D2" w:rsidR="00BB0FFD" w:rsidRDefault="00BB0FFD" w:rsidP="007E557E">
      <w:pPr>
        <w:spacing w:line="360" w:lineRule="auto"/>
        <w:ind w:left="993" w:firstLine="567"/>
        <w:jc w:val="both"/>
        <w:rPr>
          <w:rFonts w:ascii="Times New Roman" w:hAnsi="Times New Roman" w:cs="Times New Roman"/>
          <w:sz w:val="24"/>
          <w:szCs w:val="24"/>
        </w:rPr>
      </w:pPr>
    </w:p>
    <w:p w14:paraId="47514EAC" w14:textId="1543FF18" w:rsidR="00BB0FFD" w:rsidRDefault="00BB0FFD" w:rsidP="007E557E">
      <w:pPr>
        <w:spacing w:line="360" w:lineRule="auto"/>
        <w:ind w:left="993" w:firstLine="567"/>
        <w:jc w:val="both"/>
        <w:rPr>
          <w:rFonts w:ascii="Times New Roman" w:hAnsi="Times New Roman" w:cs="Times New Roman"/>
          <w:sz w:val="24"/>
          <w:szCs w:val="24"/>
        </w:rPr>
      </w:pPr>
    </w:p>
    <w:p w14:paraId="6C9DF0B1" w14:textId="0227A041" w:rsidR="00BB0FFD" w:rsidRDefault="00BB0FFD" w:rsidP="007E557E">
      <w:pPr>
        <w:spacing w:line="360" w:lineRule="auto"/>
        <w:ind w:left="993" w:firstLine="567"/>
        <w:jc w:val="both"/>
        <w:rPr>
          <w:rFonts w:ascii="Times New Roman" w:hAnsi="Times New Roman" w:cs="Times New Roman"/>
          <w:sz w:val="24"/>
          <w:szCs w:val="24"/>
        </w:rPr>
      </w:pPr>
    </w:p>
    <w:p w14:paraId="453B8B18" w14:textId="1853FB61" w:rsidR="00BB0FFD" w:rsidRDefault="00BB0FFD" w:rsidP="007E557E">
      <w:pPr>
        <w:spacing w:line="360" w:lineRule="auto"/>
        <w:ind w:left="993" w:firstLine="567"/>
        <w:jc w:val="both"/>
        <w:rPr>
          <w:rFonts w:ascii="Times New Roman" w:hAnsi="Times New Roman" w:cs="Times New Roman"/>
          <w:sz w:val="24"/>
          <w:szCs w:val="24"/>
        </w:rPr>
      </w:pPr>
    </w:p>
    <w:p w14:paraId="68DF72AE" w14:textId="5F3F7120" w:rsidR="00BB0FFD" w:rsidRDefault="00BB0FFD" w:rsidP="007E557E">
      <w:pPr>
        <w:spacing w:line="360" w:lineRule="auto"/>
        <w:ind w:left="993" w:firstLine="567"/>
        <w:jc w:val="both"/>
        <w:rPr>
          <w:rFonts w:ascii="Times New Roman" w:hAnsi="Times New Roman" w:cs="Times New Roman"/>
          <w:sz w:val="24"/>
          <w:szCs w:val="24"/>
        </w:rPr>
      </w:pPr>
    </w:p>
    <w:p w14:paraId="1FE3B264" w14:textId="7D3F7107" w:rsidR="00BB0FFD" w:rsidRDefault="00BB0FFD" w:rsidP="007E557E">
      <w:pPr>
        <w:spacing w:line="360" w:lineRule="auto"/>
        <w:ind w:left="993" w:firstLine="567"/>
        <w:jc w:val="both"/>
        <w:rPr>
          <w:rFonts w:ascii="Times New Roman" w:hAnsi="Times New Roman" w:cs="Times New Roman"/>
          <w:sz w:val="24"/>
          <w:szCs w:val="24"/>
        </w:rPr>
      </w:pPr>
    </w:p>
    <w:p w14:paraId="05E01D6C" w14:textId="01D55FBA" w:rsidR="00BB0FFD" w:rsidRDefault="00BB0FFD" w:rsidP="007E557E">
      <w:pPr>
        <w:spacing w:line="360" w:lineRule="auto"/>
        <w:ind w:left="993" w:firstLine="567"/>
        <w:jc w:val="both"/>
        <w:rPr>
          <w:rFonts w:ascii="Times New Roman" w:hAnsi="Times New Roman" w:cs="Times New Roman"/>
          <w:sz w:val="24"/>
          <w:szCs w:val="24"/>
        </w:rPr>
      </w:pPr>
    </w:p>
    <w:p w14:paraId="71C60B7A" w14:textId="55B34E44" w:rsidR="00BB0FFD" w:rsidRDefault="00BB0FFD" w:rsidP="007E557E">
      <w:pPr>
        <w:spacing w:line="360" w:lineRule="auto"/>
        <w:ind w:left="993" w:firstLine="567"/>
        <w:jc w:val="both"/>
        <w:rPr>
          <w:rFonts w:ascii="Times New Roman" w:hAnsi="Times New Roman" w:cs="Times New Roman"/>
          <w:sz w:val="24"/>
          <w:szCs w:val="24"/>
        </w:rPr>
      </w:pPr>
    </w:p>
    <w:p w14:paraId="5ACE7CB7" w14:textId="3E93558B" w:rsidR="00BB0FFD" w:rsidRDefault="00BB0FFD" w:rsidP="007E557E">
      <w:pPr>
        <w:spacing w:line="360" w:lineRule="auto"/>
        <w:ind w:left="993" w:firstLine="567"/>
        <w:jc w:val="both"/>
        <w:rPr>
          <w:rFonts w:ascii="Times New Roman" w:hAnsi="Times New Roman" w:cs="Times New Roman"/>
          <w:sz w:val="24"/>
          <w:szCs w:val="24"/>
        </w:rPr>
      </w:pPr>
    </w:p>
    <w:p w14:paraId="35457FE7" w14:textId="77777777" w:rsidR="00BB0FFD" w:rsidRPr="004F12C1" w:rsidRDefault="00BB0FFD" w:rsidP="007E557E">
      <w:pPr>
        <w:spacing w:line="360" w:lineRule="auto"/>
        <w:ind w:left="993" w:firstLine="567"/>
        <w:jc w:val="both"/>
      </w:pPr>
    </w:p>
    <w:p w14:paraId="452E9737" w14:textId="18C23AE5" w:rsidR="00005481" w:rsidRDefault="001C76EB" w:rsidP="007E557E">
      <w:pPr>
        <w:pStyle w:val="Heading1"/>
        <w:jc w:val="center"/>
        <w:rPr>
          <w:rFonts w:ascii="Times New Roman" w:hAnsi="Times New Roman" w:cs="Times New Roman"/>
          <w:color w:val="auto"/>
        </w:rPr>
      </w:pPr>
      <w:bookmarkStart w:id="10" w:name="_Toc212642122"/>
      <w:proofErr w:type="spellStart"/>
      <w:r w:rsidRPr="007E557E">
        <w:rPr>
          <w:rFonts w:ascii="Times New Roman" w:hAnsi="Times New Roman" w:cs="Times New Roman"/>
          <w:color w:val="auto"/>
        </w:rPr>
        <w:lastRenderedPageBreak/>
        <w:t>Tahap</w:t>
      </w:r>
      <w:proofErr w:type="spellEnd"/>
      <w:r w:rsidRPr="007E557E">
        <w:rPr>
          <w:rFonts w:ascii="Times New Roman" w:hAnsi="Times New Roman" w:cs="Times New Roman"/>
          <w:color w:val="auto"/>
        </w:rPr>
        <w:t xml:space="preserve"> 2</w:t>
      </w:r>
      <w:r w:rsidR="007E557E" w:rsidRPr="007E557E">
        <w:rPr>
          <w:rFonts w:ascii="Times New Roman" w:hAnsi="Times New Roman" w:cs="Times New Roman"/>
          <w:color w:val="auto"/>
        </w:rPr>
        <w:br/>
      </w:r>
      <w:proofErr w:type="spellStart"/>
      <w:r w:rsidRPr="007E557E">
        <w:rPr>
          <w:rFonts w:ascii="Times New Roman" w:hAnsi="Times New Roman" w:cs="Times New Roman"/>
          <w:color w:val="auto"/>
        </w:rPr>
        <w:t>Analisis</w:t>
      </w:r>
      <w:proofErr w:type="spellEnd"/>
      <w:r w:rsidRPr="007E557E">
        <w:rPr>
          <w:rFonts w:ascii="Times New Roman" w:hAnsi="Times New Roman" w:cs="Times New Roman"/>
          <w:color w:val="auto"/>
        </w:rPr>
        <w:t xml:space="preserve"> </w:t>
      </w:r>
      <w:proofErr w:type="spellStart"/>
      <w:r w:rsidRPr="007E557E">
        <w:rPr>
          <w:rFonts w:ascii="Times New Roman" w:hAnsi="Times New Roman" w:cs="Times New Roman"/>
          <w:color w:val="auto"/>
        </w:rPr>
        <w:t>Konteks</w:t>
      </w:r>
      <w:proofErr w:type="spellEnd"/>
      <w:r w:rsidRPr="007E557E">
        <w:rPr>
          <w:rFonts w:ascii="Times New Roman" w:hAnsi="Times New Roman" w:cs="Times New Roman"/>
          <w:color w:val="auto"/>
        </w:rPr>
        <w:t xml:space="preserve"> </w:t>
      </w:r>
      <w:proofErr w:type="spellStart"/>
      <w:r w:rsidRPr="007E557E">
        <w:rPr>
          <w:rFonts w:ascii="Times New Roman" w:hAnsi="Times New Roman" w:cs="Times New Roman"/>
          <w:color w:val="auto"/>
        </w:rPr>
        <w:t>Organisasi</w:t>
      </w:r>
      <w:bookmarkEnd w:id="10"/>
      <w:proofErr w:type="spellEnd"/>
    </w:p>
    <w:p w14:paraId="6E5A1624" w14:textId="0B230140" w:rsidR="007E557E" w:rsidRDefault="007E557E" w:rsidP="007E557E"/>
    <w:p w14:paraId="58F3A51A" w14:textId="3DA6DBD4" w:rsidR="008169BF" w:rsidRPr="00FD6B1B" w:rsidRDefault="008169BF" w:rsidP="00FD6B1B">
      <w:pPr>
        <w:pStyle w:val="Heading2"/>
        <w:spacing w:line="360" w:lineRule="auto"/>
        <w:jc w:val="both"/>
        <w:rPr>
          <w:rFonts w:ascii="Times New Roman" w:hAnsi="Times New Roman" w:cs="Times New Roman"/>
          <w:color w:val="auto"/>
          <w:sz w:val="24"/>
          <w:szCs w:val="24"/>
        </w:rPr>
      </w:pPr>
      <w:bookmarkStart w:id="11" w:name="_Toc212642123"/>
      <w:proofErr w:type="gramStart"/>
      <w:r w:rsidRPr="00FD6B1B">
        <w:rPr>
          <w:rFonts w:ascii="Times New Roman" w:hAnsi="Times New Roman" w:cs="Times New Roman"/>
          <w:color w:val="auto"/>
          <w:sz w:val="24"/>
          <w:szCs w:val="24"/>
        </w:rPr>
        <w:t xml:space="preserve">2.1  </w:t>
      </w:r>
      <w:proofErr w:type="spellStart"/>
      <w:r w:rsidRPr="00FD6B1B">
        <w:rPr>
          <w:rFonts w:ascii="Times New Roman" w:hAnsi="Times New Roman" w:cs="Times New Roman"/>
          <w:color w:val="auto"/>
          <w:sz w:val="24"/>
          <w:szCs w:val="24"/>
        </w:rPr>
        <w:t>Isu</w:t>
      </w:r>
      <w:proofErr w:type="spellEnd"/>
      <w:proofErr w:type="gramEnd"/>
      <w:r w:rsidRPr="00FD6B1B">
        <w:rPr>
          <w:rFonts w:ascii="Times New Roman" w:hAnsi="Times New Roman" w:cs="Times New Roman"/>
          <w:color w:val="auto"/>
          <w:sz w:val="24"/>
          <w:szCs w:val="24"/>
        </w:rPr>
        <w:t xml:space="preserve"> Internal dan </w:t>
      </w:r>
      <w:proofErr w:type="spellStart"/>
      <w:r w:rsidRPr="00FD6B1B">
        <w:rPr>
          <w:rFonts w:ascii="Times New Roman" w:hAnsi="Times New Roman" w:cs="Times New Roman"/>
          <w:color w:val="auto"/>
          <w:sz w:val="24"/>
          <w:szCs w:val="24"/>
        </w:rPr>
        <w:t>Eksternal</w:t>
      </w:r>
      <w:bookmarkEnd w:id="11"/>
      <w:proofErr w:type="spellEnd"/>
    </w:p>
    <w:p w14:paraId="276BF033" w14:textId="77777777" w:rsidR="00005481" w:rsidRPr="00FD6B1B" w:rsidRDefault="001C76EB" w:rsidP="00FD6B1B">
      <w:pPr>
        <w:spacing w:line="360" w:lineRule="auto"/>
        <w:ind w:left="426" w:firstLine="708"/>
        <w:jc w:val="both"/>
        <w:rPr>
          <w:rFonts w:ascii="Times New Roman" w:hAnsi="Times New Roman" w:cs="Times New Roman"/>
          <w:sz w:val="24"/>
          <w:szCs w:val="24"/>
        </w:rPr>
      </w:pPr>
      <w:r w:rsidRPr="00FD6B1B">
        <w:rPr>
          <w:rFonts w:ascii="Times New Roman" w:hAnsi="Times New Roman" w:cs="Times New Roman"/>
          <w:sz w:val="24"/>
          <w:szCs w:val="24"/>
        </w:rPr>
        <w:t xml:space="preserve">Tahap ini bertujuan untuk menganalisis kondisi internal dan eksternal organisasi yang memengaruhi keamanan informasi, </w:t>
      </w:r>
      <w:proofErr w:type="spellStart"/>
      <w:r w:rsidRPr="00FD6B1B">
        <w:rPr>
          <w:rFonts w:ascii="Times New Roman" w:hAnsi="Times New Roman" w:cs="Times New Roman"/>
          <w:sz w:val="24"/>
          <w:szCs w:val="24"/>
        </w:rPr>
        <w:t>serta</w:t>
      </w:r>
      <w:proofErr w:type="spellEnd"/>
      <w:r w:rsidRPr="00FD6B1B">
        <w:rPr>
          <w:rFonts w:ascii="Times New Roman" w:hAnsi="Times New Roman" w:cs="Times New Roman"/>
          <w:sz w:val="24"/>
          <w:szCs w:val="24"/>
        </w:rPr>
        <w:t xml:space="preserve"> </w:t>
      </w:r>
      <w:proofErr w:type="spellStart"/>
      <w:r w:rsidRPr="00FD6B1B">
        <w:rPr>
          <w:rFonts w:ascii="Times New Roman" w:hAnsi="Times New Roman" w:cs="Times New Roman"/>
          <w:sz w:val="24"/>
          <w:szCs w:val="24"/>
        </w:rPr>
        <w:t>mengidentifikasi</w:t>
      </w:r>
      <w:proofErr w:type="spellEnd"/>
      <w:r w:rsidRPr="00FD6B1B">
        <w:rPr>
          <w:rFonts w:ascii="Times New Roman" w:hAnsi="Times New Roman" w:cs="Times New Roman"/>
          <w:sz w:val="24"/>
          <w:szCs w:val="24"/>
        </w:rPr>
        <w:t xml:space="preserve"> </w:t>
      </w:r>
      <w:proofErr w:type="spellStart"/>
      <w:r w:rsidRPr="00FD6B1B">
        <w:rPr>
          <w:rFonts w:ascii="Times New Roman" w:hAnsi="Times New Roman" w:cs="Times New Roman"/>
          <w:sz w:val="24"/>
          <w:szCs w:val="24"/>
        </w:rPr>
        <w:t>pihak-pihak</w:t>
      </w:r>
      <w:proofErr w:type="spellEnd"/>
      <w:r w:rsidRPr="00FD6B1B">
        <w:rPr>
          <w:rFonts w:ascii="Times New Roman" w:hAnsi="Times New Roman" w:cs="Times New Roman"/>
          <w:sz w:val="24"/>
          <w:szCs w:val="24"/>
        </w:rPr>
        <w:t xml:space="preserve"> </w:t>
      </w:r>
      <w:proofErr w:type="spellStart"/>
      <w:r w:rsidRPr="00FD6B1B">
        <w:rPr>
          <w:rFonts w:ascii="Times New Roman" w:hAnsi="Times New Roman" w:cs="Times New Roman"/>
          <w:sz w:val="24"/>
          <w:szCs w:val="24"/>
        </w:rPr>
        <w:t>berkepentingan</w:t>
      </w:r>
      <w:proofErr w:type="spellEnd"/>
      <w:r w:rsidRPr="00FD6B1B">
        <w:rPr>
          <w:rFonts w:ascii="Times New Roman" w:hAnsi="Times New Roman" w:cs="Times New Roman"/>
          <w:sz w:val="24"/>
          <w:szCs w:val="24"/>
        </w:rPr>
        <w:t xml:space="preserve"> (stakeholder) yang </w:t>
      </w:r>
      <w:proofErr w:type="spellStart"/>
      <w:r w:rsidRPr="00FD6B1B">
        <w:rPr>
          <w:rFonts w:ascii="Times New Roman" w:hAnsi="Times New Roman" w:cs="Times New Roman"/>
          <w:sz w:val="24"/>
          <w:szCs w:val="24"/>
        </w:rPr>
        <w:t>terlibat</w:t>
      </w:r>
      <w:proofErr w:type="spellEnd"/>
      <w:r w:rsidRPr="00FD6B1B">
        <w:rPr>
          <w:rFonts w:ascii="Times New Roman" w:hAnsi="Times New Roman" w:cs="Times New Roman"/>
          <w:sz w:val="24"/>
          <w:szCs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842"/>
        <w:gridCol w:w="3416"/>
        <w:gridCol w:w="2113"/>
      </w:tblGrid>
      <w:tr w:rsidR="00005481" w:rsidRPr="00FD6B1B" w14:paraId="75EBA79F" w14:textId="77777777" w:rsidTr="00FD6B1B">
        <w:tc>
          <w:tcPr>
            <w:tcW w:w="567" w:type="dxa"/>
          </w:tcPr>
          <w:p w14:paraId="72EA987C" w14:textId="77777777" w:rsidR="00005481" w:rsidRPr="00FD6B1B" w:rsidRDefault="001C76EB" w:rsidP="00FD6B1B">
            <w:pPr>
              <w:spacing w:line="360" w:lineRule="auto"/>
              <w:jc w:val="both"/>
              <w:rPr>
                <w:rFonts w:ascii="Times New Roman" w:hAnsi="Times New Roman" w:cs="Times New Roman"/>
                <w:b/>
                <w:bCs/>
                <w:sz w:val="24"/>
                <w:szCs w:val="24"/>
              </w:rPr>
            </w:pPr>
            <w:r w:rsidRPr="00FD6B1B">
              <w:rPr>
                <w:rFonts w:ascii="Times New Roman" w:hAnsi="Times New Roman" w:cs="Times New Roman"/>
                <w:b/>
                <w:bCs/>
                <w:sz w:val="24"/>
                <w:szCs w:val="24"/>
              </w:rPr>
              <w:t>No</w:t>
            </w:r>
          </w:p>
        </w:tc>
        <w:tc>
          <w:tcPr>
            <w:tcW w:w="1842" w:type="dxa"/>
          </w:tcPr>
          <w:p w14:paraId="2CE8C396" w14:textId="77777777" w:rsidR="00005481" w:rsidRPr="00FD6B1B" w:rsidRDefault="001C76EB" w:rsidP="00FD6B1B">
            <w:pPr>
              <w:spacing w:line="360" w:lineRule="auto"/>
              <w:jc w:val="both"/>
              <w:rPr>
                <w:rFonts w:ascii="Times New Roman" w:hAnsi="Times New Roman" w:cs="Times New Roman"/>
                <w:b/>
                <w:bCs/>
                <w:sz w:val="24"/>
                <w:szCs w:val="24"/>
              </w:rPr>
            </w:pPr>
            <w:r w:rsidRPr="00FD6B1B">
              <w:rPr>
                <w:rFonts w:ascii="Times New Roman" w:hAnsi="Times New Roman" w:cs="Times New Roman"/>
                <w:b/>
                <w:bCs/>
                <w:sz w:val="24"/>
                <w:szCs w:val="24"/>
              </w:rPr>
              <w:t>Jenis Isu</w:t>
            </w:r>
          </w:p>
        </w:tc>
        <w:tc>
          <w:tcPr>
            <w:tcW w:w="3416" w:type="dxa"/>
          </w:tcPr>
          <w:p w14:paraId="78A412C0" w14:textId="77777777" w:rsidR="00005481" w:rsidRPr="00FD6B1B" w:rsidRDefault="001C76EB" w:rsidP="00FD6B1B">
            <w:pPr>
              <w:spacing w:line="360" w:lineRule="auto"/>
              <w:jc w:val="both"/>
              <w:rPr>
                <w:rFonts w:ascii="Times New Roman" w:hAnsi="Times New Roman" w:cs="Times New Roman"/>
                <w:b/>
                <w:bCs/>
                <w:sz w:val="24"/>
                <w:szCs w:val="24"/>
              </w:rPr>
            </w:pPr>
            <w:r w:rsidRPr="00FD6B1B">
              <w:rPr>
                <w:rFonts w:ascii="Times New Roman" w:hAnsi="Times New Roman" w:cs="Times New Roman"/>
                <w:b/>
                <w:bCs/>
                <w:sz w:val="24"/>
                <w:szCs w:val="24"/>
              </w:rPr>
              <w:t>Deskripsi Isu</w:t>
            </w:r>
          </w:p>
        </w:tc>
        <w:tc>
          <w:tcPr>
            <w:tcW w:w="2113" w:type="dxa"/>
          </w:tcPr>
          <w:p w14:paraId="497057F8" w14:textId="77777777" w:rsidR="00005481" w:rsidRPr="00FD6B1B" w:rsidRDefault="001C76EB" w:rsidP="00FD6B1B">
            <w:pPr>
              <w:spacing w:line="360" w:lineRule="auto"/>
              <w:jc w:val="both"/>
              <w:rPr>
                <w:rFonts w:ascii="Times New Roman" w:hAnsi="Times New Roman" w:cs="Times New Roman"/>
                <w:b/>
                <w:bCs/>
                <w:sz w:val="24"/>
                <w:szCs w:val="24"/>
              </w:rPr>
            </w:pPr>
            <w:r w:rsidRPr="00FD6B1B">
              <w:rPr>
                <w:rFonts w:ascii="Times New Roman" w:hAnsi="Times New Roman" w:cs="Times New Roman"/>
                <w:b/>
                <w:bCs/>
                <w:sz w:val="24"/>
                <w:szCs w:val="24"/>
              </w:rPr>
              <w:t>Dampak terhadap Keamanan Informasi</w:t>
            </w:r>
          </w:p>
        </w:tc>
      </w:tr>
      <w:tr w:rsidR="00005481" w:rsidRPr="00FD6B1B" w14:paraId="09DCF7B7" w14:textId="77777777" w:rsidTr="00FD6B1B">
        <w:tc>
          <w:tcPr>
            <w:tcW w:w="567" w:type="dxa"/>
          </w:tcPr>
          <w:p w14:paraId="6C8A797E"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1</w:t>
            </w:r>
          </w:p>
        </w:tc>
        <w:tc>
          <w:tcPr>
            <w:tcW w:w="1842" w:type="dxa"/>
          </w:tcPr>
          <w:p w14:paraId="1763C4FF"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Internal</w:t>
            </w:r>
          </w:p>
        </w:tc>
        <w:tc>
          <w:tcPr>
            <w:tcW w:w="3416" w:type="dxa"/>
          </w:tcPr>
          <w:p w14:paraId="6989259A"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Server dan jaringan dikelola lokal dengan kapasitas terbatas</w:t>
            </w:r>
          </w:p>
        </w:tc>
        <w:tc>
          <w:tcPr>
            <w:tcW w:w="2113" w:type="dxa"/>
          </w:tcPr>
          <w:p w14:paraId="4D748346"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Risiko downtime dan kehilangan data</w:t>
            </w:r>
          </w:p>
        </w:tc>
      </w:tr>
      <w:tr w:rsidR="00005481" w:rsidRPr="00FD6B1B" w14:paraId="46608EFC" w14:textId="77777777" w:rsidTr="00FD6B1B">
        <w:tc>
          <w:tcPr>
            <w:tcW w:w="567" w:type="dxa"/>
          </w:tcPr>
          <w:p w14:paraId="7D17CE71"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2</w:t>
            </w:r>
          </w:p>
        </w:tc>
        <w:tc>
          <w:tcPr>
            <w:tcW w:w="1842" w:type="dxa"/>
          </w:tcPr>
          <w:p w14:paraId="1557B047"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Internal</w:t>
            </w:r>
          </w:p>
        </w:tc>
        <w:tc>
          <w:tcPr>
            <w:tcW w:w="3416" w:type="dxa"/>
          </w:tcPr>
          <w:p w14:paraId="60124492"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Belum ada SOP penanganan insiden</w:t>
            </w:r>
          </w:p>
        </w:tc>
        <w:tc>
          <w:tcPr>
            <w:tcW w:w="2113" w:type="dxa"/>
          </w:tcPr>
          <w:p w14:paraId="37DD7865"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Insiden siber sulit ditangani</w:t>
            </w:r>
          </w:p>
        </w:tc>
      </w:tr>
      <w:tr w:rsidR="00005481" w:rsidRPr="00FD6B1B" w14:paraId="0274ABED" w14:textId="77777777" w:rsidTr="00FD6B1B">
        <w:tc>
          <w:tcPr>
            <w:tcW w:w="567" w:type="dxa"/>
          </w:tcPr>
          <w:p w14:paraId="015A40A7"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3</w:t>
            </w:r>
          </w:p>
        </w:tc>
        <w:tc>
          <w:tcPr>
            <w:tcW w:w="1842" w:type="dxa"/>
          </w:tcPr>
          <w:p w14:paraId="7E6EF7BE"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Internal</w:t>
            </w:r>
          </w:p>
        </w:tc>
        <w:tc>
          <w:tcPr>
            <w:tcW w:w="3416" w:type="dxa"/>
          </w:tcPr>
          <w:p w14:paraId="02233342"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Kurangnya pelatihan keamanan bagi staf IT</w:t>
            </w:r>
          </w:p>
        </w:tc>
        <w:tc>
          <w:tcPr>
            <w:tcW w:w="2113" w:type="dxa"/>
          </w:tcPr>
          <w:p w14:paraId="1B7213F7"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Human error meningkat</w:t>
            </w:r>
          </w:p>
        </w:tc>
      </w:tr>
      <w:tr w:rsidR="00005481" w:rsidRPr="00FD6B1B" w14:paraId="36F46EAA" w14:textId="77777777" w:rsidTr="00FD6B1B">
        <w:tc>
          <w:tcPr>
            <w:tcW w:w="567" w:type="dxa"/>
          </w:tcPr>
          <w:p w14:paraId="50F44843"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4</w:t>
            </w:r>
          </w:p>
        </w:tc>
        <w:tc>
          <w:tcPr>
            <w:tcW w:w="1842" w:type="dxa"/>
          </w:tcPr>
          <w:p w14:paraId="46850FC7"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Eksternal</w:t>
            </w:r>
          </w:p>
        </w:tc>
        <w:tc>
          <w:tcPr>
            <w:tcW w:w="3416" w:type="dxa"/>
          </w:tcPr>
          <w:p w14:paraId="79BB232D"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Peningkatan serangan siber terhadap kampus</w:t>
            </w:r>
          </w:p>
        </w:tc>
        <w:tc>
          <w:tcPr>
            <w:tcW w:w="2113" w:type="dxa"/>
          </w:tcPr>
          <w:p w14:paraId="1B41660B"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Potensi peretasan MyUnpam</w:t>
            </w:r>
          </w:p>
        </w:tc>
      </w:tr>
      <w:tr w:rsidR="00005481" w:rsidRPr="00FD6B1B" w14:paraId="6D33B30A" w14:textId="77777777" w:rsidTr="00FD6B1B">
        <w:tc>
          <w:tcPr>
            <w:tcW w:w="567" w:type="dxa"/>
          </w:tcPr>
          <w:p w14:paraId="5A465236"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5</w:t>
            </w:r>
          </w:p>
        </w:tc>
        <w:tc>
          <w:tcPr>
            <w:tcW w:w="1842" w:type="dxa"/>
          </w:tcPr>
          <w:p w14:paraId="56CCD561"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Eksternal</w:t>
            </w:r>
          </w:p>
        </w:tc>
        <w:tc>
          <w:tcPr>
            <w:tcW w:w="3416" w:type="dxa"/>
          </w:tcPr>
          <w:p w14:paraId="0B22DC6F"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Regulasi UU PDP 2022</w:t>
            </w:r>
          </w:p>
        </w:tc>
        <w:tc>
          <w:tcPr>
            <w:tcW w:w="2113" w:type="dxa"/>
          </w:tcPr>
          <w:p w14:paraId="536F3AE8"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Kewajiban kepatuhan terhadap hukum</w:t>
            </w:r>
          </w:p>
        </w:tc>
      </w:tr>
      <w:tr w:rsidR="00005481" w:rsidRPr="00FD6B1B" w14:paraId="78C5B125" w14:textId="77777777" w:rsidTr="00FD6B1B">
        <w:tc>
          <w:tcPr>
            <w:tcW w:w="567" w:type="dxa"/>
          </w:tcPr>
          <w:p w14:paraId="736881E3"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6</w:t>
            </w:r>
          </w:p>
        </w:tc>
        <w:tc>
          <w:tcPr>
            <w:tcW w:w="1842" w:type="dxa"/>
          </w:tcPr>
          <w:p w14:paraId="0B4BDA07"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Eksternal</w:t>
            </w:r>
          </w:p>
        </w:tc>
        <w:tc>
          <w:tcPr>
            <w:tcW w:w="3416" w:type="dxa"/>
          </w:tcPr>
          <w:p w14:paraId="77F7FC0E"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Ketergantungan layanan cloud &amp; internet</w:t>
            </w:r>
          </w:p>
        </w:tc>
        <w:tc>
          <w:tcPr>
            <w:tcW w:w="2113" w:type="dxa"/>
          </w:tcPr>
          <w:p w14:paraId="7F8DAA28"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Gangguan operasional</w:t>
            </w:r>
          </w:p>
        </w:tc>
      </w:tr>
    </w:tbl>
    <w:p w14:paraId="5329D8F1" w14:textId="77777777" w:rsidR="00005481" w:rsidRPr="00FD6B1B" w:rsidRDefault="00005481" w:rsidP="00FD6B1B">
      <w:pPr>
        <w:spacing w:line="360" w:lineRule="auto"/>
        <w:jc w:val="both"/>
        <w:rPr>
          <w:rFonts w:ascii="Times New Roman" w:hAnsi="Times New Roman" w:cs="Times New Roman"/>
          <w:sz w:val="24"/>
          <w:szCs w:val="24"/>
        </w:rPr>
      </w:pPr>
    </w:p>
    <w:p w14:paraId="0774832D" w14:textId="691B8E3B" w:rsidR="00005481" w:rsidRPr="00FD6B1B" w:rsidRDefault="008169BF" w:rsidP="00FD6B1B">
      <w:pPr>
        <w:pStyle w:val="Heading2"/>
        <w:spacing w:line="360" w:lineRule="auto"/>
        <w:jc w:val="both"/>
        <w:rPr>
          <w:rFonts w:ascii="Times New Roman" w:hAnsi="Times New Roman" w:cs="Times New Roman"/>
          <w:color w:val="auto"/>
          <w:sz w:val="24"/>
          <w:szCs w:val="24"/>
        </w:rPr>
      </w:pPr>
      <w:bookmarkStart w:id="12" w:name="_Toc212642124"/>
      <w:proofErr w:type="gramStart"/>
      <w:r w:rsidRPr="00FD6B1B">
        <w:rPr>
          <w:rFonts w:ascii="Times New Roman" w:hAnsi="Times New Roman" w:cs="Times New Roman"/>
          <w:color w:val="auto"/>
          <w:sz w:val="24"/>
          <w:szCs w:val="24"/>
        </w:rPr>
        <w:lastRenderedPageBreak/>
        <w:t xml:space="preserve">2.2  </w:t>
      </w:r>
      <w:proofErr w:type="spellStart"/>
      <w:r w:rsidR="001C76EB" w:rsidRPr="00FD6B1B">
        <w:rPr>
          <w:rFonts w:ascii="Times New Roman" w:hAnsi="Times New Roman" w:cs="Times New Roman"/>
          <w:color w:val="auto"/>
          <w:sz w:val="24"/>
          <w:szCs w:val="24"/>
        </w:rPr>
        <w:t>Pihak</w:t>
      </w:r>
      <w:proofErr w:type="spellEnd"/>
      <w:proofErr w:type="gramEnd"/>
      <w:r w:rsidR="001C76EB" w:rsidRPr="00FD6B1B">
        <w:rPr>
          <w:rFonts w:ascii="Times New Roman" w:hAnsi="Times New Roman" w:cs="Times New Roman"/>
          <w:color w:val="auto"/>
          <w:sz w:val="24"/>
          <w:szCs w:val="24"/>
        </w:rPr>
        <w:t xml:space="preserve"> </w:t>
      </w:r>
      <w:proofErr w:type="spellStart"/>
      <w:r w:rsidR="001C76EB" w:rsidRPr="00FD6B1B">
        <w:rPr>
          <w:rFonts w:ascii="Times New Roman" w:hAnsi="Times New Roman" w:cs="Times New Roman"/>
          <w:color w:val="auto"/>
          <w:sz w:val="24"/>
          <w:szCs w:val="24"/>
        </w:rPr>
        <w:t>Berkepentingan</w:t>
      </w:r>
      <w:proofErr w:type="spellEnd"/>
      <w:r w:rsidR="001C76EB" w:rsidRPr="00FD6B1B">
        <w:rPr>
          <w:rFonts w:ascii="Times New Roman" w:hAnsi="Times New Roman" w:cs="Times New Roman"/>
          <w:color w:val="auto"/>
          <w:sz w:val="24"/>
          <w:szCs w:val="24"/>
        </w:rPr>
        <w:t xml:space="preserve"> dan </w:t>
      </w:r>
      <w:proofErr w:type="spellStart"/>
      <w:r w:rsidR="001C76EB" w:rsidRPr="00FD6B1B">
        <w:rPr>
          <w:rFonts w:ascii="Times New Roman" w:hAnsi="Times New Roman" w:cs="Times New Roman"/>
          <w:color w:val="auto"/>
          <w:sz w:val="24"/>
          <w:szCs w:val="24"/>
        </w:rPr>
        <w:t>Kebutuhan</w:t>
      </w:r>
      <w:bookmarkEnd w:id="12"/>
      <w:proofErr w:type="spellEnd"/>
    </w:p>
    <w:p w14:paraId="612C6385" w14:textId="77777777" w:rsidR="008169BF" w:rsidRPr="00FD6B1B" w:rsidRDefault="008169BF" w:rsidP="00FD6B1B">
      <w:pPr>
        <w:spacing w:line="360" w:lineRule="auto"/>
        <w:jc w:val="both"/>
        <w:rPr>
          <w:rFonts w:ascii="Times New Roman" w:hAnsi="Times New Roman" w:cs="Times New Roman"/>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2987"/>
        <w:gridCol w:w="1690"/>
      </w:tblGrid>
      <w:tr w:rsidR="00005481" w:rsidRPr="00FD6B1B" w14:paraId="096183E3" w14:textId="77777777" w:rsidTr="008169BF">
        <w:tc>
          <w:tcPr>
            <w:tcW w:w="567" w:type="dxa"/>
          </w:tcPr>
          <w:p w14:paraId="1BD8FEDC"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No</w:t>
            </w:r>
          </w:p>
        </w:tc>
        <w:tc>
          <w:tcPr>
            <w:tcW w:w="2268" w:type="dxa"/>
          </w:tcPr>
          <w:p w14:paraId="6EB60986"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Pihak Berkepentingan</w:t>
            </w:r>
          </w:p>
        </w:tc>
        <w:tc>
          <w:tcPr>
            <w:tcW w:w="2987" w:type="dxa"/>
          </w:tcPr>
          <w:p w14:paraId="58983E15"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Kebutuhan terhadap Keamanan Informasi</w:t>
            </w:r>
          </w:p>
        </w:tc>
        <w:tc>
          <w:tcPr>
            <w:tcW w:w="1690" w:type="dxa"/>
          </w:tcPr>
          <w:p w14:paraId="639294C0"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Dampak Bila Tidak Terpenuhi</w:t>
            </w:r>
          </w:p>
        </w:tc>
      </w:tr>
      <w:tr w:rsidR="00005481" w:rsidRPr="00FD6B1B" w14:paraId="7D74C779" w14:textId="77777777" w:rsidTr="008169BF">
        <w:tc>
          <w:tcPr>
            <w:tcW w:w="567" w:type="dxa"/>
          </w:tcPr>
          <w:p w14:paraId="7D0D51C9"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1</w:t>
            </w:r>
          </w:p>
        </w:tc>
        <w:tc>
          <w:tcPr>
            <w:tcW w:w="2268" w:type="dxa"/>
          </w:tcPr>
          <w:p w14:paraId="03078050"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Mahasiswa</w:t>
            </w:r>
          </w:p>
        </w:tc>
        <w:tc>
          <w:tcPr>
            <w:tcW w:w="2987" w:type="dxa"/>
          </w:tcPr>
          <w:p w14:paraId="51D22CF1"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Data pribadi dan nilai aman</w:t>
            </w:r>
          </w:p>
        </w:tc>
        <w:tc>
          <w:tcPr>
            <w:tcW w:w="1690" w:type="dxa"/>
          </w:tcPr>
          <w:p w14:paraId="0712F605"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Kehilangan kepercayaan</w:t>
            </w:r>
          </w:p>
        </w:tc>
      </w:tr>
      <w:tr w:rsidR="00005481" w:rsidRPr="00FD6B1B" w14:paraId="0F26DEE7" w14:textId="77777777" w:rsidTr="008169BF">
        <w:tc>
          <w:tcPr>
            <w:tcW w:w="567" w:type="dxa"/>
          </w:tcPr>
          <w:p w14:paraId="04156CDD"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2</w:t>
            </w:r>
          </w:p>
        </w:tc>
        <w:tc>
          <w:tcPr>
            <w:tcW w:w="2268" w:type="dxa"/>
          </w:tcPr>
          <w:p w14:paraId="44FE1029"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Dosen</w:t>
            </w:r>
          </w:p>
        </w:tc>
        <w:tc>
          <w:tcPr>
            <w:tcW w:w="2987" w:type="dxa"/>
          </w:tcPr>
          <w:p w14:paraId="61BEBF5F"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Akses aman untuk input nilai</w:t>
            </w:r>
          </w:p>
        </w:tc>
        <w:tc>
          <w:tcPr>
            <w:tcW w:w="1690" w:type="dxa"/>
          </w:tcPr>
          <w:p w14:paraId="6DC08E7A"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Manipulasi data akademik</w:t>
            </w:r>
          </w:p>
        </w:tc>
      </w:tr>
      <w:tr w:rsidR="00005481" w:rsidRPr="00FD6B1B" w14:paraId="1ED5AD98" w14:textId="77777777" w:rsidTr="008169BF">
        <w:tc>
          <w:tcPr>
            <w:tcW w:w="567" w:type="dxa"/>
          </w:tcPr>
          <w:p w14:paraId="6141EBB4"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3</w:t>
            </w:r>
          </w:p>
        </w:tc>
        <w:tc>
          <w:tcPr>
            <w:tcW w:w="2268" w:type="dxa"/>
          </w:tcPr>
          <w:p w14:paraId="38FC438A"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Staf IT</w:t>
            </w:r>
          </w:p>
        </w:tc>
        <w:tc>
          <w:tcPr>
            <w:tcW w:w="2987" w:type="dxa"/>
          </w:tcPr>
          <w:p w14:paraId="40B7D53B"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Pedoman keamanan sistem</w:t>
            </w:r>
          </w:p>
        </w:tc>
        <w:tc>
          <w:tcPr>
            <w:tcW w:w="1690" w:type="dxa"/>
          </w:tcPr>
          <w:p w14:paraId="677C18F0"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Kesalahan konfigurasi</w:t>
            </w:r>
          </w:p>
        </w:tc>
      </w:tr>
      <w:tr w:rsidR="00005481" w:rsidRPr="00FD6B1B" w14:paraId="265E7ED4" w14:textId="77777777" w:rsidTr="008169BF">
        <w:tc>
          <w:tcPr>
            <w:tcW w:w="567" w:type="dxa"/>
          </w:tcPr>
          <w:p w14:paraId="0671641C"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4</w:t>
            </w:r>
          </w:p>
        </w:tc>
        <w:tc>
          <w:tcPr>
            <w:tcW w:w="2268" w:type="dxa"/>
          </w:tcPr>
          <w:p w14:paraId="471A2903"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Pimpinan Universitas</w:t>
            </w:r>
          </w:p>
        </w:tc>
        <w:tc>
          <w:tcPr>
            <w:tcW w:w="2987" w:type="dxa"/>
          </w:tcPr>
          <w:p w14:paraId="51A443B0"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Kepatuhan &amp; reputasi lembaga</w:t>
            </w:r>
          </w:p>
        </w:tc>
        <w:tc>
          <w:tcPr>
            <w:tcW w:w="1690" w:type="dxa"/>
          </w:tcPr>
          <w:p w14:paraId="25C58A7C"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Risiko hukum</w:t>
            </w:r>
          </w:p>
        </w:tc>
      </w:tr>
      <w:tr w:rsidR="00005481" w:rsidRPr="00FD6B1B" w14:paraId="4A56AEA6" w14:textId="77777777" w:rsidTr="008169BF">
        <w:tc>
          <w:tcPr>
            <w:tcW w:w="567" w:type="dxa"/>
          </w:tcPr>
          <w:p w14:paraId="1234654F"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5</w:t>
            </w:r>
          </w:p>
        </w:tc>
        <w:tc>
          <w:tcPr>
            <w:tcW w:w="2268" w:type="dxa"/>
          </w:tcPr>
          <w:p w14:paraId="7F1F3673"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Regulator</w:t>
            </w:r>
          </w:p>
        </w:tc>
        <w:tc>
          <w:tcPr>
            <w:tcW w:w="2987" w:type="dxa"/>
          </w:tcPr>
          <w:p w14:paraId="6B78E72A"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Kepatuhan terhadap UU PDP</w:t>
            </w:r>
          </w:p>
        </w:tc>
        <w:tc>
          <w:tcPr>
            <w:tcW w:w="1690" w:type="dxa"/>
          </w:tcPr>
          <w:p w14:paraId="18492D2C" w14:textId="77777777" w:rsidR="00005481" w:rsidRPr="00FD6B1B" w:rsidRDefault="001C76EB" w:rsidP="00FD6B1B">
            <w:pPr>
              <w:spacing w:line="360" w:lineRule="auto"/>
              <w:jc w:val="both"/>
              <w:rPr>
                <w:rFonts w:ascii="Times New Roman" w:hAnsi="Times New Roman" w:cs="Times New Roman"/>
                <w:sz w:val="24"/>
                <w:szCs w:val="24"/>
              </w:rPr>
            </w:pPr>
            <w:r w:rsidRPr="00FD6B1B">
              <w:rPr>
                <w:rFonts w:ascii="Times New Roman" w:hAnsi="Times New Roman" w:cs="Times New Roman"/>
                <w:sz w:val="24"/>
                <w:szCs w:val="24"/>
              </w:rPr>
              <w:t>Sanksi administratif</w:t>
            </w:r>
          </w:p>
        </w:tc>
      </w:tr>
    </w:tbl>
    <w:p w14:paraId="7A7702F3" w14:textId="39393F90" w:rsidR="00005481" w:rsidRDefault="00005481"/>
    <w:p w14:paraId="64484D08" w14:textId="44C014F5" w:rsidR="001501BF" w:rsidRDefault="001501BF"/>
    <w:p w14:paraId="17F0C7CF" w14:textId="0B2E0AA6" w:rsidR="001501BF" w:rsidRDefault="001501BF"/>
    <w:p w14:paraId="005B297F" w14:textId="4453A08A" w:rsidR="001501BF" w:rsidRDefault="001501BF"/>
    <w:p w14:paraId="574298D6" w14:textId="30EE35A4" w:rsidR="001501BF" w:rsidRDefault="001501BF"/>
    <w:p w14:paraId="3D8C9DA2" w14:textId="56882D83" w:rsidR="001501BF" w:rsidRDefault="001501BF"/>
    <w:p w14:paraId="4146D661" w14:textId="559B0E45" w:rsidR="001501BF" w:rsidRDefault="001501BF"/>
    <w:p w14:paraId="387F4E66" w14:textId="77777777" w:rsidR="001501BF" w:rsidRDefault="001501BF"/>
    <w:p w14:paraId="42B90CA7" w14:textId="40D26ADE" w:rsidR="00005481" w:rsidRDefault="001C76EB" w:rsidP="001501BF">
      <w:pPr>
        <w:pStyle w:val="Heading1"/>
        <w:jc w:val="center"/>
        <w:rPr>
          <w:rFonts w:ascii="Times New Roman" w:hAnsi="Times New Roman" w:cs="Times New Roman"/>
          <w:color w:val="auto"/>
        </w:rPr>
      </w:pPr>
      <w:bookmarkStart w:id="13" w:name="_Toc212642125"/>
      <w:proofErr w:type="spellStart"/>
      <w:r w:rsidRPr="001501BF">
        <w:rPr>
          <w:rFonts w:ascii="Times New Roman" w:hAnsi="Times New Roman" w:cs="Times New Roman"/>
          <w:color w:val="auto"/>
        </w:rPr>
        <w:lastRenderedPageBreak/>
        <w:t>Tahap</w:t>
      </w:r>
      <w:proofErr w:type="spellEnd"/>
      <w:r w:rsidRPr="001501BF">
        <w:rPr>
          <w:rFonts w:ascii="Times New Roman" w:hAnsi="Times New Roman" w:cs="Times New Roman"/>
          <w:color w:val="auto"/>
        </w:rPr>
        <w:t xml:space="preserve"> 3</w:t>
      </w:r>
      <w:r w:rsidR="001501BF">
        <w:rPr>
          <w:rFonts w:ascii="Times New Roman" w:hAnsi="Times New Roman" w:cs="Times New Roman"/>
          <w:color w:val="auto"/>
        </w:rPr>
        <w:br/>
      </w:r>
      <w:proofErr w:type="spellStart"/>
      <w:r w:rsidRPr="001501BF">
        <w:rPr>
          <w:rFonts w:ascii="Times New Roman" w:hAnsi="Times New Roman" w:cs="Times New Roman"/>
          <w:color w:val="auto"/>
        </w:rPr>
        <w:t>Penilaian</w:t>
      </w:r>
      <w:proofErr w:type="spellEnd"/>
      <w:r w:rsidRPr="001501BF">
        <w:rPr>
          <w:rFonts w:ascii="Times New Roman" w:hAnsi="Times New Roman" w:cs="Times New Roman"/>
          <w:color w:val="auto"/>
        </w:rPr>
        <w:t xml:space="preserve"> </w:t>
      </w:r>
      <w:proofErr w:type="spellStart"/>
      <w:r w:rsidRPr="001501BF">
        <w:rPr>
          <w:rFonts w:ascii="Times New Roman" w:hAnsi="Times New Roman" w:cs="Times New Roman"/>
          <w:color w:val="auto"/>
        </w:rPr>
        <w:t>Risiko</w:t>
      </w:r>
      <w:proofErr w:type="spellEnd"/>
      <w:r w:rsidRPr="001501BF">
        <w:rPr>
          <w:rFonts w:ascii="Times New Roman" w:hAnsi="Times New Roman" w:cs="Times New Roman"/>
          <w:color w:val="auto"/>
        </w:rPr>
        <w:t xml:space="preserve"> </w:t>
      </w:r>
      <w:proofErr w:type="spellStart"/>
      <w:r w:rsidRPr="001501BF">
        <w:rPr>
          <w:rFonts w:ascii="Times New Roman" w:hAnsi="Times New Roman" w:cs="Times New Roman"/>
          <w:color w:val="auto"/>
        </w:rPr>
        <w:t>Keamanan</w:t>
      </w:r>
      <w:proofErr w:type="spellEnd"/>
      <w:r w:rsidRPr="001501BF">
        <w:rPr>
          <w:rFonts w:ascii="Times New Roman" w:hAnsi="Times New Roman" w:cs="Times New Roman"/>
          <w:color w:val="auto"/>
        </w:rPr>
        <w:t xml:space="preserve"> </w:t>
      </w:r>
      <w:proofErr w:type="spellStart"/>
      <w:r w:rsidRPr="001501BF">
        <w:rPr>
          <w:rFonts w:ascii="Times New Roman" w:hAnsi="Times New Roman" w:cs="Times New Roman"/>
          <w:color w:val="auto"/>
        </w:rPr>
        <w:t>Informasi</w:t>
      </w:r>
      <w:bookmarkEnd w:id="13"/>
      <w:proofErr w:type="spellEnd"/>
    </w:p>
    <w:p w14:paraId="635A9F83" w14:textId="77777777" w:rsidR="001501BF" w:rsidRPr="001501BF" w:rsidRDefault="001501BF" w:rsidP="001501BF"/>
    <w:p w14:paraId="50273D8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Tahap ini melibatkan proses identifikasi, analisis, dan evaluasi risiko keamanan informasi berdasarkan ISO/IEC 27001 dan ISO/IEC 27005. Metode yang digunakan adalah pendekatan kualitatif menggunakan Risk Matrix Template.</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23"/>
        <w:gridCol w:w="1323"/>
        <w:gridCol w:w="1030"/>
        <w:gridCol w:w="1576"/>
        <w:gridCol w:w="923"/>
        <w:gridCol w:w="1523"/>
      </w:tblGrid>
      <w:tr w:rsidR="00005481" w:rsidRPr="00800939" w14:paraId="1B50A1F7" w14:textId="77777777" w:rsidTr="001501BF">
        <w:tc>
          <w:tcPr>
            <w:tcW w:w="1202" w:type="dxa"/>
          </w:tcPr>
          <w:p w14:paraId="0C715717" w14:textId="77777777" w:rsidR="00005481" w:rsidRPr="00800939" w:rsidRDefault="001C76EB" w:rsidP="00800939">
            <w:pPr>
              <w:spacing w:line="360" w:lineRule="auto"/>
              <w:jc w:val="both"/>
              <w:rPr>
                <w:rFonts w:ascii="Times New Roman" w:hAnsi="Times New Roman" w:cs="Times New Roman"/>
                <w:sz w:val="24"/>
                <w:szCs w:val="24"/>
              </w:rPr>
            </w:pPr>
            <w:proofErr w:type="spellStart"/>
            <w:r w:rsidRPr="00800939">
              <w:rPr>
                <w:rFonts w:ascii="Times New Roman" w:hAnsi="Times New Roman" w:cs="Times New Roman"/>
                <w:sz w:val="24"/>
                <w:szCs w:val="24"/>
              </w:rPr>
              <w:t>Aset</w:t>
            </w:r>
            <w:proofErr w:type="spellEnd"/>
          </w:p>
        </w:tc>
        <w:tc>
          <w:tcPr>
            <w:tcW w:w="1215" w:type="dxa"/>
          </w:tcPr>
          <w:p w14:paraId="7326D36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Ancaman</w:t>
            </w:r>
          </w:p>
        </w:tc>
        <w:tc>
          <w:tcPr>
            <w:tcW w:w="1257" w:type="dxa"/>
          </w:tcPr>
          <w:p w14:paraId="33895CFB"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Kerentanan</w:t>
            </w:r>
          </w:p>
        </w:tc>
        <w:tc>
          <w:tcPr>
            <w:tcW w:w="955" w:type="dxa"/>
          </w:tcPr>
          <w:p w14:paraId="37C0CA26"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Dampak</w:t>
            </w:r>
          </w:p>
        </w:tc>
        <w:tc>
          <w:tcPr>
            <w:tcW w:w="1455" w:type="dxa"/>
          </w:tcPr>
          <w:p w14:paraId="7A17D9C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Kemungkinan</w:t>
            </w:r>
          </w:p>
        </w:tc>
        <w:tc>
          <w:tcPr>
            <w:tcW w:w="856" w:type="dxa"/>
          </w:tcPr>
          <w:p w14:paraId="000AE6E4"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Level Risiko</w:t>
            </w:r>
          </w:p>
        </w:tc>
        <w:tc>
          <w:tcPr>
            <w:tcW w:w="1565" w:type="dxa"/>
          </w:tcPr>
          <w:p w14:paraId="3D48577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Tindakan Mitigasi</w:t>
            </w:r>
          </w:p>
        </w:tc>
      </w:tr>
      <w:tr w:rsidR="00005481" w:rsidRPr="00800939" w14:paraId="028B8CDA" w14:textId="77777777" w:rsidTr="001501BF">
        <w:tc>
          <w:tcPr>
            <w:tcW w:w="1202" w:type="dxa"/>
          </w:tcPr>
          <w:p w14:paraId="7F623C25"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Server MyUnpam</w:t>
            </w:r>
          </w:p>
        </w:tc>
        <w:tc>
          <w:tcPr>
            <w:tcW w:w="1215" w:type="dxa"/>
          </w:tcPr>
          <w:p w14:paraId="76AA5937"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Serangan DDoS</w:t>
            </w:r>
          </w:p>
        </w:tc>
        <w:tc>
          <w:tcPr>
            <w:tcW w:w="1257" w:type="dxa"/>
          </w:tcPr>
          <w:p w14:paraId="002D83E7"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Bandwidth rendah, tanpa firewall</w:t>
            </w:r>
          </w:p>
        </w:tc>
        <w:tc>
          <w:tcPr>
            <w:tcW w:w="955" w:type="dxa"/>
          </w:tcPr>
          <w:p w14:paraId="6D29DE33"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7A3E4DF3"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856" w:type="dxa"/>
          </w:tcPr>
          <w:p w14:paraId="4341626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565" w:type="dxa"/>
          </w:tcPr>
          <w:p w14:paraId="3E69F93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Implementasi firewall &amp; CDN</w:t>
            </w:r>
          </w:p>
        </w:tc>
      </w:tr>
      <w:tr w:rsidR="00005481" w:rsidRPr="00800939" w14:paraId="539A03F4" w14:textId="77777777" w:rsidTr="001501BF">
        <w:tc>
          <w:tcPr>
            <w:tcW w:w="1202" w:type="dxa"/>
          </w:tcPr>
          <w:p w14:paraId="3EA74C0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Database Mahasiswa</w:t>
            </w:r>
          </w:p>
        </w:tc>
        <w:tc>
          <w:tcPr>
            <w:tcW w:w="1215" w:type="dxa"/>
          </w:tcPr>
          <w:p w14:paraId="331D8C28"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SQL Injection</w:t>
            </w:r>
          </w:p>
        </w:tc>
        <w:tc>
          <w:tcPr>
            <w:tcW w:w="1257" w:type="dxa"/>
          </w:tcPr>
          <w:p w14:paraId="0F96A790"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Validasi input lemah</w:t>
            </w:r>
          </w:p>
        </w:tc>
        <w:tc>
          <w:tcPr>
            <w:tcW w:w="955" w:type="dxa"/>
          </w:tcPr>
          <w:p w14:paraId="21A6E84D"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1B2A932A"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856" w:type="dxa"/>
          </w:tcPr>
          <w:p w14:paraId="4B5C66C8"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Sangat Tinggi</w:t>
            </w:r>
          </w:p>
        </w:tc>
        <w:tc>
          <w:tcPr>
            <w:tcW w:w="1565" w:type="dxa"/>
          </w:tcPr>
          <w:p w14:paraId="32DFED2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Audit kode &amp; query parameter</w:t>
            </w:r>
          </w:p>
        </w:tc>
      </w:tr>
      <w:tr w:rsidR="00005481" w:rsidRPr="00800939" w14:paraId="6CB13E33" w14:textId="77777777" w:rsidTr="001501BF">
        <w:tc>
          <w:tcPr>
            <w:tcW w:w="1202" w:type="dxa"/>
          </w:tcPr>
          <w:p w14:paraId="56967B1C"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Akun Admin</w:t>
            </w:r>
          </w:p>
        </w:tc>
        <w:tc>
          <w:tcPr>
            <w:tcW w:w="1215" w:type="dxa"/>
          </w:tcPr>
          <w:p w14:paraId="65FDC85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Pencurian password</w:t>
            </w:r>
          </w:p>
        </w:tc>
        <w:tc>
          <w:tcPr>
            <w:tcW w:w="1257" w:type="dxa"/>
          </w:tcPr>
          <w:p w14:paraId="53FBDCB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Tidak ada MFA</w:t>
            </w:r>
          </w:p>
        </w:tc>
        <w:tc>
          <w:tcPr>
            <w:tcW w:w="955" w:type="dxa"/>
          </w:tcPr>
          <w:p w14:paraId="005039C6"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20C4FEC1"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856" w:type="dxa"/>
          </w:tcPr>
          <w:p w14:paraId="406DF0D4"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565" w:type="dxa"/>
          </w:tcPr>
          <w:p w14:paraId="54BCDE84"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Terapkan MFA &amp; kebijakan password kuat</w:t>
            </w:r>
          </w:p>
        </w:tc>
      </w:tr>
      <w:tr w:rsidR="00005481" w:rsidRPr="00800939" w14:paraId="40F3CC38" w14:textId="77777777" w:rsidTr="001501BF">
        <w:tc>
          <w:tcPr>
            <w:tcW w:w="1202" w:type="dxa"/>
          </w:tcPr>
          <w:p w14:paraId="66AC18F8"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Data Mahasiswa</w:t>
            </w:r>
          </w:p>
        </w:tc>
        <w:tc>
          <w:tcPr>
            <w:tcW w:w="1215" w:type="dxa"/>
          </w:tcPr>
          <w:p w14:paraId="7346D867"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Insider threat</w:t>
            </w:r>
          </w:p>
        </w:tc>
        <w:tc>
          <w:tcPr>
            <w:tcW w:w="1257" w:type="dxa"/>
          </w:tcPr>
          <w:p w14:paraId="7FE8E05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Akses tanpa RBAC</w:t>
            </w:r>
          </w:p>
        </w:tc>
        <w:tc>
          <w:tcPr>
            <w:tcW w:w="955" w:type="dxa"/>
          </w:tcPr>
          <w:p w14:paraId="23F3BD21"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58AB6C22"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Rendah</w:t>
            </w:r>
          </w:p>
        </w:tc>
        <w:tc>
          <w:tcPr>
            <w:tcW w:w="856" w:type="dxa"/>
          </w:tcPr>
          <w:p w14:paraId="436049B0"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1565" w:type="dxa"/>
          </w:tcPr>
          <w:p w14:paraId="5FF7D002"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Role-Based Access Control</w:t>
            </w:r>
          </w:p>
        </w:tc>
      </w:tr>
      <w:tr w:rsidR="00005481" w:rsidRPr="00800939" w14:paraId="2672C433" w14:textId="77777777" w:rsidTr="001501BF">
        <w:tc>
          <w:tcPr>
            <w:tcW w:w="1202" w:type="dxa"/>
          </w:tcPr>
          <w:p w14:paraId="63EE64F8"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Aplikasi Web</w:t>
            </w:r>
          </w:p>
        </w:tc>
        <w:tc>
          <w:tcPr>
            <w:tcW w:w="1215" w:type="dxa"/>
          </w:tcPr>
          <w:p w14:paraId="4BA47C1F"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Malware / deface</w:t>
            </w:r>
          </w:p>
        </w:tc>
        <w:tc>
          <w:tcPr>
            <w:tcW w:w="1257" w:type="dxa"/>
          </w:tcPr>
          <w:p w14:paraId="003A9F09"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Patch keamanan tidak rutin</w:t>
            </w:r>
          </w:p>
        </w:tc>
        <w:tc>
          <w:tcPr>
            <w:tcW w:w="955" w:type="dxa"/>
          </w:tcPr>
          <w:p w14:paraId="63F3D3B7"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1455" w:type="dxa"/>
          </w:tcPr>
          <w:p w14:paraId="1C0DFD35"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856" w:type="dxa"/>
          </w:tcPr>
          <w:p w14:paraId="5FB7A76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1565" w:type="dxa"/>
          </w:tcPr>
          <w:p w14:paraId="239F0440"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Patch &amp; vulnerability scan berkala</w:t>
            </w:r>
          </w:p>
        </w:tc>
      </w:tr>
      <w:tr w:rsidR="00005481" w:rsidRPr="00800939" w14:paraId="34492EA5" w14:textId="77777777" w:rsidTr="001501BF">
        <w:tc>
          <w:tcPr>
            <w:tcW w:w="1202" w:type="dxa"/>
          </w:tcPr>
          <w:p w14:paraId="1BDD8DC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lastRenderedPageBreak/>
              <w:t>Jaringan</w:t>
            </w:r>
          </w:p>
        </w:tc>
        <w:tc>
          <w:tcPr>
            <w:tcW w:w="1215" w:type="dxa"/>
          </w:tcPr>
          <w:p w14:paraId="1D95D0EF"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Sniffing data</w:t>
            </w:r>
          </w:p>
        </w:tc>
        <w:tc>
          <w:tcPr>
            <w:tcW w:w="1257" w:type="dxa"/>
          </w:tcPr>
          <w:p w14:paraId="177D240A"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Tanpa enkripsi TLS</w:t>
            </w:r>
          </w:p>
        </w:tc>
        <w:tc>
          <w:tcPr>
            <w:tcW w:w="955" w:type="dxa"/>
          </w:tcPr>
          <w:p w14:paraId="36DC447D"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3B3C335F"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856" w:type="dxa"/>
          </w:tcPr>
          <w:p w14:paraId="0F8B93B0"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565" w:type="dxa"/>
          </w:tcPr>
          <w:p w14:paraId="78AD880C"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Implementasi HTTPS &amp; VPN internal</w:t>
            </w:r>
          </w:p>
        </w:tc>
      </w:tr>
      <w:tr w:rsidR="00005481" w:rsidRPr="00800939" w14:paraId="5D40C624" w14:textId="77777777" w:rsidTr="001501BF">
        <w:tc>
          <w:tcPr>
            <w:tcW w:w="1202" w:type="dxa"/>
          </w:tcPr>
          <w:p w14:paraId="768F3433"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Backup Data</w:t>
            </w:r>
          </w:p>
        </w:tc>
        <w:tc>
          <w:tcPr>
            <w:tcW w:w="1215" w:type="dxa"/>
          </w:tcPr>
          <w:p w14:paraId="6ED27492"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Kehilangan data</w:t>
            </w:r>
          </w:p>
        </w:tc>
        <w:tc>
          <w:tcPr>
            <w:tcW w:w="1257" w:type="dxa"/>
          </w:tcPr>
          <w:p w14:paraId="1ACF028C"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Tidak ada backup otomatis</w:t>
            </w:r>
          </w:p>
        </w:tc>
        <w:tc>
          <w:tcPr>
            <w:tcW w:w="955" w:type="dxa"/>
          </w:tcPr>
          <w:p w14:paraId="12A171EE"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455" w:type="dxa"/>
          </w:tcPr>
          <w:p w14:paraId="569C6C5C"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Sedang</w:t>
            </w:r>
          </w:p>
        </w:tc>
        <w:tc>
          <w:tcPr>
            <w:tcW w:w="856" w:type="dxa"/>
          </w:tcPr>
          <w:p w14:paraId="49F5E867"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Tinggi</w:t>
            </w:r>
          </w:p>
        </w:tc>
        <w:tc>
          <w:tcPr>
            <w:tcW w:w="1565" w:type="dxa"/>
          </w:tcPr>
          <w:p w14:paraId="79E18F3B" w14:textId="77777777" w:rsidR="00005481" w:rsidRPr="00800939"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Backup otomatis harian</w:t>
            </w:r>
          </w:p>
        </w:tc>
      </w:tr>
    </w:tbl>
    <w:p w14:paraId="458560E5" w14:textId="77777777" w:rsidR="00800939" w:rsidRDefault="00800939" w:rsidP="00800939">
      <w:pPr>
        <w:spacing w:line="360" w:lineRule="auto"/>
        <w:jc w:val="both"/>
        <w:rPr>
          <w:rFonts w:ascii="Times New Roman" w:hAnsi="Times New Roman" w:cs="Times New Roman"/>
          <w:sz w:val="24"/>
          <w:szCs w:val="24"/>
        </w:rPr>
      </w:pPr>
    </w:p>
    <w:p w14:paraId="18FE28B9" w14:textId="3737DB0E" w:rsidR="00A843C2" w:rsidRDefault="001C76EB" w:rsidP="00800939">
      <w:pPr>
        <w:spacing w:line="360" w:lineRule="auto"/>
        <w:jc w:val="both"/>
        <w:rPr>
          <w:rFonts w:ascii="Times New Roman" w:hAnsi="Times New Roman" w:cs="Times New Roman"/>
          <w:sz w:val="24"/>
          <w:szCs w:val="24"/>
        </w:rPr>
      </w:pPr>
      <w:r w:rsidRPr="00800939">
        <w:rPr>
          <w:rFonts w:ascii="Times New Roman" w:hAnsi="Times New Roman" w:cs="Times New Roman"/>
          <w:sz w:val="24"/>
          <w:szCs w:val="24"/>
        </w:rPr>
        <w:t xml:space="preserve">Dari </w:t>
      </w:r>
      <w:proofErr w:type="spellStart"/>
      <w:r w:rsidRPr="00800939">
        <w:rPr>
          <w:rFonts w:ascii="Times New Roman" w:hAnsi="Times New Roman" w:cs="Times New Roman"/>
          <w:sz w:val="24"/>
          <w:szCs w:val="24"/>
        </w:rPr>
        <w:t>hasil</w:t>
      </w:r>
      <w:proofErr w:type="spellEnd"/>
      <w:r w:rsidRPr="00800939">
        <w:rPr>
          <w:rFonts w:ascii="Times New Roman" w:hAnsi="Times New Roman" w:cs="Times New Roman"/>
          <w:sz w:val="24"/>
          <w:szCs w:val="24"/>
        </w:rPr>
        <w:t xml:space="preserve"> </w:t>
      </w:r>
      <w:proofErr w:type="spellStart"/>
      <w:r w:rsidRPr="00800939">
        <w:rPr>
          <w:rFonts w:ascii="Times New Roman" w:hAnsi="Times New Roman" w:cs="Times New Roman"/>
          <w:sz w:val="24"/>
          <w:szCs w:val="24"/>
        </w:rPr>
        <w:t>analisis</w:t>
      </w:r>
      <w:proofErr w:type="spellEnd"/>
      <w:r w:rsidRPr="00800939">
        <w:rPr>
          <w:rFonts w:ascii="Times New Roman" w:hAnsi="Times New Roman" w:cs="Times New Roman"/>
          <w:sz w:val="24"/>
          <w:szCs w:val="24"/>
        </w:rPr>
        <w:t xml:space="preserve"> </w:t>
      </w:r>
      <w:proofErr w:type="spellStart"/>
      <w:r w:rsidRPr="00800939">
        <w:rPr>
          <w:rFonts w:ascii="Times New Roman" w:hAnsi="Times New Roman" w:cs="Times New Roman"/>
          <w:sz w:val="24"/>
          <w:szCs w:val="24"/>
        </w:rPr>
        <w:t>risiko</w:t>
      </w:r>
      <w:proofErr w:type="spellEnd"/>
      <w:r w:rsidRPr="00800939">
        <w:rPr>
          <w:rFonts w:ascii="Times New Roman" w:hAnsi="Times New Roman" w:cs="Times New Roman"/>
          <w:sz w:val="24"/>
          <w:szCs w:val="24"/>
        </w:rPr>
        <w:t xml:space="preserve"> di atas, dapat disimpulkan bahwa area dengan tingkat risiko tinggi perlu segera dilakukan tindakan mitigasi teknis dan administratif </w:t>
      </w:r>
      <w:proofErr w:type="spellStart"/>
      <w:r w:rsidRPr="00800939">
        <w:rPr>
          <w:rFonts w:ascii="Times New Roman" w:hAnsi="Times New Roman" w:cs="Times New Roman"/>
          <w:sz w:val="24"/>
          <w:szCs w:val="24"/>
        </w:rPr>
        <w:t>sesuai</w:t>
      </w:r>
      <w:proofErr w:type="spellEnd"/>
      <w:r w:rsidRPr="00800939">
        <w:rPr>
          <w:rFonts w:ascii="Times New Roman" w:hAnsi="Times New Roman" w:cs="Times New Roman"/>
          <w:sz w:val="24"/>
          <w:szCs w:val="24"/>
        </w:rPr>
        <w:t xml:space="preserve"> </w:t>
      </w:r>
      <w:proofErr w:type="spellStart"/>
      <w:r w:rsidRPr="00800939">
        <w:rPr>
          <w:rFonts w:ascii="Times New Roman" w:hAnsi="Times New Roman" w:cs="Times New Roman"/>
          <w:sz w:val="24"/>
          <w:szCs w:val="24"/>
        </w:rPr>
        <w:t>rekomendasi</w:t>
      </w:r>
      <w:proofErr w:type="spellEnd"/>
      <w:r w:rsidRPr="00800939">
        <w:rPr>
          <w:rFonts w:ascii="Times New Roman" w:hAnsi="Times New Roman" w:cs="Times New Roman"/>
          <w:sz w:val="24"/>
          <w:szCs w:val="24"/>
        </w:rPr>
        <w:t xml:space="preserve"> ISO/IEC 27001.</w:t>
      </w:r>
    </w:p>
    <w:p w14:paraId="74DB7569" w14:textId="77777777" w:rsidR="00A843C2" w:rsidRDefault="00A843C2">
      <w:pPr>
        <w:rPr>
          <w:rFonts w:ascii="Times New Roman" w:hAnsi="Times New Roman" w:cs="Times New Roman"/>
          <w:sz w:val="24"/>
          <w:szCs w:val="24"/>
        </w:rPr>
      </w:pPr>
      <w:r>
        <w:rPr>
          <w:rFonts w:ascii="Times New Roman" w:hAnsi="Times New Roman" w:cs="Times New Roman"/>
          <w:sz w:val="24"/>
          <w:szCs w:val="24"/>
        </w:rPr>
        <w:br w:type="page"/>
      </w:r>
    </w:p>
    <w:p w14:paraId="040B0E7F" w14:textId="762023AE" w:rsidR="00005481" w:rsidRDefault="00A843C2" w:rsidP="00A843C2">
      <w:pPr>
        <w:pStyle w:val="Heading1"/>
        <w:jc w:val="center"/>
        <w:rPr>
          <w:rFonts w:ascii="Times New Roman" w:hAnsi="Times New Roman" w:cs="Times New Roman"/>
          <w:color w:val="auto"/>
        </w:rPr>
      </w:pPr>
      <w:bookmarkStart w:id="14" w:name="_Toc212642126"/>
      <w:r w:rsidRPr="00A843C2">
        <w:rPr>
          <w:rFonts w:ascii="Times New Roman" w:hAnsi="Times New Roman" w:cs="Times New Roman"/>
          <w:color w:val="auto"/>
        </w:rPr>
        <w:lastRenderedPageBreak/>
        <w:t>KESIMPULAN</w:t>
      </w:r>
      <w:bookmarkEnd w:id="14"/>
    </w:p>
    <w:p w14:paraId="4A05C611" w14:textId="5A8C5DC1" w:rsidR="00A843C2" w:rsidRDefault="00A843C2" w:rsidP="00A843C2"/>
    <w:p w14:paraId="3F70977F" w14:textId="442C82C5" w:rsidR="00A843C2" w:rsidRPr="00A843C2"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Berdasarkan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hasil</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analisis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dari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1 </w:t>
      </w:r>
      <w:proofErr w:type="spellStart"/>
      <w:r w:rsidRPr="00A843C2">
        <w:rPr>
          <w:rFonts w:ascii="Times New Roman" w:hAnsi="Times New Roman" w:cs="Times New Roman"/>
          <w:sz w:val="24"/>
          <w:szCs w:val="24"/>
        </w:rPr>
        <w:t>hingga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3, </w:t>
      </w:r>
      <w:proofErr w:type="spellStart"/>
      <w:r w:rsidRPr="00A843C2">
        <w:rPr>
          <w:rFonts w:ascii="Times New Roman" w:hAnsi="Times New Roman" w:cs="Times New Roman"/>
          <w:sz w:val="24"/>
          <w:szCs w:val="24"/>
        </w:rPr>
        <w:t>penerapan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Manajemen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(SMKI) pada </w:t>
      </w:r>
      <w:proofErr w:type="spellStart"/>
      <w:r w:rsidRPr="00A843C2">
        <w:rPr>
          <w:rFonts w:ascii="Times New Roman" w:hAnsi="Times New Roman" w:cs="Times New Roman"/>
          <w:sz w:val="24"/>
          <w:szCs w:val="24"/>
        </w:rPr>
        <w:t>Universitas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Pamulang</w:t>
      </w:r>
      <w:proofErr w:type="spellEnd"/>
      <w:r w:rsidRPr="00A843C2">
        <w:rPr>
          <w:rFonts w:ascii="Times New Roman" w:hAnsi="Times New Roman" w:cs="Times New Roman"/>
          <w:sz w:val="24"/>
          <w:szCs w:val="24"/>
        </w:rPr>
        <w:t xml:space="preserve"> (UNPAM), </w:t>
      </w:r>
      <w:proofErr w:type="spellStart"/>
      <w:r w:rsidRPr="00A843C2">
        <w:rPr>
          <w:rFonts w:ascii="Times New Roman" w:hAnsi="Times New Roman" w:cs="Times New Roman"/>
          <w:sz w:val="24"/>
          <w:szCs w:val="24"/>
        </w:rPr>
        <w:t>khususnya</w:t>
      </w:r>
      <w:proofErr w:type="spellEnd"/>
      <w:r w:rsidRPr="00A843C2">
        <w:rPr>
          <w:rFonts w:ascii="Times New Roman" w:hAnsi="Times New Roman" w:cs="Times New Roman"/>
          <w:sz w:val="24"/>
          <w:szCs w:val="24"/>
        </w:rPr>
        <w:t xml:space="preserve"> di Divisi </w:t>
      </w:r>
      <w:proofErr w:type="spellStart"/>
      <w:r w:rsidRPr="00A843C2">
        <w:rPr>
          <w:rFonts w:ascii="Times New Roman" w:hAnsi="Times New Roman" w:cs="Times New Roman"/>
          <w:sz w:val="24"/>
          <w:szCs w:val="24"/>
        </w:rPr>
        <w:t>Teknologi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mengelola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aplikasi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MyUnpam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menunjukkan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organisasi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memiliki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kebutuhan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mendesak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untuk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membangun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terstruktur</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berkelanjutan</w:t>
      </w:r>
      <w:proofErr w:type="spellEnd"/>
      <w:r w:rsidRPr="00A843C2">
        <w:rPr>
          <w:rFonts w:ascii="Times New Roman" w:hAnsi="Times New Roman" w:cs="Times New Roman"/>
          <w:sz w:val="24"/>
          <w:szCs w:val="24"/>
        </w:rPr>
        <w:t>.</w:t>
      </w:r>
    </w:p>
    <w:p w14:paraId="47EC418E" w14:textId="4D580109" w:rsidR="00A843C2" w:rsidRPr="00A843C2"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pertama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Pemilihan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Organisasi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menunjukkan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Universitas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Pamulang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memiliki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lingkungan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operasional</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kompleks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dengan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jumlah</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pengguna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sangat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besar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Aplikasi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MyUnpam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sebagai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akademik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utama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berperan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penting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dalam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menjaga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keberlangsungan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kegiatan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akademik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sehingga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menjadi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aset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strategis</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harus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dilindungi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Ruang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lingkup</w:t>
      </w:r>
      <w:proofErr w:type="spellEnd"/>
      <w:r w:rsidRPr="00A843C2">
        <w:rPr>
          <w:rFonts w:ascii="Times New Roman" w:hAnsi="Times New Roman" w:cs="Times New Roman"/>
          <w:sz w:val="24"/>
          <w:szCs w:val="24"/>
        </w:rPr>
        <w:t xml:space="preserve"> SMKI </w:t>
      </w:r>
      <w:proofErr w:type="spellStart"/>
      <w:r w:rsidRPr="00A843C2">
        <w:rPr>
          <w:rFonts w:ascii="Times New Roman" w:hAnsi="Times New Roman" w:cs="Times New Roman"/>
          <w:sz w:val="24"/>
          <w:szCs w:val="24"/>
        </w:rPr>
        <w:t>difokuskan</w:t>
      </w:r>
      <w:proofErr w:type="spellEnd"/>
      <w:r w:rsidRPr="00A843C2">
        <w:rPr>
          <w:rFonts w:ascii="Times New Roman" w:hAnsi="Times New Roman" w:cs="Times New Roman"/>
          <w:sz w:val="24"/>
          <w:szCs w:val="24"/>
        </w:rPr>
        <w:t xml:space="preserve"> pada Divisi </w:t>
      </w:r>
      <w:proofErr w:type="spellStart"/>
      <w:r w:rsidRPr="00A843C2">
        <w:rPr>
          <w:rFonts w:ascii="Times New Roman" w:hAnsi="Times New Roman" w:cs="Times New Roman"/>
          <w:sz w:val="24"/>
          <w:szCs w:val="24"/>
        </w:rPr>
        <w:t>Teknologi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bertanggung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jawab</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atas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data,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infrastruktur</w:t>
      </w:r>
      <w:proofErr w:type="spellEnd"/>
      <w:r w:rsidRPr="00A843C2">
        <w:rPr>
          <w:rFonts w:ascii="Times New Roman" w:hAnsi="Times New Roman" w:cs="Times New Roman"/>
          <w:sz w:val="24"/>
          <w:szCs w:val="24"/>
        </w:rPr>
        <w:t xml:space="preserve"> digital </w:t>
      </w:r>
      <w:proofErr w:type="spellStart"/>
      <w:r w:rsidRPr="00A843C2">
        <w:rPr>
          <w:rFonts w:ascii="Times New Roman" w:hAnsi="Times New Roman" w:cs="Times New Roman"/>
          <w:sz w:val="24"/>
          <w:szCs w:val="24"/>
        </w:rPr>
        <w:t>universitas</w:t>
      </w:r>
      <w:proofErr w:type="spellEnd"/>
      <w:r w:rsidRPr="00A843C2">
        <w:rPr>
          <w:rFonts w:ascii="Times New Roman" w:hAnsi="Times New Roman" w:cs="Times New Roman"/>
          <w:sz w:val="24"/>
          <w:szCs w:val="24"/>
        </w:rPr>
        <w:t>.</w:t>
      </w:r>
    </w:p>
    <w:p w14:paraId="69F69800" w14:textId="3166BC71" w:rsidR="00A843C2" w:rsidRPr="00A843C2"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kedua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Analisis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Konteks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Organisasi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mengungkap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terdapat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berbagai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isu</w:t>
      </w:r>
      <w:proofErr w:type="spellEnd"/>
      <w:r w:rsidRPr="00A843C2">
        <w:rPr>
          <w:rFonts w:ascii="Times New Roman" w:hAnsi="Times New Roman" w:cs="Times New Roman"/>
          <w:sz w:val="24"/>
          <w:szCs w:val="24"/>
        </w:rPr>
        <w:t xml:space="preserve"> internal </w:t>
      </w:r>
      <w:proofErr w:type="spellStart"/>
      <w:r w:rsidRPr="00A843C2">
        <w:rPr>
          <w:rFonts w:ascii="Times New Roman" w:hAnsi="Times New Roman" w:cs="Times New Roman"/>
          <w:sz w:val="24"/>
          <w:szCs w:val="24"/>
        </w:rPr>
        <w:t>seperti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keterbatasan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sumber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daya</w:t>
      </w:r>
      <w:proofErr w:type="spellEnd"/>
      <w:r w:rsidRPr="00A843C2">
        <w:rPr>
          <w:rFonts w:ascii="Times New Roman" w:hAnsi="Times New Roman" w:cs="Times New Roman"/>
          <w:sz w:val="24"/>
          <w:szCs w:val="24"/>
        </w:rPr>
        <w:t xml:space="preserve"> TI, </w:t>
      </w:r>
      <w:proofErr w:type="spellStart"/>
      <w:r w:rsidRPr="00A843C2">
        <w:rPr>
          <w:rFonts w:ascii="Times New Roman" w:hAnsi="Times New Roman" w:cs="Times New Roman"/>
          <w:sz w:val="24"/>
          <w:szCs w:val="24"/>
        </w:rPr>
        <w:t>kurangnya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pelatihan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belum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adanya</w:t>
      </w:r>
      <w:proofErr w:type="spellEnd"/>
      <w:r w:rsidRPr="00A843C2">
        <w:rPr>
          <w:rFonts w:ascii="Times New Roman" w:hAnsi="Times New Roman" w:cs="Times New Roman"/>
          <w:sz w:val="24"/>
          <w:szCs w:val="24"/>
        </w:rPr>
        <w:t xml:space="preserve"> SOP </w:t>
      </w:r>
      <w:proofErr w:type="spellStart"/>
      <w:r w:rsidRPr="00A843C2">
        <w:rPr>
          <w:rFonts w:ascii="Times New Roman" w:hAnsi="Times New Roman" w:cs="Times New Roman"/>
          <w:sz w:val="24"/>
          <w:szCs w:val="24"/>
        </w:rPr>
        <w:t>penanganan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insiden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siber</w:t>
      </w:r>
      <w:proofErr w:type="spellEnd"/>
      <w:r w:rsidRPr="00A843C2">
        <w:rPr>
          <w:rFonts w:ascii="Times New Roman" w:hAnsi="Times New Roman" w:cs="Times New Roman"/>
          <w:sz w:val="24"/>
          <w:szCs w:val="24"/>
        </w:rPr>
        <w:t xml:space="preserve">. Di </w:t>
      </w:r>
      <w:proofErr w:type="spellStart"/>
      <w:r w:rsidRPr="00A843C2">
        <w:rPr>
          <w:rFonts w:ascii="Times New Roman" w:hAnsi="Times New Roman" w:cs="Times New Roman"/>
          <w:sz w:val="24"/>
          <w:szCs w:val="24"/>
        </w:rPr>
        <w:t>sisi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eksternal</w:t>
      </w:r>
      <w:proofErr w:type="spellEnd"/>
      <w:r w:rsidRPr="00A843C2">
        <w:rPr>
          <w:rFonts w:ascii="Times New Roman" w:hAnsi="Times New Roman" w:cs="Times New Roman"/>
          <w:sz w:val="24"/>
          <w:szCs w:val="24"/>
        </w:rPr>
        <w:t xml:space="preserve">, UNPAM </w:t>
      </w:r>
      <w:proofErr w:type="spellStart"/>
      <w:r w:rsidRPr="00A843C2">
        <w:rPr>
          <w:rFonts w:ascii="Times New Roman" w:hAnsi="Times New Roman" w:cs="Times New Roman"/>
          <w:sz w:val="24"/>
          <w:szCs w:val="24"/>
        </w:rPr>
        <w:t>menghadapi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ancaman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dari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meningkatnya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serangan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siber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terhadap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sektor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pendidikan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serta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kewajiban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kepatuhan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terhadap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regulasi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Undang-Undang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Nomor</w:t>
      </w:r>
      <w:proofErr w:type="spellEnd"/>
      <w:r w:rsidRPr="00A843C2">
        <w:rPr>
          <w:rFonts w:ascii="Times New Roman" w:hAnsi="Times New Roman" w:cs="Times New Roman"/>
          <w:sz w:val="24"/>
          <w:szCs w:val="24"/>
        </w:rPr>
        <w:t xml:space="preserve"> 27 </w:t>
      </w:r>
      <w:proofErr w:type="spellStart"/>
      <w:r w:rsidRPr="00A843C2">
        <w:rPr>
          <w:rFonts w:ascii="Times New Roman" w:hAnsi="Times New Roman" w:cs="Times New Roman"/>
          <w:sz w:val="24"/>
          <w:szCs w:val="24"/>
        </w:rPr>
        <w:t>Tahun</w:t>
      </w:r>
      <w:proofErr w:type="spellEnd"/>
      <w:r w:rsidRPr="00A843C2">
        <w:rPr>
          <w:rFonts w:ascii="Times New Roman" w:hAnsi="Times New Roman" w:cs="Times New Roman"/>
          <w:sz w:val="24"/>
          <w:szCs w:val="24"/>
        </w:rPr>
        <w:t xml:space="preserve"> 2022 </w:t>
      </w:r>
      <w:proofErr w:type="spellStart"/>
      <w:r w:rsidRPr="00A843C2">
        <w:rPr>
          <w:rFonts w:ascii="Times New Roman" w:hAnsi="Times New Roman" w:cs="Times New Roman"/>
          <w:sz w:val="24"/>
          <w:szCs w:val="24"/>
        </w:rPr>
        <w:t>tentang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Perlindungan</w:t>
      </w:r>
      <w:proofErr w:type="spellEnd"/>
      <w:r w:rsidRPr="00A843C2">
        <w:rPr>
          <w:rFonts w:ascii="Times New Roman" w:hAnsi="Times New Roman" w:cs="Times New Roman"/>
          <w:sz w:val="24"/>
          <w:szCs w:val="24"/>
        </w:rPr>
        <w:t xml:space="preserve"> Data </w:t>
      </w:r>
      <w:proofErr w:type="spellStart"/>
      <w:r w:rsidRPr="00A843C2">
        <w:rPr>
          <w:rFonts w:ascii="Times New Roman" w:hAnsi="Times New Roman" w:cs="Times New Roman"/>
          <w:sz w:val="24"/>
          <w:szCs w:val="24"/>
        </w:rPr>
        <w:t>Pribadi</w:t>
      </w:r>
      <w:proofErr w:type="spellEnd"/>
      <w:r w:rsidRPr="00A843C2">
        <w:rPr>
          <w:rFonts w:ascii="Times New Roman" w:hAnsi="Times New Roman" w:cs="Times New Roman"/>
          <w:sz w:val="24"/>
          <w:szCs w:val="24"/>
        </w:rPr>
        <w:t xml:space="preserve"> (UU PDP). </w:t>
      </w:r>
      <w:proofErr w:type="spellStart"/>
      <w:r w:rsidRPr="00A843C2">
        <w:rPr>
          <w:rFonts w:ascii="Times New Roman" w:hAnsi="Times New Roman" w:cs="Times New Roman"/>
          <w:sz w:val="24"/>
          <w:szCs w:val="24"/>
        </w:rPr>
        <w:t>Selain</w:t>
      </w:r>
      <w:proofErr w:type="spellEnd"/>
      <w:r w:rsidRPr="00A843C2">
        <w:rPr>
          <w:rFonts w:ascii="Times New Roman" w:hAnsi="Times New Roman" w:cs="Times New Roman"/>
          <w:sz w:val="24"/>
          <w:szCs w:val="24"/>
        </w:rPr>
        <w:t xml:space="preserve"> itu, </w:t>
      </w:r>
      <w:proofErr w:type="spellStart"/>
      <w:r w:rsidRPr="00A843C2">
        <w:rPr>
          <w:rFonts w:ascii="Times New Roman" w:hAnsi="Times New Roman" w:cs="Times New Roman"/>
          <w:sz w:val="24"/>
          <w:szCs w:val="24"/>
        </w:rPr>
        <w:t>analisis</w:t>
      </w:r>
      <w:proofErr w:type="spellEnd"/>
      <w:r w:rsidRPr="00A843C2">
        <w:rPr>
          <w:rFonts w:ascii="Times New Roman" w:hAnsi="Times New Roman" w:cs="Times New Roman"/>
          <w:sz w:val="24"/>
          <w:szCs w:val="24"/>
        </w:rPr>
        <w:t xml:space="preserve"> stakeholder </w:t>
      </w:r>
      <w:proofErr w:type="spellStart"/>
      <w:r w:rsidRPr="00A843C2">
        <w:rPr>
          <w:rFonts w:ascii="Times New Roman" w:hAnsi="Times New Roman" w:cs="Times New Roman"/>
          <w:sz w:val="24"/>
          <w:szCs w:val="24"/>
        </w:rPr>
        <w:t>memperlihatkan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tidak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hanya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berdampak</w:t>
      </w:r>
      <w:proofErr w:type="spellEnd"/>
      <w:r w:rsidRPr="00A843C2">
        <w:rPr>
          <w:rFonts w:ascii="Times New Roman" w:hAnsi="Times New Roman" w:cs="Times New Roman"/>
          <w:sz w:val="24"/>
          <w:szCs w:val="24"/>
        </w:rPr>
        <w:t xml:space="preserve"> pada </w:t>
      </w:r>
      <w:proofErr w:type="spellStart"/>
      <w:r w:rsidRPr="00A843C2">
        <w:rPr>
          <w:rFonts w:ascii="Times New Roman" w:hAnsi="Times New Roman" w:cs="Times New Roman"/>
          <w:sz w:val="24"/>
          <w:szCs w:val="24"/>
        </w:rPr>
        <w:t>aspek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teknis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tetapi</w:t>
      </w:r>
      <w:proofErr w:type="spellEnd"/>
      <w:r w:rsidRPr="00A843C2">
        <w:rPr>
          <w:rFonts w:ascii="Times New Roman" w:hAnsi="Times New Roman" w:cs="Times New Roman"/>
          <w:sz w:val="24"/>
          <w:szCs w:val="24"/>
        </w:rPr>
        <w:t xml:space="preserve"> juga </w:t>
      </w:r>
      <w:proofErr w:type="spellStart"/>
      <w:r w:rsidRPr="00A843C2">
        <w:rPr>
          <w:rFonts w:ascii="Times New Roman" w:hAnsi="Times New Roman" w:cs="Times New Roman"/>
          <w:sz w:val="24"/>
          <w:szCs w:val="24"/>
        </w:rPr>
        <w:t>reputasi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institusi</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kepercayaan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publik</w:t>
      </w:r>
      <w:proofErr w:type="spellEnd"/>
      <w:r w:rsidRPr="00A843C2">
        <w:rPr>
          <w:rFonts w:ascii="Times New Roman" w:hAnsi="Times New Roman" w:cs="Times New Roman"/>
          <w:sz w:val="24"/>
          <w:szCs w:val="24"/>
        </w:rPr>
        <w:t>.</w:t>
      </w:r>
    </w:p>
    <w:p w14:paraId="05161AE7" w14:textId="266FFDC2" w:rsidR="00A843C2" w:rsidRPr="00A843C2"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ketiga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Penilaian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Risiko</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menunjukkan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terdapat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sejumlah</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risiko</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dengan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tingkat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tinggi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hingga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sangat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tinggi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terutama</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berkaitan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dengan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ancaman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serangan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siber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kebocoran</w:t>
      </w:r>
      <w:proofErr w:type="spellEnd"/>
      <w:r w:rsidRPr="00A843C2">
        <w:rPr>
          <w:rFonts w:ascii="Times New Roman" w:hAnsi="Times New Roman" w:cs="Times New Roman"/>
          <w:sz w:val="24"/>
          <w:szCs w:val="24"/>
        </w:rPr>
        <w:t xml:space="preserve"> data, dan </w:t>
      </w:r>
      <w:proofErr w:type="spellStart"/>
      <w:r w:rsidRPr="00A843C2">
        <w:rPr>
          <w:rFonts w:ascii="Times New Roman" w:hAnsi="Times New Roman" w:cs="Times New Roman"/>
          <w:sz w:val="24"/>
          <w:szCs w:val="24"/>
        </w:rPr>
        <w:t>kesalahan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konfigurasi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sistem</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Risiko</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tertinggi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ditemukan</w:t>
      </w:r>
      <w:proofErr w:type="spellEnd"/>
      <w:r w:rsidRPr="00A843C2">
        <w:rPr>
          <w:rFonts w:ascii="Times New Roman" w:hAnsi="Times New Roman" w:cs="Times New Roman"/>
          <w:sz w:val="24"/>
          <w:szCs w:val="24"/>
        </w:rPr>
        <w:t xml:space="preserve"> pada database </w:t>
      </w:r>
      <w:proofErr w:type="spellStart"/>
      <w:r w:rsidRPr="00A843C2">
        <w:rPr>
          <w:rFonts w:ascii="Times New Roman" w:hAnsi="Times New Roman" w:cs="Times New Roman"/>
          <w:sz w:val="24"/>
          <w:szCs w:val="24"/>
        </w:rPr>
        <w:t>mahasiswa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potensi</w:t>
      </w:r>
      <w:proofErr w:type="spellEnd"/>
      <w:r w:rsidRPr="00A843C2">
        <w:rPr>
          <w:rFonts w:ascii="Times New Roman" w:hAnsi="Times New Roman" w:cs="Times New Roman"/>
          <w:sz w:val="24"/>
          <w:szCs w:val="24"/>
        </w:rPr>
        <w:t xml:space="preserve"> SQL Injection), </w:t>
      </w:r>
      <w:proofErr w:type="spellStart"/>
      <w:r w:rsidRPr="00A843C2">
        <w:rPr>
          <w:rFonts w:ascii="Times New Roman" w:hAnsi="Times New Roman" w:cs="Times New Roman"/>
          <w:sz w:val="24"/>
          <w:szCs w:val="24"/>
        </w:rPr>
        <w:t>infrastruktur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jaringan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tanpa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enkripsi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serta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akses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akun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tanpa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autentikasi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ganda</w:t>
      </w:r>
      <w:proofErr w:type="spellEnd"/>
      <w:r w:rsidRPr="00A843C2">
        <w:rPr>
          <w:rFonts w:ascii="Times New Roman" w:hAnsi="Times New Roman" w:cs="Times New Roman"/>
          <w:sz w:val="24"/>
          <w:szCs w:val="24"/>
        </w:rPr>
        <w:t xml:space="preserve"> (MFA). </w:t>
      </w:r>
      <w:proofErr w:type="spellStart"/>
      <w:r w:rsidRPr="00A843C2">
        <w:rPr>
          <w:rFonts w:ascii="Times New Roman" w:hAnsi="Times New Roman" w:cs="Times New Roman"/>
          <w:sz w:val="24"/>
          <w:szCs w:val="24"/>
        </w:rPr>
        <w:t>Kondisi</w:t>
      </w:r>
      <w:proofErr w:type="spellEnd"/>
      <w:r w:rsidRPr="00A843C2">
        <w:rPr>
          <w:rFonts w:ascii="Times New Roman" w:hAnsi="Times New Roman" w:cs="Times New Roman"/>
          <w:sz w:val="24"/>
          <w:szCs w:val="24"/>
        </w:rPr>
        <w:t xml:space="preserve"> ini </w:t>
      </w:r>
      <w:proofErr w:type="spellStart"/>
      <w:r w:rsidRPr="00A843C2">
        <w:rPr>
          <w:rFonts w:ascii="Times New Roman" w:hAnsi="Times New Roman" w:cs="Times New Roman"/>
          <w:sz w:val="24"/>
          <w:szCs w:val="24"/>
        </w:rPr>
        <w:t>menunjukkan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pengendalian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yang </w:t>
      </w:r>
      <w:proofErr w:type="spellStart"/>
      <w:r w:rsidRPr="00A843C2">
        <w:rPr>
          <w:rFonts w:ascii="Times New Roman" w:hAnsi="Times New Roman" w:cs="Times New Roman"/>
          <w:sz w:val="24"/>
          <w:szCs w:val="24"/>
        </w:rPr>
        <w:t>ada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saat</w:t>
      </w:r>
      <w:proofErr w:type="spellEnd"/>
      <w:r w:rsidRPr="00A843C2">
        <w:rPr>
          <w:rFonts w:ascii="Times New Roman" w:hAnsi="Times New Roman" w:cs="Times New Roman"/>
          <w:sz w:val="24"/>
          <w:szCs w:val="24"/>
        </w:rPr>
        <w:t xml:space="preserve"> ini </w:t>
      </w:r>
      <w:proofErr w:type="spellStart"/>
      <w:r w:rsidRPr="00A843C2">
        <w:rPr>
          <w:rFonts w:ascii="Times New Roman" w:hAnsi="Times New Roman" w:cs="Times New Roman"/>
          <w:sz w:val="24"/>
          <w:szCs w:val="24"/>
        </w:rPr>
        <w:t>masih</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lastRenderedPageBreak/>
        <w:t>perlu</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diperkuat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baik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dari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sisi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teknis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kebijakan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maupun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pelatihan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sumber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daya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manusia</w:t>
      </w:r>
      <w:proofErr w:type="spellEnd"/>
      <w:r w:rsidRPr="00A843C2">
        <w:rPr>
          <w:rFonts w:ascii="Times New Roman" w:hAnsi="Times New Roman" w:cs="Times New Roman"/>
          <w:sz w:val="24"/>
          <w:szCs w:val="24"/>
        </w:rPr>
        <w:t>.</w:t>
      </w:r>
    </w:p>
    <w:p w14:paraId="38519AAE" w14:textId="1CE55EBB" w:rsidR="00A843C2" w:rsidRPr="00A843C2"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Secara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keseluruhan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hasil</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analisis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1–3 </w:t>
      </w:r>
      <w:proofErr w:type="spellStart"/>
      <w:r w:rsidRPr="00A843C2">
        <w:rPr>
          <w:rFonts w:ascii="Times New Roman" w:hAnsi="Times New Roman" w:cs="Times New Roman"/>
          <w:sz w:val="24"/>
          <w:szCs w:val="24"/>
        </w:rPr>
        <w:t>menegaskan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bahwa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Universitas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Pamulang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perlu</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segera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merancang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kerangka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kerja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berbasis</w:t>
      </w:r>
      <w:proofErr w:type="spellEnd"/>
      <w:r w:rsidRPr="00A843C2">
        <w:rPr>
          <w:rFonts w:ascii="Times New Roman" w:hAnsi="Times New Roman" w:cs="Times New Roman"/>
          <w:sz w:val="24"/>
          <w:szCs w:val="24"/>
        </w:rPr>
        <w:t xml:space="preserve"> ISO/IEC 27001, yang </w:t>
      </w:r>
      <w:proofErr w:type="spellStart"/>
      <w:r w:rsidRPr="00A843C2">
        <w:rPr>
          <w:rFonts w:ascii="Times New Roman" w:hAnsi="Times New Roman" w:cs="Times New Roman"/>
          <w:sz w:val="24"/>
          <w:szCs w:val="24"/>
        </w:rPr>
        <w:t>mencakup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kebijakan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kontrol</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teknis</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serta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mekanisme</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pemantauan</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evaluasi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risiko</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secara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berkala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Langkah</w:t>
      </w:r>
      <w:proofErr w:type="spellEnd"/>
      <w:r w:rsidRPr="00A843C2">
        <w:rPr>
          <w:rFonts w:ascii="Times New Roman" w:hAnsi="Times New Roman" w:cs="Times New Roman"/>
          <w:sz w:val="24"/>
          <w:szCs w:val="24"/>
        </w:rPr>
        <w:t xml:space="preserve"> ini </w:t>
      </w:r>
      <w:proofErr w:type="spellStart"/>
      <w:r w:rsidRPr="00A843C2">
        <w:rPr>
          <w:rFonts w:ascii="Times New Roman" w:hAnsi="Times New Roman" w:cs="Times New Roman"/>
          <w:sz w:val="24"/>
          <w:szCs w:val="24"/>
        </w:rPr>
        <w:t>akan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menjadi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fondasi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penting</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bagi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peningkatan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aplikasi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MyUnpam</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perlindungan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seluruh</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aset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informasi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universitas</w:t>
      </w:r>
      <w:proofErr w:type="spellEnd"/>
      <w:r w:rsidRPr="00A843C2">
        <w:rPr>
          <w:rFonts w:ascii="Times New Roman" w:hAnsi="Times New Roman" w:cs="Times New Roman"/>
          <w:sz w:val="24"/>
          <w:szCs w:val="24"/>
        </w:rPr>
        <w:t>.</w:t>
      </w:r>
    </w:p>
    <w:p w14:paraId="55F59E50" w14:textId="4351CB74" w:rsidR="00B36719" w:rsidRDefault="00A843C2" w:rsidP="00A843C2">
      <w:pPr>
        <w:spacing w:line="360" w:lineRule="auto"/>
        <w:ind w:firstLine="851"/>
        <w:jc w:val="both"/>
        <w:rPr>
          <w:rFonts w:ascii="Times New Roman" w:hAnsi="Times New Roman" w:cs="Times New Roman"/>
          <w:sz w:val="24"/>
          <w:szCs w:val="24"/>
        </w:rPr>
      </w:pPr>
      <w:proofErr w:type="spellStart"/>
      <w:r w:rsidRPr="00A843C2">
        <w:rPr>
          <w:rFonts w:ascii="Times New Roman" w:hAnsi="Times New Roman" w:cs="Times New Roman"/>
          <w:sz w:val="24"/>
          <w:szCs w:val="24"/>
        </w:rPr>
        <w:t>Tahapan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berikutnya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Tahap</w:t>
      </w:r>
      <w:proofErr w:type="spellEnd"/>
      <w:r w:rsidRPr="00A843C2">
        <w:rPr>
          <w:rFonts w:ascii="Times New Roman" w:hAnsi="Times New Roman" w:cs="Times New Roman"/>
          <w:sz w:val="24"/>
          <w:szCs w:val="24"/>
        </w:rPr>
        <w:t xml:space="preserve"> 4–6) </w:t>
      </w:r>
      <w:proofErr w:type="spellStart"/>
      <w:r w:rsidRPr="00A843C2">
        <w:rPr>
          <w:rFonts w:ascii="Times New Roman" w:hAnsi="Times New Roman" w:cs="Times New Roman"/>
          <w:sz w:val="24"/>
          <w:szCs w:val="24"/>
        </w:rPr>
        <w:t>akan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berfokus</w:t>
      </w:r>
      <w:proofErr w:type="spellEnd"/>
      <w:r w:rsidRPr="00A843C2">
        <w:rPr>
          <w:rFonts w:ascii="Times New Roman" w:hAnsi="Times New Roman" w:cs="Times New Roman"/>
          <w:sz w:val="24"/>
          <w:szCs w:val="24"/>
        </w:rPr>
        <w:t xml:space="preserve"> pada </w:t>
      </w:r>
      <w:proofErr w:type="spellStart"/>
      <w:r w:rsidRPr="00A843C2">
        <w:rPr>
          <w:rFonts w:ascii="Times New Roman" w:hAnsi="Times New Roman" w:cs="Times New Roman"/>
          <w:sz w:val="24"/>
          <w:szCs w:val="24"/>
        </w:rPr>
        <w:t>pemilihan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kontrol</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keamanan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dari</w:t>
      </w:r>
      <w:proofErr w:type="spellEnd"/>
      <w:r w:rsidRPr="00A843C2">
        <w:rPr>
          <w:rFonts w:ascii="Times New Roman" w:hAnsi="Times New Roman" w:cs="Times New Roman"/>
          <w:sz w:val="24"/>
          <w:szCs w:val="24"/>
        </w:rPr>
        <w:t xml:space="preserve"> Annex </w:t>
      </w:r>
      <w:proofErr w:type="gramStart"/>
      <w:r w:rsidRPr="00A843C2">
        <w:rPr>
          <w:rFonts w:ascii="Times New Roman" w:hAnsi="Times New Roman" w:cs="Times New Roman"/>
          <w:sz w:val="24"/>
          <w:szCs w:val="24"/>
        </w:rPr>
        <w:t>A</w:t>
      </w:r>
      <w:proofErr w:type="gramEnd"/>
      <w:r w:rsidRPr="00A843C2">
        <w:rPr>
          <w:rFonts w:ascii="Times New Roman" w:hAnsi="Times New Roman" w:cs="Times New Roman"/>
          <w:sz w:val="24"/>
          <w:szCs w:val="24"/>
        </w:rPr>
        <w:t xml:space="preserve"> ISO/IEC 27001, </w:t>
      </w:r>
      <w:proofErr w:type="spellStart"/>
      <w:r w:rsidRPr="00A843C2">
        <w:rPr>
          <w:rFonts w:ascii="Times New Roman" w:hAnsi="Times New Roman" w:cs="Times New Roman"/>
          <w:sz w:val="24"/>
          <w:szCs w:val="24"/>
        </w:rPr>
        <w:t>perancangan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dokumen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utama</w:t>
      </w:r>
      <w:proofErr w:type="spellEnd"/>
      <w:r w:rsidRPr="00A843C2">
        <w:rPr>
          <w:rFonts w:ascii="Times New Roman" w:hAnsi="Times New Roman" w:cs="Times New Roman"/>
          <w:sz w:val="24"/>
          <w:szCs w:val="24"/>
        </w:rPr>
        <w:t xml:space="preserve"> SMKI (</w:t>
      </w:r>
      <w:proofErr w:type="spellStart"/>
      <w:r w:rsidRPr="00A843C2">
        <w:rPr>
          <w:rFonts w:ascii="Times New Roman" w:hAnsi="Times New Roman" w:cs="Times New Roman"/>
          <w:sz w:val="24"/>
          <w:szCs w:val="24"/>
        </w:rPr>
        <w:t>kebijakan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tujuan</w:t>
      </w:r>
      <w:proofErr w:type="spellEnd"/>
      <w:r w:rsidRPr="00A843C2">
        <w:rPr>
          <w:rFonts w:ascii="Times New Roman" w:hAnsi="Times New Roman" w:cs="Times New Roman"/>
          <w:sz w:val="24"/>
          <w:szCs w:val="24"/>
        </w:rPr>
        <w:t xml:space="preserve">, dan </w:t>
      </w:r>
      <w:proofErr w:type="spellStart"/>
      <w:r w:rsidRPr="00A843C2">
        <w:rPr>
          <w:rFonts w:ascii="Times New Roman" w:hAnsi="Times New Roman" w:cs="Times New Roman"/>
          <w:sz w:val="24"/>
          <w:szCs w:val="24"/>
        </w:rPr>
        <w:t>rencana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implementasi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serta</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penyusunan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rekomendasi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tindak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lanjut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untuk</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mencapai</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tingkat</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kepatuhan</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terhadap</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standar</w:t>
      </w:r>
      <w:proofErr w:type="spellEnd"/>
      <w:r w:rsidRPr="00A843C2">
        <w:rPr>
          <w:rFonts w:ascii="Times New Roman" w:hAnsi="Times New Roman" w:cs="Times New Roman"/>
          <w:sz w:val="24"/>
          <w:szCs w:val="24"/>
        </w:rPr>
        <w:t xml:space="preserve"> </w:t>
      </w:r>
      <w:proofErr w:type="spellStart"/>
      <w:r w:rsidRPr="00A843C2">
        <w:rPr>
          <w:rFonts w:ascii="Times New Roman" w:hAnsi="Times New Roman" w:cs="Times New Roman"/>
          <w:sz w:val="24"/>
          <w:szCs w:val="24"/>
        </w:rPr>
        <w:t>internasional</w:t>
      </w:r>
      <w:proofErr w:type="spellEnd"/>
      <w:r w:rsidRPr="00A843C2">
        <w:rPr>
          <w:rFonts w:ascii="Times New Roman" w:hAnsi="Times New Roman" w:cs="Times New Roman"/>
          <w:sz w:val="24"/>
          <w:szCs w:val="24"/>
        </w:rPr>
        <w:t xml:space="preserve"> tersebut.</w:t>
      </w:r>
    </w:p>
    <w:p w14:paraId="33F6ED7E" w14:textId="77777777" w:rsidR="00B36719" w:rsidRDefault="00B36719">
      <w:pPr>
        <w:rPr>
          <w:rFonts w:ascii="Times New Roman" w:hAnsi="Times New Roman" w:cs="Times New Roman"/>
          <w:sz w:val="24"/>
          <w:szCs w:val="24"/>
        </w:rPr>
      </w:pPr>
      <w:r>
        <w:rPr>
          <w:rFonts w:ascii="Times New Roman" w:hAnsi="Times New Roman" w:cs="Times New Roman"/>
          <w:sz w:val="24"/>
          <w:szCs w:val="24"/>
        </w:rPr>
        <w:br w:type="page"/>
      </w:r>
    </w:p>
    <w:p w14:paraId="0FEAF1FA" w14:textId="549F8DE2" w:rsidR="00A843C2" w:rsidRDefault="00B36719" w:rsidP="00B36719">
      <w:pPr>
        <w:pStyle w:val="Heading1"/>
        <w:jc w:val="center"/>
        <w:rPr>
          <w:rFonts w:ascii="Times New Roman" w:hAnsi="Times New Roman" w:cs="Times New Roman"/>
          <w:color w:val="auto"/>
        </w:rPr>
      </w:pPr>
      <w:r w:rsidRPr="00B36719">
        <w:rPr>
          <w:rFonts w:ascii="Times New Roman" w:hAnsi="Times New Roman" w:cs="Times New Roman"/>
          <w:color w:val="auto"/>
        </w:rPr>
        <w:lastRenderedPageBreak/>
        <w:t>DAFTAR PUSTAKA</w:t>
      </w:r>
    </w:p>
    <w:p w14:paraId="0812E9AD" w14:textId="589B4BC4" w:rsidR="00B36719" w:rsidRDefault="00B36719" w:rsidP="00B36719"/>
    <w:p w14:paraId="0205B1D8" w14:textId="7CB8C0D5" w:rsidR="00FE3B79" w:rsidRPr="00B36F73" w:rsidRDefault="00B36719" w:rsidP="00FE3B79">
      <w:pPr>
        <w:widowControl w:val="0"/>
        <w:autoSpaceDE w:val="0"/>
        <w:autoSpaceDN w:val="0"/>
        <w:adjustRightInd w:val="0"/>
        <w:spacing w:line="240" w:lineRule="auto"/>
        <w:ind w:left="480" w:hanging="480"/>
        <w:rPr>
          <w:rFonts w:ascii="Cambria" w:hAnsi="Cambria" w:cs="Times New Roman"/>
          <w:noProof/>
          <w:sz w:val="24"/>
          <w:szCs w:val="24"/>
        </w:rPr>
      </w:pPr>
      <w:r w:rsidRPr="00B36F73">
        <w:rPr>
          <w:sz w:val="24"/>
          <w:szCs w:val="24"/>
        </w:rPr>
        <w:fldChar w:fldCharType="begin" w:fldLock="1"/>
      </w:r>
      <w:r w:rsidRPr="00B36F73">
        <w:rPr>
          <w:sz w:val="24"/>
          <w:szCs w:val="24"/>
        </w:rPr>
        <w:instrText xml:space="preserve">ADDIN Mendeley Bibliography CSL_BIBLIOGRAPHY </w:instrText>
      </w:r>
      <w:r w:rsidRPr="00B36F73">
        <w:rPr>
          <w:sz w:val="24"/>
          <w:szCs w:val="24"/>
        </w:rPr>
        <w:fldChar w:fldCharType="separate"/>
      </w:r>
      <w:r w:rsidR="00FE3B79" w:rsidRPr="00B36F73">
        <w:rPr>
          <w:rFonts w:ascii="Cambria" w:hAnsi="Cambria" w:cs="Times New Roman"/>
          <w:noProof/>
          <w:sz w:val="24"/>
          <w:szCs w:val="24"/>
        </w:rPr>
        <w:t xml:space="preserve">Fathurohman, A., &amp; Witjaksono, R. W. (2020). Analysis and Design of Information Security Management System Based on ISO 27001: 2013 Using ANNEX Control (Case Study: District of Government of Bandung City). </w:t>
      </w:r>
      <w:r w:rsidR="00FE3B79" w:rsidRPr="00B36F73">
        <w:rPr>
          <w:rFonts w:ascii="Cambria" w:hAnsi="Cambria" w:cs="Times New Roman"/>
          <w:i/>
          <w:iCs/>
          <w:noProof/>
          <w:sz w:val="24"/>
          <w:szCs w:val="24"/>
        </w:rPr>
        <w:t>Bulletin of Computer Science and Electrical Engineering</w:t>
      </w:r>
      <w:r w:rsidR="00FE3B79" w:rsidRPr="00B36F73">
        <w:rPr>
          <w:rFonts w:ascii="Cambria" w:hAnsi="Cambria" w:cs="Times New Roman"/>
          <w:noProof/>
          <w:sz w:val="24"/>
          <w:szCs w:val="24"/>
        </w:rPr>
        <w:t xml:space="preserve">, </w:t>
      </w:r>
      <w:r w:rsidR="00FE3B79" w:rsidRPr="00B36F73">
        <w:rPr>
          <w:rFonts w:ascii="Cambria" w:hAnsi="Cambria" w:cs="Times New Roman"/>
          <w:i/>
          <w:iCs/>
          <w:noProof/>
          <w:sz w:val="24"/>
          <w:szCs w:val="24"/>
        </w:rPr>
        <w:t>1</w:t>
      </w:r>
      <w:r w:rsidR="00FE3B79" w:rsidRPr="00B36F73">
        <w:rPr>
          <w:rFonts w:ascii="Cambria" w:hAnsi="Cambria" w:cs="Times New Roman"/>
          <w:noProof/>
          <w:sz w:val="24"/>
          <w:szCs w:val="24"/>
        </w:rPr>
        <w:t>(1), 1–11. https://doi.org/10.25008/bcsee.v1i1.2</w:t>
      </w:r>
    </w:p>
    <w:p w14:paraId="2F844F23" w14:textId="77777777" w:rsidR="00FE3B79" w:rsidRPr="00B36F73" w:rsidRDefault="00FE3B79" w:rsidP="00FE3B79">
      <w:pPr>
        <w:widowControl w:val="0"/>
        <w:autoSpaceDE w:val="0"/>
        <w:autoSpaceDN w:val="0"/>
        <w:adjustRightInd w:val="0"/>
        <w:spacing w:line="240" w:lineRule="auto"/>
        <w:ind w:left="480" w:hanging="480"/>
        <w:rPr>
          <w:rFonts w:ascii="Cambria" w:hAnsi="Cambria" w:cs="Times New Roman"/>
          <w:noProof/>
          <w:sz w:val="24"/>
          <w:szCs w:val="24"/>
        </w:rPr>
      </w:pPr>
      <w:r w:rsidRPr="00B36F73">
        <w:rPr>
          <w:rFonts w:ascii="Cambria" w:hAnsi="Cambria" w:cs="Times New Roman"/>
          <w:noProof/>
          <w:sz w:val="24"/>
          <w:szCs w:val="24"/>
        </w:rPr>
        <w:t xml:space="preserve">Nurbojatmiko, N., Karimiyah, M. S. K., Asnadi, N. M., &amp; Anisyah, R. (2025). ISO 27001 As Information Security Solution In Society 5.0 Era: Systematic Literature Review. </w:t>
      </w:r>
      <w:r w:rsidRPr="00B36F73">
        <w:rPr>
          <w:rFonts w:ascii="Cambria" w:hAnsi="Cambria" w:cs="Times New Roman"/>
          <w:i/>
          <w:iCs/>
          <w:noProof/>
          <w:sz w:val="24"/>
          <w:szCs w:val="24"/>
        </w:rPr>
        <w:t>Sinkron</w:t>
      </w:r>
      <w:r w:rsidRPr="00B36F73">
        <w:rPr>
          <w:rFonts w:ascii="Cambria" w:hAnsi="Cambria" w:cs="Times New Roman"/>
          <w:noProof/>
          <w:sz w:val="24"/>
          <w:szCs w:val="24"/>
        </w:rPr>
        <w:t xml:space="preserve">, </w:t>
      </w:r>
      <w:r w:rsidRPr="00B36F73">
        <w:rPr>
          <w:rFonts w:ascii="Cambria" w:hAnsi="Cambria" w:cs="Times New Roman"/>
          <w:i/>
          <w:iCs/>
          <w:noProof/>
          <w:sz w:val="24"/>
          <w:szCs w:val="24"/>
        </w:rPr>
        <w:t>9</w:t>
      </w:r>
      <w:r w:rsidRPr="00B36F73">
        <w:rPr>
          <w:rFonts w:ascii="Cambria" w:hAnsi="Cambria" w:cs="Times New Roman"/>
          <w:noProof/>
          <w:sz w:val="24"/>
          <w:szCs w:val="24"/>
        </w:rPr>
        <w:t>(1), 484–492. https://doi.org/10.33395/sinkron.v9i1.14448</w:t>
      </w:r>
    </w:p>
    <w:p w14:paraId="01DCB6E1" w14:textId="77777777" w:rsidR="00FE3B79" w:rsidRPr="00B36F73" w:rsidRDefault="00FE3B79" w:rsidP="00FE3B79">
      <w:pPr>
        <w:widowControl w:val="0"/>
        <w:autoSpaceDE w:val="0"/>
        <w:autoSpaceDN w:val="0"/>
        <w:adjustRightInd w:val="0"/>
        <w:spacing w:line="240" w:lineRule="auto"/>
        <w:ind w:left="480" w:hanging="480"/>
        <w:rPr>
          <w:rFonts w:ascii="Cambria" w:hAnsi="Cambria"/>
          <w:noProof/>
          <w:sz w:val="24"/>
          <w:szCs w:val="24"/>
        </w:rPr>
      </w:pPr>
      <w:r w:rsidRPr="00B36F73">
        <w:rPr>
          <w:rFonts w:ascii="Cambria" w:hAnsi="Cambria" w:cs="Times New Roman"/>
          <w:noProof/>
          <w:sz w:val="24"/>
          <w:szCs w:val="24"/>
        </w:rPr>
        <w:t xml:space="preserve">Paramita, S., Siregar, S. A., Damanik, R. A., &amp; Dedi Irawan, M. (2022). Bulletin of Information Technology (BIT) Analisis Manejemen Resiko Keamanan Data Sistem Informasi Berdasarkan Indeks Keamanan Informasi (KAMI) ISO 27001:2013. </w:t>
      </w:r>
      <w:r w:rsidRPr="00B36F73">
        <w:rPr>
          <w:rFonts w:ascii="Cambria" w:hAnsi="Cambria" w:cs="Times New Roman"/>
          <w:i/>
          <w:iCs/>
          <w:noProof/>
          <w:sz w:val="24"/>
          <w:szCs w:val="24"/>
        </w:rPr>
        <w:t>Bulletin of Information Technology (BIT)</w:t>
      </w:r>
      <w:r w:rsidRPr="00B36F73">
        <w:rPr>
          <w:rFonts w:ascii="Cambria" w:hAnsi="Cambria" w:cs="Times New Roman"/>
          <w:noProof/>
          <w:sz w:val="24"/>
          <w:szCs w:val="24"/>
        </w:rPr>
        <w:t xml:space="preserve">, </w:t>
      </w:r>
      <w:r w:rsidRPr="00B36F73">
        <w:rPr>
          <w:rFonts w:ascii="Cambria" w:hAnsi="Cambria" w:cs="Times New Roman"/>
          <w:i/>
          <w:iCs/>
          <w:noProof/>
          <w:sz w:val="24"/>
          <w:szCs w:val="24"/>
        </w:rPr>
        <w:t>3</w:t>
      </w:r>
      <w:r w:rsidRPr="00B36F73">
        <w:rPr>
          <w:rFonts w:ascii="Cambria" w:hAnsi="Cambria" w:cs="Times New Roman"/>
          <w:noProof/>
          <w:sz w:val="24"/>
          <w:szCs w:val="24"/>
        </w:rPr>
        <w:t>(4), 374–379.</w:t>
      </w:r>
    </w:p>
    <w:p w14:paraId="58B687B3" w14:textId="085662EB" w:rsidR="00B36719" w:rsidRPr="00B36719" w:rsidRDefault="00B36719" w:rsidP="00B36719">
      <w:r w:rsidRPr="00B36F73">
        <w:rPr>
          <w:sz w:val="24"/>
          <w:szCs w:val="24"/>
        </w:rPr>
        <w:fldChar w:fldCharType="end"/>
      </w:r>
      <w:bookmarkStart w:id="15" w:name="_GoBack"/>
      <w:bookmarkEnd w:id="15"/>
    </w:p>
    <w:sectPr w:rsidR="00B36719" w:rsidRPr="00B36719" w:rsidSect="000A5D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C720F"/>
    <w:multiLevelType w:val="hybridMultilevel"/>
    <w:tmpl w:val="E96EBBB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1AA9778E"/>
    <w:multiLevelType w:val="hybridMultilevel"/>
    <w:tmpl w:val="870AEA8C"/>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1" w15:restartNumberingAfterBreak="0">
    <w:nsid w:val="39693E35"/>
    <w:multiLevelType w:val="hybridMultilevel"/>
    <w:tmpl w:val="4DC0563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62AA4F4C"/>
    <w:multiLevelType w:val="hybridMultilevel"/>
    <w:tmpl w:val="B3A8A006"/>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3" w15:restartNumberingAfterBreak="0">
    <w:nsid w:val="672010D6"/>
    <w:multiLevelType w:val="hybridMultilevel"/>
    <w:tmpl w:val="0E925ED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7BFA7782"/>
    <w:multiLevelType w:val="hybridMultilevel"/>
    <w:tmpl w:val="0B48267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4"/>
  </w:num>
  <w:num w:numId="12">
    <w:abstractNumId w:val="11"/>
  </w:num>
  <w:num w:numId="13">
    <w:abstractNumId w:val="10"/>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81"/>
    <w:rsid w:val="00034616"/>
    <w:rsid w:val="0006063C"/>
    <w:rsid w:val="000A5DDB"/>
    <w:rsid w:val="001501BF"/>
    <w:rsid w:val="0015074B"/>
    <w:rsid w:val="001C76EB"/>
    <w:rsid w:val="0029639D"/>
    <w:rsid w:val="00326F90"/>
    <w:rsid w:val="003465B6"/>
    <w:rsid w:val="004F12C1"/>
    <w:rsid w:val="005566DF"/>
    <w:rsid w:val="007E557E"/>
    <w:rsid w:val="00800939"/>
    <w:rsid w:val="008169BF"/>
    <w:rsid w:val="00A115DB"/>
    <w:rsid w:val="00A843C2"/>
    <w:rsid w:val="00AA1D8D"/>
    <w:rsid w:val="00B36719"/>
    <w:rsid w:val="00B36F73"/>
    <w:rsid w:val="00B47730"/>
    <w:rsid w:val="00BB0FFD"/>
    <w:rsid w:val="00CB0664"/>
    <w:rsid w:val="00E45632"/>
    <w:rsid w:val="00ED6FB5"/>
    <w:rsid w:val="00FC693F"/>
    <w:rsid w:val="00FD6B1B"/>
    <w:rsid w:val="00FE3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D2683"/>
  <w14:defaultImageDpi w14:val="300"/>
  <w15:docId w15:val="{8CD08707-028A-444B-A42E-86658B2C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A5D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Default">
    <w:name w:val="Default"/>
    <w:uiPriority w:val="99"/>
    <w:rsid w:val="000A5DDB"/>
    <w:pPr>
      <w:autoSpaceDE w:val="0"/>
      <w:autoSpaceDN w:val="0"/>
      <w:adjustRightInd w:val="0"/>
      <w:spacing w:after="0" w:line="240" w:lineRule="auto"/>
    </w:pPr>
    <w:rPr>
      <w:rFonts w:ascii="Times New Roman" w:eastAsiaTheme="minorHAnsi" w:hAnsi="Times New Roman" w:cs="Times New Roman"/>
      <w:color w:val="000000"/>
      <w:sz w:val="24"/>
      <w:szCs w:val="24"/>
      <w:lang w:val="en-ID"/>
    </w:rPr>
  </w:style>
  <w:style w:type="paragraph" w:styleId="TOC1">
    <w:name w:val="toc 1"/>
    <w:basedOn w:val="Normal"/>
    <w:next w:val="Normal"/>
    <w:autoRedefine/>
    <w:uiPriority w:val="39"/>
    <w:unhideWhenUsed/>
    <w:rsid w:val="00800939"/>
    <w:pPr>
      <w:spacing w:after="100"/>
    </w:pPr>
  </w:style>
  <w:style w:type="paragraph" w:styleId="TOC2">
    <w:name w:val="toc 2"/>
    <w:basedOn w:val="Normal"/>
    <w:next w:val="Normal"/>
    <w:autoRedefine/>
    <w:uiPriority w:val="39"/>
    <w:unhideWhenUsed/>
    <w:rsid w:val="00800939"/>
    <w:pPr>
      <w:spacing w:after="100"/>
      <w:ind w:left="220"/>
    </w:pPr>
  </w:style>
  <w:style w:type="paragraph" w:styleId="TOC3">
    <w:name w:val="toc 3"/>
    <w:basedOn w:val="Normal"/>
    <w:next w:val="Normal"/>
    <w:autoRedefine/>
    <w:uiPriority w:val="39"/>
    <w:unhideWhenUsed/>
    <w:rsid w:val="00800939"/>
    <w:pPr>
      <w:spacing w:after="100"/>
      <w:ind w:left="440"/>
    </w:pPr>
  </w:style>
  <w:style w:type="character" w:styleId="Hyperlink">
    <w:name w:val="Hyperlink"/>
    <w:basedOn w:val="DefaultParagraphFont"/>
    <w:uiPriority w:val="99"/>
    <w:unhideWhenUsed/>
    <w:rsid w:val="00800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263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55FB-E954-4693-8D0E-90D7FDF0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5772</Words>
  <Characters>32905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REZA FAHLEVI</cp:lastModifiedBy>
  <cp:revision>7</cp:revision>
  <dcterms:created xsi:type="dcterms:W3CDTF">2013-12-23T23:15:00Z</dcterms:created>
  <dcterms:modified xsi:type="dcterms:W3CDTF">2025-10-29T08:41:00Z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 (in-text citations)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4bf01e89-b3c9-3def-a784-8d2a1b49b0a3</vt:lpwstr>
  </property>
  <property fmtid="{D5CDD505-2E9C-101B-9397-08002B2CF9AE}" pid="24" name="Mendeley Citation Style_1">
    <vt:lpwstr>http://www.zotero.org/styles/apa</vt:lpwstr>
  </property>
</Properties>
</file>