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C82DFD">
      <w:pPr>
        <w:pStyle w:val="4"/>
        <w:keepNext w:val="0"/>
        <w:keepLines w:val="0"/>
        <w:widowControl/>
        <w:suppressLineNumbers w:val="0"/>
        <w:spacing w:before="0" w:beforeAutospacing="0" w:after="40" w:afterAutospacing="0"/>
        <w:ind w:left="0" w:right="0"/>
        <w:jc w:val="left"/>
        <w:rPr>
          <w:rFonts w:hint="default" w:ascii="Times New Roman Bold" w:hAnsi="Times New Roman Bold" w:cs="Times New Roman Bold"/>
          <w:b/>
          <w:bCs/>
          <w:sz w:val="24"/>
          <w:szCs w:val="24"/>
        </w:rPr>
      </w:pPr>
      <w:r>
        <w:rPr>
          <w:rFonts w:hint="default" w:ascii="Times New Roman Bold" w:hAnsi="Times New Roman Bold" w:eastAsia="Helvetica Neue" w:cs="Times New Roman Bold"/>
          <w:b/>
          <w:bCs/>
          <w:kern w:val="0"/>
          <w:sz w:val="24"/>
          <w:szCs w:val="24"/>
          <w:lang w:val="en-US" w:eastAsia="zh-CN" w:bidi="ar"/>
        </w:rPr>
        <w:t>Analisis Eksplorasi Data (EDA)</w:t>
      </w:r>
      <w:bookmarkStart w:id="0" w:name="_GoBack"/>
      <w:bookmarkEnd w:id="0"/>
    </w:p>
    <w:p w14:paraId="536ADEE7">
      <w:pPr>
        <w:pStyle w:val="4"/>
        <w:keepNext w:val="0"/>
        <w:keepLines w:val="0"/>
        <w:widowControl/>
        <w:suppressLineNumbers w:val="0"/>
        <w:spacing w:before="0" w:beforeAutospacing="0" w:after="40" w:afterAutospacing="0"/>
        <w:ind w:left="0" w:right="0"/>
        <w:jc w:val="left"/>
        <w:rPr>
          <w:rFonts w:hint="default" w:ascii="Times New Roman Bold" w:hAnsi="Times New Roman Bold" w:cs="Times New Roman Bold"/>
          <w:b/>
          <w:bCs/>
          <w:i w:val="0"/>
          <w:iCs w:val="0"/>
          <w:sz w:val="24"/>
          <w:szCs w:val="24"/>
        </w:rPr>
      </w:pPr>
      <w:r>
        <w:rPr>
          <w:rFonts w:hint="default" w:ascii="Times New Roman Bold" w:hAnsi="Times New Roman Bold" w:eastAsia="Helvetica Neue" w:cs="Times New Roman Bold"/>
          <w:b/>
          <w:bCs/>
          <w:i w:val="0"/>
          <w:iCs w:val="0"/>
          <w:kern w:val="0"/>
          <w:sz w:val="24"/>
          <w:szCs w:val="24"/>
          <w:lang w:val="en-US" w:eastAsia="zh-CN" w:bidi="ar"/>
        </w:rPr>
        <w:t>1. Ringkasan Dataset</w:t>
      </w:r>
    </w:p>
    <w:p w14:paraId="5C34E2DD">
      <w:pPr>
        <w:pStyle w:val="4"/>
        <w:keepNext w:val="0"/>
        <w:keepLines w:val="0"/>
        <w:widowControl/>
        <w:suppressLineNumbers w:val="0"/>
        <w:spacing w:before="0" w:beforeAutospacing="0" w:after="0" w:afterAutospacing="0"/>
        <w:ind w:left="0" w:right="0" w:firstLine="720" w:firstLineChars="0"/>
        <w:jc w:val="left"/>
        <w:rPr>
          <w:rFonts w:hint="default" w:ascii="Times New Roman Regular" w:hAnsi="Times New Roman Regular" w:eastAsia="Helvetica Neue" w:cs="Times New Roman Regular"/>
          <w:b w:val="0"/>
          <w:bCs w:val="0"/>
          <w:i w:val="0"/>
          <w:iCs w:val="0"/>
          <w:kern w:val="0"/>
          <w:sz w:val="24"/>
          <w:szCs w:val="24"/>
          <w:lang w:val="en-US" w:eastAsia="zh-CN" w:bidi="ar"/>
        </w:rPr>
      </w:pPr>
      <w:r>
        <w:rPr>
          <w:rFonts w:hint="default" w:ascii="Times New Roman Regular" w:hAnsi="Times New Roman Regular" w:eastAsia="Helvetica Neue" w:cs="Times New Roman Regular"/>
          <w:b w:val="0"/>
          <w:bCs w:val="0"/>
          <w:i w:val="0"/>
          <w:iCs w:val="0"/>
          <w:kern w:val="0"/>
          <w:sz w:val="24"/>
          <w:szCs w:val="24"/>
          <w:lang w:val="en-US" w:eastAsia="zh-CN" w:bidi="ar"/>
        </w:rPr>
        <w:t>Dataset ini berisi 62.547 entri terkait pencatatan berat sampah yang ditimbang setiap hari selama periode 2019–2023. Setiap entri mencakup informasi tanggal, waktu, identitas kendaraan, jenis barang (dalam hal ini selalu Sampah), nama suplier, berat bersih (Netto_kg), serta informasi petugas yang terlibat (sopir dan admin).</w:t>
      </w:r>
    </w:p>
    <w:p w14:paraId="266A9C05">
      <w:pPr>
        <w:pStyle w:val="4"/>
        <w:keepNext w:val="0"/>
        <w:keepLines w:val="0"/>
        <w:widowControl/>
        <w:suppressLineNumbers w:val="0"/>
        <w:spacing w:before="0" w:beforeAutospacing="0" w:after="0" w:afterAutospacing="0"/>
        <w:ind w:left="0" w:right="0"/>
        <w:jc w:val="left"/>
        <w:rPr>
          <w:rFonts w:hint="default" w:ascii="Times New Roman Regular" w:hAnsi="Times New Roman Regular" w:eastAsia="Helvetica Neue" w:cs="Times New Roman Regular"/>
          <w:b w:val="0"/>
          <w:bCs w:val="0"/>
          <w:i w:val="0"/>
          <w:iCs w:val="0"/>
          <w:kern w:val="0"/>
          <w:sz w:val="24"/>
          <w:szCs w:val="24"/>
          <w:lang w:val="en-US" w:eastAsia="zh-CN" w:bidi="ar"/>
        </w:rPr>
      </w:pPr>
    </w:p>
    <w:p w14:paraId="189A89DF">
      <w:pPr>
        <w:pStyle w:val="4"/>
        <w:keepNext w:val="0"/>
        <w:keepLines w:val="0"/>
        <w:widowControl/>
        <w:suppressLineNumbers w:val="0"/>
        <w:spacing w:before="0" w:beforeAutospacing="0" w:after="40" w:afterAutospacing="0"/>
        <w:ind w:left="0" w:right="0"/>
        <w:jc w:val="left"/>
        <w:rPr>
          <w:rFonts w:hint="default" w:ascii="Times New Roman Bold" w:hAnsi="Times New Roman Bold" w:cs="Times New Roman Bold"/>
          <w:b/>
          <w:bCs/>
          <w:i w:val="0"/>
          <w:iCs w:val="0"/>
          <w:sz w:val="24"/>
          <w:szCs w:val="24"/>
        </w:rPr>
      </w:pPr>
      <w:r>
        <w:rPr>
          <w:rFonts w:hint="default" w:ascii="Times New Roman Bold" w:hAnsi="Times New Roman Bold" w:eastAsia="Helvetica Neue" w:cs="Times New Roman Bold"/>
          <w:b/>
          <w:bCs/>
          <w:i w:val="0"/>
          <w:iCs w:val="0"/>
          <w:kern w:val="0"/>
          <w:sz w:val="24"/>
          <w:szCs w:val="24"/>
          <w:lang w:val="en-US" w:eastAsia="zh-CN" w:bidi="ar"/>
        </w:rPr>
        <w:t>2. Tinjauan Data</w:t>
      </w:r>
    </w:p>
    <w:p w14:paraId="2BCFE544">
      <w:pPr>
        <w:keepNext w:val="0"/>
        <w:keepLines w:val="0"/>
        <w:widowControl/>
        <w:numPr>
          <w:ilvl w:val="0"/>
          <w:numId w:val="1"/>
        </w:numPr>
        <w:suppressLineNumbers w:val="0"/>
        <w:spacing w:before="0" w:beforeAutospacing="0" w:after="0" w:afterAutospacing="0"/>
        <w:ind w:left="720" w:right="0" w:hanging="360"/>
        <w:rPr>
          <w:rFonts w:hint="default" w:ascii="Times New Roman Regular" w:hAnsi="Times New Roman Regular" w:eastAsia="Helvetica Neue" w:cs="Times New Roman Regular"/>
          <w:b w:val="0"/>
          <w:bCs w:val="0"/>
          <w:i w:val="0"/>
          <w:iCs w:val="0"/>
          <w:sz w:val="24"/>
          <w:szCs w:val="24"/>
        </w:rPr>
      </w:pPr>
      <w:r>
        <w:rPr>
          <w:rFonts w:hint="default" w:ascii="Times New Roman Regular" w:hAnsi="Times New Roman Regular" w:eastAsia="Helvetica Neue" w:cs="Times New Roman Regular"/>
          <w:b w:val="0"/>
          <w:bCs w:val="0"/>
          <w:i w:val="0"/>
          <w:iCs w:val="0"/>
          <w:sz w:val="24"/>
          <w:szCs w:val="24"/>
        </w:rPr>
        <w:t>Kolom Tanggal awalnya bertipe object dan telah dikonversi menjadi datetime untuk analisis waktu.</w:t>
      </w:r>
    </w:p>
    <w:p w14:paraId="32C1E269">
      <w:pPr>
        <w:keepNext w:val="0"/>
        <w:keepLines w:val="0"/>
        <w:widowControl/>
        <w:numPr>
          <w:numId w:val="0"/>
        </w:numPr>
        <w:suppressLineNumbers w:val="0"/>
        <w:spacing w:before="0" w:beforeAutospacing="0" w:after="0" w:afterAutospacing="0"/>
        <w:ind w:left="360" w:leftChars="0" w:right="0" w:rightChars="0"/>
        <w:rPr>
          <w:rFonts w:hint="default" w:ascii="Times New Roman Regular" w:hAnsi="Times New Roman Regular" w:eastAsia="Helvetica Neue" w:cs="Times New Roman Regular"/>
          <w:b w:val="0"/>
          <w:bCs w:val="0"/>
          <w:i w:val="0"/>
          <w:iCs w:val="0"/>
          <w:sz w:val="24"/>
          <w:szCs w:val="24"/>
        </w:rPr>
      </w:pPr>
    </w:p>
    <w:p w14:paraId="30CC1E63">
      <w:pPr>
        <w:keepNext w:val="0"/>
        <w:keepLines w:val="0"/>
        <w:widowControl/>
        <w:numPr>
          <w:ilvl w:val="0"/>
          <w:numId w:val="1"/>
        </w:numPr>
        <w:suppressLineNumbers w:val="0"/>
        <w:spacing w:before="0" w:beforeAutospacing="0" w:after="0" w:afterAutospacing="0"/>
        <w:ind w:left="720" w:right="0" w:hanging="360"/>
        <w:rPr>
          <w:rFonts w:hint="default" w:ascii="Times New Roman Regular" w:hAnsi="Times New Roman Regular" w:eastAsia="Helvetica Neue" w:cs="Times New Roman Regular"/>
          <w:b w:val="0"/>
          <w:bCs w:val="0"/>
          <w:i w:val="0"/>
          <w:iCs w:val="0"/>
          <w:sz w:val="24"/>
          <w:szCs w:val="24"/>
        </w:rPr>
      </w:pPr>
      <w:r>
        <w:rPr>
          <w:rFonts w:hint="default" w:ascii="Times New Roman Regular" w:hAnsi="Times New Roman Regular" w:eastAsia="Helvetica Neue" w:cs="Times New Roman Regular"/>
          <w:b w:val="0"/>
          <w:bCs w:val="0"/>
          <w:i w:val="0"/>
          <w:iCs w:val="0"/>
          <w:sz w:val="24"/>
          <w:szCs w:val="24"/>
        </w:rPr>
        <w:t xml:space="preserve">Kolom Netto_kg (target utama untuk prediksi) juga dikonversi ke tipe numerik. Tidak terdapat nilai kosong pada kolom ini setelah </w:t>
      </w:r>
      <w:r>
        <w:rPr>
          <w:rFonts w:hint="default" w:ascii="Times New Roman Regular" w:hAnsi="Times New Roman Regular" w:eastAsia="Helvetica Neue" w:cs="Times New Roman Regular"/>
          <w:b w:val="0"/>
          <w:bCs w:val="0"/>
          <w:i w:val="0"/>
          <w:iCs w:val="0"/>
          <w:sz w:val="24"/>
          <w:szCs w:val="24"/>
          <w:lang w:val="en-US"/>
        </w:rPr>
        <w:t>cleaning data</w:t>
      </w:r>
      <w:r>
        <w:rPr>
          <w:rFonts w:hint="default" w:ascii="Times New Roman Regular" w:hAnsi="Times New Roman Regular" w:eastAsia="Helvetica Neue" w:cs="Times New Roman Regular"/>
          <w:b w:val="0"/>
          <w:bCs w:val="0"/>
          <w:i w:val="0"/>
          <w:iCs w:val="0"/>
          <w:sz w:val="24"/>
          <w:szCs w:val="24"/>
        </w:rPr>
        <w:t>.</w:t>
      </w:r>
    </w:p>
    <w:p w14:paraId="7A967DCA">
      <w:pPr>
        <w:keepNext w:val="0"/>
        <w:keepLines w:val="0"/>
        <w:widowControl/>
        <w:numPr>
          <w:numId w:val="0"/>
        </w:numPr>
        <w:suppressLineNumbers w:val="0"/>
        <w:spacing w:before="0" w:beforeAutospacing="0" w:after="0" w:afterAutospacing="0"/>
        <w:ind w:left="360" w:leftChars="0" w:right="0" w:rightChars="0"/>
        <w:rPr>
          <w:rFonts w:hint="default" w:ascii="Times New Roman Regular" w:hAnsi="Times New Roman Regular" w:eastAsia="Helvetica Neue" w:cs="Times New Roman Regular"/>
          <w:b w:val="0"/>
          <w:bCs w:val="0"/>
          <w:i w:val="0"/>
          <w:iCs w:val="0"/>
          <w:sz w:val="24"/>
          <w:szCs w:val="24"/>
        </w:rPr>
      </w:pPr>
    </w:p>
    <w:p w14:paraId="19FDA888">
      <w:pPr>
        <w:keepNext w:val="0"/>
        <w:keepLines w:val="0"/>
        <w:widowControl/>
        <w:numPr>
          <w:ilvl w:val="0"/>
          <w:numId w:val="1"/>
        </w:numPr>
        <w:suppressLineNumbers w:val="0"/>
        <w:spacing w:before="0" w:beforeAutospacing="0" w:after="0" w:afterAutospacing="0"/>
        <w:ind w:left="720" w:right="0" w:hanging="360"/>
        <w:rPr>
          <w:rFonts w:hint="default" w:ascii="Times New Roman Regular" w:hAnsi="Times New Roman Regular" w:eastAsia="Helvetica Neue" w:cs="Times New Roman Regular"/>
          <w:b w:val="0"/>
          <w:bCs w:val="0"/>
          <w:i w:val="0"/>
          <w:iCs w:val="0"/>
          <w:sz w:val="24"/>
          <w:szCs w:val="24"/>
        </w:rPr>
      </w:pPr>
      <w:r>
        <w:rPr>
          <w:rFonts w:hint="default" w:ascii="Times New Roman Regular" w:hAnsi="Times New Roman Regular" w:eastAsia="Helvetica Neue" w:cs="Times New Roman Regular"/>
          <w:b w:val="0"/>
          <w:bCs w:val="0"/>
          <w:i w:val="0"/>
          <w:iCs w:val="0"/>
          <w:sz w:val="24"/>
          <w:szCs w:val="24"/>
        </w:rPr>
        <w:t>Kolom Sopir memiliki 325 nilai hilang dari total 62.547 entri (sekitar 0,5%)</w:t>
      </w:r>
    </w:p>
    <w:p w14:paraId="2A79D296">
      <w:pPr>
        <w:keepNext w:val="0"/>
        <w:keepLines w:val="0"/>
        <w:widowControl/>
        <w:numPr>
          <w:numId w:val="0"/>
        </w:numPr>
        <w:suppressLineNumbers w:val="0"/>
        <w:spacing w:before="0" w:beforeAutospacing="0" w:after="0" w:afterAutospacing="0"/>
        <w:ind w:left="360" w:leftChars="0" w:right="0" w:rightChars="0"/>
        <w:rPr>
          <w:rFonts w:hint="default" w:ascii="Times New Roman Regular" w:hAnsi="Times New Roman Regular" w:eastAsia="Helvetica Neue" w:cs="Times New Roman Regular"/>
          <w:b w:val="0"/>
          <w:bCs w:val="0"/>
          <w:i w:val="0"/>
          <w:iCs w:val="0"/>
          <w:sz w:val="24"/>
          <w:szCs w:val="24"/>
        </w:rPr>
      </w:pPr>
    </w:p>
    <w:p w14:paraId="5160E9A8">
      <w:pPr>
        <w:keepNext w:val="0"/>
        <w:keepLines w:val="0"/>
        <w:widowControl/>
        <w:numPr>
          <w:ilvl w:val="0"/>
          <w:numId w:val="1"/>
        </w:numPr>
        <w:suppressLineNumbers w:val="0"/>
        <w:spacing w:before="0" w:beforeAutospacing="0" w:after="0" w:afterAutospacing="0"/>
        <w:ind w:left="720" w:right="0" w:hanging="360"/>
        <w:rPr>
          <w:rFonts w:hint="default" w:ascii="Times New Roman Regular" w:hAnsi="Times New Roman Regular" w:eastAsia="Helvetica Neue" w:cs="Times New Roman Regular"/>
          <w:b w:val="0"/>
          <w:bCs w:val="0"/>
          <w:i w:val="0"/>
          <w:iCs w:val="0"/>
          <w:sz w:val="24"/>
          <w:szCs w:val="24"/>
        </w:rPr>
      </w:pPr>
      <w:r>
        <w:rPr>
          <w:rFonts w:hint="default" w:ascii="Times New Roman Regular" w:hAnsi="Times New Roman Regular" w:eastAsia="Helvetica Neue" w:cs="Times New Roman Regular"/>
          <w:b w:val="0"/>
          <w:bCs w:val="0"/>
          <w:i w:val="0"/>
          <w:iCs w:val="0"/>
          <w:sz w:val="24"/>
          <w:szCs w:val="24"/>
        </w:rPr>
        <w:t>Statistik deskriptif menunjukkan:</w:t>
      </w:r>
    </w:p>
    <w:p w14:paraId="57B6DD1F">
      <w:pPr>
        <w:keepNext w:val="0"/>
        <w:keepLines w:val="0"/>
        <w:widowControl/>
        <w:numPr>
          <w:ilvl w:val="1"/>
          <w:numId w:val="1"/>
        </w:numPr>
        <w:suppressLineNumbers w:val="0"/>
        <w:spacing w:before="0" w:beforeAutospacing="0" w:after="0" w:afterAutospacing="0"/>
        <w:ind w:left="1440" w:right="0" w:hanging="360"/>
        <w:rPr>
          <w:rFonts w:hint="default" w:ascii="Times New Roman Regular" w:hAnsi="Times New Roman Regular" w:eastAsia="Helvetica Neue" w:cs="Times New Roman Regular"/>
          <w:b w:val="0"/>
          <w:bCs w:val="0"/>
          <w:i w:val="0"/>
          <w:iCs w:val="0"/>
          <w:sz w:val="24"/>
          <w:szCs w:val="24"/>
        </w:rPr>
      </w:pPr>
      <w:r>
        <w:rPr>
          <w:rFonts w:hint="default" w:ascii="Times New Roman Regular" w:hAnsi="Times New Roman Regular" w:eastAsia="Helvetica Neue" w:cs="Times New Roman Regular"/>
          <w:b w:val="0"/>
          <w:bCs w:val="0"/>
          <w:i w:val="0"/>
          <w:iCs w:val="0"/>
          <w:sz w:val="24"/>
          <w:szCs w:val="24"/>
        </w:rPr>
        <w:t>Rata-rata berat harian (Netto_kg) adalah 1.540 kg, dengan rentang dari 2 kg hingga 12.670 kg.</w:t>
      </w:r>
    </w:p>
    <w:p w14:paraId="539E0FC3">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i w:val="0"/>
          <w:iCs w:val="0"/>
          <w:sz w:val="24"/>
          <w:szCs w:val="24"/>
        </w:rPr>
      </w:pPr>
    </w:p>
    <w:p w14:paraId="7BD36781">
      <w:pPr>
        <w:keepNext w:val="0"/>
        <w:keepLines w:val="0"/>
        <w:widowControl/>
        <w:numPr>
          <w:ilvl w:val="1"/>
          <w:numId w:val="1"/>
        </w:numPr>
        <w:suppressLineNumbers w:val="0"/>
        <w:spacing w:before="0" w:beforeAutospacing="0" w:after="0" w:afterAutospacing="0"/>
        <w:ind w:left="1440" w:right="0" w:hanging="360"/>
        <w:rPr>
          <w:rFonts w:hint="default" w:ascii="Times New Roman Regular" w:hAnsi="Times New Roman Regular" w:eastAsia="Helvetica Neue" w:cs="Times New Roman Regular"/>
          <w:b w:val="0"/>
          <w:bCs w:val="0"/>
          <w:i w:val="0"/>
          <w:iCs w:val="0"/>
          <w:sz w:val="24"/>
          <w:szCs w:val="24"/>
        </w:rPr>
      </w:pPr>
      <w:r>
        <w:rPr>
          <w:rFonts w:hint="default" w:ascii="Times New Roman Regular" w:hAnsi="Times New Roman Regular" w:eastAsia="Helvetica Neue" w:cs="Times New Roman Regular"/>
          <w:b w:val="0"/>
          <w:bCs w:val="0"/>
          <w:i w:val="0"/>
          <w:iCs w:val="0"/>
          <w:sz w:val="24"/>
          <w:szCs w:val="24"/>
        </w:rPr>
        <w:t>Penyebaran nilai Netto_kg cukup besar (standar deviasi ~1.331 kg), mengindikasikan adanya fluktuasi yang cukup signifikan antar hari.</w:t>
      </w:r>
    </w:p>
    <w:p w14:paraId="25BF3304">
      <w:pPr>
        <w:keepNext w:val="0"/>
        <w:keepLines w:val="0"/>
        <w:widowControl/>
        <w:numPr>
          <w:numId w:val="0"/>
        </w:numPr>
        <w:suppressLineNumbers w:val="0"/>
        <w:spacing w:before="0" w:beforeAutospacing="0" w:after="0" w:afterAutospacing="0"/>
        <w:ind w:left="1080" w:leftChars="0" w:right="0" w:rightChars="0"/>
        <w:rPr>
          <w:rFonts w:hint="default" w:ascii="Times New Roman Regular" w:hAnsi="Times New Roman Regular" w:eastAsia="Helvetica Neue" w:cs="Times New Roman Regular"/>
          <w:b w:val="0"/>
          <w:bCs w:val="0"/>
          <w:i w:val="0"/>
          <w:iCs w:val="0"/>
          <w:sz w:val="24"/>
          <w:szCs w:val="24"/>
        </w:rPr>
      </w:pPr>
    </w:p>
    <w:p w14:paraId="6E3E5C9E">
      <w:pPr>
        <w:pStyle w:val="4"/>
        <w:keepNext w:val="0"/>
        <w:keepLines w:val="0"/>
        <w:widowControl/>
        <w:suppressLineNumbers w:val="0"/>
        <w:spacing w:before="0" w:beforeAutospacing="0" w:after="40" w:afterAutospacing="0"/>
        <w:ind w:left="0" w:right="0"/>
        <w:jc w:val="left"/>
        <w:rPr>
          <w:rFonts w:hint="default" w:ascii="Times New Roman Bold" w:hAnsi="Times New Roman Bold" w:cs="Times New Roman Bold"/>
          <w:b/>
          <w:bCs/>
          <w:i w:val="0"/>
          <w:iCs w:val="0"/>
          <w:sz w:val="24"/>
          <w:szCs w:val="24"/>
        </w:rPr>
      </w:pPr>
      <w:r>
        <w:rPr>
          <w:rFonts w:hint="default" w:ascii="Times New Roman Bold" w:hAnsi="Times New Roman Bold" w:eastAsia="Helvetica Neue" w:cs="Times New Roman Bold"/>
          <w:b/>
          <w:bCs/>
          <w:i w:val="0"/>
          <w:iCs w:val="0"/>
          <w:kern w:val="0"/>
          <w:sz w:val="24"/>
          <w:szCs w:val="24"/>
          <w:lang w:val="en-US" w:eastAsia="zh-CN" w:bidi="ar"/>
        </w:rPr>
        <w:t>3. Pembersihan dan Agregasi Data</w:t>
      </w:r>
    </w:p>
    <w:p w14:paraId="40A8F51E">
      <w:pPr>
        <w:pStyle w:val="4"/>
        <w:keepNext w:val="0"/>
        <w:keepLines w:val="0"/>
        <w:widowControl/>
        <w:suppressLineNumbers w:val="0"/>
        <w:spacing w:before="0" w:beforeAutospacing="0" w:after="0" w:afterAutospacing="0"/>
        <w:ind w:left="0" w:right="0" w:firstLine="720" w:firstLineChars="0"/>
        <w:jc w:val="left"/>
        <w:rPr>
          <w:rFonts w:hint="default" w:ascii="Times New Roman Regular" w:hAnsi="Times New Roman Regular" w:eastAsia="Helvetica Neue" w:cs="Times New Roman Regular"/>
          <w:b w:val="0"/>
          <w:bCs w:val="0"/>
          <w:i w:val="0"/>
          <w:iCs w:val="0"/>
          <w:kern w:val="0"/>
          <w:sz w:val="24"/>
          <w:szCs w:val="24"/>
          <w:lang w:val="en-US" w:eastAsia="zh-CN" w:bidi="ar"/>
        </w:rPr>
      </w:pPr>
      <w:r>
        <w:rPr>
          <w:rFonts w:hint="default" w:ascii="Times New Roman Regular" w:hAnsi="Times New Roman Regular" w:eastAsia="Helvetica Neue" w:cs="Times New Roman Regular"/>
          <w:b w:val="0"/>
          <w:bCs w:val="0"/>
          <w:i w:val="0"/>
          <w:iCs w:val="0"/>
          <w:kern w:val="0"/>
          <w:sz w:val="24"/>
          <w:szCs w:val="24"/>
          <w:lang w:val="en-US" w:eastAsia="zh-CN" w:bidi="ar"/>
        </w:rPr>
        <w:t xml:space="preserve">Data dibersihkan dengan menghapus entri yang memiliki nilai kosong di kolom </w:t>
      </w:r>
      <w:r>
        <w:rPr>
          <w:rFonts w:hint="default" w:ascii="Times New Roman Regular" w:hAnsi="Times New Roman Regular" w:eastAsia="Helvetica Neue" w:cs="Times New Roman Regular"/>
          <w:b w:val="0"/>
          <w:bCs w:val="0"/>
          <w:i w:val="0"/>
          <w:iCs w:val="0"/>
          <w:kern w:val="0"/>
          <w:sz w:val="24"/>
          <w:szCs w:val="24"/>
          <w:lang w:val="en-US" w:eastAsia="zh-CN" w:bidi="ar"/>
        </w:rPr>
        <w:t>Tanggal</w:t>
      </w:r>
      <w:r>
        <w:rPr>
          <w:rFonts w:hint="default" w:ascii="Times New Roman Regular" w:hAnsi="Times New Roman Regular" w:eastAsia="Helvetica Neue" w:cs="Times New Roman Regular"/>
          <w:b w:val="0"/>
          <w:bCs w:val="0"/>
          <w:i w:val="0"/>
          <w:iCs w:val="0"/>
          <w:kern w:val="0"/>
          <w:sz w:val="24"/>
          <w:szCs w:val="24"/>
          <w:lang w:val="en-US" w:eastAsia="zh-CN" w:bidi="ar"/>
        </w:rPr>
        <w:t xml:space="preserve"> dan </w:t>
      </w:r>
      <w:r>
        <w:rPr>
          <w:rFonts w:hint="default" w:ascii="Times New Roman Regular" w:hAnsi="Times New Roman Regular" w:eastAsia="Helvetica Neue" w:cs="Times New Roman Regular"/>
          <w:b w:val="0"/>
          <w:bCs w:val="0"/>
          <w:i w:val="0"/>
          <w:iCs w:val="0"/>
          <w:kern w:val="0"/>
          <w:sz w:val="24"/>
          <w:szCs w:val="24"/>
          <w:lang w:val="en-US" w:eastAsia="zh-CN" w:bidi="ar"/>
        </w:rPr>
        <w:t>Netto_kg</w:t>
      </w:r>
      <w:r>
        <w:rPr>
          <w:rFonts w:hint="default" w:ascii="Times New Roman Regular" w:hAnsi="Times New Roman Regular" w:eastAsia="Helvetica Neue" w:cs="Times New Roman Regular"/>
          <w:b w:val="0"/>
          <w:bCs w:val="0"/>
          <w:i w:val="0"/>
          <w:iCs w:val="0"/>
          <w:kern w:val="0"/>
          <w:sz w:val="24"/>
          <w:szCs w:val="24"/>
          <w:lang w:val="en-US" w:eastAsia="zh-CN" w:bidi="ar"/>
        </w:rPr>
        <w:t>. Kemudian dilakukan agregasi total berat harian per tanggal, dan difokuskan hanya pada tahun 2021 dan 2022 untuk dianalisis secara lebih mendalam. Hilangnya data pada tanggal-tanggal tertentu diatasi dengan metode forward fill, yang mengasumsikan nilai sebelumnya masih berlaku bila tidak ada entri baru.</w:t>
      </w:r>
    </w:p>
    <w:p w14:paraId="166F6546">
      <w:pPr>
        <w:pStyle w:val="4"/>
        <w:keepNext w:val="0"/>
        <w:keepLines w:val="0"/>
        <w:widowControl/>
        <w:suppressLineNumbers w:val="0"/>
        <w:spacing w:before="0" w:beforeAutospacing="0" w:after="0" w:afterAutospacing="0"/>
        <w:ind w:left="0" w:right="0"/>
        <w:jc w:val="left"/>
        <w:rPr>
          <w:rFonts w:hint="default" w:ascii="Times New Roman Regular" w:hAnsi="Times New Roman Regular" w:eastAsia="Helvetica Neue" w:cs="Times New Roman Regular"/>
          <w:b w:val="0"/>
          <w:bCs w:val="0"/>
          <w:i w:val="0"/>
          <w:iCs w:val="0"/>
          <w:kern w:val="0"/>
          <w:sz w:val="24"/>
          <w:szCs w:val="24"/>
          <w:lang w:val="en-US" w:eastAsia="zh-CN" w:bidi="ar"/>
        </w:rPr>
      </w:pPr>
    </w:p>
    <w:p w14:paraId="2A9C32D4">
      <w:pPr>
        <w:pStyle w:val="4"/>
        <w:keepNext w:val="0"/>
        <w:keepLines w:val="0"/>
        <w:widowControl/>
        <w:numPr>
          <w:ilvl w:val="0"/>
          <w:numId w:val="2"/>
        </w:numPr>
        <w:suppressLineNumbers w:val="0"/>
        <w:spacing w:before="0" w:beforeAutospacing="0" w:after="0" w:afterAutospacing="0"/>
        <w:ind w:left="0" w:right="0"/>
        <w:jc w:val="left"/>
        <w:rPr>
          <w:rFonts w:hint="default" w:ascii="Times New Roman Bold" w:hAnsi="Times New Roman Bold" w:eastAsia="Helvetica Neue" w:cs="Times New Roman Bold"/>
          <w:b/>
          <w:bCs/>
          <w:kern w:val="0"/>
          <w:sz w:val="24"/>
          <w:szCs w:val="24"/>
          <w:lang w:val="en-US" w:eastAsia="zh-CN" w:bidi="ar"/>
        </w:rPr>
      </w:pPr>
      <w:r>
        <w:rPr>
          <w:rFonts w:hint="default" w:ascii="Times New Roman Bold" w:hAnsi="Times New Roman Bold" w:eastAsia="Helvetica Neue" w:cs="Times New Roman Bold"/>
          <w:b/>
          <w:bCs/>
          <w:kern w:val="0"/>
          <w:sz w:val="24"/>
          <w:szCs w:val="24"/>
          <w:lang w:val="en-US" w:eastAsia="zh-CN" w:bidi="ar"/>
        </w:rPr>
        <w:t>Visualisasi Tren Waktu</w:t>
      </w:r>
    </w:p>
    <w:p w14:paraId="1B19E528">
      <w:pPr>
        <w:pStyle w:val="4"/>
        <w:keepNext w:val="0"/>
        <w:keepLines w:val="0"/>
        <w:widowControl/>
        <w:suppressLineNumbers w:val="0"/>
        <w:spacing w:before="0" w:beforeAutospacing="0" w:after="0" w:afterAutospacing="0"/>
        <w:ind w:left="0" w:right="0" w:firstLine="720" w:firstLineChars="0"/>
        <w:jc w:val="left"/>
        <w:rPr>
          <w:rFonts w:hint="default" w:ascii="Times New Roman Regular" w:hAnsi="Times New Roman Regular" w:eastAsia="Helvetica Neue" w:cs="Times New Roman Regular"/>
          <w:b w:val="0"/>
          <w:bCs w:val="0"/>
          <w:kern w:val="0"/>
          <w:sz w:val="24"/>
          <w:szCs w:val="24"/>
          <w:lang w:val="en-US" w:eastAsia="zh-CN" w:bidi="ar"/>
        </w:rPr>
      </w:pPr>
      <w:r>
        <w:rPr>
          <w:rFonts w:hint="default" w:ascii="Times New Roman Regular" w:hAnsi="Times New Roman Regular" w:eastAsia="Helvetica Neue" w:cs="Times New Roman Regular"/>
          <w:b w:val="0"/>
          <w:bCs w:val="0"/>
          <w:kern w:val="0"/>
          <w:sz w:val="24"/>
          <w:szCs w:val="24"/>
          <w:lang w:val="en-US" w:eastAsia="zh-CN" w:bidi="ar"/>
        </w:rPr>
        <w:t>Berdasarkan data yang telah diexplorasi untuk periode tahun 2021 dan 2022, terdapat beberapa temuan yang cukup menarik terkait dengan hari besar dan volume sampah. Berdasarkan grafik yang telah saya buat, ada beberapa hari besar dengan volume sampah yang lebih tinggi dibandingkan dengan hari biasa.</w:t>
      </w:r>
    </w:p>
    <w:p w14:paraId="2AF9501B">
      <w:pPr>
        <w:pStyle w:val="4"/>
        <w:keepNext w:val="0"/>
        <w:keepLines w:val="0"/>
        <w:widowControl/>
        <w:suppressLineNumbers w:val="0"/>
        <w:spacing w:before="0" w:beforeAutospacing="0" w:after="0" w:afterAutospacing="0"/>
        <w:ind w:left="0" w:right="0"/>
        <w:jc w:val="left"/>
        <w:rPr>
          <w:rFonts w:hint="default" w:ascii="Times New Roman Regular" w:hAnsi="Times New Roman Regular" w:eastAsia="Helvetica Neue" w:cs="Times New Roman Regular"/>
          <w:b w:val="0"/>
          <w:bCs w:val="0"/>
          <w:kern w:val="0"/>
          <w:sz w:val="24"/>
          <w:szCs w:val="24"/>
          <w:lang w:val="en-US" w:eastAsia="zh-CN" w:bidi="ar"/>
        </w:rPr>
      </w:pPr>
    </w:p>
    <w:p w14:paraId="5D66BD5D">
      <w:pPr>
        <w:pStyle w:val="4"/>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drawing>
          <wp:inline distT="0" distB="0" distL="114300" distR="114300">
            <wp:extent cx="5267325" cy="4411345"/>
            <wp:effectExtent l="0" t="0" r="158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325" cy="4411345"/>
                    </a:xfrm>
                    <a:prstGeom prst="rect">
                      <a:avLst/>
                    </a:prstGeom>
                    <a:noFill/>
                    <a:ln>
                      <a:noFill/>
                    </a:ln>
                  </pic:spPr>
                </pic:pic>
              </a:graphicData>
            </a:graphic>
          </wp:inline>
        </w:drawing>
      </w:r>
    </w:p>
    <w:p w14:paraId="1EBA06B3">
      <w:pPr>
        <w:pStyle w:val="4"/>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b w:val="0"/>
          <w:bCs w:val="0"/>
          <w:sz w:val="24"/>
          <w:szCs w:val="24"/>
          <w:lang w:val="en-US" w:eastAsia="zh-CN"/>
        </w:rPr>
      </w:pPr>
    </w:p>
    <w:p w14:paraId="03644C80">
      <w:pPr>
        <w:pStyle w:val="4"/>
        <w:keepNext w:val="0"/>
        <w:keepLines w:val="0"/>
        <w:widowControl/>
        <w:suppressLineNumbers w:val="0"/>
        <w:spacing w:before="0" w:beforeAutospacing="0" w:after="0" w:afterAutospacing="0"/>
        <w:ind w:left="0" w:right="0" w:firstLine="720" w:firstLineChars="0"/>
        <w:jc w:val="left"/>
        <w:rPr>
          <w:rFonts w:hint="default" w:ascii="Times New Roman Regular" w:hAnsi="Times New Roman Regular" w:eastAsia="Helvetica Neue" w:cs="Times New Roman Regular"/>
          <w:b w:val="0"/>
          <w:bCs w:val="0"/>
          <w:kern w:val="0"/>
          <w:sz w:val="24"/>
          <w:szCs w:val="24"/>
          <w:lang w:val="en-US" w:eastAsia="zh-CN" w:bidi="ar"/>
        </w:rPr>
      </w:pPr>
      <w:r>
        <w:rPr>
          <w:rFonts w:hint="default" w:ascii="Times New Roman Regular" w:hAnsi="Times New Roman Regular" w:eastAsia="Helvetica Neue" w:cs="Times New Roman Regular"/>
          <w:b w:val="0"/>
          <w:bCs w:val="0"/>
          <w:kern w:val="0"/>
          <w:sz w:val="24"/>
          <w:szCs w:val="24"/>
          <w:lang w:val="en-US" w:eastAsia="zh-CN" w:bidi="ar"/>
        </w:rPr>
        <w:t>Pada hari-hari besar ini, terjadi lonjakan dan penurunan yang cukup signifikan dalam volume sampah yang tercatat. Di sisi lain, hari-hari biasa cenderung menunjukkan volume sampah yang cukup konsisten, yang hampir mirip dengan rata-rata harian. Pola ini menunjukkan bahwa faktor-faktor tertentu, seperti liburan dan hari besar, berkontribusi terhadap peningkatan produksi sampah yang signifikan.</w:t>
      </w:r>
    </w:p>
    <w:p w14:paraId="3E913525">
      <w:pPr>
        <w:pStyle w:val="4"/>
        <w:keepNext w:val="0"/>
        <w:keepLines w:val="0"/>
        <w:widowControl/>
        <w:suppressLineNumbers w:val="0"/>
        <w:spacing w:before="0" w:beforeAutospacing="0" w:after="0" w:afterAutospacing="0"/>
        <w:ind w:left="0" w:right="0"/>
        <w:jc w:val="left"/>
        <w:rPr>
          <w:rFonts w:hint="default" w:ascii="Times New Roman Regular" w:hAnsi="Times New Roman Regular" w:eastAsia="Helvetica Neue" w:cs="Times New Roman Regular"/>
          <w:b w:val="0"/>
          <w:bCs w:val="0"/>
          <w:kern w:val="0"/>
          <w:sz w:val="24"/>
          <w:szCs w:val="24"/>
          <w:lang w:val="en-US" w:eastAsia="zh-CN" w:bidi="ar"/>
        </w:rPr>
      </w:pPr>
    </w:p>
    <w:p w14:paraId="0B4F93C3">
      <w:pPr>
        <w:pStyle w:val="4"/>
        <w:keepNext w:val="0"/>
        <w:keepLines w:val="0"/>
        <w:widowControl/>
        <w:suppressLineNumbers w:val="0"/>
        <w:spacing w:before="0" w:beforeAutospacing="0" w:after="0" w:afterAutospacing="0"/>
        <w:ind w:left="0" w:right="0"/>
        <w:jc w:val="left"/>
        <w:rPr>
          <w:rFonts w:hint="default" w:ascii="Times New Roman Regular" w:hAnsi="Times New Roman Regular" w:eastAsia="Helvetica Neue" w:cs="Times New Roman Regular"/>
          <w:b w:val="0"/>
          <w:bCs w:val="0"/>
          <w:kern w:val="0"/>
          <w:sz w:val="24"/>
          <w:szCs w:val="24"/>
          <w:lang w:val="en-US" w:eastAsia="zh-CN" w:bidi="ar"/>
        </w:rPr>
      </w:pPr>
      <w:r>
        <w:rPr>
          <w:rFonts w:hint="default" w:ascii="Times New Roman Regular" w:hAnsi="Times New Roman Regular" w:eastAsia="Helvetica Neue" w:cs="Times New Roman Regular"/>
          <w:b w:val="0"/>
          <w:bCs w:val="0"/>
          <w:kern w:val="0"/>
          <w:sz w:val="24"/>
          <w:szCs w:val="24"/>
          <w:lang w:val="en-US" w:eastAsia="zh-CN" w:bidi="ar"/>
        </w:rPr>
        <w:t>Data berat sampah saat hari Besar</w:t>
      </w:r>
    </w:p>
    <w:tbl>
      <w:tblPr>
        <w:tblStyle w:val="3"/>
        <w:tblpPr w:leftFromText="180" w:rightFromText="180" w:vertAnchor="text" w:horzAnchor="page" w:tblpX="1775" w:tblpY="266"/>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45"/>
        <w:gridCol w:w="2093"/>
        <w:gridCol w:w="918"/>
        <w:gridCol w:w="1484"/>
        <w:gridCol w:w="1296"/>
        <w:gridCol w:w="1635"/>
      </w:tblGrid>
      <w:tr w14:paraId="34148674">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14:paraId="4EF77159">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Tahun</w:t>
            </w:r>
          </w:p>
        </w:tc>
        <w:tc>
          <w:tcPr>
            <w:tcW w:w="2093"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14:paraId="7545FA72">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lang w:val="en-US"/>
              </w:rPr>
            </w:pPr>
            <w:r>
              <w:rPr>
                <w:rFonts w:hint="default" w:ascii="Times New Roman Regular" w:hAnsi="Times New Roman Regular" w:eastAsia="Helvetica Neue" w:cs="Times New Roman Regular"/>
                <w:b w:val="0"/>
                <w:bCs w:val="0"/>
                <w:color w:val="000000"/>
                <w:sz w:val="24"/>
                <w:szCs w:val="24"/>
              </w:rPr>
              <w:t xml:space="preserve">Nama Hari </w:t>
            </w:r>
            <w:r>
              <w:rPr>
                <w:rFonts w:hint="default" w:ascii="Times New Roman Regular" w:hAnsi="Times New Roman Regular" w:eastAsia="Helvetica Neue" w:cs="Times New Roman Regular"/>
                <w:b w:val="0"/>
                <w:bCs w:val="0"/>
                <w:color w:val="000000"/>
                <w:sz w:val="24"/>
                <w:szCs w:val="24"/>
                <w:lang w:val="en-US"/>
              </w:rPr>
              <w:t>Besar</w:t>
            </w:r>
          </w:p>
        </w:tc>
        <w:tc>
          <w:tcPr>
            <w:tcW w:w="918"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14:paraId="7ECDA6ED">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Label</w:t>
            </w:r>
          </w:p>
        </w:tc>
        <w:tc>
          <w:tcPr>
            <w:tcW w:w="1484"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14:paraId="6C068A73">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Tanggal</w:t>
            </w:r>
          </w:p>
        </w:tc>
        <w:tc>
          <w:tcPr>
            <w:tcW w:w="1296"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14:paraId="7EF52250">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Hari</w:t>
            </w:r>
          </w:p>
        </w:tc>
        <w:tc>
          <w:tcPr>
            <w:tcW w:w="1635"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14:paraId="27528EED">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Netto_kg</w:t>
            </w:r>
          </w:p>
        </w:tc>
      </w:tr>
      <w:tr w14:paraId="2D01EC17">
        <w:trPr>
          <w:trHeight w:val="24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6F8F9ACC">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2172D3D1">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Tahun Baru Masehi</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51C9B5F0">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475A4545">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2021-01-01</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4B03831">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Friday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02C6DA0C">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59275.0</w:t>
            </w:r>
          </w:p>
        </w:tc>
      </w:tr>
      <w:tr w14:paraId="68604A5C">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612A206C">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CDF030C">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Tahun Baru Masehi</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FAFFE95">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(+7h)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E00E604">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2021-01-08</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5D1627ED">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Friday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3566270A">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42460.0</w:t>
            </w:r>
          </w:p>
        </w:tc>
      </w:tr>
      <w:tr w14:paraId="00ADFEDC">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37494099">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2D2114F2">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Imlek</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373546A1">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A5985E4">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2021-02-12</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86DB668">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Friday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049A81A5">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12270.0</w:t>
            </w:r>
          </w:p>
        </w:tc>
      </w:tr>
      <w:tr w14:paraId="5AC52489">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4076253B">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3653B8B2">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Imlek</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3EAE66E">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(+7h)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49434B97">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2021-02-19</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34933387">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Friday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451D3D3">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12270.0</w:t>
            </w:r>
          </w:p>
        </w:tc>
      </w:tr>
      <w:tr w14:paraId="03B81DE8">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51CA6BDB">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2D7938DF">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Nyepi</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37CFBC2A">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2D947617">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2021-03-14</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4D9D38F">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Sunday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54C8B829">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27970.0</w:t>
            </w:r>
          </w:p>
        </w:tc>
      </w:tr>
      <w:tr w14:paraId="28DC56F2">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0917FA83">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0DF7319">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Nyepi</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C9FAC0A">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(+7h)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3981663E">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2021-03-21</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19A74B5">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Sunday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251B650D">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27970.0</w:t>
            </w:r>
          </w:p>
        </w:tc>
      </w:tr>
      <w:tr w14:paraId="201634AB">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2AC5DF63">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590EA1FF">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Wafat Isa Almasih</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5C3ED1E7">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6A67DB81">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2021-04-02</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5A8600AD">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Friday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02283506">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50085.0</w:t>
            </w:r>
          </w:p>
        </w:tc>
      </w:tr>
      <w:tr w14:paraId="48949FAC">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56BABD5E">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0526F411">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Wafat Isa Almasih</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3E7AF24D">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(+7h)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22A9DB2">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2021-04-09</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D48B181">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Friday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286816DB">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67160.0</w:t>
            </w:r>
          </w:p>
        </w:tc>
      </w:tr>
      <w:tr w14:paraId="362AADD5">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1543F259">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09142EA1">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Hari Buruh</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542C2CDA">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471055A">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2021-05-01</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6379DBB6">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Saturday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C2ED849">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97665.0</w:t>
            </w:r>
          </w:p>
        </w:tc>
      </w:tr>
      <w:tr w14:paraId="37CC5B98">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2D5DD7D6">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0919DD5B">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Hari Buruh</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389A6C05">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(+7h)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F816984">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2021-05-08</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3236274">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Saturday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4450616">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79440.0</w:t>
            </w:r>
          </w:p>
        </w:tc>
      </w:tr>
      <w:tr w14:paraId="16399ABE">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271066F4">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62A4656B">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Idul Fitri (1)</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CF64579">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51811191">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2021-05-13</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26A7080F">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Thursday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3A00FC8F">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84070.0</w:t>
            </w:r>
          </w:p>
        </w:tc>
      </w:tr>
      <w:tr w14:paraId="727F9D61">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3E47A1E2">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69463D80">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Idul Fitri (1)</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08608519">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(+7h)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52D6004D">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2021-05-20</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0C378A72">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Thursday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5B10FECB">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84070.0</w:t>
            </w:r>
          </w:p>
        </w:tc>
      </w:tr>
      <w:tr w14:paraId="306DEFDF">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2CA35D14">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B3A5BDE">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Idul Fitri (2)</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367FB641">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45CDA5BE">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2021-05-14</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6FABC5C3">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Friday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49FC0235">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84070.0</w:t>
            </w:r>
          </w:p>
        </w:tc>
      </w:tr>
      <w:tr w14:paraId="7DF6DDD5">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58C0617D">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30749BBC">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Idul Fitri (2)</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C55F783">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(+7h)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64FD8136">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2021-05-21</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49025C12">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Friday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C49AF85">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84070.0</w:t>
            </w:r>
          </w:p>
        </w:tc>
      </w:tr>
      <w:tr w14:paraId="0F754763">
        <w:trPr>
          <w:trHeight w:val="24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0722A3B4">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01765B6">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Waisak</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0CB0CF19">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4B6412A7">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2021-05-26</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FCF4B40">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Wednesday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451369D5">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84070.0</w:t>
            </w:r>
          </w:p>
        </w:tc>
      </w:tr>
      <w:tr w14:paraId="56548948">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5411C27E">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0AE548F4">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Waisak</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41F45D3D">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(+7h)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5A788B73">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2021-06-02</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224D1A81">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Wednesday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06BB0A2C">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46940.0</w:t>
            </w:r>
          </w:p>
        </w:tc>
      </w:tr>
      <w:tr w14:paraId="3C7513EE">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027B2EF3">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31AD17FD">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Idul Adha</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5A5C39F">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4E2757B7">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2021-07-20</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5C3A2A2">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Tuesday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05CF20CA">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71970.0</w:t>
            </w:r>
          </w:p>
        </w:tc>
      </w:tr>
      <w:tr w14:paraId="1E703227">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7F93C23D">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2E577182">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Idul Adha</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025A8624">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(+7h)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D567B42">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2021-07-27</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5ADA4583">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Tuesday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20D12A43">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71970.0</w:t>
            </w:r>
          </w:p>
        </w:tc>
      </w:tr>
      <w:tr w14:paraId="326A5C3F">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503BEBDC">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CFE918A">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1 Muharram</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CC4BB64">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6846F3A4">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2021-08-10</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401D8FFF">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Tuesday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0B8F0E56">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65555.0</w:t>
            </w:r>
          </w:p>
        </w:tc>
      </w:tr>
      <w:tr w14:paraId="45342456">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117E968A">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86D6847">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1 Muharram</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C969266">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(+7h)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3E2584BF">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2021-08-17</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5676367F">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Tuesday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30DEA9B8">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65555.0</w:t>
            </w:r>
          </w:p>
        </w:tc>
      </w:tr>
      <w:tr w14:paraId="5956CF41">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05C02A0D">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4FAFF8FD">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Hari Kemerdekaan</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532EE910">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331AB85">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2021-08-17</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B2E72D6">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Tuesday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90926C0">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65555.0</w:t>
            </w:r>
          </w:p>
        </w:tc>
      </w:tr>
      <w:tr w14:paraId="7B54116F">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14E8910E">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E6DA621">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Hari Kemerdekaan</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4CC500F2">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(+7h)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47EFF543">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2021-08-24</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0660F778">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Tuesday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9B226C3">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65555.0</w:t>
            </w:r>
          </w:p>
        </w:tc>
      </w:tr>
      <w:tr w14:paraId="278B9AB5">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1B693732">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46AC27D3">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Maulid Nabi</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5CB39482">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61B1800D">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2021-10-19</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58226134">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Tuesday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21894E16">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80060.0</w:t>
            </w:r>
          </w:p>
        </w:tc>
      </w:tr>
      <w:tr w14:paraId="4BC75399">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1C803114">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6F2CAE4B">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Maulid Nabi</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44FE40BD">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(+7h)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302CBFE5">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2021-10-26</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4C1BD34C">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Tuesday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3CAA9293">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80060.0</w:t>
            </w:r>
          </w:p>
        </w:tc>
      </w:tr>
      <w:tr w14:paraId="056A0151">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6F106D82">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2D38CE6A">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Natal</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2B950951">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439A39F2">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2021-12-25</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E20E4E8">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Saturday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203031E4">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63040.0</w:t>
            </w:r>
          </w:p>
        </w:tc>
      </w:tr>
      <w:tr w14:paraId="17606ADE">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6CA4B73F">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CAB5A20">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Tahun Baru Masehi</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AE80BF6">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1BF0F08">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2022-01-01</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AEA23FA">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Saturday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4404C04A">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49310.0</w:t>
            </w:r>
          </w:p>
        </w:tc>
      </w:tr>
      <w:tr w14:paraId="670C32F6">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6665A15A">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092C4CBC">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Tahun Baru Masehi</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2CEFED1E">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(+7h)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B5CDC12">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2022-01-08</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328AE3C0">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Saturday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2070AC34">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75460.0</w:t>
            </w:r>
          </w:p>
        </w:tc>
      </w:tr>
      <w:tr w14:paraId="4C112F09">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407ACDCF">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6AA7003B">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Imlek</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4CEBCA9A">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41D51784">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2022-02-01</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40255A33">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Tuesday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55564EF2">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26630.0</w:t>
            </w:r>
          </w:p>
        </w:tc>
      </w:tr>
      <w:tr w14:paraId="0AD4195B">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56E5A38D">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2AFDAC8D">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Imlek</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2FB8C85E">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(+7h)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21C77F76">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2022-02-08</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5BA02218">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Tuesday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CF79AF0">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81020.0</w:t>
            </w:r>
          </w:p>
        </w:tc>
      </w:tr>
      <w:tr w14:paraId="3C0A7588">
        <w:trPr>
          <w:trHeight w:val="24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5F4648E9">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5D4508ED">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Nyepi</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81B2CEB">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089B790E">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2022-03-03</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73D2859">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Thursday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C5F8640">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30355.0</w:t>
            </w:r>
          </w:p>
        </w:tc>
      </w:tr>
      <w:tr w14:paraId="08A04548">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764BC472">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2270E408">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Nyepi</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6FFE464E">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(+7h)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36414097">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2022-03-10</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51746365">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Thursday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64D27397">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34720.0</w:t>
            </w:r>
          </w:p>
        </w:tc>
      </w:tr>
      <w:tr w14:paraId="5249475E">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17F9E3FD">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64BB61DF">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Wafat Isa Almasih</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61AAC03A">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4098AC6">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2022-04-15</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233437B8">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Friday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5C3338DA">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7940.0</w:t>
            </w:r>
          </w:p>
        </w:tc>
      </w:tr>
      <w:tr w14:paraId="45FAEC1D">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723F09BD">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5E006B56">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Wafat Isa Almasih</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E58AC89">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(+7h)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2A60FF13">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2022-04-22</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4EFBBE3F">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Friday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02F9C999">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7940.0</w:t>
            </w:r>
          </w:p>
        </w:tc>
      </w:tr>
      <w:tr w14:paraId="70D25B90">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42B74101">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6FCFC0F7">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Hari Buruh</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AF79AE7">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1FF526C">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2022-05-01</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005EF980">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Sunday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00E7F256">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71325.0</w:t>
            </w:r>
          </w:p>
        </w:tc>
      </w:tr>
      <w:tr w14:paraId="2E1FF8AC">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0557FF88">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92DE554">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Hari Buruh</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88F3724">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(+7h)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0B44B03C">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2022-05-08</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95CC774">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Sunday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0025E8F7">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69405.0</w:t>
            </w:r>
          </w:p>
        </w:tc>
      </w:tr>
      <w:tr w14:paraId="648E46CB">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49709305">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0886FA27">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Idul Fitri (1)</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5550A9DC">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59EAD97A">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2022-05-02</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CF37229">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Monday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21FB25D6">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67740.0</w:t>
            </w:r>
          </w:p>
        </w:tc>
      </w:tr>
      <w:tr w14:paraId="5180DC66">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17E1FA41">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0C4D2FCE">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Idul Fitri (1)</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205C565C">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(+7h)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8CF4AA4">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2022-05-09</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01B76AF6">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Monday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5EF85D6">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83260.0</w:t>
            </w:r>
          </w:p>
        </w:tc>
      </w:tr>
      <w:tr w14:paraId="6112DC3C">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1B7AE5EC">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078C47C2">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Idul Fitri (2)</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0CED79D3">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3DBAA100">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2022-05-03</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A356B5C">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Tuesday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58E990B2">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70830.0</w:t>
            </w:r>
          </w:p>
        </w:tc>
      </w:tr>
      <w:tr w14:paraId="50BE51DE">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15CBBE49">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2CA66985">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Idul Fitri (2)</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2661E7D6">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(+7h)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66BF743B">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2022-05-10</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707E5B5">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Tuesday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65146EDD">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83260.0</w:t>
            </w:r>
          </w:p>
        </w:tc>
      </w:tr>
      <w:tr w14:paraId="207DDE6F">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2FE7F802">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8C7617E">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Waisak</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11FBCEA">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E4CEF6F">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2022-05-16</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232EB6E0">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Monday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483612A8">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89556.0</w:t>
            </w:r>
          </w:p>
        </w:tc>
      </w:tr>
      <w:tr w14:paraId="788A4491">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3F3364F9">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56D8F415">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Waisak</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4C594DD5">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(+7h)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10FE9B2">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2022-05-23</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0D12C847">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Monday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5F6FA3F8">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89556.0</w:t>
            </w:r>
          </w:p>
        </w:tc>
      </w:tr>
      <w:tr w14:paraId="746A871A">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29C346A8">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23927614">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Idul Adha</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61BA5039">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3BBD66F3">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2022-07-09</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746C319">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Saturday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0CC86D66">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69935.0</w:t>
            </w:r>
          </w:p>
        </w:tc>
      </w:tr>
      <w:tr w14:paraId="2D3A1716">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628DFC9C">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51811F91">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Idul Adha</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0F41155">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(+7h)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4BAA323">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2022-07-16</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03F82B57">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Saturday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3D6B7B8E">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59531.0</w:t>
            </w:r>
          </w:p>
        </w:tc>
      </w:tr>
      <w:tr w14:paraId="463165A5">
        <w:trPr>
          <w:trHeight w:val="24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4753F3ED">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4E895AA0">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1 Muharram</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60C3041B">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66C8AD22">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2022-07-30</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3FB37DA8">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Saturday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6201543D">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59531.0</w:t>
            </w:r>
          </w:p>
        </w:tc>
      </w:tr>
      <w:tr w14:paraId="7A7092EB">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6BBC22B9">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0DF15A81">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1 Muharram</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3724C125">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(+7h)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97FED6B">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2022-08-06</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4E45C80C">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Saturday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11D205A">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72165.0</w:t>
            </w:r>
          </w:p>
        </w:tc>
      </w:tr>
      <w:tr w14:paraId="2530C3CB">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068E1C30">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28D770EF">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Hari Kemerdekaan</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2C7281EA">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5D743D34">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2022-08-17</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29D3B0F">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Wednesday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098FFAE1">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34175.0</w:t>
            </w:r>
          </w:p>
        </w:tc>
      </w:tr>
      <w:tr w14:paraId="3D5D0575">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0572B4E7">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3BB3B62F">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Hari Kemerdekaan</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0AA83CEE">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(+7h)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33506C4">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2022-08-24</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2565F10">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Wednesday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C59D8C1">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34175.0</w:t>
            </w:r>
          </w:p>
        </w:tc>
      </w:tr>
      <w:tr w14:paraId="24AD3DA9">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38CDA279">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52D5F2F">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Maulid Nabi</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7B3534F">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4F20176C">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2022-10-08</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B51118B">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Saturday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078AD3F0">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76310.0</w:t>
            </w:r>
          </w:p>
        </w:tc>
      </w:tr>
      <w:tr w14:paraId="0983A197">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0759667B">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0A60F951">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Maulid Nabi</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51A1C597">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(+7h)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1B17307B">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2022-10-15</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0CB1E21F">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Saturday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6C08C34">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76073.0</w:t>
            </w:r>
          </w:p>
        </w:tc>
      </w:tr>
      <w:tr w14:paraId="188DED67">
        <w:trPr>
          <w:trHeight w:val="221" w:hRule="atLeast"/>
        </w:trPr>
        <w:tc>
          <w:tcPr>
            <w:tcW w:w="845"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14:paraId="0BCB7FDA">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w:t>
            </w:r>
          </w:p>
        </w:tc>
        <w:tc>
          <w:tcPr>
            <w:tcW w:w="209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59A21E9C">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Natal</w:t>
            </w:r>
          </w:p>
        </w:tc>
        <w:tc>
          <w:tcPr>
            <w:tcW w:w="91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0D4777CE">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(H)</w:t>
            </w:r>
          </w:p>
        </w:tc>
        <w:tc>
          <w:tcPr>
            <w:tcW w:w="148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76B536F3">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2022-12-25</w:t>
            </w:r>
          </w:p>
        </w:tc>
        <w:tc>
          <w:tcPr>
            <w:tcW w:w="129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678E17E8">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Sunday</w:t>
            </w:r>
          </w:p>
        </w:tc>
        <w:tc>
          <w:tcPr>
            <w:tcW w:w="163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14:paraId="605BECFF">
            <w:pPr>
              <w:pStyle w:val="4"/>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color w:val="000000"/>
                <w:sz w:val="24"/>
                <w:szCs w:val="24"/>
              </w:rPr>
              <w:t>73365.0</w:t>
            </w:r>
          </w:p>
        </w:tc>
      </w:tr>
    </w:tbl>
    <w:p w14:paraId="5BBB8FB8">
      <w:pPr>
        <w:rPr>
          <w:rFonts w:hint="default" w:ascii="Times New Roman Regular" w:hAnsi="Times New Roman Regular" w:cs="Times New Roman Regular"/>
          <w:b w:val="0"/>
          <w:bCs w:val="0"/>
          <w:sz w:val="24"/>
          <w:szCs w:val="24"/>
          <w:lang w:val="en-US"/>
        </w:rPr>
      </w:pPr>
    </w:p>
    <w:p w14:paraId="132014AF">
      <w:pPr>
        <w:pStyle w:val="4"/>
        <w:keepNext w:val="0"/>
        <w:keepLines w:val="0"/>
        <w:widowControl/>
        <w:suppressLineNumbers w:val="0"/>
        <w:spacing w:before="0" w:beforeAutospacing="0" w:after="40" w:afterAutospacing="0"/>
        <w:ind w:left="0" w:right="0"/>
        <w:jc w:val="left"/>
        <w:rPr>
          <w:rFonts w:hint="default" w:ascii="Times New Roman Regular" w:hAnsi="Times New Roman Regular" w:eastAsia="Helvetica Neue" w:cs="Times New Roman Regular"/>
          <w:b/>
          <w:bCs/>
          <w:kern w:val="0"/>
          <w:sz w:val="24"/>
          <w:szCs w:val="24"/>
          <w:lang w:val="en-US" w:eastAsia="zh-CN" w:bidi="ar"/>
        </w:rPr>
      </w:pPr>
      <w:r>
        <w:rPr>
          <w:rFonts w:hint="default" w:ascii="Times New Roman Regular" w:hAnsi="Times New Roman Regular" w:cs="Times New Roman Regular"/>
          <w:sz w:val="24"/>
          <w:szCs w:val="24"/>
        </w:rPr>
        <w:drawing>
          <wp:inline distT="0" distB="0" distL="114300" distR="114300">
            <wp:extent cx="5269230" cy="2434590"/>
            <wp:effectExtent l="0" t="0" r="139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230" cy="2434590"/>
                    </a:xfrm>
                    <a:prstGeom prst="rect">
                      <a:avLst/>
                    </a:prstGeom>
                    <a:noFill/>
                    <a:ln>
                      <a:noFill/>
                    </a:ln>
                  </pic:spPr>
                </pic:pic>
              </a:graphicData>
            </a:graphic>
          </wp:inline>
        </w:drawing>
      </w:r>
    </w:p>
    <w:p w14:paraId="1C590BBD">
      <w:pPr>
        <w:pStyle w:val="4"/>
        <w:keepNext w:val="0"/>
        <w:keepLines w:val="0"/>
        <w:widowControl/>
        <w:suppressLineNumbers w:val="0"/>
        <w:spacing w:before="0" w:beforeAutospacing="0" w:after="40" w:afterAutospacing="0"/>
        <w:ind w:left="0" w:right="0"/>
        <w:jc w:val="left"/>
        <w:rPr>
          <w:rFonts w:hint="default" w:ascii="Times New Roman Regular" w:hAnsi="Times New Roman Regular" w:eastAsia="Helvetica Neue" w:cs="Times New Roman Regular"/>
          <w:b/>
          <w:bCs/>
          <w:kern w:val="0"/>
          <w:sz w:val="24"/>
          <w:szCs w:val="24"/>
          <w:lang w:val="en-US" w:eastAsia="zh-CN" w:bidi="ar"/>
        </w:rPr>
      </w:pPr>
    </w:p>
    <w:p w14:paraId="5629620A">
      <w:pPr>
        <w:pStyle w:val="4"/>
        <w:keepNext w:val="0"/>
        <w:keepLines w:val="0"/>
        <w:widowControl/>
        <w:suppressLineNumbers w:val="0"/>
        <w:spacing w:before="0" w:beforeAutospacing="0" w:after="40" w:afterAutospacing="0"/>
        <w:ind w:left="0" w:right="0"/>
        <w:jc w:val="left"/>
        <w:rPr>
          <w:rFonts w:hint="default" w:ascii="Times New Roman Bold" w:hAnsi="Times New Roman Bold" w:cs="Times New Roman Bold"/>
          <w:b/>
          <w:bCs/>
          <w:sz w:val="24"/>
          <w:szCs w:val="24"/>
        </w:rPr>
      </w:pPr>
      <w:r>
        <w:rPr>
          <w:rFonts w:hint="default" w:ascii="Times New Roman Bold" w:hAnsi="Times New Roman Bold" w:eastAsia="Helvetica Neue" w:cs="Times New Roman Bold"/>
          <w:b/>
          <w:bCs/>
          <w:kern w:val="0"/>
          <w:sz w:val="24"/>
          <w:szCs w:val="24"/>
          <w:lang w:val="en-US" w:eastAsia="zh-CN" w:bidi="ar"/>
        </w:rPr>
        <w:t>5. Hari besar dengan Sampah Tertinggi</w:t>
      </w:r>
    </w:p>
    <w:p w14:paraId="3F9CD4C1">
      <w:pPr>
        <w:pStyle w:val="4"/>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kern w:val="0"/>
          <w:sz w:val="24"/>
          <w:szCs w:val="24"/>
          <w:lang w:val="en-US" w:eastAsia="zh-CN" w:bidi="ar"/>
        </w:rPr>
        <w:t>Berikut adalah hari-hari besar dengan volume sampah tertinggi berdasarkan kolom Netto_kg:</w:t>
      </w:r>
    </w:p>
    <w:p w14:paraId="4E06C16F">
      <w:pPr>
        <w:keepNext w:val="0"/>
        <w:keepLines w:val="0"/>
        <w:widowControl/>
        <w:numPr>
          <w:ilvl w:val="0"/>
          <w:numId w:val="3"/>
        </w:numPr>
        <w:suppressLineNumbers w:val="0"/>
        <w:spacing w:before="0" w:beforeAutospacing="0" w:after="0" w:afterAutospacing="0"/>
        <w:ind w:left="720" w:right="0" w:hanging="360"/>
        <w:rPr>
          <w:rFonts w:hint="default" w:ascii="Times New Roman Regular" w:hAnsi="Times New Roman Regular" w:eastAsia="Helvetica Neue" w:cs="Times New Roman Regular"/>
          <w:b w:val="0"/>
          <w:bCs w:val="0"/>
          <w:sz w:val="24"/>
          <w:szCs w:val="24"/>
        </w:rPr>
      </w:pPr>
      <w:r>
        <w:rPr>
          <w:rFonts w:hint="default" w:ascii="Times New Roman Regular" w:hAnsi="Times New Roman Regular" w:eastAsia="Helvetica Neue" w:cs="Times New Roman Regular"/>
          <w:b w:val="0"/>
          <w:bCs w:val="0"/>
          <w:sz w:val="24"/>
          <w:szCs w:val="24"/>
        </w:rPr>
        <w:t>Hari Buruh 2021 (1 Mei 2021) dengan volume sampah sebesar 97,665 kg.</w:t>
      </w:r>
    </w:p>
    <w:p w14:paraId="6E171F57">
      <w:pPr>
        <w:keepNext w:val="0"/>
        <w:keepLines w:val="0"/>
        <w:widowControl/>
        <w:numPr>
          <w:ilvl w:val="0"/>
          <w:numId w:val="3"/>
        </w:numPr>
        <w:suppressLineNumbers w:val="0"/>
        <w:spacing w:before="0" w:beforeAutospacing="0" w:after="0" w:afterAutospacing="0"/>
        <w:ind w:left="720" w:right="0" w:hanging="360"/>
        <w:rPr>
          <w:rFonts w:hint="default" w:ascii="Times New Roman Regular" w:hAnsi="Times New Roman Regular" w:eastAsia="Helvetica Neue" w:cs="Times New Roman Regular"/>
          <w:b w:val="0"/>
          <w:bCs w:val="0"/>
          <w:sz w:val="24"/>
          <w:szCs w:val="24"/>
        </w:rPr>
      </w:pPr>
      <w:r>
        <w:rPr>
          <w:rFonts w:hint="default" w:ascii="Times New Roman Regular" w:hAnsi="Times New Roman Regular" w:eastAsia="Helvetica Neue" w:cs="Times New Roman Regular"/>
          <w:b w:val="0"/>
          <w:bCs w:val="0"/>
          <w:sz w:val="24"/>
          <w:szCs w:val="24"/>
        </w:rPr>
        <w:t>Hari Buruh 2022 (1 Mei 2022) dengan volume sampah sebesar 71,325 kg.</w:t>
      </w:r>
    </w:p>
    <w:p w14:paraId="5E6ED725">
      <w:pPr>
        <w:keepNext w:val="0"/>
        <w:keepLines w:val="0"/>
        <w:widowControl/>
        <w:numPr>
          <w:ilvl w:val="0"/>
          <w:numId w:val="3"/>
        </w:numPr>
        <w:suppressLineNumbers w:val="0"/>
        <w:spacing w:before="0" w:beforeAutospacing="0" w:after="0" w:afterAutospacing="0"/>
        <w:ind w:left="720" w:right="0" w:hanging="360"/>
        <w:rPr>
          <w:rFonts w:hint="default" w:ascii="Times New Roman Regular" w:hAnsi="Times New Roman Regular" w:eastAsia="Helvetica Neue" w:cs="Times New Roman Regular"/>
          <w:b w:val="0"/>
          <w:bCs w:val="0"/>
          <w:sz w:val="24"/>
          <w:szCs w:val="24"/>
        </w:rPr>
      </w:pPr>
      <w:r>
        <w:rPr>
          <w:rFonts w:hint="default" w:ascii="Times New Roman Regular" w:hAnsi="Times New Roman Regular" w:eastAsia="Helvetica Neue" w:cs="Times New Roman Regular"/>
          <w:b w:val="0"/>
          <w:bCs w:val="0"/>
          <w:sz w:val="24"/>
          <w:szCs w:val="24"/>
        </w:rPr>
        <w:t>Idul Fitri 2021 (1) &amp; (2) (13-14 Mei 2021) dengan volume sampah masing-masing 84,070 kg.</w:t>
      </w:r>
    </w:p>
    <w:p w14:paraId="7B4AE265">
      <w:pPr>
        <w:keepNext w:val="0"/>
        <w:keepLines w:val="0"/>
        <w:widowControl/>
        <w:numPr>
          <w:ilvl w:val="0"/>
          <w:numId w:val="3"/>
        </w:numPr>
        <w:suppressLineNumbers w:val="0"/>
        <w:spacing w:before="0" w:beforeAutospacing="0" w:after="0" w:afterAutospacing="0"/>
        <w:ind w:left="720" w:right="0" w:hanging="360"/>
        <w:rPr>
          <w:rFonts w:hint="default" w:ascii="Times New Roman Regular" w:hAnsi="Times New Roman Regular" w:eastAsia="Helvetica Neue" w:cs="Times New Roman Regular"/>
          <w:b w:val="0"/>
          <w:bCs w:val="0"/>
          <w:sz w:val="24"/>
          <w:szCs w:val="24"/>
        </w:rPr>
      </w:pPr>
      <w:r>
        <w:rPr>
          <w:rFonts w:hint="default" w:ascii="Times New Roman Regular" w:hAnsi="Times New Roman Regular" w:eastAsia="Helvetica Neue" w:cs="Times New Roman Regular"/>
          <w:b w:val="0"/>
          <w:bCs w:val="0"/>
          <w:sz w:val="24"/>
          <w:szCs w:val="24"/>
        </w:rPr>
        <w:t>Idul Fitri 2022 (1) &amp; (2) (2-3 Mei 2022) dengan volume sampah masing-masing 67,740 kg dan 70,830 kg.</w:t>
      </w:r>
    </w:p>
    <w:p w14:paraId="014A317D">
      <w:pPr>
        <w:keepNext w:val="0"/>
        <w:keepLines w:val="0"/>
        <w:widowControl/>
        <w:numPr>
          <w:ilvl w:val="0"/>
          <w:numId w:val="3"/>
        </w:numPr>
        <w:suppressLineNumbers w:val="0"/>
        <w:spacing w:before="0" w:beforeAutospacing="0" w:after="0" w:afterAutospacing="0"/>
        <w:ind w:left="720" w:right="0" w:hanging="360"/>
        <w:rPr>
          <w:rFonts w:hint="default" w:ascii="Times New Roman Regular" w:hAnsi="Times New Roman Regular" w:eastAsia="Helvetica Neue" w:cs="Times New Roman Regular"/>
          <w:b w:val="0"/>
          <w:bCs w:val="0"/>
          <w:sz w:val="24"/>
          <w:szCs w:val="24"/>
        </w:rPr>
      </w:pPr>
      <w:r>
        <w:rPr>
          <w:rFonts w:hint="default" w:ascii="Times New Roman Regular" w:hAnsi="Times New Roman Regular" w:eastAsia="Helvetica Neue" w:cs="Times New Roman Regular"/>
          <w:b w:val="0"/>
          <w:bCs w:val="0"/>
          <w:sz w:val="24"/>
          <w:szCs w:val="24"/>
        </w:rPr>
        <w:t>Waisak 2022 (16 Mei 2022) dengan volume sampah sebesar 89,556 kg.</w:t>
      </w:r>
    </w:p>
    <w:p w14:paraId="75187D1F">
      <w:pPr>
        <w:keepNext w:val="0"/>
        <w:keepLines w:val="0"/>
        <w:widowControl/>
        <w:numPr>
          <w:ilvl w:val="0"/>
          <w:numId w:val="0"/>
        </w:numPr>
        <w:suppressLineNumbers w:val="0"/>
        <w:spacing w:before="0" w:beforeAutospacing="0" w:after="0" w:afterAutospacing="0"/>
        <w:ind w:left="360" w:leftChars="0" w:right="0" w:rightChars="0"/>
        <w:rPr>
          <w:rFonts w:hint="default" w:ascii="Times New Roman Regular" w:hAnsi="Times New Roman Regular" w:eastAsia="Helvetica Neue" w:cs="Times New Roman Regular"/>
          <w:b w:val="0"/>
          <w:bCs w:val="0"/>
          <w:sz w:val="24"/>
          <w:szCs w:val="24"/>
        </w:rPr>
      </w:pPr>
    </w:p>
    <w:p w14:paraId="2ADC48EC">
      <w:pPr>
        <w:pStyle w:val="4"/>
        <w:keepNext w:val="0"/>
        <w:keepLines w:val="0"/>
        <w:widowControl/>
        <w:suppressLineNumbers w:val="0"/>
        <w:spacing w:before="0" w:beforeAutospacing="0" w:after="0" w:afterAutospacing="0"/>
        <w:ind w:left="0" w:right="0"/>
        <w:jc w:val="left"/>
        <w:rPr>
          <w:rFonts w:hint="default" w:ascii="Times New Roman Regular" w:hAnsi="Times New Roman Regular" w:eastAsia="Helvetica Neue" w:cs="Times New Roman Regular"/>
          <w:b w:val="0"/>
          <w:bCs w:val="0"/>
          <w:kern w:val="0"/>
          <w:sz w:val="24"/>
          <w:szCs w:val="24"/>
          <w:lang w:val="en-US" w:eastAsia="zh-CN" w:bidi="ar"/>
        </w:rPr>
      </w:pPr>
      <w:r>
        <w:rPr>
          <w:rFonts w:hint="default" w:ascii="Times New Roman Regular" w:hAnsi="Times New Roman Regular" w:eastAsia="Helvetica Neue" w:cs="Times New Roman Regular"/>
          <w:b w:val="0"/>
          <w:bCs w:val="0"/>
          <w:kern w:val="0"/>
          <w:sz w:val="24"/>
          <w:szCs w:val="24"/>
          <w:lang w:val="en-US" w:eastAsia="zh-CN" w:bidi="ar"/>
        </w:rPr>
        <w:t>Dari sini, dapat dilihat bahwa Hari Buruh (baik pada 2021 dan 2022) dan Idul Fitri memiliki volume sampah yang sangat tinggi. Hari-hari ini kemungkinan besar diikuti dengan banyaknya aktivitas atau pebesaran yang menyebabkan peningkatan konsumsi dan produksi sampah.</w:t>
      </w:r>
    </w:p>
    <w:p w14:paraId="135C3E7D">
      <w:pPr>
        <w:pStyle w:val="4"/>
        <w:keepNext w:val="0"/>
        <w:keepLines w:val="0"/>
        <w:widowControl/>
        <w:suppressLineNumbers w:val="0"/>
        <w:spacing w:before="0" w:beforeAutospacing="0" w:after="0" w:afterAutospacing="0"/>
        <w:ind w:left="0" w:right="0"/>
        <w:jc w:val="left"/>
        <w:rPr>
          <w:rFonts w:hint="default" w:ascii="Times New Roman Regular" w:hAnsi="Times New Roman Regular" w:eastAsia="Helvetica Neue" w:cs="Times New Roman Regular"/>
          <w:b w:val="0"/>
          <w:bCs w:val="0"/>
          <w:kern w:val="0"/>
          <w:sz w:val="24"/>
          <w:szCs w:val="24"/>
          <w:lang w:val="en-US" w:eastAsia="zh-CN" w:bidi="ar"/>
        </w:rPr>
      </w:pPr>
    </w:p>
    <w:p w14:paraId="03BFAE0F">
      <w:pPr>
        <w:pStyle w:val="4"/>
        <w:keepNext w:val="0"/>
        <w:keepLines w:val="0"/>
        <w:widowControl/>
        <w:suppressLineNumbers w:val="0"/>
        <w:spacing w:before="0" w:beforeAutospacing="0" w:after="40" w:afterAutospacing="0"/>
        <w:ind w:left="0" w:right="0"/>
        <w:jc w:val="left"/>
        <w:rPr>
          <w:rFonts w:hint="default" w:ascii="Times New Roman Bold" w:hAnsi="Times New Roman Bold" w:cs="Times New Roman Bold"/>
          <w:b/>
          <w:bCs/>
          <w:sz w:val="24"/>
          <w:szCs w:val="24"/>
        </w:rPr>
      </w:pPr>
      <w:r>
        <w:rPr>
          <w:rFonts w:hint="default" w:ascii="Times New Roman Bold" w:hAnsi="Times New Roman Bold" w:eastAsia="Helvetica Neue" w:cs="Times New Roman Bold"/>
          <w:b/>
          <w:bCs/>
          <w:kern w:val="0"/>
          <w:sz w:val="24"/>
          <w:szCs w:val="24"/>
          <w:lang w:val="en-US" w:eastAsia="zh-CN" w:bidi="ar"/>
        </w:rPr>
        <w:t>6. Hari besar dengan Sampah Terendah</w:t>
      </w:r>
    </w:p>
    <w:p w14:paraId="6095B614">
      <w:pPr>
        <w:pStyle w:val="4"/>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kern w:val="0"/>
          <w:sz w:val="24"/>
          <w:szCs w:val="24"/>
          <w:lang w:val="en-US" w:eastAsia="zh-CN" w:bidi="ar"/>
        </w:rPr>
        <w:t>Sedangkan, berikut adalah hari besar dengan volume sampah terendah:</w:t>
      </w:r>
    </w:p>
    <w:p w14:paraId="3F24149E">
      <w:pPr>
        <w:keepNext w:val="0"/>
        <w:keepLines w:val="0"/>
        <w:widowControl/>
        <w:numPr>
          <w:ilvl w:val="0"/>
          <w:numId w:val="4"/>
        </w:numPr>
        <w:suppressLineNumbers w:val="0"/>
        <w:spacing w:before="0" w:beforeAutospacing="0" w:after="0" w:afterAutospacing="0"/>
        <w:ind w:left="720" w:right="0" w:hanging="360"/>
        <w:rPr>
          <w:rFonts w:hint="default" w:ascii="Times New Roman Regular" w:hAnsi="Times New Roman Regular" w:eastAsia="Helvetica Neue" w:cs="Times New Roman Regular"/>
          <w:b w:val="0"/>
          <w:bCs w:val="0"/>
          <w:sz w:val="24"/>
          <w:szCs w:val="24"/>
        </w:rPr>
      </w:pPr>
      <w:r>
        <w:rPr>
          <w:rFonts w:hint="default" w:ascii="Times New Roman Regular" w:hAnsi="Times New Roman Regular" w:eastAsia="Helvetica Neue" w:cs="Times New Roman Regular"/>
          <w:b w:val="0"/>
          <w:bCs w:val="0"/>
          <w:sz w:val="24"/>
          <w:szCs w:val="24"/>
        </w:rPr>
        <w:t>Waisak 2022 (+7h) (23 Mei 2022) dengan volume sampah sebesar 46,940 kg.</w:t>
      </w:r>
    </w:p>
    <w:p w14:paraId="48D735BD">
      <w:pPr>
        <w:keepNext w:val="0"/>
        <w:keepLines w:val="0"/>
        <w:widowControl/>
        <w:numPr>
          <w:ilvl w:val="0"/>
          <w:numId w:val="4"/>
        </w:numPr>
        <w:suppressLineNumbers w:val="0"/>
        <w:spacing w:before="0" w:beforeAutospacing="0" w:after="0" w:afterAutospacing="0"/>
        <w:ind w:left="720" w:right="0" w:hanging="360"/>
        <w:rPr>
          <w:rFonts w:hint="default" w:ascii="Times New Roman Regular" w:hAnsi="Times New Roman Regular" w:eastAsia="Helvetica Neue" w:cs="Times New Roman Regular"/>
          <w:b w:val="0"/>
          <w:bCs w:val="0"/>
          <w:sz w:val="24"/>
          <w:szCs w:val="24"/>
        </w:rPr>
      </w:pPr>
      <w:r>
        <w:rPr>
          <w:rFonts w:hint="default" w:ascii="Times New Roman Regular" w:hAnsi="Times New Roman Regular" w:eastAsia="Helvetica Neue" w:cs="Times New Roman Regular"/>
          <w:b w:val="0"/>
          <w:bCs w:val="0"/>
          <w:sz w:val="24"/>
          <w:szCs w:val="24"/>
        </w:rPr>
        <w:t>Waisak 2021 (+7h) (2 Juni 2021) dengan volume sampah sebesar 46,940 kg.</w:t>
      </w:r>
    </w:p>
    <w:p w14:paraId="75D7E7F7">
      <w:pPr>
        <w:keepNext w:val="0"/>
        <w:keepLines w:val="0"/>
        <w:widowControl/>
        <w:numPr>
          <w:ilvl w:val="0"/>
          <w:numId w:val="4"/>
        </w:numPr>
        <w:suppressLineNumbers w:val="0"/>
        <w:spacing w:before="0" w:beforeAutospacing="0" w:after="0" w:afterAutospacing="0"/>
        <w:ind w:left="720" w:right="0" w:hanging="360"/>
        <w:rPr>
          <w:rFonts w:hint="default" w:ascii="Times New Roman Regular" w:hAnsi="Times New Roman Regular" w:eastAsia="Helvetica Neue" w:cs="Times New Roman Regular"/>
          <w:b w:val="0"/>
          <w:bCs w:val="0"/>
          <w:sz w:val="24"/>
          <w:szCs w:val="24"/>
        </w:rPr>
      </w:pPr>
      <w:r>
        <w:rPr>
          <w:rFonts w:hint="default" w:ascii="Times New Roman Regular" w:hAnsi="Times New Roman Regular" w:eastAsia="Helvetica Neue" w:cs="Times New Roman Regular"/>
          <w:b w:val="0"/>
          <w:bCs w:val="0"/>
          <w:sz w:val="24"/>
          <w:szCs w:val="24"/>
        </w:rPr>
        <w:t>Waisak 2022 (16 Mei 2022) dengan volume sampah sebesar 89,556 kg.</w:t>
      </w:r>
    </w:p>
    <w:p w14:paraId="27B931E0">
      <w:pPr>
        <w:keepNext w:val="0"/>
        <w:keepLines w:val="0"/>
        <w:widowControl/>
        <w:numPr>
          <w:ilvl w:val="0"/>
          <w:numId w:val="4"/>
        </w:numPr>
        <w:suppressLineNumbers w:val="0"/>
        <w:spacing w:before="0" w:beforeAutospacing="0" w:after="0" w:afterAutospacing="0"/>
        <w:ind w:left="720" w:right="0" w:hanging="360"/>
        <w:rPr>
          <w:rFonts w:hint="default" w:ascii="Times New Roman Regular" w:hAnsi="Times New Roman Regular" w:eastAsia="Helvetica Neue" w:cs="Times New Roman Regular"/>
          <w:b w:val="0"/>
          <w:bCs w:val="0"/>
          <w:sz w:val="24"/>
          <w:szCs w:val="24"/>
        </w:rPr>
      </w:pPr>
      <w:r>
        <w:rPr>
          <w:rFonts w:hint="default" w:ascii="Times New Roman Regular" w:hAnsi="Times New Roman Regular" w:eastAsia="Helvetica Neue" w:cs="Times New Roman Regular"/>
          <w:b w:val="0"/>
          <w:bCs w:val="0"/>
          <w:sz w:val="24"/>
          <w:szCs w:val="24"/>
        </w:rPr>
        <w:t>Waisak 2021 (26 Mei 2021) dengan volume sampah sebesar 84,070 kg.</w:t>
      </w:r>
    </w:p>
    <w:p w14:paraId="7A0387AE">
      <w:pPr>
        <w:keepNext w:val="0"/>
        <w:keepLines w:val="0"/>
        <w:widowControl/>
        <w:numPr>
          <w:numId w:val="0"/>
        </w:numPr>
        <w:suppressLineNumbers w:val="0"/>
        <w:spacing w:before="0" w:beforeAutospacing="0" w:after="0" w:afterAutospacing="0"/>
        <w:ind w:left="360" w:leftChars="0" w:right="0" w:rightChars="0"/>
        <w:rPr>
          <w:rFonts w:hint="default" w:ascii="Times New Roman Regular" w:hAnsi="Times New Roman Regular" w:eastAsia="Helvetica Neue" w:cs="Times New Roman Regular"/>
          <w:b w:val="0"/>
          <w:bCs w:val="0"/>
          <w:sz w:val="24"/>
          <w:szCs w:val="24"/>
        </w:rPr>
      </w:pPr>
    </w:p>
    <w:p w14:paraId="0ACDF47F">
      <w:pPr>
        <w:pStyle w:val="4"/>
        <w:keepNext w:val="0"/>
        <w:keepLines w:val="0"/>
        <w:widowControl/>
        <w:suppressLineNumbers w:val="0"/>
        <w:spacing w:before="0" w:beforeAutospacing="0" w:after="0" w:afterAutospacing="0"/>
        <w:ind w:left="0" w:right="0"/>
        <w:jc w:val="left"/>
        <w:rPr>
          <w:rFonts w:hint="default" w:ascii="Times New Roman Regular" w:hAnsi="Times New Roman Regular" w:eastAsia="Helvetica Neue" w:cs="Times New Roman Regular"/>
          <w:b w:val="0"/>
          <w:bCs w:val="0"/>
          <w:kern w:val="0"/>
          <w:sz w:val="24"/>
          <w:szCs w:val="24"/>
          <w:lang w:val="en-US" w:eastAsia="zh-CN" w:bidi="ar"/>
        </w:rPr>
      </w:pPr>
      <w:r>
        <w:rPr>
          <w:rFonts w:hint="default" w:ascii="Times New Roman Regular" w:hAnsi="Times New Roman Regular" w:eastAsia="Helvetica Neue" w:cs="Times New Roman Regular"/>
          <w:b w:val="0"/>
          <w:bCs w:val="0"/>
          <w:kern w:val="0"/>
          <w:sz w:val="24"/>
          <w:szCs w:val="24"/>
          <w:lang w:val="en-US" w:eastAsia="zh-CN" w:bidi="ar"/>
        </w:rPr>
        <w:t>Terlihat bahwa selama pebesaran besar seperti Waisak dan Natal, volume sampah yang tercatat bisa sedikit lebih rendah dibandingkan dengan beberapa hari besar lain.</w:t>
      </w:r>
    </w:p>
    <w:p w14:paraId="342668A2">
      <w:pPr>
        <w:pStyle w:val="4"/>
        <w:keepNext w:val="0"/>
        <w:keepLines w:val="0"/>
        <w:widowControl/>
        <w:suppressLineNumbers w:val="0"/>
        <w:spacing w:before="0" w:beforeAutospacing="0" w:after="0" w:afterAutospacing="0"/>
        <w:ind w:left="0" w:right="0"/>
        <w:jc w:val="left"/>
        <w:rPr>
          <w:rFonts w:hint="default" w:ascii="Times New Roman Regular" w:hAnsi="Times New Roman Regular" w:eastAsia="Helvetica Neue" w:cs="Times New Roman Regular"/>
          <w:b/>
          <w:bCs/>
          <w:kern w:val="0"/>
          <w:sz w:val="24"/>
          <w:szCs w:val="24"/>
          <w:lang w:val="en-US" w:eastAsia="zh-CN" w:bidi="ar"/>
        </w:rPr>
      </w:pPr>
    </w:p>
    <w:p w14:paraId="0D5B2704">
      <w:pPr>
        <w:pStyle w:val="4"/>
        <w:keepNext w:val="0"/>
        <w:keepLines w:val="0"/>
        <w:widowControl/>
        <w:suppressLineNumbers w:val="0"/>
        <w:spacing w:before="0" w:beforeAutospacing="0" w:after="40" w:afterAutospacing="0"/>
        <w:ind w:left="0" w:right="0"/>
        <w:jc w:val="left"/>
        <w:rPr>
          <w:rFonts w:hint="default" w:ascii="Times New Roman Bold" w:hAnsi="Times New Roman Bold" w:cs="Times New Roman Bold"/>
          <w:b/>
          <w:bCs/>
          <w:sz w:val="24"/>
          <w:szCs w:val="24"/>
        </w:rPr>
      </w:pPr>
      <w:r>
        <w:rPr>
          <w:rFonts w:hint="default" w:ascii="Times New Roman Bold" w:hAnsi="Times New Roman Bold" w:eastAsia="Helvetica Neue" w:cs="Times New Roman Bold"/>
          <w:b/>
          <w:bCs/>
          <w:kern w:val="0"/>
          <w:sz w:val="24"/>
          <w:szCs w:val="24"/>
          <w:lang w:val="en-US" w:eastAsia="zh-CN" w:bidi="ar"/>
        </w:rPr>
        <w:t>7. Rata-rata Volume Sampah Pada Hari besar</w:t>
      </w:r>
    </w:p>
    <w:p w14:paraId="32A67E86">
      <w:pPr>
        <w:pStyle w:val="4"/>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kern w:val="0"/>
          <w:sz w:val="24"/>
          <w:szCs w:val="24"/>
          <w:lang w:val="en-US" w:eastAsia="zh-CN" w:bidi="ar"/>
        </w:rPr>
        <w:t>Berikut adalah perhitungan rata-rata volume sampah pada hari besar per tahun:</w:t>
      </w:r>
    </w:p>
    <w:p w14:paraId="1D6E0F99">
      <w:pPr>
        <w:pStyle w:val="4"/>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kern w:val="0"/>
          <w:sz w:val="24"/>
          <w:szCs w:val="24"/>
          <w:lang w:val="en-US" w:eastAsia="zh-CN" w:bidi="ar"/>
        </w:rPr>
        <w:t>Tahun 2021:</w:t>
      </w:r>
    </w:p>
    <w:p w14:paraId="3C9B02B2">
      <w:pPr>
        <w:keepNext w:val="0"/>
        <w:keepLines w:val="0"/>
        <w:widowControl/>
        <w:numPr>
          <w:ilvl w:val="0"/>
          <w:numId w:val="5"/>
        </w:numPr>
        <w:suppressLineNumbers w:val="0"/>
        <w:spacing w:before="0" w:beforeAutospacing="0" w:after="0" w:afterAutospacing="0"/>
        <w:ind w:left="720" w:right="0" w:hanging="360"/>
        <w:rPr>
          <w:rFonts w:hint="default" w:ascii="Times New Roman Regular" w:hAnsi="Times New Roman Regular" w:eastAsia="Helvetica Neue" w:cs="Times New Roman Regular"/>
          <w:b w:val="0"/>
          <w:bCs w:val="0"/>
          <w:sz w:val="24"/>
          <w:szCs w:val="24"/>
        </w:rPr>
      </w:pPr>
      <w:r>
        <w:rPr>
          <w:rFonts w:hint="default" w:ascii="Times New Roman Regular" w:hAnsi="Times New Roman Regular" w:eastAsia="Helvetica Neue" w:cs="Times New Roman Regular"/>
          <w:b w:val="0"/>
          <w:bCs w:val="0"/>
          <w:sz w:val="24"/>
          <w:szCs w:val="24"/>
        </w:rPr>
        <w:t>Tahun Baru Masehi: 59,275 kg</w:t>
      </w:r>
    </w:p>
    <w:p w14:paraId="1F6E3E25">
      <w:pPr>
        <w:keepNext w:val="0"/>
        <w:keepLines w:val="0"/>
        <w:widowControl/>
        <w:numPr>
          <w:ilvl w:val="0"/>
          <w:numId w:val="5"/>
        </w:numPr>
        <w:suppressLineNumbers w:val="0"/>
        <w:spacing w:before="0" w:beforeAutospacing="0" w:after="0" w:afterAutospacing="0"/>
        <w:ind w:left="720" w:right="0" w:hanging="360"/>
        <w:rPr>
          <w:rFonts w:hint="default" w:ascii="Times New Roman Regular" w:hAnsi="Times New Roman Regular" w:eastAsia="Helvetica Neue" w:cs="Times New Roman Regular"/>
          <w:b w:val="0"/>
          <w:bCs w:val="0"/>
          <w:sz w:val="24"/>
          <w:szCs w:val="24"/>
        </w:rPr>
      </w:pPr>
      <w:r>
        <w:rPr>
          <w:rFonts w:hint="default" w:ascii="Times New Roman Regular" w:hAnsi="Times New Roman Regular" w:eastAsia="Helvetica Neue" w:cs="Times New Roman Regular"/>
          <w:b w:val="0"/>
          <w:bCs w:val="0"/>
          <w:sz w:val="24"/>
          <w:szCs w:val="24"/>
        </w:rPr>
        <w:t>Imlek: 12,270 kg</w:t>
      </w:r>
    </w:p>
    <w:p w14:paraId="79C33D27">
      <w:pPr>
        <w:keepNext w:val="0"/>
        <w:keepLines w:val="0"/>
        <w:widowControl/>
        <w:numPr>
          <w:ilvl w:val="0"/>
          <w:numId w:val="5"/>
        </w:numPr>
        <w:suppressLineNumbers w:val="0"/>
        <w:spacing w:before="0" w:beforeAutospacing="0" w:after="0" w:afterAutospacing="0"/>
        <w:ind w:left="720" w:right="0" w:hanging="360"/>
        <w:rPr>
          <w:rFonts w:hint="default" w:ascii="Times New Roman Regular" w:hAnsi="Times New Roman Regular" w:eastAsia="Helvetica Neue" w:cs="Times New Roman Regular"/>
          <w:b w:val="0"/>
          <w:bCs w:val="0"/>
          <w:sz w:val="24"/>
          <w:szCs w:val="24"/>
        </w:rPr>
      </w:pPr>
      <w:r>
        <w:rPr>
          <w:rFonts w:hint="default" w:ascii="Times New Roman Regular" w:hAnsi="Times New Roman Regular" w:eastAsia="Helvetica Neue" w:cs="Times New Roman Regular"/>
          <w:b w:val="0"/>
          <w:bCs w:val="0"/>
          <w:sz w:val="24"/>
          <w:szCs w:val="24"/>
        </w:rPr>
        <w:t>Nyepi: 27,970 kg</w:t>
      </w:r>
    </w:p>
    <w:p w14:paraId="6F8F3246">
      <w:pPr>
        <w:keepNext w:val="0"/>
        <w:keepLines w:val="0"/>
        <w:widowControl/>
        <w:numPr>
          <w:ilvl w:val="0"/>
          <w:numId w:val="5"/>
        </w:numPr>
        <w:suppressLineNumbers w:val="0"/>
        <w:spacing w:before="0" w:beforeAutospacing="0" w:after="0" w:afterAutospacing="0"/>
        <w:ind w:left="720" w:right="0" w:hanging="360"/>
        <w:rPr>
          <w:rFonts w:hint="default" w:ascii="Times New Roman Regular" w:hAnsi="Times New Roman Regular" w:eastAsia="Helvetica Neue" w:cs="Times New Roman Regular"/>
          <w:b w:val="0"/>
          <w:bCs w:val="0"/>
          <w:sz w:val="24"/>
          <w:szCs w:val="24"/>
        </w:rPr>
      </w:pPr>
      <w:r>
        <w:rPr>
          <w:rFonts w:hint="default" w:ascii="Times New Roman Regular" w:hAnsi="Times New Roman Regular" w:eastAsia="Helvetica Neue" w:cs="Times New Roman Regular"/>
          <w:b w:val="0"/>
          <w:bCs w:val="0"/>
          <w:sz w:val="24"/>
          <w:szCs w:val="24"/>
        </w:rPr>
        <w:t>Waisak: 84,070 kg</w:t>
      </w:r>
    </w:p>
    <w:p w14:paraId="29AB4F99">
      <w:pPr>
        <w:keepNext w:val="0"/>
        <w:keepLines w:val="0"/>
        <w:widowControl/>
        <w:numPr>
          <w:ilvl w:val="0"/>
          <w:numId w:val="5"/>
        </w:numPr>
        <w:suppressLineNumbers w:val="0"/>
        <w:spacing w:before="0" w:beforeAutospacing="0" w:after="0" w:afterAutospacing="0"/>
        <w:ind w:left="720" w:right="0" w:hanging="360"/>
        <w:rPr>
          <w:rFonts w:hint="default" w:ascii="Times New Roman Regular" w:hAnsi="Times New Roman Regular" w:eastAsia="Helvetica Neue" w:cs="Times New Roman Regular"/>
          <w:b w:val="0"/>
          <w:bCs w:val="0"/>
          <w:sz w:val="24"/>
          <w:szCs w:val="24"/>
        </w:rPr>
      </w:pPr>
      <w:r>
        <w:rPr>
          <w:rFonts w:hint="default" w:ascii="Times New Roman Regular" w:hAnsi="Times New Roman Regular" w:eastAsia="Helvetica Neue" w:cs="Times New Roman Regular"/>
          <w:b w:val="0"/>
          <w:bCs w:val="0"/>
          <w:sz w:val="24"/>
          <w:szCs w:val="24"/>
        </w:rPr>
        <w:t>Idul Fitri (1 &amp; 2): 84,070 kg</w:t>
      </w:r>
    </w:p>
    <w:p w14:paraId="67EA4B16">
      <w:pPr>
        <w:keepNext w:val="0"/>
        <w:keepLines w:val="0"/>
        <w:widowControl/>
        <w:numPr>
          <w:ilvl w:val="0"/>
          <w:numId w:val="5"/>
        </w:numPr>
        <w:suppressLineNumbers w:val="0"/>
        <w:spacing w:before="0" w:beforeAutospacing="0" w:after="0" w:afterAutospacing="0"/>
        <w:ind w:left="720" w:right="0" w:hanging="360"/>
        <w:rPr>
          <w:rFonts w:hint="default" w:ascii="Times New Roman Regular" w:hAnsi="Times New Roman Regular" w:eastAsia="Helvetica Neue" w:cs="Times New Roman Regular"/>
          <w:b w:val="0"/>
          <w:bCs w:val="0"/>
          <w:sz w:val="24"/>
          <w:szCs w:val="24"/>
        </w:rPr>
      </w:pPr>
      <w:r>
        <w:rPr>
          <w:rFonts w:hint="default" w:ascii="Times New Roman Regular" w:hAnsi="Times New Roman Regular" w:eastAsia="Helvetica Neue" w:cs="Times New Roman Regular"/>
          <w:b w:val="0"/>
          <w:bCs w:val="0"/>
          <w:sz w:val="24"/>
          <w:szCs w:val="24"/>
        </w:rPr>
        <w:t>Hari Buruh: 97,665 kg</w:t>
      </w:r>
    </w:p>
    <w:p w14:paraId="52617AF2">
      <w:pPr>
        <w:keepNext w:val="0"/>
        <w:keepLines w:val="0"/>
        <w:widowControl/>
        <w:numPr>
          <w:ilvl w:val="0"/>
          <w:numId w:val="5"/>
        </w:numPr>
        <w:suppressLineNumbers w:val="0"/>
        <w:spacing w:before="0" w:beforeAutospacing="0" w:after="0" w:afterAutospacing="0"/>
        <w:ind w:left="720" w:right="0" w:hanging="360"/>
        <w:rPr>
          <w:rFonts w:hint="default" w:ascii="Times New Roman Regular" w:hAnsi="Times New Roman Regular" w:eastAsia="Helvetica Neue" w:cs="Times New Roman Regular"/>
          <w:b w:val="0"/>
          <w:bCs w:val="0"/>
          <w:sz w:val="24"/>
          <w:szCs w:val="24"/>
        </w:rPr>
      </w:pPr>
      <w:r>
        <w:rPr>
          <w:rFonts w:hint="default" w:ascii="Times New Roman Regular" w:hAnsi="Times New Roman Regular" w:eastAsia="Helvetica Neue" w:cs="Times New Roman Regular"/>
          <w:b w:val="0"/>
          <w:bCs w:val="0"/>
          <w:sz w:val="24"/>
          <w:szCs w:val="24"/>
        </w:rPr>
        <w:t>Idul Adha: 71,970 kg</w:t>
      </w:r>
    </w:p>
    <w:p w14:paraId="7E0673DD">
      <w:pPr>
        <w:keepNext w:val="0"/>
        <w:keepLines w:val="0"/>
        <w:widowControl/>
        <w:numPr>
          <w:ilvl w:val="0"/>
          <w:numId w:val="5"/>
        </w:numPr>
        <w:suppressLineNumbers w:val="0"/>
        <w:spacing w:before="0" w:beforeAutospacing="0" w:after="0" w:afterAutospacing="0"/>
        <w:ind w:left="720" w:right="0" w:hanging="360"/>
        <w:rPr>
          <w:rFonts w:hint="default" w:ascii="Times New Roman Regular" w:hAnsi="Times New Roman Regular" w:eastAsia="Helvetica Neue" w:cs="Times New Roman Regular"/>
          <w:b w:val="0"/>
          <w:bCs w:val="0"/>
          <w:sz w:val="24"/>
          <w:szCs w:val="24"/>
        </w:rPr>
      </w:pPr>
      <w:r>
        <w:rPr>
          <w:rFonts w:hint="default" w:ascii="Times New Roman Regular" w:hAnsi="Times New Roman Regular" w:eastAsia="Helvetica Neue" w:cs="Times New Roman Regular"/>
          <w:b w:val="0"/>
          <w:bCs w:val="0"/>
          <w:sz w:val="24"/>
          <w:szCs w:val="24"/>
        </w:rPr>
        <w:t>Maulid Nabi: 80,060 kg</w:t>
      </w:r>
    </w:p>
    <w:p w14:paraId="70B487D2">
      <w:pPr>
        <w:keepNext w:val="0"/>
        <w:keepLines w:val="0"/>
        <w:widowControl/>
        <w:numPr>
          <w:numId w:val="0"/>
        </w:numPr>
        <w:suppressLineNumbers w:val="0"/>
        <w:spacing w:before="0" w:beforeAutospacing="0" w:after="0" w:afterAutospacing="0"/>
        <w:ind w:left="360" w:leftChars="0" w:right="0" w:rightChars="0"/>
        <w:rPr>
          <w:rFonts w:hint="default" w:ascii="Times New Roman Regular" w:hAnsi="Times New Roman Regular" w:eastAsia="Helvetica Neue" w:cs="Times New Roman Regular"/>
          <w:b w:val="0"/>
          <w:bCs w:val="0"/>
          <w:sz w:val="24"/>
          <w:szCs w:val="24"/>
        </w:rPr>
      </w:pPr>
    </w:p>
    <w:p w14:paraId="56D80257">
      <w:pPr>
        <w:pStyle w:val="4"/>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kern w:val="0"/>
          <w:sz w:val="24"/>
          <w:szCs w:val="24"/>
          <w:lang w:val="en-US" w:eastAsia="zh-CN" w:bidi="ar"/>
        </w:rPr>
        <w:t>Rata-rata 2021: 52,880.44 kg</w:t>
      </w:r>
    </w:p>
    <w:p w14:paraId="1AA799C7">
      <w:pPr>
        <w:pStyle w:val="4"/>
        <w:keepNext w:val="0"/>
        <w:keepLines w:val="0"/>
        <w:widowControl/>
        <w:suppressLineNumbers w:val="0"/>
        <w:spacing w:before="0" w:beforeAutospacing="0" w:after="0" w:afterAutospacing="0"/>
        <w:ind w:left="0" w:right="0"/>
        <w:jc w:val="left"/>
        <w:rPr>
          <w:rFonts w:hint="default" w:ascii="Times New Roman Regular" w:hAnsi="Times New Roman Regular" w:eastAsia="Helvetica Neue" w:cs="Times New Roman Regular"/>
          <w:b w:val="0"/>
          <w:bCs w:val="0"/>
          <w:kern w:val="0"/>
          <w:sz w:val="24"/>
          <w:szCs w:val="24"/>
          <w:lang w:val="en-US" w:eastAsia="zh-CN" w:bidi="ar"/>
        </w:rPr>
      </w:pPr>
    </w:p>
    <w:p w14:paraId="7BB2E293">
      <w:pPr>
        <w:pStyle w:val="4"/>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kern w:val="0"/>
          <w:sz w:val="24"/>
          <w:szCs w:val="24"/>
          <w:lang w:val="en-US" w:eastAsia="zh-CN" w:bidi="ar"/>
        </w:rPr>
        <w:t>Tahun 2022:</w:t>
      </w:r>
    </w:p>
    <w:p w14:paraId="4391B529">
      <w:pPr>
        <w:keepNext w:val="0"/>
        <w:keepLines w:val="0"/>
        <w:widowControl/>
        <w:numPr>
          <w:ilvl w:val="0"/>
          <w:numId w:val="6"/>
        </w:numPr>
        <w:suppressLineNumbers w:val="0"/>
        <w:spacing w:before="0" w:beforeAutospacing="0" w:after="0" w:afterAutospacing="0"/>
        <w:ind w:left="720" w:right="0" w:hanging="360"/>
        <w:rPr>
          <w:rFonts w:hint="default" w:ascii="Times New Roman Regular" w:hAnsi="Times New Roman Regular" w:eastAsia="Helvetica Neue" w:cs="Times New Roman Regular"/>
          <w:b w:val="0"/>
          <w:bCs w:val="0"/>
          <w:sz w:val="24"/>
          <w:szCs w:val="24"/>
        </w:rPr>
      </w:pPr>
      <w:r>
        <w:rPr>
          <w:rFonts w:hint="default" w:ascii="Times New Roman Regular" w:hAnsi="Times New Roman Regular" w:eastAsia="Helvetica Neue" w:cs="Times New Roman Regular"/>
          <w:b w:val="0"/>
          <w:bCs w:val="0"/>
          <w:sz w:val="24"/>
          <w:szCs w:val="24"/>
        </w:rPr>
        <w:t>Tahun Baru Masehi: 49,310 kg</w:t>
      </w:r>
    </w:p>
    <w:p w14:paraId="66EDBAF7">
      <w:pPr>
        <w:keepNext w:val="0"/>
        <w:keepLines w:val="0"/>
        <w:widowControl/>
        <w:numPr>
          <w:ilvl w:val="0"/>
          <w:numId w:val="6"/>
        </w:numPr>
        <w:suppressLineNumbers w:val="0"/>
        <w:spacing w:before="0" w:beforeAutospacing="0" w:after="0" w:afterAutospacing="0"/>
        <w:ind w:left="720" w:right="0" w:hanging="360"/>
        <w:rPr>
          <w:rFonts w:hint="default" w:ascii="Times New Roman Regular" w:hAnsi="Times New Roman Regular" w:eastAsia="Helvetica Neue" w:cs="Times New Roman Regular"/>
          <w:b w:val="0"/>
          <w:bCs w:val="0"/>
          <w:sz w:val="24"/>
          <w:szCs w:val="24"/>
        </w:rPr>
      </w:pPr>
      <w:r>
        <w:rPr>
          <w:rFonts w:hint="default" w:ascii="Times New Roman Regular" w:hAnsi="Times New Roman Regular" w:eastAsia="Helvetica Neue" w:cs="Times New Roman Regular"/>
          <w:b w:val="0"/>
          <w:bCs w:val="0"/>
          <w:sz w:val="24"/>
          <w:szCs w:val="24"/>
        </w:rPr>
        <w:t>Imlek: 26,630 kg</w:t>
      </w:r>
    </w:p>
    <w:p w14:paraId="3576AD9C">
      <w:pPr>
        <w:keepNext w:val="0"/>
        <w:keepLines w:val="0"/>
        <w:widowControl/>
        <w:numPr>
          <w:ilvl w:val="0"/>
          <w:numId w:val="6"/>
        </w:numPr>
        <w:suppressLineNumbers w:val="0"/>
        <w:spacing w:before="0" w:beforeAutospacing="0" w:after="0" w:afterAutospacing="0"/>
        <w:ind w:left="720" w:right="0" w:hanging="360"/>
        <w:rPr>
          <w:rFonts w:hint="default" w:ascii="Times New Roman Regular" w:hAnsi="Times New Roman Regular" w:eastAsia="Helvetica Neue" w:cs="Times New Roman Regular"/>
          <w:b w:val="0"/>
          <w:bCs w:val="0"/>
          <w:sz w:val="24"/>
          <w:szCs w:val="24"/>
        </w:rPr>
      </w:pPr>
      <w:r>
        <w:rPr>
          <w:rFonts w:hint="default" w:ascii="Times New Roman Regular" w:hAnsi="Times New Roman Regular" w:eastAsia="Helvetica Neue" w:cs="Times New Roman Regular"/>
          <w:b w:val="0"/>
          <w:bCs w:val="0"/>
          <w:sz w:val="24"/>
          <w:szCs w:val="24"/>
        </w:rPr>
        <w:t>Nyepi: 30,355 kg</w:t>
      </w:r>
    </w:p>
    <w:p w14:paraId="169FC5F0">
      <w:pPr>
        <w:keepNext w:val="0"/>
        <w:keepLines w:val="0"/>
        <w:widowControl/>
        <w:numPr>
          <w:ilvl w:val="0"/>
          <w:numId w:val="6"/>
        </w:numPr>
        <w:suppressLineNumbers w:val="0"/>
        <w:spacing w:before="0" w:beforeAutospacing="0" w:after="0" w:afterAutospacing="0"/>
        <w:ind w:left="720" w:right="0" w:hanging="360"/>
        <w:rPr>
          <w:rFonts w:hint="default" w:ascii="Times New Roman Regular" w:hAnsi="Times New Roman Regular" w:eastAsia="Helvetica Neue" w:cs="Times New Roman Regular"/>
          <w:b w:val="0"/>
          <w:bCs w:val="0"/>
          <w:sz w:val="24"/>
          <w:szCs w:val="24"/>
        </w:rPr>
      </w:pPr>
      <w:r>
        <w:rPr>
          <w:rFonts w:hint="default" w:ascii="Times New Roman Regular" w:hAnsi="Times New Roman Regular" w:eastAsia="Helvetica Neue" w:cs="Times New Roman Regular"/>
          <w:b w:val="0"/>
          <w:bCs w:val="0"/>
          <w:sz w:val="24"/>
          <w:szCs w:val="24"/>
        </w:rPr>
        <w:t>Waisak: 89,556 kg</w:t>
      </w:r>
    </w:p>
    <w:p w14:paraId="1A81A39B">
      <w:pPr>
        <w:keepNext w:val="0"/>
        <w:keepLines w:val="0"/>
        <w:widowControl/>
        <w:numPr>
          <w:ilvl w:val="0"/>
          <w:numId w:val="6"/>
        </w:numPr>
        <w:suppressLineNumbers w:val="0"/>
        <w:spacing w:before="0" w:beforeAutospacing="0" w:after="0" w:afterAutospacing="0"/>
        <w:ind w:left="720" w:right="0" w:hanging="360"/>
        <w:rPr>
          <w:rFonts w:hint="default" w:ascii="Times New Roman Regular" w:hAnsi="Times New Roman Regular" w:eastAsia="Helvetica Neue" w:cs="Times New Roman Regular"/>
          <w:b w:val="0"/>
          <w:bCs w:val="0"/>
          <w:sz w:val="24"/>
          <w:szCs w:val="24"/>
        </w:rPr>
      </w:pPr>
      <w:r>
        <w:rPr>
          <w:rFonts w:hint="default" w:ascii="Times New Roman Regular" w:hAnsi="Times New Roman Regular" w:eastAsia="Helvetica Neue" w:cs="Times New Roman Regular"/>
          <w:b w:val="0"/>
          <w:bCs w:val="0"/>
          <w:sz w:val="24"/>
          <w:szCs w:val="24"/>
        </w:rPr>
        <w:t>Idul Fitri (1 &amp; 2): 67,740 kg &amp; 70,830 kg</w:t>
      </w:r>
    </w:p>
    <w:p w14:paraId="36DBE929">
      <w:pPr>
        <w:keepNext w:val="0"/>
        <w:keepLines w:val="0"/>
        <w:widowControl/>
        <w:numPr>
          <w:ilvl w:val="0"/>
          <w:numId w:val="6"/>
        </w:numPr>
        <w:suppressLineNumbers w:val="0"/>
        <w:spacing w:before="0" w:beforeAutospacing="0" w:after="0" w:afterAutospacing="0"/>
        <w:ind w:left="720" w:right="0" w:hanging="360"/>
        <w:rPr>
          <w:rFonts w:hint="default" w:ascii="Times New Roman Regular" w:hAnsi="Times New Roman Regular" w:eastAsia="Helvetica Neue" w:cs="Times New Roman Regular"/>
          <w:b w:val="0"/>
          <w:bCs w:val="0"/>
          <w:sz w:val="24"/>
          <w:szCs w:val="24"/>
        </w:rPr>
      </w:pPr>
      <w:r>
        <w:rPr>
          <w:rFonts w:hint="default" w:ascii="Times New Roman Regular" w:hAnsi="Times New Roman Regular" w:eastAsia="Helvetica Neue" w:cs="Times New Roman Regular"/>
          <w:b w:val="0"/>
          <w:bCs w:val="0"/>
          <w:sz w:val="24"/>
          <w:szCs w:val="24"/>
        </w:rPr>
        <w:t>Hari Buruh: 71,325 kg</w:t>
      </w:r>
    </w:p>
    <w:p w14:paraId="1B4B280F">
      <w:pPr>
        <w:keepNext w:val="0"/>
        <w:keepLines w:val="0"/>
        <w:widowControl/>
        <w:numPr>
          <w:ilvl w:val="0"/>
          <w:numId w:val="6"/>
        </w:numPr>
        <w:suppressLineNumbers w:val="0"/>
        <w:spacing w:before="0" w:beforeAutospacing="0" w:after="0" w:afterAutospacing="0"/>
        <w:ind w:left="720" w:right="0" w:hanging="360"/>
        <w:rPr>
          <w:rFonts w:hint="default" w:ascii="Times New Roman Regular" w:hAnsi="Times New Roman Regular" w:eastAsia="Helvetica Neue" w:cs="Times New Roman Regular"/>
          <w:b w:val="0"/>
          <w:bCs w:val="0"/>
          <w:sz w:val="24"/>
          <w:szCs w:val="24"/>
        </w:rPr>
      </w:pPr>
      <w:r>
        <w:rPr>
          <w:rFonts w:hint="default" w:ascii="Times New Roman Regular" w:hAnsi="Times New Roman Regular" w:eastAsia="Helvetica Neue" w:cs="Times New Roman Regular"/>
          <w:b w:val="0"/>
          <w:bCs w:val="0"/>
          <w:sz w:val="24"/>
          <w:szCs w:val="24"/>
        </w:rPr>
        <w:t>Idul Adha: 69,935 kg</w:t>
      </w:r>
    </w:p>
    <w:p w14:paraId="09CBE72B">
      <w:pPr>
        <w:keepNext w:val="0"/>
        <w:keepLines w:val="0"/>
        <w:widowControl/>
        <w:numPr>
          <w:ilvl w:val="0"/>
          <w:numId w:val="6"/>
        </w:numPr>
        <w:suppressLineNumbers w:val="0"/>
        <w:spacing w:before="0" w:beforeAutospacing="0" w:after="0" w:afterAutospacing="0"/>
        <w:ind w:left="720" w:right="0" w:hanging="360"/>
        <w:rPr>
          <w:rFonts w:hint="default" w:ascii="Times New Roman Regular" w:hAnsi="Times New Roman Regular" w:eastAsia="Helvetica Neue" w:cs="Times New Roman Regular"/>
          <w:b w:val="0"/>
          <w:bCs w:val="0"/>
          <w:sz w:val="24"/>
          <w:szCs w:val="24"/>
        </w:rPr>
      </w:pPr>
      <w:r>
        <w:rPr>
          <w:rFonts w:hint="default" w:ascii="Times New Roman Regular" w:hAnsi="Times New Roman Regular" w:eastAsia="Helvetica Neue" w:cs="Times New Roman Regular"/>
          <w:b w:val="0"/>
          <w:bCs w:val="0"/>
          <w:sz w:val="24"/>
          <w:szCs w:val="24"/>
        </w:rPr>
        <w:t>Maulid Nabi: 76,310 kg</w:t>
      </w:r>
    </w:p>
    <w:p w14:paraId="02784B84">
      <w:pPr>
        <w:keepNext w:val="0"/>
        <w:keepLines w:val="0"/>
        <w:widowControl/>
        <w:numPr>
          <w:numId w:val="0"/>
        </w:numPr>
        <w:suppressLineNumbers w:val="0"/>
        <w:spacing w:before="0" w:beforeAutospacing="0" w:after="0" w:afterAutospacing="0"/>
        <w:ind w:left="360" w:leftChars="0" w:right="0" w:rightChars="0"/>
        <w:rPr>
          <w:rFonts w:hint="default" w:ascii="Times New Roman Regular" w:hAnsi="Times New Roman Regular" w:eastAsia="Helvetica Neue" w:cs="Times New Roman Regular"/>
          <w:b w:val="0"/>
          <w:bCs w:val="0"/>
          <w:sz w:val="24"/>
          <w:szCs w:val="24"/>
        </w:rPr>
      </w:pPr>
    </w:p>
    <w:p w14:paraId="72859848">
      <w:pPr>
        <w:pStyle w:val="4"/>
        <w:keepNext w:val="0"/>
        <w:keepLines w:val="0"/>
        <w:widowControl/>
        <w:suppressLineNumbers w:val="0"/>
        <w:spacing w:before="0" w:beforeAutospacing="0" w:after="0" w:afterAutospacing="0"/>
        <w:ind w:left="0" w:right="0"/>
        <w:jc w:val="left"/>
        <w:rPr>
          <w:rFonts w:hint="default" w:ascii="Times New Roman Regular" w:hAnsi="Times New Roman Regular" w:eastAsia="Helvetica Neue" w:cs="Times New Roman Regular"/>
          <w:b w:val="0"/>
          <w:bCs w:val="0"/>
          <w:kern w:val="0"/>
          <w:sz w:val="24"/>
          <w:szCs w:val="24"/>
          <w:lang w:val="en-US" w:eastAsia="zh-CN" w:bidi="ar"/>
        </w:rPr>
      </w:pPr>
      <w:r>
        <w:rPr>
          <w:rFonts w:hint="default" w:ascii="Times New Roman Regular" w:hAnsi="Times New Roman Regular" w:eastAsia="Helvetica Neue" w:cs="Times New Roman Regular"/>
          <w:b w:val="0"/>
          <w:bCs w:val="0"/>
          <w:kern w:val="0"/>
          <w:sz w:val="24"/>
          <w:szCs w:val="24"/>
          <w:lang w:val="en-US" w:eastAsia="zh-CN" w:bidi="ar"/>
        </w:rPr>
        <w:t>Rata-rata 2022: 59,035.63 kg</w:t>
      </w:r>
    </w:p>
    <w:p w14:paraId="3AF26261">
      <w:pPr>
        <w:pStyle w:val="4"/>
        <w:keepNext w:val="0"/>
        <w:keepLines w:val="0"/>
        <w:widowControl/>
        <w:suppressLineNumbers w:val="0"/>
        <w:spacing w:before="0" w:beforeAutospacing="0" w:after="0" w:afterAutospacing="0"/>
        <w:ind w:left="0" w:right="0"/>
        <w:jc w:val="left"/>
        <w:rPr>
          <w:rFonts w:hint="default" w:ascii="Times New Roman Regular" w:hAnsi="Times New Roman Regular" w:eastAsia="Helvetica Neue" w:cs="Times New Roman Regular"/>
          <w:b w:val="0"/>
          <w:bCs w:val="0"/>
          <w:kern w:val="0"/>
          <w:sz w:val="24"/>
          <w:szCs w:val="24"/>
          <w:lang w:val="en-US" w:eastAsia="zh-CN" w:bidi="ar"/>
        </w:rPr>
      </w:pPr>
    </w:p>
    <w:p w14:paraId="3777D3B0">
      <w:pPr>
        <w:pStyle w:val="4"/>
        <w:keepNext w:val="0"/>
        <w:keepLines w:val="0"/>
        <w:widowControl/>
        <w:suppressLineNumbers w:val="0"/>
        <w:spacing w:before="0" w:beforeAutospacing="0" w:after="40" w:afterAutospacing="0"/>
        <w:ind w:left="0" w:right="0"/>
        <w:jc w:val="left"/>
        <w:rPr>
          <w:rFonts w:hint="default" w:ascii="Times New Roman Bold" w:hAnsi="Times New Roman Bold" w:cs="Times New Roman Bold"/>
          <w:b/>
          <w:bCs/>
          <w:sz w:val="24"/>
          <w:szCs w:val="24"/>
        </w:rPr>
      </w:pPr>
      <w:r>
        <w:rPr>
          <w:rFonts w:hint="default" w:ascii="Times New Roman Bold" w:hAnsi="Times New Roman Bold" w:eastAsia="Helvetica Neue" w:cs="Times New Roman Bold"/>
          <w:b/>
          <w:bCs/>
          <w:kern w:val="0"/>
          <w:sz w:val="24"/>
          <w:szCs w:val="24"/>
          <w:lang w:val="en-US" w:eastAsia="zh-CN" w:bidi="ar"/>
        </w:rPr>
        <w:t>8. Kesimpulan</w:t>
      </w:r>
    </w:p>
    <w:p w14:paraId="29EF9939">
      <w:pPr>
        <w:keepNext w:val="0"/>
        <w:keepLines w:val="0"/>
        <w:widowControl/>
        <w:numPr>
          <w:ilvl w:val="0"/>
          <w:numId w:val="7"/>
        </w:numPr>
        <w:suppressLineNumbers w:val="0"/>
        <w:spacing w:before="0" w:beforeAutospacing="0" w:after="0" w:afterAutospacing="0"/>
        <w:ind w:left="720" w:right="0" w:hanging="360"/>
        <w:rPr>
          <w:rFonts w:hint="default" w:ascii="Times New Roman Regular" w:hAnsi="Times New Roman Regular" w:eastAsia="Helvetica Neue" w:cs="Times New Roman Regular"/>
          <w:b w:val="0"/>
          <w:bCs w:val="0"/>
          <w:sz w:val="24"/>
          <w:szCs w:val="24"/>
        </w:rPr>
      </w:pPr>
      <w:r>
        <w:rPr>
          <w:rFonts w:hint="default" w:ascii="Times New Roman Regular" w:hAnsi="Times New Roman Regular" w:eastAsia="Helvetica Neue" w:cs="Times New Roman Regular"/>
          <w:b w:val="0"/>
          <w:bCs w:val="0"/>
          <w:sz w:val="24"/>
          <w:szCs w:val="24"/>
        </w:rPr>
        <w:t xml:space="preserve">Hari </w:t>
      </w:r>
      <w:r>
        <w:rPr>
          <w:rFonts w:hint="default" w:ascii="Times New Roman Regular" w:hAnsi="Times New Roman Regular" w:eastAsia="Helvetica Neue" w:cs="Times New Roman Regular"/>
          <w:b w:val="0"/>
          <w:bCs w:val="0"/>
          <w:sz w:val="24"/>
          <w:szCs w:val="24"/>
          <w:lang w:val="en-US"/>
        </w:rPr>
        <w:t>besar</w:t>
      </w:r>
      <w:r>
        <w:rPr>
          <w:rFonts w:hint="default" w:ascii="Times New Roman Regular" w:hAnsi="Times New Roman Regular" w:eastAsia="Helvetica Neue" w:cs="Times New Roman Regular"/>
          <w:b w:val="0"/>
          <w:bCs w:val="0"/>
          <w:sz w:val="24"/>
          <w:szCs w:val="24"/>
        </w:rPr>
        <w:t xml:space="preserve"> dengan volume sampah tertinggi adalah Hari Buruh di tahun 2021, dengan volume sampah sebesar 97,665 kg, diikuti oleh Idul Fitri dan Waisak.</w:t>
      </w:r>
    </w:p>
    <w:p w14:paraId="696BF3D9">
      <w:pPr>
        <w:keepNext w:val="0"/>
        <w:keepLines w:val="0"/>
        <w:widowControl/>
        <w:numPr>
          <w:ilvl w:val="0"/>
          <w:numId w:val="7"/>
        </w:numPr>
        <w:suppressLineNumbers w:val="0"/>
        <w:spacing w:before="0" w:beforeAutospacing="0" w:after="0" w:afterAutospacing="0"/>
        <w:ind w:left="720" w:right="0" w:hanging="360"/>
        <w:rPr>
          <w:rFonts w:hint="default" w:ascii="Times New Roman Regular" w:hAnsi="Times New Roman Regular" w:eastAsia="Helvetica Neue" w:cs="Times New Roman Regular"/>
          <w:b w:val="0"/>
          <w:bCs w:val="0"/>
          <w:sz w:val="24"/>
          <w:szCs w:val="24"/>
        </w:rPr>
      </w:pPr>
      <w:r>
        <w:rPr>
          <w:rFonts w:hint="default" w:ascii="Times New Roman Regular" w:hAnsi="Times New Roman Regular" w:eastAsia="Helvetica Neue" w:cs="Times New Roman Regular"/>
          <w:b w:val="0"/>
          <w:bCs w:val="0"/>
          <w:sz w:val="24"/>
          <w:szCs w:val="24"/>
        </w:rPr>
        <w:t xml:space="preserve">Hari </w:t>
      </w:r>
      <w:r>
        <w:rPr>
          <w:rFonts w:hint="default" w:ascii="Times New Roman Regular" w:hAnsi="Times New Roman Regular" w:eastAsia="Helvetica Neue" w:cs="Times New Roman Regular"/>
          <w:b w:val="0"/>
          <w:bCs w:val="0"/>
          <w:sz w:val="24"/>
          <w:szCs w:val="24"/>
          <w:lang w:val="en-US"/>
        </w:rPr>
        <w:t>besar</w:t>
      </w:r>
      <w:r>
        <w:rPr>
          <w:rFonts w:hint="default" w:ascii="Times New Roman Regular" w:hAnsi="Times New Roman Regular" w:eastAsia="Helvetica Neue" w:cs="Times New Roman Regular"/>
          <w:b w:val="0"/>
          <w:bCs w:val="0"/>
          <w:sz w:val="24"/>
          <w:szCs w:val="24"/>
        </w:rPr>
        <w:t xml:space="preserve"> dengan volume sampah terendah adalah Waisak pada tahun 2021 dan 2022, dengan volume sampah 46,940 kg, yang bisa dipengaruhi oleh faktor pe</w:t>
      </w:r>
      <w:r>
        <w:rPr>
          <w:rFonts w:hint="default" w:ascii="Times New Roman Regular" w:hAnsi="Times New Roman Regular" w:eastAsia="Helvetica Neue" w:cs="Times New Roman Regular"/>
          <w:b w:val="0"/>
          <w:bCs w:val="0"/>
          <w:sz w:val="24"/>
          <w:szCs w:val="24"/>
          <w:lang w:val="en-US"/>
        </w:rPr>
        <w:t>besar</w:t>
      </w:r>
      <w:r>
        <w:rPr>
          <w:rFonts w:hint="default" w:ascii="Times New Roman Regular" w:hAnsi="Times New Roman Regular" w:eastAsia="Helvetica Neue" w:cs="Times New Roman Regular"/>
          <w:b w:val="0"/>
          <w:bCs w:val="0"/>
          <w:sz w:val="24"/>
          <w:szCs w:val="24"/>
        </w:rPr>
        <w:t xml:space="preserve">an yang tidak sebesar hari </w:t>
      </w:r>
      <w:r>
        <w:rPr>
          <w:rFonts w:hint="default" w:ascii="Times New Roman Regular" w:hAnsi="Times New Roman Regular" w:eastAsia="Helvetica Neue" w:cs="Times New Roman Regular"/>
          <w:b w:val="0"/>
          <w:bCs w:val="0"/>
          <w:sz w:val="24"/>
          <w:szCs w:val="24"/>
          <w:lang w:val="en-US"/>
        </w:rPr>
        <w:t>besar</w:t>
      </w:r>
      <w:r>
        <w:rPr>
          <w:rFonts w:hint="default" w:ascii="Times New Roman Regular" w:hAnsi="Times New Roman Regular" w:eastAsia="Helvetica Neue" w:cs="Times New Roman Regular"/>
          <w:b w:val="0"/>
          <w:bCs w:val="0"/>
          <w:sz w:val="24"/>
          <w:szCs w:val="24"/>
        </w:rPr>
        <w:t xml:space="preserve"> lainnya.</w:t>
      </w:r>
    </w:p>
    <w:p w14:paraId="15EB38AA">
      <w:pPr>
        <w:keepNext w:val="0"/>
        <w:keepLines w:val="0"/>
        <w:widowControl/>
        <w:numPr>
          <w:ilvl w:val="0"/>
          <w:numId w:val="0"/>
        </w:numPr>
        <w:suppressLineNumbers w:val="0"/>
        <w:spacing w:before="0" w:beforeAutospacing="0" w:after="0" w:afterAutospacing="0"/>
        <w:ind w:left="360" w:leftChars="0" w:right="0" w:rightChars="0"/>
        <w:rPr>
          <w:rFonts w:hint="default" w:ascii="Times New Roman Regular" w:hAnsi="Times New Roman Regular" w:eastAsia="Helvetica Neue" w:cs="Times New Roman Regular"/>
          <w:b w:val="0"/>
          <w:bCs w:val="0"/>
          <w:sz w:val="24"/>
          <w:szCs w:val="24"/>
        </w:rPr>
      </w:pPr>
    </w:p>
    <w:p w14:paraId="3B72D171">
      <w:pPr>
        <w:pStyle w:val="4"/>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kern w:val="0"/>
          <w:sz w:val="24"/>
          <w:szCs w:val="24"/>
          <w:lang w:val="en-US" w:eastAsia="zh-CN" w:bidi="ar"/>
        </w:rPr>
        <w:t>Rata-rata volume sampah pada tahun 2021 dan 2022:</w:t>
      </w:r>
    </w:p>
    <w:p w14:paraId="34BCF8C3">
      <w:pPr>
        <w:keepNext w:val="0"/>
        <w:keepLines w:val="0"/>
        <w:widowControl/>
        <w:numPr>
          <w:ilvl w:val="0"/>
          <w:numId w:val="8"/>
        </w:numPr>
        <w:suppressLineNumbers w:val="0"/>
        <w:spacing w:before="0" w:beforeAutospacing="0" w:after="0" w:afterAutospacing="0"/>
        <w:ind w:left="720" w:right="0" w:hanging="360"/>
        <w:rPr>
          <w:rFonts w:hint="default" w:ascii="Times New Roman Regular" w:hAnsi="Times New Roman Regular" w:eastAsia="Helvetica Neue" w:cs="Times New Roman Regular"/>
          <w:b w:val="0"/>
          <w:bCs w:val="0"/>
          <w:sz w:val="24"/>
          <w:szCs w:val="24"/>
        </w:rPr>
      </w:pPr>
      <w:r>
        <w:rPr>
          <w:rFonts w:hint="default" w:ascii="Times New Roman Regular" w:hAnsi="Times New Roman Regular" w:eastAsia="Helvetica Neue" w:cs="Times New Roman Regular"/>
          <w:b w:val="0"/>
          <w:bCs w:val="0"/>
          <w:sz w:val="24"/>
          <w:szCs w:val="24"/>
        </w:rPr>
        <w:t xml:space="preserve">2021: Volume sampah rata-rata pada hari </w:t>
      </w:r>
      <w:r>
        <w:rPr>
          <w:rFonts w:hint="default" w:ascii="Times New Roman Regular" w:hAnsi="Times New Roman Regular" w:eastAsia="Helvetica Neue" w:cs="Times New Roman Regular"/>
          <w:b w:val="0"/>
          <w:bCs w:val="0"/>
          <w:sz w:val="24"/>
          <w:szCs w:val="24"/>
          <w:lang w:val="en-US"/>
        </w:rPr>
        <w:t>besar</w:t>
      </w:r>
      <w:r>
        <w:rPr>
          <w:rFonts w:hint="default" w:ascii="Times New Roman Regular" w:hAnsi="Times New Roman Regular" w:eastAsia="Helvetica Neue" w:cs="Times New Roman Regular"/>
          <w:b w:val="0"/>
          <w:bCs w:val="0"/>
          <w:sz w:val="24"/>
          <w:szCs w:val="24"/>
        </w:rPr>
        <w:t xml:space="preserve"> sebesar 52,880.44 kg.</w:t>
      </w:r>
    </w:p>
    <w:p w14:paraId="4F47B411">
      <w:pPr>
        <w:keepNext w:val="0"/>
        <w:keepLines w:val="0"/>
        <w:widowControl/>
        <w:numPr>
          <w:ilvl w:val="0"/>
          <w:numId w:val="8"/>
        </w:numPr>
        <w:suppressLineNumbers w:val="0"/>
        <w:spacing w:before="0" w:beforeAutospacing="0" w:after="0" w:afterAutospacing="0"/>
        <w:ind w:left="720" w:right="0" w:hanging="360"/>
        <w:rPr>
          <w:rFonts w:hint="default" w:ascii="Times New Roman Regular" w:hAnsi="Times New Roman Regular" w:eastAsia="Helvetica Neue" w:cs="Times New Roman Regular"/>
          <w:b w:val="0"/>
          <w:bCs w:val="0"/>
          <w:sz w:val="24"/>
          <w:szCs w:val="24"/>
        </w:rPr>
      </w:pPr>
      <w:r>
        <w:rPr>
          <w:rFonts w:hint="default" w:ascii="Times New Roman Regular" w:hAnsi="Times New Roman Regular" w:eastAsia="Helvetica Neue" w:cs="Times New Roman Regular"/>
          <w:b w:val="0"/>
          <w:bCs w:val="0"/>
          <w:sz w:val="24"/>
          <w:szCs w:val="24"/>
        </w:rPr>
        <w:t xml:space="preserve">2022: Volume sampah rata-rata pada hari </w:t>
      </w:r>
      <w:r>
        <w:rPr>
          <w:rFonts w:hint="default" w:ascii="Times New Roman Regular" w:hAnsi="Times New Roman Regular" w:eastAsia="Helvetica Neue" w:cs="Times New Roman Regular"/>
          <w:b w:val="0"/>
          <w:bCs w:val="0"/>
          <w:sz w:val="24"/>
          <w:szCs w:val="24"/>
          <w:lang w:val="en-US"/>
        </w:rPr>
        <w:t>besar</w:t>
      </w:r>
      <w:r>
        <w:rPr>
          <w:rFonts w:hint="default" w:ascii="Times New Roman Regular" w:hAnsi="Times New Roman Regular" w:eastAsia="Helvetica Neue" w:cs="Times New Roman Regular"/>
          <w:b w:val="0"/>
          <w:bCs w:val="0"/>
          <w:sz w:val="24"/>
          <w:szCs w:val="24"/>
        </w:rPr>
        <w:t xml:space="preserve"> sebesar 59,035.63 kg.</w:t>
      </w:r>
    </w:p>
    <w:p w14:paraId="38D2CC2D">
      <w:pPr>
        <w:rPr>
          <w:rFonts w:hint="default" w:ascii="Times New Roman Regular" w:hAnsi="Times New Roman Regular" w:cs="Times New Roman Regular"/>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menlo">
    <w:panose1 w:val="020B0609030804020204"/>
    <w:charset w:val="00"/>
    <w:family w:val="auto"/>
    <w:pitch w:val="default"/>
    <w:sig w:usb0="E60022FF" w:usb1="D200F9FB" w:usb2="02000028" w:usb3="00000000" w:csb0="600001DF" w:csb1="FFDF0000"/>
  </w:font>
  <w:font w:name="Times New Roman Bold">
    <w:panose1 w:val="02020503050405090304"/>
    <w:charset w:val="00"/>
    <w:family w:val="auto"/>
    <w:pitch w:val="default"/>
    <w:sig w:usb0="E0000AFF" w:usb1="00007843" w:usb2="00000001" w:usb3="00000000" w:csb0="400001BF" w:csb1="DFF70000"/>
  </w:font>
  <w:font w:name="Times New Roman Regular">
    <w:panose1 w:val="020205030504050903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SimSun">
    <w:altName w:val="汉仪书宋二KW"/>
    <w:panose1 w:val="02010600030101010101"/>
    <w:charset w:val="86"/>
    <w:family w:val="roman"/>
    <w:pitch w:val="variable"/>
    <w:sig w:usb0="00000003" w:usb1="288F0000" w:usb2="00000016"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Times New Roman Italic">
    <w:panose1 w:val="02020503050405090304"/>
    <w:charset w:val="00"/>
    <w:family w:val="auto"/>
    <w:pitch w:val="default"/>
    <w:sig w:usb0="E0000AFF" w:usb1="00007843" w:usb2="00000001" w:usb3="00000000" w:csb0="400001BF" w:csb1="DFF70000"/>
  </w:font>
  <w:font w:name="Times New Roman Bold Italic">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5F02E3"/>
    <w:multiLevelType w:val="multilevel"/>
    <w:tmpl w:val="BD5F02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FB73CF1"/>
    <w:multiLevelType w:val="multilevel"/>
    <w:tmpl w:val="BFB73C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FEC1928"/>
    <w:multiLevelType w:val="multilevel"/>
    <w:tmpl w:val="BFEC19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92AC528"/>
    <w:multiLevelType w:val="multilevel"/>
    <w:tmpl w:val="D92AC5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45C2014"/>
    <w:multiLevelType w:val="singleLevel"/>
    <w:tmpl w:val="F45C2014"/>
    <w:lvl w:ilvl="0" w:tentative="0">
      <w:start w:val="4"/>
      <w:numFmt w:val="decimal"/>
      <w:suff w:val="space"/>
      <w:lvlText w:val="%1."/>
      <w:lvlJc w:val="left"/>
    </w:lvl>
  </w:abstractNum>
  <w:abstractNum w:abstractNumId="5">
    <w:nsid w:val="FCFAC96E"/>
    <w:multiLevelType w:val="multilevel"/>
    <w:tmpl w:val="FCFAC9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FFDCD6B9"/>
    <w:multiLevelType w:val="multilevel"/>
    <w:tmpl w:val="FFDCD6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3775C143"/>
    <w:multiLevelType w:val="multilevel"/>
    <w:tmpl w:val="3775C1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4"/>
  </w:num>
  <w:num w:numId="3">
    <w:abstractNumId w:val="7"/>
  </w:num>
  <w:num w:numId="4">
    <w:abstractNumId w:val="6"/>
  </w:num>
  <w:num w:numId="5">
    <w:abstractNumId w:val="2"/>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CF68E3"/>
    <w:rsid w:val="1CF78683"/>
    <w:rsid w:val="1DAE4141"/>
    <w:rsid w:val="2DE24EF6"/>
    <w:rsid w:val="36FA8012"/>
    <w:rsid w:val="3B7B0CDB"/>
    <w:rsid w:val="3DE70E0C"/>
    <w:rsid w:val="3DFBE2BE"/>
    <w:rsid w:val="3E349D97"/>
    <w:rsid w:val="3E97AD5B"/>
    <w:rsid w:val="3F4B1D37"/>
    <w:rsid w:val="3F9FCE6C"/>
    <w:rsid w:val="3FBFF4C6"/>
    <w:rsid w:val="3FDF0C2C"/>
    <w:rsid w:val="3FFB12FB"/>
    <w:rsid w:val="4B7FAE63"/>
    <w:rsid w:val="4BDEFFE9"/>
    <w:rsid w:val="4F77FBFF"/>
    <w:rsid w:val="535B025D"/>
    <w:rsid w:val="53FA6F73"/>
    <w:rsid w:val="56DD1EE9"/>
    <w:rsid w:val="58FB7343"/>
    <w:rsid w:val="5A6F846A"/>
    <w:rsid w:val="5BFBD5B7"/>
    <w:rsid w:val="5BFFF3F8"/>
    <w:rsid w:val="5ED79C10"/>
    <w:rsid w:val="5FEEF661"/>
    <w:rsid w:val="697BE255"/>
    <w:rsid w:val="6BB9F8FE"/>
    <w:rsid w:val="6D9AA8D1"/>
    <w:rsid w:val="6DFFCBAB"/>
    <w:rsid w:val="6FEF4C64"/>
    <w:rsid w:val="70BE45A7"/>
    <w:rsid w:val="712788A4"/>
    <w:rsid w:val="73EF3B03"/>
    <w:rsid w:val="73F24D6A"/>
    <w:rsid w:val="774A04DB"/>
    <w:rsid w:val="79DC90D0"/>
    <w:rsid w:val="7AE40367"/>
    <w:rsid w:val="7D3F7F92"/>
    <w:rsid w:val="7DCF68E3"/>
    <w:rsid w:val="7DD37FEC"/>
    <w:rsid w:val="7DFE8C5D"/>
    <w:rsid w:val="7EDFB9F4"/>
    <w:rsid w:val="7F79AFEE"/>
    <w:rsid w:val="7F971C17"/>
    <w:rsid w:val="7FAE75A3"/>
    <w:rsid w:val="7FD3EEA0"/>
    <w:rsid w:val="7FDF1E22"/>
    <w:rsid w:val="7FEFF59A"/>
    <w:rsid w:val="97C73EC3"/>
    <w:rsid w:val="9F5AF3DE"/>
    <w:rsid w:val="9F8EED3E"/>
    <w:rsid w:val="AF75D09B"/>
    <w:rsid w:val="B7F288A7"/>
    <w:rsid w:val="BDCEB596"/>
    <w:rsid w:val="BFFF1223"/>
    <w:rsid w:val="C34C042A"/>
    <w:rsid w:val="CFED1871"/>
    <w:rsid w:val="DEFD1D17"/>
    <w:rsid w:val="DF7FBBD1"/>
    <w:rsid w:val="E9CF72FB"/>
    <w:rsid w:val="EC5FC82B"/>
    <w:rsid w:val="EDDBD0B2"/>
    <w:rsid w:val="EF7F25F7"/>
    <w:rsid w:val="EFB70A11"/>
    <w:rsid w:val="EFFFC89D"/>
    <w:rsid w:val="F73F1906"/>
    <w:rsid w:val="F7D35BF0"/>
    <w:rsid w:val="F99ACF13"/>
    <w:rsid w:val="FF17217E"/>
    <w:rsid w:val="FF3F53CC"/>
    <w:rsid w:val="FFBF3D2E"/>
    <w:rsid w:val="FFFB649E"/>
    <w:rsid w:val="FFFE2CB8"/>
    <w:rsid w:val="FFFEE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5">
    <w:name w:val="p3"/>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character" w:customStyle="1" w:styleId="6">
    <w:name w:val="s2"/>
    <w:uiPriority w:val="0"/>
    <w:rPr>
      <w:rFonts w:hint="default" w:ascii="Helvetica Neue" w:hAnsi="Helvetica Neue" w:eastAsia="Helvetica Neue" w:cs="Helvetica Neue"/>
      <w:sz w:val="40"/>
      <w:szCs w:val="40"/>
    </w:rPr>
  </w:style>
  <w:style w:type="paragraph" w:customStyle="1" w:styleId="7">
    <w:name w:val="p4"/>
    <w:uiPriority w:val="0"/>
    <w:pPr>
      <w:spacing w:before="0" w:beforeAutospacing="0" w:after="0" w:afterAutospacing="0"/>
      <w:ind w:left="0" w:right="0"/>
      <w:jc w:val="center"/>
    </w:pPr>
    <w:rPr>
      <w:rFonts w:hint="default" w:ascii="Helvetica Neue" w:hAnsi="Helvetica Neue" w:eastAsia="Helvetica Neue" w:cs="Helvetica Neue"/>
      <w:kern w:val="0"/>
      <w:sz w:val="26"/>
      <w:szCs w:val="26"/>
      <w:lang w:val="en-US" w:eastAsia="zh-CN" w:bidi="ar"/>
    </w:rPr>
  </w:style>
  <w:style w:type="paragraph" w:customStyle="1" w:styleId="8">
    <w:name w:val="p1"/>
    <w:uiPriority w:val="0"/>
    <w:pPr>
      <w:spacing w:before="0" w:beforeAutospacing="0" w:after="40" w:afterAutospacing="0"/>
      <w:ind w:left="0" w:right="0"/>
      <w:jc w:val="left"/>
    </w:pPr>
    <w:rPr>
      <w:rFonts w:hint="default" w:ascii="Helvetica Neue" w:hAnsi="Helvetica Neue" w:eastAsia="Helvetica Neue" w:cs="Helvetica Neue"/>
      <w:kern w:val="0"/>
      <w:sz w:val="32"/>
      <w:szCs w:val="32"/>
      <w:lang w:val="en-US" w:eastAsia="zh-CN" w:bidi="ar"/>
    </w:rPr>
  </w:style>
  <w:style w:type="paragraph" w:customStyle="1" w:styleId="9">
    <w:name w:val="p2"/>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character" w:customStyle="1" w:styleId="10">
    <w:name w:val="s1"/>
    <w:uiPriority w:val="0"/>
    <w:rPr>
      <w:rFonts w:ascii="menlo" w:hAnsi="menlo" w:eastAsia="menlo" w:cs="menlo"/>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63</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2025-04-14T01:21:00Z</dcterms:created>
  <dc:creator>Fahmi Fak</dc:creator>
  <cp:lastModifiedBy>Fahmi Fak</cp:lastModifiedBy>
  <dcterms:modified xsi:type="dcterms:W3CDTF">2025-04-13T20:11:19Z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A9F3E0EFFEA7ACB6349EFB67321F3D84_41</vt:lpwstr>
  </property>
</Properties>
</file>